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59E5" w14:textId="77777777" w:rsidR="00E416CF" w:rsidRPr="001F2DA5" w:rsidRDefault="00E416CF" w:rsidP="00E416CF">
      <w:pPr>
        <w:rPr>
          <w:rFonts w:ascii="Arial" w:hAnsi="Arial"/>
        </w:rPr>
      </w:pPr>
      <w:r w:rsidRPr="001F2DA5">
        <w:rPr>
          <w:rFonts w:ascii="Arial" w:hAnsi="Arial"/>
          <w:sz w:val="48"/>
        </w:rPr>
        <w:t>Memorandum</w:t>
      </w:r>
      <w:r w:rsidRPr="001F2DA5">
        <w:rPr>
          <w:rFonts w:ascii="Arial" w:hAnsi="Arial"/>
          <w:sz w:val="48"/>
        </w:rPr>
        <w:br/>
      </w:r>
    </w:p>
    <w:tbl>
      <w:tblPr>
        <w:tblW w:w="8291" w:type="dxa"/>
        <w:tblInd w:w="108" w:type="dxa"/>
        <w:tblBorders>
          <w:top w:val="single" w:sz="4" w:space="0" w:color="999999"/>
          <w:bottom w:val="single" w:sz="4" w:space="0" w:color="999999"/>
          <w:insideH w:val="single" w:sz="4" w:space="0" w:color="999999"/>
        </w:tblBorders>
        <w:tblLook w:val="00A0" w:firstRow="1" w:lastRow="0" w:firstColumn="1" w:lastColumn="0" w:noHBand="0" w:noVBand="0"/>
      </w:tblPr>
      <w:tblGrid>
        <w:gridCol w:w="1873"/>
        <w:gridCol w:w="6418"/>
      </w:tblGrid>
      <w:tr w:rsidR="00E416CF" w:rsidRPr="00A3310D" w14:paraId="4A16BADF" w14:textId="77777777" w:rsidTr="00F967D5">
        <w:trPr>
          <w:trHeight w:val="188"/>
        </w:trPr>
        <w:tc>
          <w:tcPr>
            <w:tcW w:w="1873" w:type="dxa"/>
          </w:tcPr>
          <w:p w14:paraId="2689680E" w14:textId="77777777" w:rsidR="00E416CF" w:rsidRPr="001D0874" w:rsidRDefault="00E416CF" w:rsidP="00F967D5">
            <w:pPr>
              <w:pStyle w:val="Heading1"/>
              <w:tabs>
                <w:tab w:val="clear" w:pos="3969"/>
              </w:tabs>
              <w:spacing w:before="40" w:after="80" w:line="280" w:lineRule="exact"/>
              <w:ind w:right="0"/>
              <w:rPr>
                <w:rFonts w:ascii="Arial" w:hAnsi="Arial"/>
                <w:b/>
                <w:caps/>
                <w:sz w:val="20"/>
              </w:rPr>
            </w:pPr>
            <w:r w:rsidRPr="001D0874">
              <w:rPr>
                <w:rFonts w:ascii="Arial" w:hAnsi="Arial"/>
                <w:b/>
                <w:caps/>
                <w:sz w:val="20"/>
              </w:rPr>
              <w:t>TO</w:t>
            </w:r>
          </w:p>
        </w:tc>
        <w:tc>
          <w:tcPr>
            <w:tcW w:w="6418" w:type="dxa"/>
          </w:tcPr>
          <w:p w14:paraId="0069ADF7" w14:textId="77777777" w:rsidR="0091679F" w:rsidRDefault="00CD5440" w:rsidP="00F967D5">
            <w:pPr>
              <w:pStyle w:val="Heading2"/>
              <w:spacing w:before="40" w:after="80"/>
              <w:rPr>
                <w:caps w:val="0"/>
                <w:color w:val="FF0000"/>
                <w:sz w:val="22"/>
              </w:rPr>
            </w:pPr>
            <w:r w:rsidRPr="00CD5440">
              <w:rPr>
                <w:caps w:val="0"/>
                <w:color w:val="FF0000"/>
                <w:sz w:val="22"/>
              </w:rPr>
              <w:t>&lt;</w:t>
            </w:r>
            <w:r w:rsidR="0091679F">
              <w:rPr>
                <w:caps w:val="0"/>
                <w:color w:val="FF0000"/>
                <w:sz w:val="22"/>
              </w:rPr>
              <w:t>Name&gt;</w:t>
            </w:r>
          </w:p>
          <w:p w14:paraId="71439E24" w14:textId="77777777" w:rsidR="00E416CF" w:rsidRPr="001D0874" w:rsidRDefault="0091679F" w:rsidP="00485986">
            <w:pPr>
              <w:pStyle w:val="Heading2"/>
              <w:spacing w:before="40" w:after="80"/>
              <w:rPr>
                <w:caps w:val="0"/>
                <w:sz w:val="22"/>
              </w:rPr>
            </w:pPr>
            <w:r>
              <w:rPr>
                <w:caps w:val="0"/>
                <w:color w:val="FF0000"/>
                <w:sz w:val="22"/>
              </w:rPr>
              <w:t>&lt;</w:t>
            </w:r>
            <w:r w:rsidR="00CD5440" w:rsidRPr="00CD5440">
              <w:rPr>
                <w:caps w:val="0"/>
                <w:color w:val="FF0000"/>
                <w:sz w:val="22"/>
              </w:rPr>
              <w:t xml:space="preserve">Insert </w:t>
            </w:r>
            <w:r w:rsidR="00E416CF" w:rsidRPr="00CD5440">
              <w:rPr>
                <w:caps w:val="0"/>
                <w:color w:val="FF0000"/>
                <w:sz w:val="22"/>
              </w:rPr>
              <w:t>Director Community Services</w:t>
            </w:r>
            <w:r w:rsidR="00CD5440" w:rsidRPr="00CD5440">
              <w:rPr>
                <w:caps w:val="0"/>
                <w:color w:val="FF0000"/>
                <w:sz w:val="22"/>
              </w:rPr>
              <w:t xml:space="preserve"> OR Director Operations OR </w:t>
            </w:r>
            <w:r w:rsidR="00485986">
              <w:rPr>
                <w:caps w:val="0"/>
                <w:color w:val="FF0000"/>
                <w:sz w:val="22"/>
              </w:rPr>
              <w:t>DCJ</w:t>
            </w:r>
            <w:r w:rsidR="00CD5440" w:rsidRPr="00CD5440">
              <w:rPr>
                <w:caps w:val="0"/>
                <w:color w:val="FF0000"/>
                <w:sz w:val="22"/>
              </w:rPr>
              <w:t xml:space="preserve"> Princip</w:t>
            </w:r>
            <w:r w:rsidR="00DB3F98">
              <w:rPr>
                <w:caps w:val="0"/>
                <w:color w:val="FF0000"/>
                <w:sz w:val="22"/>
              </w:rPr>
              <w:t>a</w:t>
            </w:r>
            <w:r w:rsidR="00CD5440" w:rsidRPr="00CD5440">
              <w:rPr>
                <w:caps w:val="0"/>
                <w:color w:val="FF0000"/>
                <w:sz w:val="22"/>
              </w:rPr>
              <w:t>l Officer</w:t>
            </w:r>
            <w:r>
              <w:rPr>
                <w:caps w:val="0"/>
                <w:color w:val="FF0000"/>
                <w:sz w:val="22"/>
              </w:rPr>
              <w:t>, XYZ District</w:t>
            </w:r>
            <w:r w:rsidR="00CD5440" w:rsidRPr="00CD5440">
              <w:rPr>
                <w:caps w:val="0"/>
                <w:color w:val="FF0000"/>
                <w:sz w:val="22"/>
              </w:rPr>
              <w:t>&gt;</w:t>
            </w:r>
          </w:p>
        </w:tc>
      </w:tr>
      <w:tr w:rsidR="00E416CF" w:rsidRPr="00A3310D" w14:paraId="664E429B" w14:textId="77777777" w:rsidTr="00F967D5">
        <w:trPr>
          <w:trHeight w:val="184"/>
        </w:trPr>
        <w:tc>
          <w:tcPr>
            <w:tcW w:w="1873" w:type="dxa"/>
          </w:tcPr>
          <w:p w14:paraId="650BE589" w14:textId="77777777" w:rsidR="00E416CF" w:rsidRPr="001D0874" w:rsidRDefault="00E416CF" w:rsidP="00F967D5">
            <w:pPr>
              <w:pStyle w:val="Heading1"/>
              <w:tabs>
                <w:tab w:val="clear" w:pos="3969"/>
              </w:tabs>
              <w:spacing w:before="40" w:after="80" w:line="280" w:lineRule="exact"/>
              <w:ind w:right="0"/>
              <w:rPr>
                <w:rFonts w:ascii="Arial" w:hAnsi="Arial"/>
                <w:b/>
                <w:caps/>
                <w:sz w:val="20"/>
              </w:rPr>
            </w:pPr>
            <w:r w:rsidRPr="001D0874">
              <w:rPr>
                <w:rFonts w:ascii="Arial" w:hAnsi="Arial"/>
                <w:b/>
                <w:caps/>
                <w:sz w:val="20"/>
              </w:rPr>
              <w:t>FROM</w:t>
            </w:r>
          </w:p>
        </w:tc>
        <w:tc>
          <w:tcPr>
            <w:tcW w:w="6418" w:type="dxa"/>
          </w:tcPr>
          <w:p w14:paraId="1471A186" w14:textId="77777777" w:rsidR="00E416CF" w:rsidRPr="001D0874" w:rsidRDefault="00E416CF" w:rsidP="00F967D5">
            <w:pPr>
              <w:pStyle w:val="Heading1"/>
              <w:tabs>
                <w:tab w:val="clear" w:pos="3969"/>
                <w:tab w:val="left" w:pos="709"/>
                <w:tab w:val="left" w:pos="4678"/>
                <w:tab w:val="left" w:pos="5529"/>
              </w:tabs>
              <w:spacing w:before="40" w:after="80" w:line="280" w:lineRule="exact"/>
              <w:ind w:right="0"/>
              <w:rPr>
                <w:rFonts w:ascii="Arial" w:hAnsi="Arial"/>
                <w:b/>
                <w:sz w:val="22"/>
              </w:rPr>
            </w:pPr>
            <w:r w:rsidRPr="00973CF7">
              <w:rPr>
                <w:rFonts w:ascii="Arial" w:hAnsi="Arial"/>
                <w:b/>
                <w:color w:val="FF0000"/>
                <w:sz w:val="22"/>
              </w:rPr>
              <w:t>&lt;Insert name&gt;</w:t>
            </w:r>
          </w:p>
        </w:tc>
      </w:tr>
      <w:tr w:rsidR="00E416CF" w:rsidRPr="00A3310D" w14:paraId="6B912E7C" w14:textId="77777777" w:rsidTr="00F967D5">
        <w:trPr>
          <w:trHeight w:val="184"/>
        </w:trPr>
        <w:tc>
          <w:tcPr>
            <w:tcW w:w="1873" w:type="dxa"/>
          </w:tcPr>
          <w:p w14:paraId="635E2599" w14:textId="77777777" w:rsidR="00E416CF" w:rsidRPr="001D0874" w:rsidRDefault="00E416CF" w:rsidP="00F967D5">
            <w:pPr>
              <w:pStyle w:val="Heading1"/>
              <w:tabs>
                <w:tab w:val="clear" w:pos="3969"/>
              </w:tabs>
              <w:spacing w:before="40" w:after="80" w:line="280" w:lineRule="exact"/>
              <w:ind w:right="0"/>
              <w:rPr>
                <w:rFonts w:ascii="Arial" w:hAnsi="Arial"/>
                <w:b/>
                <w:caps/>
                <w:sz w:val="20"/>
              </w:rPr>
            </w:pPr>
            <w:r w:rsidRPr="001D0874">
              <w:rPr>
                <w:rFonts w:ascii="Arial" w:hAnsi="Arial"/>
                <w:b/>
                <w:caps/>
                <w:sz w:val="20"/>
              </w:rPr>
              <w:t>DATE</w:t>
            </w:r>
          </w:p>
        </w:tc>
        <w:tc>
          <w:tcPr>
            <w:tcW w:w="6418" w:type="dxa"/>
          </w:tcPr>
          <w:p w14:paraId="2DD55100" w14:textId="77777777" w:rsidR="00E416CF" w:rsidRPr="001D0874" w:rsidRDefault="00E416CF" w:rsidP="00F967D5">
            <w:pPr>
              <w:pStyle w:val="Heading1"/>
              <w:tabs>
                <w:tab w:val="clear" w:pos="3969"/>
                <w:tab w:val="left" w:pos="709"/>
                <w:tab w:val="left" w:pos="4678"/>
                <w:tab w:val="left" w:pos="5529"/>
              </w:tabs>
              <w:spacing w:before="40" w:after="80" w:line="280" w:lineRule="exact"/>
              <w:ind w:right="0"/>
              <w:rPr>
                <w:rFonts w:ascii="Arial" w:hAnsi="Arial"/>
                <w:b/>
                <w:sz w:val="22"/>
              </w:rPr>
            </w:pPr>
            <w:r w:rsidRPr="00973CF7">
              <w:rPr>
                <w:rFonts w:ascii="Arial" w:hAnsi="Arial"/>
                <w:b/>
                <w:color w:val="FF0000"/>
                <w:sz w:val="22"/>
              </w:rPr>
              <w:t>&lt;Insert date&gt;</w:t>
            </w:r>
          </w:p>
        </w:tc>
      </w:tr>
      <w:tr w:rsidR="00E416CF" w:rsidRPr="00A3310D" w14:paraId="36B1A3C6" w14:textId="77777777" w:rsidTr="00F967D5">
        <w:trPr>
          <w:trHeight w:val="184"/>
        </w:trPr>
        <w:tc>
          <w:tcPr>
            <w:tcW w:w="1873" w:type="dxa"/>
          </w:tcPr>
          <w:p w14:paraId="3BB141CF" w14:textId="77777777" w:rsidR="00E416CF" w:rsidRPr="001D0874" w:rsidRDefault="00E416CF" w:rsidP="00F967D5">
            <w:pPr>
              <w:pStyle w:val="Heading1"/>
              <w:tabs>
                <w:tab w:val="clear" w:pos="3969"/>
              </w:tabs>
              <w:spacing w:before="40" w:after="80" w:line="280" w:lineRule="exact"/>
              <w:ind w:right="0"/>
              <w:rPr>
                <w:rFonts w:ascii="Arial" w:hAnsi="Arial"/>
                <w:b/>
                <w:caps/>
                <w:sz w:val="20"/>
              </w:rPr>
            </w:pPr>
            <w:r w:rsidRPr="001D0874">
              <w:rPr>
                <w:rFonts w:ascii="Arial" w:hAnsi="Arial"/>
                <w:b/>
                <w:caps/>
                <w:sz w:val="20"/>
              </w:rPr>
              <w:t>SUBJECT</w:t>
            </w:r>
          </w:p>
        </w:tc>
        <w:tc>
          <w:tcPr>
            <w:tcW w:w="6418" w:type="dxa"/>
          </w:tcPr>
          <w:p w14:paraId="1A36784B" w14:textId="77777777" w:rsidR="00E416CF" w:rsidRPr="001D0874" w:rsidRDefault="008F106B">
            <w:pPr>
              <w:pStyle w:val="Heading1"/>
              <w:tabs>
                <w:tab w:val="clear" w:pos="3969"/>
                <w:tab w:val="left" w:pos="709"/>
                <w:tab w:val="left" w:pos="4678"/>
                <w:tab w:val="left" w:pos="5529"/>
              </w:tabs>
              <w:spacing w:before="40" w:after="80" w:line="280" w:lineRule="exact"/>
              <w:ind w:right="0"/>
              <w:rPr>
                <w:rFonts w:ascii="Arial" w:hAnsi="Arial"/>
                <w:b/>
                <w:sz w:val="22"/>
              </w:rPr>
            </w:pPr>
            <w:r>
              <w:rPr>
                <w:rFonts w:ascii="Arial" w:hAnsi="Arial"/>
                <w:b/>
                <w:sz w:val="22"/>
              </w:rPr>
              <w:t xml:space="preserve">Request for Permission </w:t>
            </w:r>
            <w:r w:rsidR="000B6AE0">
              <w:rPr>
                <w:rFonts w:ascii="Arial" w:hAnsi="Arial"/>
                <w:b/>
                <w:sz w:val="22"/>
              </w:rPr>
              <w:t xml:space="preserve">for </w:t>
            </w:r>
            <w:r w:rsidR="000B6AE0" w:rsidRPr="00973CF7">
              <w:rPr>
                <w:rFonts w:ascii="Arial" w:hAnsi="Arial"/>
                <w:b/>
                <w:color w:val="FF0000"/>
                <w:sz w:val="22"/>
              </w:rPr>
              <w:t>&lt;Insert C</w:t>
            </w:r>
            <w:r w:rsidR="0091679F">
              <w:rPr>
                <w:rFonts w:ascii="Arial" w:hAnsi="Arial"/>
                <w:b/>
                <w:color w:val="FF0000"/>
                <w:sz w:val="22"/>
              </w:rPr>
              <w:t>hild/</w:t>
            </w:r>
            <w:r w:rsidR="000B6AE0" w:rsidRPr="00973CF7">
              <w:rPr>
                <w:rFonts w:ascii="Arial" w:hAnsi="Arial"/>
                <w:b/>
                <w:color w:val="FF0000"/>
                <w:sz w:val="22"/>
              </w:rPr>
              <w:t>Y</w:t>
            </w:r>
            <w:r w:rsidR="0091679F">
              <w:rPr>
                <w:rFonts w:ascii="Arial" w:hAnsi="Arial"/>
                <w:b/>
                <w:color w:val="FF0000"/>
                <w:sz w:val="22"/>
              </w:rPr>
              <w:t xml:space="preserve">oung </w:t>
            </w:r>
            <w:r w:rsidR="000B6AE0" w:rsidRPr="00973CF7">
              <w:rPr>
                <w:rFonts w:ascii="Arial" w:hAnsi="Arial"/>
                <w:b/>
                <w:color w:val="FF0000"/>
                <w:sz w:val="22"/>
              </w:rPr>
              <w:t>P</w:t>
            </w:r>
            <w:r w:rsidR="0091679F">
              <w:rPr>
                <w:rFonts w:ascii="Arial" w:hAnsi="Arial"/>
                <w:b/>
                <w:color w:val="FF0000"/>
                <w:sz w:val="22"/>
              </w:rPr>
              <w:t>erson’s</w:t>
            </w:r>
            <w:r w:rsidR="000B6AE0" w:rsidRPr="00973CF7">
              <w:rPr>
                <w:rFonts w:ascii="Arial" w:hAnsi="Arial"/>
                <w:b/>
                <w:color w:val="FF0000"/>
                <w:sz w:val="22"/>
              </w:rPr>
              <w:t xml:space="preserve"> name&gt;</w:t>
            </w:r>
            <w:r w:rsidR="0091679F">
              <w:rPr>
                <w:rFonts w:ascii="Arial" w:hAnsi="Arial"/>
                <w:b/>
                <w:color w:val="FF0000"/>
                <w:sz w:val="22"/>
              </w:rPr>
              <w:t xml:space="preserve"> </w:t>
            </w:r>
            <w:r w:rsidR="0091679F" w:rsidRPr="000325B9">
              <w:rPr>
                <w:rFonts w:ascii="Arial" w:hAnsi="Arial"/>
                <w:b/>
                <w:sz w:val="22"/>
              </w:rPr>
              <w:t xml:space="preserve">to relocate to </w:t>
            </w:r>
            <w:r w:rsidR="0091679F">
              <w:rPr>
                <w:rFonts w:ascii="Arial" w:hAnsi="Arial"/>
                <w:b/>
                <w:color w:val="FF0000"/>
                <w:sz w:val="22"/>
              </w:rPr>
              <w:t>&lt;Ju</w:t>
            </w:r>
            <w:r w:rsidR="00736215">
              <w:rPr>
                <w:rFonts w:ascii="Arial" w:hAnsi="Arial"/>
                <w:b/>
                <w:color w:val="FF0000"/>
                <w:sz w:val="22"/>
              </w:rPr>
              <w:t>ri</w:t>
            </w:r>
            <w:r w:rsidR="0091679F">
              <w:rPr>
                <w:rFonts w:ascii="Arial" w:hAnsi="Arial"/>
                <w:b/>
                <w:color w:val="FF0000"/>
                <w:sz w:val="22"/>
              </w:rPr>
              <w:t>sdiction&gt;</w:t>
            </w:r>
            <w:r w:rsidR="00184C1A">
              <w:rPr>
                <w:rFonts w:ascii="Arial" w:hAnsi="Arial"/>
                <w:b/>
                <w:color w:val="FF0000"/>
                <w:sz w:val="22"/>
              </w:rPr>
              <w:t xml:space="preserve"> </w:t>
            </w:r>
            <w:r w:rsidR="00184C1A" w:rsidRPr="000325B9">
              <w:rPr>
                <w:rFonts w:ascii="Arial" w:hAnsi="Arial"/>
                <w:b/>
                <w:sz w:val="22"/>
              </w:rPr>
              <w:t>under s79, Children and Young Persons (Care and Protection) Act 1998</w:t>
            </w:r>
          </w:p>
        </w:tc>
      </w:tr>
    </w:tbl>
    <w:p w14:paraId="57E4A431" w14:textId="77777777" w:rsidR="00E416CF" w:rsidRPr="00B76141" w:rsidRDefault="008F106B" w:rsidP="000B6AE0">
      <w:pPr>
        <w:pStyle w:val="ADHCBodyText"/>
        <w:rPr>
          <w:b/>
        </w:rPr>
      </w:pPr>
      <w:r w:rsidRPr="00B76141">
        <w:rPr>
          <w:b/>
        </w:rPr>
        <w:t>Key reasons for request:</w:t>
      </w:r>
    </w:p>
    <w:p w14:paraId="797BCDA7" w14:textId="7C923873" w:rsidR="000B6AE0" w:rsidRPr="00660A97" w:rsidRDefault="00485986" w:rsidP="000B6AE0">
      <w:pPr>
        <w:pStyle w:val="ADHCBodyText"/>
        <w:numPr>
          <w:ilvl w:val="0"/>
          <w:numId w:val="8"/>
        </w:numPr>
      </w:pPr>
      <w:r>
        <w:t>DCJ</w:t>
      </w:r>
      <w:r w:rsidR="008F106B" w:rsidRPr="000B6AE0">
        <w:t xml:space="preserve"> is seeking </w:t>
      </w:r>
      <w:r w:rsidR="00436CD9">
        <w:rPr>
          <w:color w:val="auto"/>
        </w:rPr>
        <w:t xml:space="preserve">permission </w:t>
      </w:r>
      <w:r w:rsidR="000B6AE0">
        <w:t xml:space="preserve">for </w:t>
      </w:r>
      <w:r w:rsidR="000B6AE0" w:rsidRPr="00973CF7">
        <w:rPr>
          <w:color w:val="FF0000"/>
        </w:rPr>
        <w:t xml:space="preserve">&lt;Insert </w:t>
      </w:r>
      <w:r w:rsidR="0091679F" w:rsidRPr="00CE6D50">
        <w:rPr>
          <w:color w:val="FF0000"/>
          <w:sz w:val="22"/>
        </w:rPr>
        <w:t>Child/Young Person’s</w:t>
      </w:r>
      <w:r w:rsidR="0091679F" w:rsidRPr="00973CF7">
        <w:rPr>
          <w:b/>
          <w:color w:val="FF0000"/>
          <w:sz w:val="22"/>
        </w:rPr>
        <w:t xml:space="preserve"> </w:t>
      </w:r>
      <w:r w:rsidR="000B6AE0" w:rsidRPr="00973CF7">
        <w:rPr>
          <w:color w:val="FF0000"/>
        </w:rPr>
        <w:t>n</w:t>
      </w:r>
      <w:r w:rsidR="008F106B" w:rsidRPr="00973CF7">
        <w:rPr>
          <w:color w:val="FF0000"/>
        </w:rPr>
        <w:t>ame&gt;</w:t>
      </w:r>
      <w:r w:rsidR="00184C1A">
        <w:rPr>
          <w:color w:val="FF0000"/>
        </w:rPr>
        <w:t xml:space="preserve"> (&lt;ChildStory ref&gt;)</w:t>
      </w:r>
      <w:r w:rsidR="008F106B" w:rsidRPr="000B6AE0">
        <w:t xml:space="preserve"> to live </w:t>
      </w:r>
      <w:r w:rsidR="0091679F">
        <w:t xml:space="preserve">in </w:t>
      </w:r>
      <w:r w:rsidR="0091679F" w:rsidRPr="000325B9">
        <w:rPr>
          <w:color w:val="FF0000"/>
        </w:rPr>
        <w:t xml:space="preserve">&lt;jurisdiction&gt; </w:t>
      </w:r>
      <w:r w:rsidR="000325B9">
        <w:t xml:space="preserve">on an ongoing basis from </w:t>
      </w:r>
      <w:r w:rsidR="000325B9" w:rsidRPr="000325B9">
        <w:rPr>
          <w:color w:val="FF0000"/>
        </w:rPr>
        <w:t>&lt;date&gt;</w:t>
      </w:r>
    </w:p>
    <w:p w14:paraId="108C8406" w14:textId="486806A9" w:rsidR="00660A97" w:rsidRPr="00DD0508" w:rsidRDefault="00660A97" w:rsidP="00660A97">
      <w:pPr>
        <w:pStyle w:val="ADHCBodyText"/>
        <w:numPr>
          <w:ilvl w:val="0"/>
          <w:numId w:val="8"/>
        </w:numPr>
      </w:pPr>
      <w:r w:rsidRPr="00DD0508">
        <w:rPr>
          <w:color w:val="FF0000"/>
        </w:rPr>
        <w:t xml:space="preserve">&lt;Has the Interstate Practice Prompt Tool been </w:t>
      </w:r>
      <w:proofErr w:type="spellStart"/>
      <w:r w:rsidRPr="00DD0508">
        <w:rPr>
          <w:color w:val="FF0000"/>
        </w:rPr>
        <w:t>utilised</w:t>
      </w:r>
      <w:proofErr w:type="spellEnd"/>
      <w:r w:rsidRPr="00DD0508">
        <w:rPr>
          <w:color w:val="FF0000"/>
        </w:rPr>
        <w:t xml:space="preserve"> to support your decision to place this child interstate?</w:t>
      </w:r>
      <w:r w:rsidR="00C96D45" w:rsidRPr="00DD0508">
        <w:rPr>
          <w:color w:val="FF0000"/>
        </w:rPr>
        <w:t xml:space="preserve"> Y/N, If not, why not?&gt;</w:t>
      </w:r>
      <w:r w:rsidRPr="00DD0508">
        <w:rPr>
          <w:color w:val="FF0000"/>
        </w:rPr>
        <w:t xml:space="preserve">  </w:t>
      </w:r>
    </w:p>
    <w:p w14:paraId="1D8D886A" w14:textId="77777777" w:rsidR="00436CD9" w:rsidRPr="00DD0508" w:rsidRDefault="00436CD9" w:rsidP="000B6AE0">
      <w:pPr>
        <w:pStyle w:val="ADHCBodyText"/>
        <w:numPr>
          <w:ilvl w:val="0"/>
          <w:numId w:val="8"/>
        </w:numPr>
        <w:rPr>
          <w:color w:val="FF0000"/>
        </w:rPr>
      </w:pPr>
      <w:r w:rsidRPr="00DD0508">
        <w:rPr>
          <w:color w:val="FF0000"/>
        </w:rPr>
        <w:t xml:space="preserve">&lt;Provide brief reason why the </w:t>
      </w:r>
      <w:r w:rsidR="00CE6D50" w:rsidRPr="00DD0508">
        <w:rPr>
          <w:color w:val="FF0000"/>
          <w:sz w:val="22"/>
        </w:rPr>
        <w:t>Child/Young Person</w:t>
      </w:r>
      <w:r w:rsidR="00CE6D50" w:rsidRPr="00DD0508" w:rsidDel="00CE6D50">
        <w:rPr>
          <w:color w:val="FF0000"/>
        </w:rPr>
        <w:t xml:space="preserve"> </w:t>
      </w:r>
      <w:r w:rsidRPr="00DD0508">
        <w:rPr>
          <w:color w:val="FF0000"/>
        </w:rPr>
        <w:t>has moved, or is to move, interstate&gt;</w:t>
      </w:r>
    </w:p>
    <w:p w14:paraId="59B71104" w14:textId="77777777" w:rsidR="008F106B" w:rsidRPr="00DD0508" w:rsidRDefault="008F106B" w:rsidP="000B6AE0">
      <w:pPr>
        <w:pStyle w:val="ADHCBodyText"/>
        <w:numPr>
          <w:ilvl w:val="0"/>
          <w:numId w:val="8"/>
        </w:numPr>
        <w:rPr>
          <w:color w:val="FF0000"/>
        </w:rPr>
      </w:pPr>
      <w:r w:rsidRPr="00DD0508">
        <w:rPr>
          <w:color w:val="FF0000"/>
        </w:rPr>
        <w:t>&lt;</w:t>
      </w:r>
      <w:r w:rsidR="00436CD9" w:rsidRPr="00DD0508">
        <w:rPr>
          <w:color w:val="FF0000"/>
        </w:rPr>
        <w:t>Indicate whether</w:t>
      </w:r>
      <w:r w:rsidRPr="00DD0508">
        <w:rPr>
          <w:color w:val="FF0000"/>
        </w:rPr>
        <w:t xml:space="preserve"> the interstate placement </w:t>
      </w:r>
      <w:r w:rsidR="006946E7" w:rsidRPr="00DD0508">
        <w:rPr>
          <w:color w:val="FF0000"/>
        </w:rPr>
        <w:t xml:space="preserve">will </w:t>
      </w:r>
      <w:r w:rsidRPr="00DD0508">
        <w:rPr>
          <w:color w:val="FF0000"/>
        </w:rPr>
        <w:t>meet</w:t>
      </w:r>
      <w:r w:rsidR="000B6AE0" w:rsidRPr="00DD0508">
        <w:rPr>
          <w:color w:val="FF0000"/>
        </w:rPr>
        <w:t xml:space="preserve"> the</w:t>
      </w:r>
      <w:r w:rsidRPr="00DD0508">
        <w:rPr>
          <w:color w:val="FF0000"/>
        </w:rPr>
        <w:t xml:space="preserve"> </w:t>
      </w:r>
      <w:r w:rsidR="00CE6D50" w:rsidRPr="00DD0508">
        <w:rPr>
          <w:color w:val="FF0000"/>
          <w:sz w:val="22"/>
        </w:rPr>
        <w:t>Child/Young Person’s</w:t>
      </w:r>
      <w:r w:rsidR="00CE6D50" w:rsidRPr="00DD0508" w:rsidDel="00CE6D50">
        <w:rPr>
          <w:color w:val="FF0000"/>
        </w:rPr>
        <w:t xml:space="preserve"> </w:t>
      </w:r>
      <w:r w:rsidR="00436CD9" w:rsidRPr="00DD0508">
        <w:rPr>
          <w:color w:val="FF0000"/>
        </w:rPr>
        <w:t>short term/</w:t>
      </w:r>
      <w:r w:rsidRPr="00DD0508">
        <w:rPr>
          <w:color w:val="FF0000"/>
        </w:rPr>
        <w:t>long term needs</w:t>
      </w:r>
      <w:r w:rsidR="006946E7" w:rsidRPr="00DD0508">
        <w:rPr>
          <w:color w:val="FF0000"/>
        </w:rPr>
        <w:t xml:space="preserve"> and identified permanency goal</w:t>
      </w:r>
      <w:r w:rsidRPr="00DD0508">
        <w:rPr>
          <w:color w:val="FF0000"/>
        </w:rPr>
        <w:t>&gt;</w:t>
      </w:r>
    </w:p>
    <w:p w14:paraId="5F149D5E" w14:textId="43AB1367" w:rsidR="006946E7" w:rsidRPr="00DD0508" w:rsidRDefault="006946E7" w:rsidP="000B6AE0">
      <w:pPr>
        <w:pStyle w:val="ADHCBodyText"/>
        <w:numPr>
          <w:ilvl w:val="0"/>
          <w:numId w:val="8"/>
        </w:numPr>
        <w:rPr>
          <w:color w:val="FF0000"/>
        </w:rPr>
      </w:pPr>
      <w:r w:rsidRPr="00DD0508">
        <w:rPr>
          <w:color w:val="FF0000"/>
        </w:rPr>
        <w:t>&lt;Consultation: who has been consulted in relation to this request? What are their views?</w:t>
      </w:r>
      <w:r w:rsidR="00DD0508" w:rsidRPr="00DD0508">
        <w:rPr>
          <w:color w:val="FF0000"/>
        </w:rPr>
        <w:t xml:space="preserve"> An Aboriginal consult required for Aboriginal and Torres Strait Islander children. </w:t>
      </w:r>
      <w:r w:rsidRPr="00DD0508">
        <w:rPr>
          <w:color w:val="FF0000"/>
        </w:rPr>
        <w:t>&gt;</w:t>
      </w:r>
    </w:p>
    <w:p w14:paraId="283F1E8E" w14:textId="51C0D978" w:rsidR="008B5C92" w:rsidRPr="00DD0508" w:rsidRDefault="008B5C92" w:rsidP="000B6AE0">
      <w:pPr>
        <w:pStyle w:val="ADHCBodyText"/>
        <w:numPr>
          <w:ilvl w:val="0"/>
          <w:numId w:val="8"/>
        </w:numPr>
        <w:rPr>
          <w:color w:val="FF0000"/>
        </w:rPr>
      </w:pPr>
      <w:r w:rsidRPr="00DD0508">
        <w:rPr>
          <w:color w:val="FF0000"/>
        </w:rPr>
        <w:t>For Aboriginal and Torres Strait Islander children provide details about how the Aboriginal family and community have participated in this decision and if endorsement has been received from the local Aboriginal Community Controlled Mechanism as per the ACMP Rules and Practice guidance.</w:t>
      </w:r>
    </w:p>
    <w:p w14:paraId="34E613F6" w14:textId="734E674C" w:rsidR="000B6AE0" w:rsidRDefault="000B6AE0" w:rsidP="000B6AE0">
      <w:pPr>
        <w:pStyle w:val="ADHCBodyText"/>
        <w:numPr>
          <w:ilvl w:val="0"/>
          <w:numId w:val="8"/>
        </w:numPr>
        <w:rPr>
          <w:color w:val="FF0000"/>
        </w:rPr>
      </w:pPr>
      <w:r w:rsidRPr="00973CF7">
        <w:rPr>
          <w:color w:val="FF0000"/>
        </w:rPr>
        <w:t>&lt;Insert any other relevant information to support request&gt;</w:t>
      </w:r>
      <w:r w:rsidR="00F72A09">
        <w:rPr>
          <w:color w:val="FF0000"/>
        </w:rPr>
        <w:t xml:space="preserve">, mention </w:t>
      </w:r>
      <w:r w:rsidR="000325B9">
        <w:rPr>
          <w:color w:val="FF0000"/>
        </w:rPr>
        <w:t>if the QAMT has been completed&gt;.</w:t>
      </w:r>
    </w:p>
    <w:p w14:paraId="7998A506" w14:textId="6C8D8634" w:rsidR="000B6AE0" w:rsidRPr="000B6AE0" w:rsidRDefault="00CE6D50" w:rsidP="0069693B">
      <w:pPr>
        <w:pStyle w:val="ADHCBodyText"/>
        <w:numPr>
          <w:ilvl w:val="0"/>
          <w:numId w:val="8"/>
        </w:numPr>
      </w:pPr>
      <w:r w:rsidRPr="003A0F5B">
        <w:rPr>
          <w:color w:val="FF0000"/>
          <w:sz w:val="22"/>
        </w:rPr>
        <w:t>Child/Young Person</w:t>
      </w:r>
      <w:r w:rsidRPr="003A0F5B">
        <w:rPr>
          <w:color w:val="FF0000"/>
        </w:rPr>
        <w:t xml:space="preserve">’s </w:t>
      </w:r>
      <w:r w:rsidR="000B6AE0" w:rsidRPr="003A0F5B">
        <w:rPr>
          <w:color w:val="FF0000"/>
        </w:rPr>
        <w:t>name&gt;</w:t>
      </w:r>
      <w:r w:rsidRPr="003A0F5B">
        <w:rPr>
          <w:color w:val="auto"/>
        </w:rPr>
        <w:t>’</w:t>
      </w:r>
      <w:r w:rsidR="007036DE" w:rsidRPr="003A0F5B">
        <w:rPr>
          <w:color w:val="auto"/>
        </w:rPr>
        <w:t>s</w:t>
      </w:r>
      <w:r w:rsidRPr="003A0F5B">
        <w:rPr>
          <w:color w:val="auto"/>
        </w:rPr>
        <w:t xml:space="preserve"> OOHC</w:t>
      </w:r>
      <w:r w:rsidR="000B6AE0" w:rsidRPr="003A0F5B">
        <w:rPr>
          <w:color w:val="auto"/>
        </w:rPr>
        <w:t xml:space="preserve"> </w:t>
      </w:r>
      <w:r w:rsidR="000B6AE0" w:rsidRPr="000B6AE0">
        <w:t>case plan</w:t>
      </w:r>
      <w:r>
        <w:t xml:space="preserve"> is attached to ChildStory at &lt;ChildStory Record Reference&gt;</w:t>
      </w:r>
      <w:r w:rsidR="000B6AE0" w:rsidRPr="000B6AE0">
        <w:t>.</w:t>
      </w:r>
    </w:p>
    <w:p w14:paraId="6FFFBD28" w14:textId="77777777" w:rsidR="008F106B" w:rsidRPr="00B76141" w:rsidRDefault="00973CF7" w:rsidP="000B6AE0">
      <w:pPr>
        <w:pStyle w:val="ADHCBodyText"/>
        <w:rPr>
          <w:b/>
        </w:rPr>
      </w:pPr>
      <w:r w:rsidRPr="00B76141">
        <w:rPr>
          <w:b/>
        </w:rPr>
        <w:t>Recommendation</w:t>
      </w:r>
    </w:p>
    <w:p w14:paraId="4108899D" w14:textId="77777777" w:rsidR="00973CF7" w:rsidRDefault="00973CF7" w:rsidP="000B6AE0">
      <w:pPr>
        <w:pStyle w:val="ADHCBodyText"/>
      </w:pPr>
      <w:r>
        <w:t>The Princip</w:t>
      </w:r>
      <w:r w:rsidR="00DB3F98">
        <w:t>a</w:t>
      </w:r>
      <w:r>
        <w:t xml:space="preserve">l Officer </w:t>
      </w:r>
      <w:r w:rsidR="00F72A09">
        <w:t xml:space="preserve">or Director </w:t>
      </w:r>
      <w:r>
        <w:t xml:space="preserve">to grant </w:t>
      </w:r>
      <w:r w:rsidRPr="00973CF7">
        <w:rPr>
          <w:color w:val="FF0000"/>
        </w:rPr>
        <w:t xml:space="preserve">&lt;Insert prospective OR retrospective&gt; </w:t>
      </w:r>
      <w:r>
        <w:t xml:space="preserve">permission on the template (below) for </w:t>
      </w:r>
      <w:r w:rsidRPr="00973CF7">
        <w:rPr>
          <w:color w:val="FF0000"/>
        </w:rPr>
        <w:t xml:space="preserve">&lt;Insert CYP name&gt; </w:t>
      </w:r>
      <w:r>
        <w:t xml:space="preserve">to live interstate. </w:t>
      </w:r>
    </w:p>
    <w:p w14:paraId="7F941D07" w14:textId="77777777" w:rsidR="00973CF7" w:rsidRDefault="00973CF7" w:rsidP="000B6AE0">
      <w:pPr>
        <w:pStyle w:val="ADHCBodyText"/>
        <w:rPr>
          <w:b/>
        </w:rPr>
      </w:pPr>
    </w:p>
    <w:p w14:paraId="702AA34E" w14:textId="77777777" w:rsidR="00F72A09" w:rsidRDefault="00F72A09" w:rsidP="000B6AE0">
      <w:pPr>
        <w:pStyle w:val="ADHCBodyText"/>
        <w:rPr>
          <w:b/>
        </w:rPr>
      </w:pPr>
    </w:p>
    <w:p w14:paraId="2EC7DAA7" w14:textId="77777777" w:rsidR="00F72A09" w:rsidRDefault="00F72A09" w:rsidP="000B6AE0">
      <w:pPr>
        <w:pStyle w:val="ADHCBodyText"/>
      </w:pPr>
    </w:p>
    <w:p w14:paraId="441C0120" w14:textId="77777777" w:rsidR="0071073F" w:rsidRDefault="0071073F" w:rsidP="000B6AE0">
      <w:pPr>
        <w:pStyle w:val="ADHCBodyText"/>
      </w:pPr>
    </w:p>
    <w:p w14:paraId="0163F4E8" w14:textId="77777777" w:rsidR="00E416CF" w:rsidRDefault="00E416CF" w:rsidP="000325B9">
      <w:pPr>
        <w:rPr>
          <w:rFonts w:ascii="Arial" w:hAnsi="Arial" w:cs="Arial"/>
          <w:color w:val="1F497D" w:themeColor="text2"/>
          <w:sz w:val="36"/>
        </w:rPr>
      </w:pPr>
    </w:p>
    <w:p w14:paraId="72B7184F" w14:textId="77777777" w:rsidR="00F151BC" w:rsidRPr="00E80698" w:rsidRDefault="00E80698" w:rsidP="00F151BC">
      <w:pPr>
        <w:jc w:val="center"/>
        <w:rPr>
          <w:rFonts w:ascii="Arial" w:hAnsi="Arial" w:cs="Arial"/>
          <w:color w:val="1F497D" w:themeColor="text2"/>
          <w:sz w:val="36"/>
        </w:rPr>
      </w:pPr>
      <w:r w:rsidRPr="00E80698">
        <w:rPr>
          <w:rFonts w:ascii="Arial" w:hAnsi="Arial" w:cs="Arial"/>
          <w:color w:val="1F497D" w:themeColor="text2"/>
          <w:sz w:val="36"/>
        </w:rPr>
        <w:t>Permission to Move a Child in OOHC Interstate</w:t>
      </w:r>
    </w:p>
    <w:p w14:paraId="752C7918" w14:textId="77777777" w:rsidR="00F151BC" w:rsidRPr="00F151BC" w:rsidRDefault="00F151BC" w:rsidP="00F151BC">
      <w:pPr>
        <w:jc w:val="center"/>
        <w:rPr>
          <w:rFonts w:ascii="Arial" w:hAnsi="Arial" w:cs="Arial"/>
        </w:rPr>
      </w:pPr>
    </w:p>
    <w:p w14:paraId="462E96C3" w14:textId="59D46546" w:rsidR="00F151BC" w:rsidRDefault="00F151BC" w:rsidP="00F151BC">
      <w:pPr>
        <w:rPr>
          <w:rFonts w:ascii="Arial" w:hAnsi="Arial" w:cs="Arial"/>
        </w:rPr>
      </w:pPr>
      <w:r w:rsidRPr="000325B9">
        <w:rPr>
          <w:rFonts w:ascii="Arial" w:hAnsi="Arial" w:cs="Arial"/>
        </w:rPr>
        <w:t xml:space="preserve">I </w:t>
      </w:r>
      <w:sdt>
        <w:sdtPr>
          <w:rPr>
            <w:rFonts w:ascii="Arial" w:hAnsi="Arial" w:cs="Arial"/>
          </w:rPr>
          <w:id w:val="1654249122"/>
          <w:placeholder>
            <w:docPart w:val="E98293F3ED0043139080480A01AF9C48"/>
          </w:placeholder>
        </w:sdtPr>
        <w:sdtEndPr/>
        <w:sdtContent>
          <w:sdt>
            <w:sdtPr>
              <w:rPr>
                <w:rFonts w:ascii="Arial" w:hAnsi="Arial" w:cs="Arial"/>
                <w:color w:val="FF0000"/>
              </w:rPr>
              <w:id w:val="1400020265"/>
              <w:placeholder>
                <w:docPart w:val="DefaultPlaceholder_1082065158"/>
              </w:placeholder>
              <w:text/>
            </w:sdtPr>
            <w:sdtEndPr/>
            <w:sdtContent>
              <w:r w:rsidR="000325B9" w:rsidRPr="000325B9">
                <w:rPr>
                  <w:rFonts w:ascii="Arial" w:hAnsi="Arial" w:cs="Arial"/>
                  <w:color w:val="FF0000"/>
                </w:rPr>
                <w:t>&lt;</w:t>
              </w:r>
              <w:r w:rsidR="00EA299F" w:rsidRPr="000325B9">
                <w:rPr>
                  <w:rFonts w:ascii="Arial" w:hAnsi="Arial" w:cs="Arial"/>
                  <w:color w:val="FF0000"/>
                </w:rPr>
                <w:t>insert name</w:t>
              </w:r>
              <w:r w:rsidR="000325B9" w:rsidRPr="000325B9">
                <w:rPr>
                  <w:rFonts w:ascii="Arial" w:hAnsi="Arial" w:cs="Arial"/>
                  <w:color w:val="FF0000"/>
                </w:rPr>
                <w:t>&gt;</w:t>
              </w:r>
            </w:sdtContent>
          </w:sdt>
        </w:sdtContent>
      </w:sdt>
      <w:r w:rsidRPr="000325B9">
        <w:rPr>
          <w:rFonts w:ascii="Arial" w:hAnsi="Arial" w:cs="Arial"/>
        </w:rPr>
        <w:t xml:space="preserve">, as the </w:t>
      </w:r>
      <w:r w:rsidR="000325B9" w:rsidRPr="000325B9">
        <w:rPr>
          <w:rFonts w:ascii="Arial" w:hAnsi="Arial" w:cs="Arial"/>
          <w:color w:val="FF0000"/>
        </w:rPr>
        <w:t xml:space="preserve">&lt;Insert </w:t>
      </w:r>
      <w:r w:rsidR="00E80698" w:rsidRPr="000325B9">
        <w:rPr>
          <w:rFonts w:ascii="Arial" w:hAnsi="Arial" w:cs="Arial"/>
          <w:color w:val="FF0000"/>
        </w:rPr>
        <w:t>District Princip</w:t>
      </w:r>
      <w:r w:rsidR="00EA299F" w:rsidRPr="000325B9">
        <w:rPr>
          <w:rFonts w:ascii="Arial" w:hAnsi="Arial" w:cs="Arial"/>
          <w:color w:val="FF0000"/>
        </w:rPr>
        <w:t>al</w:t>
      </w:r>
      <w:r w:rsidR="00E80698" w:rsidRPr="000325B9">
        <w:rPr>
          <w:rFonts w:ascii="Arial" w:hAnsi="Arial" w:cs="Arial"/>
          <w:color w:val="FF0000"/>
        </w:rPr>
        <w:t xml:space="preserve"> Officer</w:t>
      </w:r>
      <w:r w:rsidR="001F44ED" w:rsidRPr="000325B9">
        <w:rPr>
          <w:rFonts w:ascii="Arial" w:hAnsi="Arial" w:cs="Arial"/>
          <w:color w:val="FF0000"/>
        </w:rPr>
        <w:t xml:space="preserve"> </w:t>
      </w:r>
      <w:r w:rsidR="00E80698" w:rsidRPr="000325B9">
        <w:rPr>
          <w:rFonts w:ascii="Arial" w:hAnsi="Arial" w:cs="Arial"/>
          <w:color w:val="FF0000"/>
        </w:rPr>
        <w:t>/ Director Community Services</w:t>
      </w:r>
      <w:r w:rsidR="001F44ED" w:rsidRPr="000325B9">
        <w:rPr>
          <w:rFonts w:ascii="Arial" w:hAnsi="Arial" w:cs="Arial"/>
          <w:color w:val="FF0000"/>
        </w:rPr>
        <w:t xml:space="preserve"> </w:t>
      </w:r>
      <w:r w:rsidR="000325B9" w:rsidRPr="000325B9">
        <w:rPr>
          <w:rFonts w:ascii="Arial" w:hAnsi="Arial" w:cs="Arial"/>
          <w:color w:val="FF0000"/>
        </w:rPr>
        <w:t>/ Director Operations&gt;</w:t>
      </w:r>
      <w:r w:rsidRPr="000325B9">
        <w:rPr>
          <w:rFonts w:ascii="Arial" w:hAnsi="Arial" w:cs="Arial"/>
        </w:rPr>
        <w:t xml:space="preserve"> of </w:t>
      </w:r>
      <w:sdt>
        <w:sdtPr>
          <w:rPr>
            <w:rFonts w:ascii="Arial" w:hAnsi="Arial" w:cs="Arial"/>
            <w:color w:val="FF0000"/>
          </w:rPr>
          <w:id w:val="-968588071"/>
          <w:placeholder>
            <w:docPart w:val="FC179D2BB85C4278BF3E3306E07422DA"/>
          </w:placeholder>
          <w:text/>
        </w:sdtPr>
        <w:sdtEndPr/>
        <w:sdtContent>
          <w:r w:rsidR="000325B9" w:rsidRPr="000325B9">
            <w:rPr>
              <w:rFonts w:ascii="Arial" w:hAnsi="Arial" w:cs="Arial"/>
              <w:color w:val="FF0000"/>
            </w:rPr>
            <w:t>&lt;</w:t>
          </w:r>
          <w:r w:rsidR="00EA299F" w:rsidRPr="000325B9">
            <w:rPr>
              <w:rFonts w:ascii="Arial" w:hAnsi="Arial" w:cs="Arial"/>
              <w:color w:val="FF0000"/>
            </w:rPr>
            <w:t>insert District</w:t>
          </w:r>
          <w:r w:rsidR="000325B9" w:rsidRPr="000325B9">
            <w:rPr>
              <w:rFonts w:ascii="Arial" w:hAnsi="Arial" w:cs="Arial"/>
              <w:color w:val="FF0000"/>
            </w:rPr>
            <w:t>&gt;</w:t>
          </w:r>
        </w:sdtContent>
      </w:sdt>
      <w:r w:rsidRPr="000325B9">
        <w:rPr>
          <w:rFonts w:ascii="Arial" w:hAnsi="Arial" w:cs="Arial"/>
          <w:color w:val="FF0000"/>
        </w:rPr>
        <w:t xml:space="preserve">, </w:t>
      </w:r>
      <w:r w:rsidRPr="000325B9">
        <w:rPr>
          <w:rFonts w:ascii="Arial" w:hAnsi="Arial" w:cs="Arial"/>
        </w:rPr>
        <w:t>grant permission</w:t>
      </w:r>
      <w:r w:rsidR="00F72A09" w:rsidRPr="000325B9">
        <w:rPr>
          <w:rFonts w:ascii="Arial" w:hAnsi="Arial" w:cs="Arial"/>
        </w:rPr>
        <w:t xml:space="preserve"> for </w:t>
      </w:r>
      <w:r w:rsidR="00F72A09" w:rsidRPr="000325B9">
        <w:rPr>
          <w:rFonts w:ascii="Arial" w:hAnsi="Arial" w:cs="Arial"/>
          <w:color w:val="FF0000"/>
        </w:rPr>
        <w:t>&lt;Insert CYP name/s&gt;</w:t>
      </w:r>
      <w:r w:rsidRPr="000325B9">
        <w:rPr>
          <w:rFonts w:ascii="Arial" w:hAnsi="Arial" w:cs="Arial"/>
        </w:rPr>
        <w:t xml:space="preserve">, who </w:t>
      </w:r>
      <w:r w:rsidR="00F72A09" w:rsidRPr="000325B9">
        <w:rPr>
          <w:rFonts w:ascii="Arial" w:hAnsi="Arial" w:cs="Arial"/>
        </w:rPr>
        <w:t>is</w:t>
      </w:r>
      <w:r w:rsidRPr="000325B9">
        <w:rPr>
          <w:rFonts w:ascii="Arial" w:hAnsi="Arial" w:cs="Arial"/>
        </w:rPr>
        <w:t xml:space="preserve"> subject to NSW Children’s Court Orders granting Parental Responsibility to the Minister, to move interstate.</w:t>
      </w:r>
    </w:p>
    <w:p w14:paraId="443E0D24" w14:textId="1B8AE856" w:rsidR="00C96D45" w:rsidRDefault="00C96D45" w:rsidP="00F151BC">
      <w:pPr>
        <w:rPr>
          <w:rFonts w:ascii="Arial" w:hAnsi="Arial" w:cs="Arial"/>
        </w:rPr>
      </w:pPr>
    </w:p>
    <w:p w14:paraId="3AFFDEF1" w14:textId="5FBA6899" w:rsidR="00C96D45" w:rsidRPr="000325B9" w:rsidRDefault="00C96D45" w:rsidP="00F151BC">
      <w:pPr>
        <w:rPr>
          <w:rFonts w:ascii="Arial" w:hAnsi="Arial" w:cs="Arial"/>
        </w:rPr>
      </w:pPr>
      <w:r w:rsidRPr="00DD0508">
        <w:rPr>
          <w:rFonts w:ascii="Arial" w:hAnsi="Arial" w:cs="Arial"/>
        </w:rPr>
        <w:t>Interstate Practice Prompt tool used to support decision (Y/N) __________________</w:t>
      </w:r>
    </w:p>
    <w:p w14:paraId="045A993A" w14:textId="77777777" w:rsidR="00F72A09" w:rsidRDefault="00F72A09" w:rsidP="00F72A09">
      <w:pPr>
        <w:pStyle w:val="ADHCBodyText"/>
        <w:rPr>
          <w:b/>
        </w:rPr>
      </w:pPr>
      <w:r>
        <w:rPr>
          <w:b/>
        </w:rPr>
        <w:t>Endorsement/Approval</w:t>
      </w:r>
    </w:p>
    <w:tbl>
      <w:tblPr>
        <w:tblStyle w:val="TableGrid"/>
        <w:tblW w:w="0" w:type="auto"/>
        <w:tblLook w:val="04A0" w:firstRow="1" w:lastRow="0" w:firstColumn="1" w:lastColumn="0" w:noHBand="0" w:noVBand="1"/>
      </w:tblPr>
      <w:tblGrid>
        <w:gridCol w:w="2320"/>
        <w:gridCol w:w="2214"/>
        <w:gridCol w:w="2290"/>
        <w:gridCol w:w="2192"/>
      </w:tblGrid>
      <w:tr w:rsidR="00F72A09" w:rsidRPr="00BF5CAA" w14:paraId="2941796D" w14:textId="77777777" w:rsidTr="009D33BE">
        <w:tc>
          <w:tcPr>
            <w:tcW w:w="2320" w:type="dxa"/>
          </w:tcPr>
          <w:p w14:paraId="22B4E624" w14:textId="77777777" w:rsidR="00F72A09" w:rsidRPr="00BF5CAA" w:rsidRDefault="00F72A09" w:rsidP="009D33BE">
            <w:pPr>
              <w:rPr>
                <w:rFonts w:ascii="Arial" w:hAnsi="Arial" w:cs="Arial"/>
                <w:b/>
                <w:sz w:val="22"/>
                <w:szCs w:val="22"/>
              </w:rPr>
            </w:pPr>
            <w:r w:rsidRPr="00BF5CAA">
              <w:rPr>
                <w:rFonts w:ascii="Arial" w:hAnsi="Arial" w:cs="Arial"/>
                <w:b/>
                <w:sz w:val="22"/>
                <w:szCs w:val="22"/>
              </w:rPr>
              <w:t>Role</w:t>
            </w:r>
          </w:p>
        </w:tc>
        <w:tc>
          <w:tcPr>
            <w:tcW w:w="2214" w:type="dxa"/>
          </w:tcPr>
          <w:p w14:paraId="10EDC308" w14:textId="77777777" w:rsidR="00F72A09" w:rsidRPr="00BF5CAA" w:rsidRDefault="00F72A09" w:rsidP="009D33BE">
            <w:pPr>
              <w:rPr>
                <w:rFonts w:ascii="Arial" w:hAnsi="Arial" w:cs="Arial"/>
                <w:b/>
                <w:sz w:val="22"/>
                <w:szCs w:val="22"/>
              </w:rPr>
            </w:pPr>
            <w:r w:rsidRPr="00BF5CAA">
              <w:rPr>
                <w:rFonts w:ascii="Arial" w:hAnsi="Arial" w:cs="Arial"/>
                <w:b/>
                <w:sz w:val="22"/>
                <w:szCs w:val="22"/>
              </w:rPr>
              <w:t>Name</w:t>
            </w:r>
          </w:p>
        </w:tc>
        <w:tc>
          <w:tcPr>
            <w:tcW w:w="2290" w:type="dxa"/>
          </w:tcPr>
          <w:p w14:paraId="0C5FB61E" w14:textId="77777777" w:rsidR="00F72A09" w:rsidRPr="00BF5CAA" w:rsidRDefault="00F72A09" w:rsidP="009D33BE">
            <w:pPr>
              <w:rPr>
                <w:rFonts w:ascii="Arial" w:hAnsi="Arial" w:cs="Arial"/>
                <w:b/>
                <w:sz w:val="22"/>
                <w:szCs w:val="22"/>
              </w:rPr>
            </w:pPr>
            <w:r w:rsidRPr="00BF5CAA">
              <w:rPr>
                <w:rFonts w:ascii="Arial" w:hAnsi="Arial" w:cs="Arial"/>
                <w:b/>
                <w:sz w:val="22"/>
                <w:szCs w:val="22"/>
              </w:rPr>
              <w:t>Signature</w:t>
            </w:r>
          </w:p>
        </w:tc>
        <w:tc>
          <w:tcPr>
            <w:tcW w:w="2192" w:type="dxa"/>
          </w:tcPr>
          <w:p w14:paraId="4EDA56D1" w14:textId="77777777" w:rsidR="00F72A09" w:rsidRPr="00BF5CAA" w:rsidRDefault="00F72A09" w:rsidP="009D33BE">
            <w:pPr>
              <w:rPr>
                <w:rFonts w:ascii="Arial" w:hAnsi="Arial" w:cs="Arial"/>
                <w:b/>
                <w:sz w:val="22"/>
                <w:szCs w:val="22"/>
              </w:rPr>
            </w:pPr>
            <w:r w:rsidRPr="00BF5CAA">
              <w:rPr>
                <w:rFonts w:ascii="Arial" w:hAnsi="Arial" w:cs="Arial"/>
                <w:b/>
                <w:sz w:val="22"/>
                <w:szCs w:val="22"/>
              </w:rPr>
              <w:t>Date</w:t>
            </w:r>
          </w:p>
        </w:tc>
      </w:tr>
      <w:tr w:rsidR="00F72A09" w:rsidRPr="00BF5CAA" w14:paraId="5B4B6EE7" w14:textId="77777777" w:rsidTr="009D33BE">
        <w:tc>
          <w:tcPr>
            <w:tcW w:w="2320" w:type="dxa"/>
          </w:tcPr>
          <w:p w14:paraId="4FDC1AD8" w14:textId="77777777" w:rsidR="00F72A09" w:rsidRPr="00BF5CAA" w:rsidRDefault="00F72A09" w:rsidP="009D33BE">
            <w:pPr>
              <w:rPr>
                <w:rFonts w:ascii="Arial" w:hAnsi="Arial" w:cs="Arial"/>
                <w:sz w:val="22"/>
                <w:szCs w:val="22"/>
              </w:rPr>
            </w:pPr>
            <w:r w:rsidRPr="00BF5CAA">
              <w:rPr>
                <w:rFonts w:ascii="Arial" w:hAnsi="Arial" w:cs="Arial"/>
                <w:sz w:val="22"/>
                <w:szCs w:val="22"/>
              </w:rPr>
              <w:t>Caseworker</w:t>
            </w:r>
          </w:p>
        </w:tc>
        <w:tc>
          <w:tcPr>
            <w:tcW w:w="2214" w:type="dxa"/>
          </w:tcPr>
          <w:p w14:paraId="49FEBEEA" w14:textId="77777777" w:rsidR="00F72A09" w:rsidRPr="00BF5CAA" w:rsidRDefault="00F72A09" w:rsidP="009D33BE">
            <w:pPr>
              <w:rPr>
                <w:rFonts w:ascii="Arial" w:hAnsi="Arial" w:cs="Arial"/>
                <w:sz w:val="22"/>
                <w:szCs w:val="22"/>
              </w:rPr>
            </w:pPr>
          </w:p>
        </w:tc>
        <w:tc>
          <w:tcPr>
            <w:tcW w:w="2290" w:type="dxa"/>
          </w:tcPr>
          <w:p w14:paraId="4CEEE6CE" w14:textId="77777777" w:rsidR="00F72A09" w:rsidRPr="00BF5CAA" w:rsidRDefault="00F72A09" w:rsidP="009D33BE">
            <w:pPr>
              <w:rPr>
                <w:rFonts w:ascii="Arial" w:hAnsi="Arial" w:cs="Arial"/>
                <w:sz w:val="22"/>
                <w:szCs w:val="22"/>
              </w:rPr>
            </w:pPr>
          </w:p>
        </w:tc>
        <w:tc>
          <w:tcPr>
            <w:tcW w:w="2192" w:type="dxa"/>
          </w:tcPr>
          <w:p w14:paraId="041957D6" w14:textId="77777777" w:rsidR="00F72A09" w:rsidRPr="00BF5CAA" w:rsidRDefault="00F72A09" w:rsidP="009D33BE">
            <w:pPr>
              <w:rPr>
                <w:rFonts w:ascii="Arial" w:hAnsi="Arial" w:cs="Arial"/>
                <w:sz w:val="22"/>
                <w:szCs w:val="22"/>
              </w:rPr>
            </w:pPr>
          </w:p>
        </w:tc>
      </w:tr>
      <w:tr w:rsidR="00F72A09" w:rsidRPr="00BF5CAA" w14:paraId="3771AC59" w14:textId="77777777" w:rsidTr="009D33BE">
        <w:trPr>
          <w:trHeight w:val="227"/>
        </w:trPr>
        <w:tc>
          <w:tcPr>
            <w:tcW w:w="2320" w:type="dxa"/>
          </w:tcPr>
          <w:p w14:paraId="77EA7CAA" w14:textId="77777777" w:rsidR="00F72A09" w:rsidRPr="00BF5CAA" w:rsidRDefault="00F72A09" w:rsidP="009D33BE">
            <w:pPr>
              <w:rPr>
                <w:rFonts w:ascii="Arial" w:hAnsi="Arial" w:cs="Arial"/>
                <w:sz w:val="22"/>
                <w:szCs w:val="22"/>
              </w:rPr>
            </w:pPr>
            <w:r>
              <w:rPr>
                <w:rFonts w:ascii="Arial" w:hAnsi="Arial" w:cs="Arial"/>
                <w:sz w:val="22"/>
                <w:szCs w:val="22"/>
              </w:rPr>
              <w:t>Manager Casework</w:t>
            </w:r>
          </w:p>
        </w:tc>
        <w:tc>
          <w:tcPr>
            <w:tcW w:w="2214" w:type="dxa"/>
          </w:tcPr>
          <w:p w14:paraId="79BD8369" w14:textId="77777777" w:rsidR="00F72A09" w:rsidRPr="00BF5CAA" w:rsidRDefault="00F72A09" w:rsidP="009D33BE">
            <w:pPr>
              <w:rPr>
                <w:rFonts w:ascii="Arial" w:hAnsi="Arial" w:cs="Arial"/>
                <w:sz w:val="22"/>
                <w:szCs w:val="22"/>
              </w:rPr>
            </w:pPr>
          </w:p>
        </w:tc>
        <w:tc>
          <w:tcPr>
            <w:tcW w:w="2290" w:type="dxa"/>
          </w:tcPr>
          <w:p w14:paraId="76674482" w14:textId="77777777" w:rsidR="00F72A09" w:rsidRPr="00BF5CAA" w:rsidRDefault="00F72A09" w:rsidP="009D33BE">
            <w:pPr>
              <w:rPr>
                <w:rFonts w:ascii="Arial" w:hAnsi="Arial" w:cs="Arial"/>
                <w:sz w:val="22"/>
                <w:szCs w:val="22"/>
              </w:rPr>
            </w:pPr>
          </w:p>
        </w:tc>
        <w:tc>
          <w:tcPr>
            <w:tcW w:w="2192" w:type="dxa"/>
          </w:tcPr>
          <w:p w14:paraId="72BC28AF" w14:textId="77777777" w:rsidR="00F72A09" w:rsidRPr="00BF5CAA" w:rsidRDefault="00F72A09" w:rsidP="009D33BE">
            <w:pPr>
              <w:rPr>
                <w:rFonts w:ascii="Arial" w:hAnsi="Arial" w:cs="Arial"/>
                <w:sz w:val="22"/>
                <w:szCs w:val="22"/>
              </w:rPr>
            </w:pPr>
          </w:p>
        </w:tc>
      </w:tr>
      <w:tr w:rsidR="00F72A09" w:rsidRPr="00BF5CAA" w14:paraId="1C9E965D" w14:textId="77777777" w:rsidTr="009D33BE">
        <w:trPr>
          <w:trHeight w:val="227"/>
        </w:trPr>
        <w:tc>
          <w:tcPr>
            <w:tcW w:w="2320" w:type="dxa"/>
          </w:tcPr>
          <w:p w14:paraId="1EEDA607" w14:textId="77777777" w:rsidR="00F72A09" w:rsidRPr="00BF5CAA" w:rsidRDefault="00F72A09" w:rsidP="009D33BE">
            <w:pPr>
              <w:rPr>
                <w:rFonts w:ascii="Arial" w:hAnsi="Arial" w:cs="Arial"/>
                <w:sz w:val="22"/>
                <w:szCs w:val="22"/>
              </w:rPr>
            </w:pPr>
            <w:r w:rsidRPr="00BF5CAA">
              <w:rPr>
                <w:rFonts w:ascii="Arial" w:hAnsi="Arial" w:cs="Arial"/>
                <w:sz w:val="22"/>
                <w:szCs w:val="22"/>
              </w:rPr>
              <w:t>Manager Client Services</w:t>
            </w:r>
          </w:p>
        </w:tc>
        <w:tc>
          <w:tcPr>
            <w:tcW w:w="2214" w:type="dxa"/>
          </w:tcPr>
          <w:p w14:paraId="1E073043" w14:textId="77777777" w:rsidR="00F72A09" w:rsidRPr="00BF5CAA" w:rsidRDefault="00F72A09" w:rsidP="009D33BE">
            <w:pPr>
              <w:rPr>
                <w:rFonts w:ascii="Arial" w:hAnsi="Arial" w:cs="Arial"/>
                <w:sz w:val="22"/>
                <w:szCs w:val="22"/>
              </w:rPr>
            </w:pPr>
          </w:p>
        </w:tc>
        <w:tc>
          <w:tcPr>
            <w:tcW w:w="2290" w:type="dxa"/>
          </w:tcPr>
          <w:p w14:paraId="14D34C64" w14:textId="77777777" w:rsidR="00F72A09" w:rsidRPr="00BF5CAA" w:rsidRDefault="00F72A09" w:rsidP="009D33BE">
            <w:pPr>
              <w:rPr>
                <w:rFonts w:ascii="Arial" w:hAnsi="Arial" w:cs="Arial"/>
                <w:sz w:val="22"/>
                <w:szCs w:val="22"/>
              </w:rPr>
            </w:pPr>
          </w:p>
        </w:tc>
        <w:tc>
          <w:tcPr>
            <w:tcW w:w="2192" w:type="dxa"/>
          </w:tcPr>
          <w:p w14:paraId="092647D6" w14:textId="77777777" w:rsidR="00F72A09" w:rsidRDefault="00F72A09" w:rsidP="009D33BE">
            <w:pPr>
              <w:rPr>
                <w:rFonts w:ascii="Arial" w:hAnsi="Arial" w:cs="Arial"/>
                <w:sz w:val="22"/>
                <w:szCs w:val="22"/>
              </w:rPr>
            </w:pPr>
          </w:p>
        </w:tc>
      </w:tr>
      <w:tr w:rsidR="00770465" w:rsidRPr="00BF5CAA" w14:paraId="3CE2072D" w14:textId="77777777" w:rsidTr="009D33BE">
        <w:trPr>
          <w:trHeight w:val="227"/>
        </w:trPr>
        <w:tc>
          <w:tcPr>
            <w:tcW w:w="2320" w:type="dxa"/>
          </w:tcPr>
          <w:p w14:paraId="0AFB3B6A" w14:textId="5B7E05C3" w:rsidR="00770465" w:rsidRPr="00BF5CAA" w:rsidRDefault="00770465" w:rsidP="00E22B62">
            <w:pPr>
              <w:rPr>
                <w:rFonts w:ascii="Arial" w:hAnsi="Arial" w:cs="Arial"/>
                <w:sz w:val="22"/>
                <w:szCs w:val="22"/>
              </w:rPr>
            </w:pPr>
            <w:r>
              <w:rPr>
                <w:rFonts w:ascii="Arial" w:hAnsi="Arial" w:cs="Arial"/>
                <w:sz w:val="22"/>
                <w:szCs w:val="22"/>
              </w:rPr>
              <w:t>Director/Princip</w:t>
            </w:r>
            <w:r w:rsidR="00E22B62">
              <w:rPr>
                <w:rFonts w:ascii="Arial" w:hAnsi="Arial" w:cs="Arial"/>
                <w:sz w:val="22"/>
                <w:szCs w:val="22"/>
              </w:rPr>
              <w:t>al</w:t>
            </w:r>
            <w:r>
              <w:rPr>
                <w:rFonts w:ascii="Arial" w:hAnsi="Arial" w:cs="Arial"/>
                <w:sz w:val="22"/>
                <w:szCs w:val="22"/>
              </w:rPr>
              <w:t xml:space="preserve"> Officer</w:t>
            </w:r>
          </w:p>
        </w:tc>
        <w:tc>
          <w:tcPr>
            <w:tcW w:w="2214" w:type="dxa"/>
          </w:tcPr>
          <w:p w14:paraId="63230BE0" w14:textId="77777777" w:rsidR="00770465" w:rsidRPr="00BF5CAA" w:rsidRDefault="00770465" w:rsidP="009D33BE">
            <w:pPr>
              <w:rPr>
                <w:rFonts w:ascii="Arial" w:hAnsi="Arial" w:cs="Arial"/>
                <w:sz w:val="22"/>
                <w:szCs w:val="22"/>
              </w:rPr>
            </w:pPr>
          </w:p>
        </w:tc>
        <w:tc>
          <w:tcPr>
            <w:tcW w:w="2290" w:type="dxa"/>
          </w:tcPr>
          <w:p w14:paraId="528B7D52" w14:textId="77777777" w:rsidR="00770465" w:rsidRPr="00BF5CAA" w:rsidRDefault="00770465" w:rsidP="009D33BE">
            <w:pPr>
              <w:rPr>
                <w:rFonts w:ascii="Arial" w:hAnsi="Arial" w:cs="Arial"/>
                <w:sz w:val="22"/>
                <w:szCs w:val="22"/>
              </w:rPr>
            </w:pPr>
          </w:p>
        </w:tc>
        <w:tc>
          <w:tcPr>
            <w:tcW w:w="2192" w:type="dxa"/>
          </w:tcPr>
          <w:p w14:paraId="4C5390AC" w14:textId="77777777" w:rsidR="00770465" w:rsidRDefault="00770465" w:rsidP="009D33BE">
            <w:pPr>
              <w:rPr>
                <w:rFonts w:ascii="Arial" w:hAnsi="Arial" w:cs="Arial"/>
                <w:sz w:val="22"/>
                <w:szCs w:val="22"/>
              </w:rPr>
            </w:pPr>
          </w:p>
        </w:tc>
      </w:tr>
    </w:tbl>
    <w:p w14:paraId="463A2A61" w14:textId="77777777" w:rsidR="00F72A09" w:rsidRPr="00BF5CAA" w:rsidRDefault="00F72A09" w:rsidP="00F72A09">
      <w:pPr>
        <w:rPr>
          <w:rFonts w:ascii="Arial" w:hAnsi="Arial" w:cs="Arial"/>
          <w:sz w:val="22"/>
          <w:szCs w:val="22"/>
        </w:rPr>
      </w:pPr>
    </w:p>
    <w:p w14:paraId="4078ADB2" w14:textId="77777777" w:rsidR="00F72A09" w:rsidRPr="00770465" w:rsidRDefault="00F72A09" w:rsidP="00770465">
      <w:pPr>
        <w:rPr>
          <w:rFonts w:ascii="Arial" w:hAnsi="Arial" w:cs="Arial"/>
          <w:b/>
          <w:sz w:val="22"/>
          <w:szCs w:val="22"/>
        </w:rPr>
      </w:pPr>
      <w:r w:rsidRPr="00BF5CAA">
        <w:rPr>
          <w:rFonts w:ascii="Arial" w:hAnsi="Arial" w:cs="Arial"/>
          <w:b/>
          <w:sz w:val="22"/>
          <w:szCs w:val="22"/>
        </w:rPr>
        <w:t>APPROVED/NOT APPROVED:</w:t>
      </w:r>
      <w:r w:rsidR="00770465">
        <w:rPr>
          <w:rFonts w:ascii="Arial" w:hAnsi="Arial" w:cs="Arial"/>
          <w:b/>
          <w:sz w:val="22"/>
          <w:szCs w:val="22"/>
        </w:rPr>
        <w:t xml:space="preserve"> </w:t>
      </w:r>
      <w:r>
        <w:rPr>
          <w:rFonts w:ascii="Arial" w:hAnsi="Arial" w:cs="Arial"/>
          <w:b/>
          <w:sz w:val="22"/>
          <w:szCs w:val="22"/>
        </w:rPr>
        <w:t>PRINCIPAL OFFICER</w:t>
      </w:r>
      <w:r w:rsidR="000325B9">
        <w:rPr>
          <w:rFonts w:ascii="Arial" w:hAnsi="Arial" w:cs="Arial"/>
          <w:b/>
          <w:sz w:val="22"/>
          <w:szCs w:val="22"/>
        </w:rPr>
        <w:t>/</w:t>
      </w:r>
      <w:r w:rsidR="00293CD7">
        <w:rPr>
          <w:rFonts w:ascii="Arial" w:hAnsi="Arial" w:cs="Arial"/>
          <w:b/>
          <w:sz w:val="22"/>
          <w:szCs w:val="22"/>
        </w:rPr>
        <w:t>DIRECTOR</w:t>
      </w:r>
      <w:r w:rsidRPr="00BF5CAA">
        <w:rPr>
          <w:rFonts w:ascii="Arial" w:hAnsi="Arial" w:cs="Arial"/>
          <w:b/>
          <w:sz w:val="22"/>
          <w:szCs w:val="22"/>
        </w:rPr>
        <w:t xml:space="preserve"> </w:t>
      </w:r>
    </w:p>
    <w:p w14:paraId="70AC5310" w14:textId="77777777" w:rsidR="00F72A09" w:rsidRPr="009D33BE" w:rsidRDefault="00F72A09" w:rsidP="00F72A09">
      <w:pPr>
        <w:pStyle w:val="ADHCBodyText"/>
        <w:rPr>
          <w:b/>
        </w:rPr>
      </w:pPr>
    </w:p>
    <w:p w14:paraId="1DFB7F01" w14:textId="77777777" w:rsidR="00F151BC" w:rsidRPr="00F151BC" w:rsidRDefault="00F151BC" w:rsidP="00F151BC">
      <w:pPr>
        <w:rPr>
          <w:rFonts w:ascii="Arial" w:hAnsi="Arial" w:cs="Arial"/>
        </w:rPr>
      </w:pPr>
    </w:p>
    <w:p w14:paraId="54441C4F" w14:textId="77777777" w:rsidR="00133DC0" w:rsidRDefault="00133DC0" w:rsidP="00EC7BCB">
      <w:pPr>
        <w:rPr>
          <w:rFonts w:ascii="Arial" w:hAnsi="Arial" w:cs="Arial"/>
          <w:szCs w:val="28"/>
        </w:rPr>
      </w:pPr>
    </w:p>
    <w:p w14:paraId="53FEDF76" w14:textId="77777777" w:rsidR="00E416CF" w:rsidRDefault="00E416CF" w:rsidP="00EC7BCB">
      <w:pPr>
        <w:rPr>
          <w:rFonts w:ascii="Arial" w:hAnsi="Arial" w:cs="Arial"/>
          <w:szCs w:val="28"/>
        </w:rPr>
      </w:pPr>
    </w:p>
    <w:p w14:paraId="73CF86C2" w14:textId="77777777" w:rsidR="00E416CF" w:rsidRDefault="00E416CF" w:rsidP="00EC7BCB">
      <w:pPr>
        <w:rPr>
          <w:rFonts w:ascii="Arial" w:hAnsi="Arial" w:cs="Arial"/>
          <w:szCs w:val="28"/>
        </w:rPr>
      </w:pPr>
    </w:p>
    <w:p w14:paraId="7B71B8F5" w14:textId="77777777" w:rsidR="00E416CF" w:rsidRDefault="00E416CF" w:rsidP="00EC7BCB">
      <w:pPr>
        <w:rPr>
          <w:rFonts w:ascii="Arial" w:hAnsi="Arial" w:cs="Arial"/>
          <w:szCs w:val="28"/>
        </w:rPr>
      </w:pPr>
    </w:p>
    <w:p w14:paraId="54D19234" w14:textId="77777777" w:rsidR="00E416CF" w:rsidRDefault="00E416CF" w:rsidP="00EC7BCB">
      <w:pPr>
        <w:rPr>
          <w:rFonts w:ascii="Arial" w:hAnsi="Arial" w:cs="Arial"/>
          <w:szCs w:val="28"/>
        </w:rPr>
      </w:pPr>
    </w:p>
    <w:p w14:paraId="06E2B0D5" w14:textId="77777777" w:rsidR="00E416CF" w:rsidRDefault="00E416CF" w:rsidP="00EC7BCB">
      <w:pPr>
        <w:rPr>
          <w:rFonts w:ascii="Arial" w:hAnsi="Arial" w:cs="Arial"/>
          <w:szCs w:val="28"/>
        </w:rPr>
      </w:pPr>
    </w:p>
    <w:p w14:paraId="41A689FC" w14:textId="77777777" w:rsidR="00E416CF" w:rsidRDefault="00E416CF" w:rsidP="00EC7BCB">
      <w:pPr>
        <w:rPr>
          <w:rFonts w:ascii="Arial" w:hAnsi="Arial" w:cs="Arial"/>
          <w:szCs w:val="28"/>
        </w:rPr>
      </w:pPr>
    </w:p>
    <w:p w14:paraId="2D0861A3" w14:textId="77777777" w:rsidR="00E416CF" w:rsidRDefault="00E416CF" w:rsidP="00EC7BCB">
      <w:pPr>
        <w:rPr>
          <w:rFonts w:ascii="Arial" w:hAnsi="Arial" w:cs="Arial"/>
          <w:szCs w:val="28"/>
        </w:rPr>
      </w:pPr>
    </w:p>
    <w:p w14:paraId="359682EE" w14:textId="77777777" w:rsidR="00E416CF" w:rsidRDefault="00E416CF" w:rsidP="00EC7BCB">
      <w:pPr>
        <w:rPr>
          <w:rFonts w:ascii="Arial" w:hAnsi="Arial" w:cs="Arial"/>
          <w:szCs w:val="28"/>
        </w:rPr>
      </w:pPr>
    </w:p>
    <w:p w14:paraId="6A29C0B2" w14:textId="77777777" w:rsidR="00E416CF" w:rsidRDefault="00E416CF" w:rsidP="00EC7BCB">
      <w:pPr>
        <w:rPr>
          <w:rFonts w:ascii="Arial" w:hAnsi="Arial" w:cs="Arial"/>
          <w:szCs w:val="28"/>
        </w:rPr>
      </w:pPr>
    </w:p>
    <w:p w14:paraId="5ED25D81" w14:textId="77777777" w:rsidR="00E416CF" w:rsidRDefault="00E416CF" w:rsidP="00EC7BCB">
      <w:pPr>
        <w:rPr>
          <w:rFonts w:ascii="Arial" w:hAnsi="Arial" w:cs="Arial"/>
          <w:szCs w:val="28"/>
        </w:rPr>
      </w:pPr>
    </w:p>
    <w:p w14:paraId="475A0CD5" w14:textId="77777777" w:rsidR="00E416CF" w:rsidRDefault="00E416CF" w:rsidP="00EC7BCB">
      <w:pPr>
        <w:rPr>
          <w:rFonts w:ascii="Arial" w:hAnsi="Arial" w:cs="Arial"/>
          <w:szCs w:val="28"/>
        </w:rPr>
      </w:pPr>
    </w:p>
    <w:p w14:paraId="64AB2197" w14:textId="77777777" w:rsidR="00E416CF" w:rsidRDefault="00E416CF" w:rsidP="00EC7BCB">
      <w:pPr>
        <w:rPr>
          <w:rFonts w:ascii="Arial" w:hAnsi="Arial" w:cs="Arial"/>
          <w:szCs w:val="28"/>
        </w:rPr>
      </w:pPr>
    </w:p>
    <w:p w14:paraId="1434925F" w14:textId="77777777" w:rsidR="00E416CF" w:rsidRDefault="00E416CF" w:rsidP="00EC7BCB">
      <w:pPr>
        <w:rPr>
          <w:rFonts w:ascii="Arial" w:hAnsi="Arial" w:cs="Arial"/>
          <w:szCs w:val="28"/>
        </w:rPr>
      </w:pPr>
    </w:p>
    <w:p w14:paraId="3FE00B4C" w14:textId="77777777" w:rsidR="00293CD7" w:rsidRDefault="00293CD7" w:rsidP="00EC7BCB">
      <w:pPr>
        <w:rPr>
          <w:rFonts w:ascii="Arial" w:hAnsi="Arial" w:cs="Arial"/>
          <w:szCs w:val="28"/>
        </w:rPr>
      </w:pPr>
    </w:p>
    <w:p w14:paraId="111E32B6" w14:textId="77777777" w:rsidR="00293CD7" w:rsidRDefault="00293CD7" w:rsidP="00EC7BCB">
      <w:pPr>
        <w:rPr>
          <w:rFonts w:ascii="Arial" w:hAnsi="Arial" w:cs="Arial"/>
          <w:szCs w:val="28"/>
        </w:rPr>
      </w:pPr>
    </w:p>
    <w:p w14:paraId="4E8C2A43" w14:textId="77777777" w:rsidR="00293CD7" w:rsidRDefault="00293CD7" w:rsidP="00EC7BCB">
      <w:pPr>
        <w:rPr>
          <w:rFonts w:ascii="Arial" w:hAnsi="Arial" w:cs="Arial"/>
          <w:szCs w:val="28"/>
        </w:rPr>
      </w:pPr>
    </w:p>
    <w:p w14:paraId="723E2461" w14:textId="77777777" w:rsidR="00E416CF" w:rsidRDefault="00E416CF" w:rsidP="00EC7BCB">
      <w:pPr>
        <w:rPr>
          <w:rFonts w:ascii="Arial" w:hAnsi="Arial" w:cs="Arial"/>
          <w:szCs w:val="28"/>
        </w:rPr>
      </w:pPr>
    </w:p>
    <w:sectPr w:rsidR="00E416CF" w:rsidSect="009E2BB6">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850E" w14:textId="77777777" w:rsidR="00BB2449" w:rsidRDefault="00BB2449" w:rsidP="00133DC0">
      <w:r>
        <w:separator/>
      </w:r>
    </w:p>
  </w:endnote>
  <w:endnote w:type="continuationSeparator" w:id="0">
    <w:p w14:paraId="66DC6630" w14:textId="77777777" w:rsidR="00BB2449" w:rsidRDefault="00BB2449" w:rsidP="0013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9F54" w14:textId="77777777" w:rsidR="00133DC0" w:rsidRPr="00133DC0" w:rsidRDefault="009E2F8C">
    <w:pPr>
      <w:pStyle w:val="Footer"/>
      <w:rPr>
        <w:rFonts w:ascii="Arial" w:hAnsi="Arial" w:cs="Arial"/>
        <w:sz w:val="18"/>
      </w:rPr>
    </w:pPr>
    <w:r>
      <w:rPr>
        <w:rFonts w:ascii="Arial" w:hAnsi="Arial" w:cs="Arial"/>
        <w:sz w:val="18"/>
      </w:rPr>
      <w:t>3/08/2021</w:t>
    </w:r>
    <w:r w:rsidR="00BF61EE">
      <w:rPr>
        <w:rFonts w:ascii="Arial" w:hAnsi="Arial" w:cs="Arial"/>
        <w:sz w:val="18"/>
      </w:rPr>
      <w:tab/>
    </w:r>
    <w:r w:rsidR="00BF61EE">
      <w:rPr>
        <w:rFonts w:ascii="Arial" w:hAnsi="Arial" w:cs="Arial"/>
        <w:sz w:val="18"/>
      </w:rPr>
      <w:tab/>
    </w:r>
    <w:r w:rsidR="009E2BB6">
      <w:rPr>
        <w:rFonts w:ascii="Arial" w:hAnsi="Arial" w:cs="Arial"/>
        <w:sz w:val="18"/>
      </w:rPr>
      <w:t>Interstate Permissions Template</w:t>
    </w:r>
  </w:p>
  <w:p w14:paraId="233B300F" w14:textId="77777777" w:rsidR="00133DC0" w:rsidRDefault="00133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404D9" w14:textId="77777777" w:rsidR="00BB2449" w:rsidRDefault="00BB2449" w:rsidP="00133DC0">
      <w:r>
        <w:separator/>
      </w:r>
    </w:p>
  </w:footnote>
  <w:footnote w:type="continuationSeparator" w:id="0">
    <w:p w14:paraId="13810344" w14:textId="77777777" w:rsidR="00BB2449" w:rsidRDefault="00BB2449" w:rsidP="0013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877C" w14:textId="77777777" w:rsidR="00133DC0" w:rsidRDefault="009E2F8C">
    <w:pPr>
      <w:pStyle w:val="Header"/>
    </w:pPr>
    <w:r>
      <w:rPr>
        <w:noProof/>
      </w:rPr>
      <w:drawing>
        <wp:inline distT="0" distB="0" distL="0" distR="0" wp14:anchorId="1FC08D66" wp14:editId="38FD4F23">
          <wp:extent cx="2305050" cy="704850"/>
          <wp:effectExtent l="0" t="0" r="0" b="0"/>
          <wp:docPr id="2" name="Picture 1" descr="cid:image001.png@01D53B23.E9C16F00"/>
          <wp:cNvGraphicFramePr/>
          <a:graphic xmlns:a="http://schemas.openxmlformats.org/drawingml/2006/main">
            <a:graphicData uri="http://schemas.openxmlformats.org/drawingml/2006/picture">
              <pic:pic xmlns:pic="http://schemas.openxmlformats.org/drawingml/2006/picture">
                <pic:nvPicPr>
                  <pic:cNvPr id="2" name="Picture 1" descr="cid:image001.png@01D53B23.E9C16F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04850"/>
                  </a:xfrm>
                  <a:prstGeom prst="rect">
                    <a:avLst/>
                  </a:prstGeom>
                  <a:noFill/>
                  <a:ln>
                    <a:noFill/>
                  </a:ln>
                </pic:spPr>
              </pic:pic>
            </a:graphicData>
          </a:graphic>
        </wp:inline>
      </w:drawing>
    </w:r>
  </w:p>
  <w:p w14:paraId="76888FC3" w14:textId="77777777" w:rsidR="00133DC0" w:rsidRDefault="00133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64A6"/>
    <w:multiLevelType w:val="hybridMultilevel"/>
    <w:tmpl w:val="65F6F31A"/>
    <w:lvl w:ilvl="0" w:tplc="D83278F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A658FF"/>
    <w:multiLevelType w:val="hybridMultilevel"/>
    <w:tmpl w:val="E55465EA"/>
    <w:lvl w:ilvl="0" w:tplc="3A94A2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6651EE"/>
    <w:multiLevelType w:val="hybridMultilevel"/>
    <w:tmpl w:val="BD5CE2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8750283"/>
    <w:multiLevelType w:val="hybridMultilevel"/>
    <w:tmpl w:val="D930B248"/>
    <w:lvl w:ilvl="0" w:tplc="E3A4C4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F05FE3"/>
    <w:multiLevelType w:val="hybridMultilevel"/>
    <w:tmpl w:val="8690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E42AD8"/>
    <w:multiLevelType w:val="hybridMultilevel"/>
    <w:tmpl w:val="DC0E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CE3484"/>
    <w:multiLevelType w:val="hybridMultilevel"/>
    <w:tmpl w:val="E25A1F8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74B2232B"/>
    <w:multiLevelType w:val="hybridMultilevel"/>
    <w:tmpl w:val="C66EFFA6"/>
    <w:lvl w:ilvl="0" w:tplc="482057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5250167">
    <w:abstractNumId w:val="4"/>
  </w:num>
  <w:num w:numId="2" w16cid:durableId="1901864987">
    <w:abstractNumId w:val="2"/>
  </w:num>
  <w:num w:numId="3" w16cid:durableId="1095786085">
    <w:abstractNumId w:val="6"/>
  </w:num>
  <w:num w:numId="4" w16cid:durableId="1679194543">
    <w:abstractNumId w:val="0"/>
  </w:num>
  <w:num w:numId="5" w16cid:durableId="621108783">
    <w:abstractNumId w:val="7"/>
  </w:num>
  <w:num w:numId="6" w16cid:durableId="879978202">
    <w:abstractNumId w:val="1"/>
  </w:num>
  <w:num w:numId="7" w16cid:durableId="61489411">
    <w:abstractNumId w:val="3"/>
  </w:num>
  <w:num w:numId="8" w16cid:durableId="1910651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C0"/>
    <w:rsid w:val="000144BC"/>
    <w:rsid w:val="00031E3E"/>
    <w:rsid w:val="000325B9"/>
    <w:rsid w:val="0003523C"/>
    <w:rsid w:val="00073B02"/>
    <w:rsid w:val="000B6AE0"/>
    <w:rsid w:val="00133DC0"/>
    <w:rsid w:val="00184C1A"/>
    <w:rsid w:val="001B6312"/>
    <w:rsid w:val="001C3C19"/>
    <w:rsid w:val="001D7302"/>
    <w:rsid w:val="001F44ED"/>
    <w:rsid w:val="00291DF2"/>
    <w:rsid w:val="00293CD7"/>
    <w:rsid w:val="0033355A"/>
    <w:rsid w:val="00337EF7"/>
    <w:rsid w:val="003670D7"/>
    <w:rsid w:val="003A0F5B"/>
    <w:rsid w:val="00426A40"/>
    <w:rsid w:val="00436CD9"/>
    <w:rsid w:val="00484341"/>
    <w:rsid w:val="00485986"/>
    <w:rsid w:val="004E73E5"/>
    <w:rsid w:val="00591A2B"/>
    <w:rsid w:val="00595F00"/>
    <w:rsid w:val="00660A97"/>
    <w:rsid w:val="006946E7"/>
    <w:rsid w:val="007036DE"/>
    <w:rsid w:val="0071073F"/>
    <w:rsid w:val="007240F7"/>
    <w:rsid w:val="007277D9"/>
    <w:rsid w:val="00730CEF"/>
    <w:rsid w:val="00736215"/>
    <w:rsid w:val="0075707F"/>
    <w:rsid w:val="00770465"/>
    <w:rsid w:val="00862556"/>
    <w:rsid w:val="008958D7"/>
    <w:rsid w:val="008B5C92"/>
    <w:rsid w:val="008F106B"/>
    <w:rsid w:val="00913610"/>
    <w:rsid w:val="00915152"/>
    <w:rsid w:val="0091679F"/>
    <w:rsid w:val="009302A1"/>
    <w:rsid w:val="00973CF7"/>
    <w:rsid w:val="009B167F"/>
    <w:rsid w:val="009E2BB6"/>
    <w:rsid w:val="009E2F8C"/>
    <w:rsid w:val="00A71C58"/>
    <w:rsid w:val="00AF20E9"/>
    <w:rsid w:val="00B07A58"/>
    <w:rsid w:val="00B43698"/>
    <w:rsid w:val="00B76141"/>
    <w:rsid w:val="00B84411"/>
    <w:rsid w:val="00B870B8"/>
    <w:rsid w:val="00BB2449"/>
    <w:rsid w:val="00BF61EE"/>
    <w:rsid w:val="00C3029D"/>
    <w:rsid w:val="00C96D45"/>
    <w:rsid w:val="00CD5440"/>
    <w:rsid w:val="00CD7362"/>
    <w:rsid w:val="00CE6D50"/>
    <w:rsid w:val="00D33BDB"/>
    <w:rsid w:val="00DA741C"/>
    <w:rsid w:val="00DB3F98"/>
    <w:rsid w:val="00DD0508"/>
    <w:rsid w:val="00E137C2"/>
    <w:rsid w:val="00E22B62"/>
    <w:rsid w:val="00E323B8"/>
    <w:rsid w:val="00E416CF"/>
    <w:rsid w:val="00E45AA9"/>
    <w:rsid w:val="00E80698"/>
    <w:rsid w:val="00EA299F"/>
    <w:rsid w:val="00EC7BCB"/>
    <w:rsid w:val="00EE0684"/>
    <w:rsid w:val="00F151BC"/>
    <w:rsid w:val="00F72A09"/>
    <w:rsid w:val="00FA6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372F"/>
  <w15:docId w15:val="{85D1EAAD-AECD-4DC3-A5DF-BB0D476B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C0"/>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E416CF"/>
    <w:pPr>
      <w:keepNext/>
      <w:tabs>
        <w:tab w:val="left" w:pos="3969"/>
      </w:tabs>
      <w:ind w:right="3728"/>
      <w:outlineLvl w:val="0"/>
    </w:pPr>
    <w:rPr>
      <w:sz w:val="28"/>
      <w:szCs w:val="20"/>
      <w:lang w:eastAsia="en-US"/>
    </w:rPr>
  </w:style>
  <w:style w:type="paragraph" w:styleId="Heading2">
    <w:name w:val="heading 2"/>
    <w:basedOn w:val="Normal"/>
    <w:next w:val="Normal"/>
    <w:link w:val="Heading2Char"/>
    <w:qFormat/>
    <w:rsid w:val="00E416CF"/>
    <w:pPr>
      <w:keepNext/>
      <w:tabs>
        <w:tab w:val="left" w:pos="709"/>
        <w:tab w:val="left" w:pos="4678"/>
        <w:tab w:val="left" w:pos="5529"/>
        <w:tab w:val="left" w:pos="6521"/>
      </w:tabs>
      <w:spacing w:after="100" w:line="280" w:lineRule="exact"/>
      <w:outlineLvl w:val="1"/>
    </w:pPr>
    <w:rPr>
      <w:rFonts w:ascii="Arial" w:hAnsi="Arial"/>
      <w:b/>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DC0"/>
    <w:rPr>
      <w:rFonts w:ascii="Tahoma" w:hAnsi="Tahoma" w:cs="Tahoma"/>
      <w:sz w:val="16"/>
      <w:szCs w:val="16"/>
    </w:rPr>
  </w:style>
  <w:style w:type="character" w:customStyle="1" w:styleId="BalloonTextChar">
    <w:name w:val="Balloon Text Char"/>
    <w:basedOn w:val="DefaultParagraphFont"/>
    <w:link w:val="BalloonText"/>
    <w:uiPriority w:val="99"/>
    <w:semiHidden/>
    <w:rsid w:val="00133DC0"/>
    <w:rPr>
      <w:rFonts w:ascii="Tahoma" w:hAnsi="Tahoma" w:cs="Tahoma"/>
      <w:sz w:val="16"/>
      <w:szCs w:val="16"/>
    </w:rPr>
  </w:style>
  <w:style w:type="paragraph" w:styleId="Header">
    <w:name w:val="header"/>
    <w:basedOn w:val="Normal"/>
    <w:link w:val="HeaderChar"/>
    <w:uiPriority w:val="99"/>
    <w:unhideWhenUsed/>
    <w:rsid w:val="00133DC0"/>
    <w:pPr>
      <w:tabs>
        <w:tab w:val="center" w:pos="4513"/>
        <w:tab w:val="right" w:pos="9026"/>
      </w:tabs>
    </w:pPr>
  </w:style>
  <w:style w:type="character" w:customStyle="1" w:styleId="HeaderChar">
    <w:name w:val="Header Char"/>
    <w:basedOn w:val="DefaultParagraphFont"/>
    <w:link w:val="Header"/>
    <w:uiPriority w:val="99"/>
    <w:rsid w:val="00133DC0"/>
  </w:style>
  <w:style w:type="paragraph" w:styleId="Footer">
    <w:name w:val="footer"/>
    <w:basedOn w:val="Normal"/>
    <w:link w:val="FooterChar"/>
    <w:uiPriority w:val="99"/>
    <w:unhideWhenUsed/>
    <w:rsid w:val="00133DC0"/>
    <w:pPr>
      <w:tabs>
        <w:tab w:val="center" w:pos="4513"/>
        <w:tab w:val="right" w:pos="9026"/>
      </w:tabs>
    </w:pPr>
  </w:style>
  <w:style w:type="character" w:customStyle="1" w:styleId="FooterChar">
    <w:name w:val="Footer Char"/>
    <w:basedOn w:val="DefaultParagraphFont"/>
    <w:link w:val="Footer"/>
    <w:uiPriority w:val="99"/>
    <w:rsid w:val="00133DC0"/>
  </w:style>
  <w:style w:type="table" w:styleId="LightGrid-Accent1">
    <w:name w:val="Light Grid Accent 1"/>
    <w:basedOn w:val="TableNormal"/>
    <w:uiPriority w:val="62"/>
    <w:rsid w:val="00133DC0"/>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133DC0"/>
    <w:pPr>
      <w:ind w:left="720"/>
      <w:contextualSpacing/>
    </w:pPr>
  </w:style>
  <w:style w:type="character" w:styleId="PlaceholderText">
    <w:name w:val="Placeholder Text"/>
    <w:basedOn w:val="DefaultParagraphFont"/>
    <w:uiPriority w:val="99"/>
    <w:semiHidden/>
    <w:rsid w:val="00F151BC"/>
    <w:rPr>
      <w:color w:val="808080"/>
    </w:rPr>
  </w:style>
  <w:style w:type="character" w:customStyle="1" w:styleId="Heading1Char">
    <w:name w:val="Heading 1 Char"/>
    <w:basedOn w:val="DefaultParagraphFont"/>
    <w:link w:val="Heading1"/>
    <w:rsid w:val="00E416CF"/>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E416CF"/>
    <w:rPr>
      <w:rFonts w:ascii="Arial" w:eastAsia="Times New Roman" w:hAnsi="Arial" w:cs="Times New Roman"/>
      <w:b/>
      <w:caps/>
      <w:sz w:val="18"/>
      <w:szCs w:val="20"/>
    </w:rPr>
  </w:style>
  <w:style w:type="paragraph" w:customStyle="1" w:styleId="ADHCBodyText">
    <w:name w:val="ADHC Body Text"/>
    <w:basedOn w:val="Normal"/>
    <w:autoRedefine/>
    <w:rsid w:val="000B6AE0"/>
    <w:pPr>
      <w:widowControl w:val="0"/>
      <w:autoSpaceDE w:val="0"/>
      <w:autoSpaceDN w:val="0"/>
      <w:adjustRightInd w:val="0"/>
      <w:spacing w:before="240" w:line="300" w:lineRule="exact"/>
    </w:pPr>
    <w:rPr>
      <w:rFonts w:ascii="Arial" w:hAnsi="Arial"/>
      <w:color w:val="000000"/>
      <w:szCs w:val="20"/>
      <w:lang w:val="en-US" w:eastAsia="en-US"/>
    </w:rPr>
  </w:style>
  <w:style w:type="character" w:styleId="CommentReference">
    <w:name w:val="annotation reference"/>
    <w:basedOn w:val="DefaultParagraphFont"/>
    <w:uiPriority w:val="99"/>
    <w:semiHidden/>
    <w:unhideWhenUsed/>
    <w:rsid w:val="00DB3F98"/>
    <w:rPr>
      <w:sz w:val="16"/>
      <w:szCs w:val="16"/>
    </w:rPr>
  </w:style>
  <w:style w:type="paragraph" w:styleId="CommentText">
    <w:name w:val="annotation text"/>
    <w:basedOn w:val="Normal"/>
    <w:link w:val="CommentTextChar"/>
    <w:uiPriority w:val="99"/>
    <w:semiHidden/>
    <w:unhideWhenUsed/>
    <w:rsid w:val="00DB3F98"/>
    <w:rPr>
      <w:sz w:val="20"/>
      <w:szCs w:val="20"/>
    </w:rPr>
  </w:style>
  <w:style w:type="character" w:customStyle="1" w:styleId="CommentTextChar">
    <w:name w:val="Comment Text Char"/>
    <w:basedOn w:val="DefaultParagraphFont"/>
    <w:link w:val="CommentText"/>
    <w:uiPriority w:val="99"/>
    <w:semiHidden/>
    <w:rsid w:val="00DB3F9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B3F98"/>
    <w:rPr>
      <w:b/>
      <w:bCs/>
    </w:rPr>
  </w:style>
  <w:style w:type="character" w:customStyle="1" w:styleId="CommentSubjectChar">
    <w:name w:val="Comment Subject Char"/>
    <w:basedOn w:val="CommentTextChar"/>
    <w:link w:val="CommentSubject"/>
    <w:uiPriority w:val="99"/>
    <w:semiHidden/>
    <w:rsid w:val="00DB3F98"/>
    <w:rPr>
      <w:rFonts w:ascii="Times New Roman" w:eastAsia="Times New Roman" w:hAnsi="Times New Roman" w:cs="Times New Roman"/>
      <w:b/>
      <w:bCs/>
      <w:sz w:val="20"/>
      <w:szCs w:val="20"/>
      <w:lang w:eastAsia="en-AU"/>
    </w:rPr>
  </w:style>
  <w:style w:type="table" w:styleId="TableGrid">
    <w:name w:val="Table Grid"/>
    <w:basedOn w:val="TableNormal"/>
    <w:rsid w:val="00184C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8293F3ED0043139080480A01AF9C48"/>
        <w:category>
          <w:name w:val="General"/>
          <w:gallery w:val="placeholder"/>
        </w:category>
        <w:types>
          <w:type w:val="bbPlcHdr"/>
        </w:types>
        <w:behaviors>
          <w:behavior w:val="content"/>
        </w:behaviors>
        <w:guid w:val="{12291825-6834-46FB-8DE6-B50FA14FB607}"/>
      </w:docPartPr>
      <w:docPartBody>
        <w:p w:rsidR="008D1C31" w:rsidRDefault="00B700CE" w:rsidP="00B700CE">
          <w:pPr>
            <w:pStyle w:val="E98293F3ED0043139080480A01AF9C48"/>
          </w:pPr>
          <w:r w:rsidRPr="00E759E0">
            <w:rPr>
              <w:rStyle w:val="PlaceholderText"/>
            </w:rPr>
            <w:t>Click here to enter text.</w:t>
          </w:r>
        </w:p>
      </w:docPartBody>
    </w:docPart>
    <w:docPart>
      <w:docPartPr>
        <w:name w:val="FC179D2BB85C4278BF3E3306E07422DA"/>
        <w:category>
          <w:name w:val="General"/>
          <w:gallery w:val="placeholder"/>
        </w:category>
        <w:types>
          <w:type w:val="bbPlcHdr"/>
        </w:types>
        <w:behaviors>
          <w:behavior w:val="content"/>
        </w:behaviors>
        <w:guid w:val="{075D4680-F603-4E65-B814-674698DB3848}"/>
      </w:docPartPr>
      <w:docPartBody>
        <w:p w:rsidR="008D1C31" w:rsidRDefault="00B700CE" w:rsidP="00B700CE">
          <w:pPr>
            <w:pStyle w:val="FC179D2BB85C4278BF3E3306E07422DA"/>
          </w:pPr>
          <w:r w:rsidRPr="00E759E0">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13F346C-462A-422D-8A09-3B8CD6005804}"/>
      </w:docPartPr>
      <w:docPartBody>
        <w:p w:rsidR="00037284" w:rsidRDefault="002C3AAF">
          <w:r w:rsidRPr="00D149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0CE"/>
    <w:rsid w:val="00037284"/>
    <w:rsid w:val="00044D56"/>
    <w:rsid w:val="002C3AAF"/>
    <w:rsid w:val="0048034F"/>
    <w:rsid w:val="00575899"/>
    <w:rsid w:val="008D1C31"/>
    <w:rsid w:val="009429C9"/>
    <w:rsid w:val="009B04CC"/>
    <w:rsid w:val="00B700CE"/>
    <w:rsid w:val="00BB51F6"/>
    <w:rsid w:val="00DA2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AAF"/>
    <w:rPr>
      <w:color w:val="808080"/>
    </w:rPr>
  </w:style>
  <w:style w:type="paragraph" w:customStyle="1" w:styleId="E98293F3ED0043139080480A01AF9C48">
    <w:name w:val="E98293F3ED0043139080480A01AF9C48"/>
    <w:rsid w:val="00B700CE"/>
  </w:style>
  <w:style w:type="paragraph" w:customStyle="1" w:styleId="FC179D2BB85C4278BF3E3306E07422DA">
    <w:name w:val="FC179D2BB85C4278BF3E3306E07422DA"/>
    <w:rsid w:val="00B70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F6E5-3DB2-49CE-91AF-BEA36DA8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Permission to Move a Child in OOHC Interstate</vt:lpstr>
    </vt:vector>
  </TitlesOfParts>
  <Company>Department of Communites &amp; Justice</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Permission to Move a Child in OOHC Interstate</dc:title>
  <dc:creator>leaneyt</dc:creator>
  <cp:lastModifiedBy>Leah Troicki</cp:lastModifiedBy>
  <cp:revision>3</cp:revision>
  <dcterms:created xsi:type="dcterms:W3CDTF">2023-02-20T01:37:00Z</dcterms:created>
  <dcterms:modified xsi:type="dcterms:W3CDTF">2023-02-22T02:23:00Z</dcterms:modified>
</cp:coreProperties>
</file>