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BDF" w:rsidRPr="007024E1" w:rsidRDefault="00F61E36" w:rsidP="00FB6638">
      <w:pPr>
        <w:pStyle w:val="Title"/>
        <w:rPr>
          <w:rFonts w:asciiTheme="minorHAnsi" w:hAnsiTheme="minorHAnsi"/>
          <w:b/>
          <w:sz w:val="44"/>
          <w:szCs w:val="44"/>
        </w:rPr>
      </w:pPr>
      <w:bookmarkStart w:id="0" w:name="_Toc21768308"/>
      <w:bookmarkStart w:id="1" w:name="_Toc523833033"/>
      <w:r>
        <w:rPr>
          <w:rFonts w:asciiTheme="minorHAnsi" w:hAnsiTheme="minorHAnsi"/>
          <w:b/>
          <w:sz w:val="44"/>
          <w:szCs w:val="44"/>
        </w:rPr>
        <w:t xml:space="preserve">QAF </w:t>
      </w:r>
      <w:r w:rsidR="003869C4" w:rsidRPr="007024E1">
        <w:rPr>
          <w:rFonts w:asciiTheme="minorHAnsi" w:hAnsiTheme="minorHAnsi"/>
          <w:b/>
          <w:sz w:val="44"/>
          <w:szCs w:val="44"/>
        </w:rPr>
        <w:t xml:space="preserve">Caseworker </w:t>
      </w:r>
      <w:r w:rsidR="007F5BDF" w:rsidRPr="007024E1">
        <w:rPr>
          <w:rFonts w:asciiTheme="minorHAnsi" w:hAnsiTheme="minorHAnsi"/>
          <w:b/>
          <w:sz w:val="44"/>
          <w:szCs w:val="44"/>
        </w:rPr>
        <w:t xml:space="preserve">Checklist for Implementing </w:t>
      </w:r>
      <w:r w:rsidR="00021913" w:rsidRPr="007024E1">
        <w:rPr>
          <w:rFonts w:asciiTheme="minorHAnsi" w:hAnsiTheme="minorHAnsi"/>
          <w:b/>
          <w:sz w:val="44"/>
          <w:szCs w:val="44"/>
        </w:rPr>
        <w:t>Questionnaire</w:t>
      </w:r>
      <w:r w:rsidR="007F5BDF" w:rsidRPr="007024E1">
        <w:rPr>
          <w:rFonts w:asciiTheme="minorHAnsi" w:hAnsiTheme="minorHAnsi"/>
          <w:b/>
          <w:sz w:val="44"/>
          <w:szCs w:val="44"/>
        </w:rPr>
        <w:t>s</w:t>
      </w:r>
      <w:r w:rsidR="00021913" w:rsidRPr="007024E1">
        <w:rPr>
          <w:rFonts w:asciiTheme="minorHAnsi" w:hAnsiTheme="minorHAnsi"/>
          <w:b/>
          <w:sz w:val="44"/>
          <w:szCs w:val="44"/>
        </w:rPr>
        <w:t xml:space="preserve"> </w:t>
      </w:r>
      <w:bookmarkEnd w:id="0"/>
      <w:bookmarkEnd w:id="1"/>
    </w:p>
    <w:p w:rsidR="00381452" w:rsidRPr="007024E1" w:rsidRDefault="00761542" w:rsidP="00B7096E">
      <w:pPr>
        <w:pStyle w:val="Title"/>
        <w:spacing w:after="240"/>
        <w:rPr>
          <w:rFonts w:asciiTheme="minorHAnsi" w:hAnsiTheme="minorHAnsi" w:cs="Arial"/>
          <w:sz w:val="32"/>
          <w:szCs w:val="32"/>
        </w:rPr>
      </w:pPr>
      <w:r w:rsidRPr="007024E1">
        <w:rPr>
          <w:rStyle w:val="Heading1Char"/>
          <w:rFonts w:asciiTheme="minorHAnsi" w:hAnsiTheme="minorHAnsi" w:cs="Arial"/>
          <w:color w:val="auto"/>
        </w:rPr>
        <w:t>(S</w:t>
      </w:r>
      <w:r w:rsidR="001C4984">
        <w:rPr>
          <w:rStyle w:val="Heading1Char"/>
          <w:rFonts w:asciiTheme="minorHAnsi" w:hAnsiTheme="minorHAnsi" w:cs="Arial"/>
          <w:color w:val="auto"/>
        </w:rPr>
        <w:t xml:space="preserve">trengths and Difficulties </w:t>
      </w:r>
      <w:r w:rsidR="00B600B5">
        <w:rPr>
          <w:rStyle w:val="Heading1Char"/>
          <w:rFonts w:asciiTheme="minorHAnsi" w:hAnsiTheme="minorHAnsi" w:cs="Arial"/>
          <w:color w:val="auto"/>
        </w:rPr>
        <w:t xml:space="preserve">Questionnaire </w:t>
      </w:r>
      <w:r w:rsidRPr="007024E1">
        <w:rPr>
          <w:rStyle w:val="Heading1Char"/>
          <w:rFonts w:asciiTheme="minorHAnsi" w:hAnsiTheme="minorHAnsi" w:cs="Arial"/>
          <w:color w:val="auto"/>
        </w:rPr>
        <w:t>and Child and Young Person</w:t>
      </w:r>
      <w:r w:rsidR="00A93442" w:rsidRPr="00A93442">
        <w:rPr>
          <w:rStyle w:val="Heading1Char"/>
          <w:rFonts w:asciiTheme="minorHAnsi" w:hAnsiTheme="minorHAnsi" w:cs="Arial"/>
          <w:color w:val="auto"/>
        </w:rPr>
        <w:t xml:space="preserve"> </w:t>
      </w:r>
      <w:r w:rsidR="00B600B5">
        <w:rPr>
          <w:rStyle w:val="Heading1Char"/>
          <w:rFonts w:asciiTheme="minorHAnsi" w:hAnsiTheme="minorHAnsi" w:cs="Arial"/>
          <w:color w:val="auto"/>
        </w:rPr>
        <w:t>Questionnaire</w:t>
      </w:r>
      <w:r w:rsidRPr="007024E1">
        <w:rPr>
          <w:rStyle w:val="Heading1Char"/>
          <w:rFonts w:asciiTheme="minorHAnsi" w:hAnsiTheme="minorHAnsi" w:cs="Arial"/>
          <w:color w:val="auto"/>
        </w:rPr>
        <w:t>)</w:t>
      </w:r>
    </w:p>
    <w:tbl>
      <w:tblPr>
        <w:tblStyle w:val="GridTable5Dark-Accent6"/>
        <w:tblW w:w="10348" w:type="dxa"/>
        <w:tblLook w:val="04A0" w:firstRow="1" w:lastRow="0" w:firstColumn="1" w:lastColumn="0" w:noHBand="0" w:noVBand="1"/>
      </w:tblPr>
      <w:tblGrid>
        <w:gridCol w:w="903"/>
        <w:gridCol w:w="8024"/>
        <w:gridCol w:w="1421"/>
      </w:tblGrid>
      <w:tr w:rsidR="001F3553" w:rsidTr="00D22C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2"/>
            <w:tcBorders>
              <w:bottom w:val="single" w:sz="24" w:space="0" w:color="FFFFFF" w:themeColor="background1"/>
              <w:right w:val="single" w:sz="4" w:space="0" w:color="FFFFFF" w:themeColor="background1"/>
            </w:tcBorders>
          </w:tcPr>
          <w:p w:rsidR="001F3553" w:rsidRPr="00381452" w:rsidRDefault="001F3553" w:rsidP="00344056">
            <w:pPr>
              <w:spacing w:before="60" w:after="60"/>
              <w:rPr>
                <w:b w:val="0"/>
                <w:bCs w:val="0"/>
                <w:sz w:val="40"/>
                <w:szCs w:val="40"/>
              </w:rPr>
            </w:pPr>
            <w:r w:rsidRPr="00381452">
              <w:rPr>
                <w:rFonts w:eastAsia="Calibri"/>
                <w:sz w:val="40"/>
                <w:szCs w:val="40"/>
              </w:rPr>
              <w:t xml:space="preserve">Administering </w:t>
            </w:r>
            <w:r>
              <w:rPr>
                <w:rFonts w:eastAsia="Calibri"/>
                <w:sz w:val="40"/>
                <w:szCs w:val="40"/>
              </w:rPr>
              <w:t xml:space="preserve">Activities </w:t>
            </w:r>
          </w:p>
        </w:tc>
        <w:tc>
          <w:tcPr>
            <w:tcW w:w="1422" w:type="dxa"/>
            <w:tcBorders>
              <w:left w:val="single" w:sz="4" w:space="0" w:color="FFFFFF" w:themeColor="background1"/>
              <w:bottom w:val="single" w:sz="24" w:space="0" w:color="FFFFFF" w:themeColor="background1"/>
            </w:tcBorders>
          </w:tcPr>
          <w:p w:rsidR="001F3553" w:rsidRPr="00381452" w:rsidRDefault="002B06A0" w:rsidP="001F3553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Notes</w:t>
            </w:r>
          </w:p>
        </w:tc>
      </w:tr>
      <w:tr w:rsidR="00D22CF4" w:rsidTr="00D22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 w:val="restart"/>
            <w:tcBorders>
              <w:top w:val="single" w:sz="24" w:space="0" w:color="FFFFFF" w:themeColor="background1"/>
              <w:bottom w:val="single" w:sz="8" w:space="0" w:color="FFFFFF" w:themeColor="background1"/>
            </w:tcBorders>
            <w:textDirection w:val="btLr"/>
          </w:tcPr>
          <w:p w:rsidR="007F5BDF" w:rsidRPr="00D22CF4" w:rsidRDefault="00D22CF4" w:rsidP="00D22CF4">
            <w:pPr>
              <w:spacing w:before="60"/>
              <w:ind w:left="113" w:right="113"/>
              <w:jc w:val="center"/>
              <w:rPr>
                <w:rFonts w:ascii="Calibri" w:hAnsi="Calibri"/>
                <w:bCs w:val="0"/>
                <w:sz w:val="32"/>
                <w:szCs w:val="32"/>
              </w:rPr>
            </w:pPr>
            <w:r w:rsidRPr="00D22CF4">
              <w:rPr>
                <w:rFonts w:ascii="Calibri" w:hAnsi="Calibri"/>
                <w:bCs w:val="0"/>
                <w:sz w:val="40"/>
                <w:szCs w:val="40"/>
                <w:u w:val="single"/>
              </w:rPr>
              <w:t>Before</w:t>
            </w:r>
            <w:r w:rsidRPr="00D22CF4">
              <w:rPr>
                <w:rFonts w:ascii="Calibri" w:hAnsi="Calibri"/>
                <w:bCs w:val="0"/>
                <w:sz w:val="40"/>
                <w:szCs w:val="40"/>
              </w:rPr>
              <w:t xml:space="preserve"> </w:t>
            </w:r>
            <w:r w:rsidRPr="00D22CF4">
              <w:rPr>
                <w:rFonts w:ascii="Calibri" w:hAnsi="Calibri"/>
                <w:bCs w:val="0"/>
                <w:sz w:val="32"/>
                <w:szCs w:val="32"/>
              </w:rPr>
              <w:t>home visit</w:t>
            </w:r>
          </w:p>
        </w:tc>
        <w:tc>
          <w:tcPr>
            <w:tcW w:w="8035" w:type="dxa"/>
            <w:tcBorders>
              <w:top w:val="single" w:sz="24" w:space="0" w:color="FFFFFF" w:themeColor="background1"/>
              <w:right w:val="single" w:sz="4" w:space="0" w:color="FFFFFF" w:themeColor="background1"/>
            </w:tcBorders>
          </w:tcPr>
          <w:p w:rsidR="007F5BDF" w:rsidRPr="008F0CF9" w:rsidRDefault="007F5BDF" w:rsidP="008F0CF9">
            <w:pPr>
              <w:pStyle w:val="ListParagraph"/>
              <w:numPr>
                <w:ilvl w:val="0"/>
                <w:numId w:val="6"/>
              </w:numPr>
              <w:spacing w:before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 w:rsidRPr="008F0CF9">
              <w:rPr>
                <w:rFonts w:ascii="Calibri" w:hAnsi="Calibri"/>
                <w:bCs/>
                <w:sz w:val="24"/>
                <w:szCs w:val="24"/>
              </w:rPr>
              <w:t xml:space="preserve">Ascertain the age of the child </w:t>
            </w:r>
            <w:r w:rsidR="00EF419A">
              <w:rPr>
                <w:rFonts w:ascii="Calibri" w:hAnsi="Calibri"/>
                <w:bCs/>
                <w:sz w:val="24"/>
                <w:szCs w:val="24"/>
              </w:rPr>
              <w:t>or young person</w:t>
            </w:r>
            <w:r w:rsidR="003D08C7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8F0CF9">
              <w:rPr>
                <w:rFonts w:ascii="Calibri" w:hAnsi="Calibri"/>
                <w:bCs/>
                <w:sz w:val="24"/>
                <w:szCs w:val="24"/>
              </w:rPr>
              <w:t>an</w:t>
            </w:r>
            <w:r w:rsidR="00EF419A">
              <w:rPr>
                <w:rFonts w:ascii="Calibri" w:hAnsi="Calibri"/>
                <w:bCs/>
                <w:sz w:val="24"/>
                <w:szCs w:val="24"/>
              </w:rPr>
              <w:t>d q</w:t>
            </w:r>
            <w:r w:rsidR="007024E1">
              <w:rPr>
                <w:rFonts w:ascii="Calibri" w:hAnsi="Calibri"/>
                <w:bCs/>
                <w:sz w:val="24"/>
                <w:szCs w:val="24"/>
              </w:rPr>
              <w:t>uestionaries to be completed:</w:t>
            </w:r>
            <w:r w:rsidRPr="008F0CF9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  <w:p w:rsidR="007F5BDF" w:rsidRPr="001C4984" w:rsidRDefault="001C4984" w:rsidP="00596155">
            <w:pPr>
              <w:pStyle w:val="ListParagraph"/>
              <w:numPr>
                <w:ilvl w:val="0"/>
                <w:numId w:val="4"/>
              </w:num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 w:rsidRPr="001C4984">
              <w:rPr>
                <w:rFonts w:ascii="Calibri" w:hAnsi="Calibri"/>
                <w:bCs/>
                <w:sz w:val="24"/>
                <w:szCs w:val="24"/>
              </w:rPr>
              <w:t>Child and Young P</w:t>
            </w:r>
            <w:r w:rsidR="00EF419A" w:rsidRPr="001C4984">
              <w:rPr>
                <w:rFonts w:ascii="Calibri" w:hAnsi="Calibri"/>
                <w:bCs/>
                <w:sz w:val="24"/>
                <w:szCs w:val="24"/>
              </w:rPr>
              <w:t>erson Q</w:t>
            </w:r>
            <w:r w:rsidR="007F5BDF" w:rsidRPr="001C4984">
              <w:rPr>
                <w:rFonts w:ascii="Calibri" w:hAnsi="Calibri"/>
                <w:bCs/>
                <w:sz w:val="24"/>
                <w:szCs w:val="24"/>
              </w:rPr>
              <w:t>uestionaries</w:t>
            </w:r>
            <w:r w:rsidR="007024E1" w:rsidRPr="001C4984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7F5BDF" w:rsidRPr="001C4984">
              <w:rPr>
                <w:rFonts w:ascii="Calibri" w:hAnsi="Calibri"/>
                <w:bCs/>
                <w:sz w:val="24"/>
                <w:szCs w:val="24"/>
              </w:rPr>
              <w:t xml:space="preserve">- aged between 7 and 17 years </w:t>
            </w:r>
          </w:p>
          <w:p w:rsidR="007F5BDF" w:rsidRPr="008F0CF9" w:rsidRDefault="007F5BDF" w:rsidP="00592621">
            <w:pPr>
              <w:pStyle w:val="ListParagraph"/>
              <w:numPr>
                <w:ilvl w:val="0"/>
                <w:numId w:val="4"/>
              </w:num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 w:rsidRPr="001C4984">
              <w:rPr>
                <w:rFonts w:ascii="Calibri" w:hAnsi="Calibri"/>
                <w:bCs/>
                <w:sz w:val="24"/>
                <w:szCs w:val="24"/>
              </w:rPr>
              <w:t>Carer Strengths and Difficulties Questionnaire</w:t>
            </w:r>
            <w:r w:rsidRPr="008F0CF9">
              <w:rPr>
                <w:rFonts w:ascii="Calibri" w:hAnsi="Calibri"/>
                <w:bCs/>
                <w:sz w:val="24"/>
                <w:szCs w:val="24"/>
              </w:rPr>
              <w:t xml:space="preserve"> - 2-4 years non-school participation, 4-10 primary school attendees or 11-17 high school and/or alternate education </w:t>
            </w:r>
          </w:p>
        </w:tc>
        <w:tc>
          <w:tcPr>
            <w:tcW w:w="1422" w:type="dxa"/>
            <w:tcBorders>
              <w:top w:val="single" w:sz="24" w:space="0" w:color="FFFFFF" w:themeColor="background1"/>
              <w:left w:val="single" w:sz="4" w:space="0" w:color="FFFFFF" w:themeColor="background1"/>
            </w:tcBorders>
          </w:tcPr>
          <w:p w:rsidR="007F5BDF" w:rsidRDefault="007F5BDF" w:rsidP="00927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14E" w:rsidTr="0034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/>
            <w:tcBorders>
              <w:top w:val="single" w:sz="12" w:space="0" w:color="auto"/>
              <w:bottom w:val="single" w:sz="8" w:space="0" w:color="FFFFFF" w:themeColor="background1"/>
            </w:tcBorders>
          </w:tcPr>
          <w:p w:rsidR="007F5BDF" w:rsidRDefault="007F5BDF" w:rsidP="004B71EE">
            <w:pPr>
              <w:spacing w:before="60" w:after="120"/>
              <w:rPr>
                <w:rFonts w:ascii="Calibri" w:hAnsi="Calibri"/>
                <w:bCs w:val="0"/>
              </w:rPr>
            </w:pPr>
          </w:p>
        </w:tc>
        <w:tc>
          <w:tcPr>
            <w:tcW w:w="8035" w:type="dxa"/>
            <w:tcBorders>
              <w:bottom w:val="single" w:sz="4" w:space="0" w:color="FFFFFF" w:themeColor="background1"/>
            </w:tcBorders>
          </w:tcPr>
          <w:p w:rsidR="007F5BDF" w:rsidRPr="008F0CF9" w:rsidRDefault="007F5BDF" w:rsidP="00A93442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 w:rsidRPr="008F0CF9">
              <w:rPr>
                <w:rFonts w:ascii="Calibri" w:hAnsi="Calibri"/>
                <w:bCs/>
                <w:sz w:val="24"/>
                <w:szCs w:val="24"/>
              </w:rPr>
              <w:t>Review fact sheets. Ensure your device</w:t>
            </w:r>
            <w:r w:rsidR="007024E1" w:rsidRPr="008F0CF9">
              <w:rPr>
                <w:rFonts w:ascii="Calibri" w:hAnsi="Calibri"/>
                <w:bCs/>
                <w:sz w:val="24"/>
                <w:szCs w:val="24"/>
              </w:rPr>
              <w:t xml:space="preserve"> laptop, tablet</w:t>
            </w:r>
            <w:r w:rsidRPr="008F0CF9">
              <w:rPr>
                <w:rFonts w:ascii="Calibri" w:hAnsi="Calibri"/>
                <w:bCs/>
                <w:sz w:val="24"/>
                <w:szCs w:val="24"/>
              </w:rPr>
              <w:t xml:space="preserve"> has internet acce</w:t>
            </w:r>
            <w:r w:rsidR="00EF419A">
              <w:rPr>
                <w:rFonts w:ascii="Calibri" w:hAnsi="Calibri"/>
                <w:bCs/>
                <w:sz w:val="24"/>
                <w:szCs w:val="24"/>
              </w:rPr>
              <w:t>ss, is charged</w:t>
            </w:r>
            <w:r w:rsidRPr="008F0CF9">
              <w:rPr>
                <w:rFonts w:ascii="Calibri" w:hAnsi="Calibri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22" w:type="dxa"/>
            <w:tcBorders>
              <w:bottom w:val="single" w:sz="4" w:space="0" w:color="FFFFFF" w:themeColor="background1"/>
            </w:tcBorders>
          </w:tcPr>
          <w:p w:rsidR="007F5BDF" w:rsidRDefault="007F5BDF" w:rsidP="009275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452" w:rsidTr="00D22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/>
            <w:tcBorders>
              <w:top w:val="single" w:sz="12" w:space="0" w:color="auto"/>
              <w:bottom w:val="single" w:sz="24" w:space="0" w:color="FFFFFF" w:themeColor="background1"/>
            </w:tcBorders>
          </w:tcPr>
          <w:p w:rsidR="007F5BDF" w:rsidRDefault="007F5BDF" w:rsidP="004B71EE">
            <w:pPr>
              <w:spacing w:before="60" w:after="120"/>
              <w:rPr>
                <w:rFonts w:ascii="Calibri" w:hAnsi="Calibri"/>
                <w:bCs w:val="0"/>
              </w:rPr>
            </w:pPr>
          </w:p>
        </w:tc>
        <w:tc>
          <w:tcPr>
            <w:tcW w:w="8035" w:type="dxa"/>
            <w:tcBorders>
              <w:bottom w:val="single" w:sz="24" w:space="0" w:color="FFFFFF" w:themeColor="background1"/>
            </w:tcBorders>
          </w:tcPr>
          <w:p w:rsidR="007F5BDF" w:rsidRPr="008F0CF9" w:rsidRDefault="007F5BDF" w:rsidP="008F0CF9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 w:rsidRPr="008F0CF9">
              <w:rPr>
                <w:rFonts w:ascii="Calibri" w:hAnsi="Calibri"/>
                <w:bCs/>
                <w:sz w:val="24"/>
                <w:szCs w:val="24"/>
              </w:rPr>
              <w:t xml:space="preserve">Test web access </w:t>
            </w:r>
            <w:hyperlink r:id="rId8" w:history="1">
              <w:r w:rsidR="00E02F2D" w:rsidRPr="000130C5">
                <w:rPr>
                  <w:rStyle w:val="Hyperlink"/>
                  <w:rFonts w:ascii="Calibri" w:hAnsi="Calibri"/>
                  <w:bCs/>
                  <w:sz w:val="24"/>
                  <w:szCs w:val="24"/>
                </w:rPr>
                <w:t>https://www.vptol.com.au/qaf</w:t>
              </w:r>
            </w:hyperlink>
            <w:r w:rsidR="00E02F2D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Pr="008F0CF9">
              <w:rPr>
                <w:rFonts w:ascii="Calibri" w:hAnsi="Calibri"/>
                <w:bCs/>
                <w:sz w:val="24"/>
                <w:szCs w:val="24"/>
              </w:rPr>
              <w:t>before the visit and take with you on the home visit.</w:t>
            </w:r>
            <w:r w:rsidR="00E02F2D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tcBorders>
              <w:bottom w:val="single" w:sz="24" w:space="0" w:color="FFFFFF" w:themeColor="background1"/>
            </w:tcBorders>
          </w:tcPr>
          <w:p w:rsidR="007F5BDF" w:rsidRDefault="007F5BDF" w:rsidP="009275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14E" w:rsidTr="00D22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 w:val="restart"/>
            <w:tcBorders>
              <w:top w:val="single" w:sz="24" w:space="0" w:color="FFFFFF" w:themeColor="background1"/>
            </w:tcBorders>
            <w:textDirection w:val="btLr"/>
          </w:tcPr>
          <w:p w:rsidR="007F5BDF" w:rsidRPr="007F5BDF" w:rsidRDefault="00F4014E" w:rsidP="00F4014E">
            <w:pPr>
              <w:spacing w:before="60" w:after="120"/>
              <w:ind w:left="113" w:right="113"/>
              <w:jc w:val="center"/>
              <w:rPr>
                <w:rFonts w:ascii="Calibri" w:hAnsi="Calibri"/>
                <w:bCs w:val="0"/>
                <w:sz w:val="28"/>
                <w:szCs w:val="28"/>
              </w:rPr>
            </w:pPr>
            <w:r w:rsidRPr="00F4014E">
              <w:rPr>
                <w:rFonts w:ascii="Calibri" w:hAnsi="Calibri"/>
                <w:sz w:val="40"/>
                <w:szCs w:val="40"/>
                <w:u w:val="single"/>
              </w:rPr>
              <w:t>D</w:t>
            </w:r>
            <w:r w:rsidR="007F5BDF" w:rsidRPr="00F4014E">
              <w:rPr>
                <w:rFonts w:ascii="Calibri" w:hAnsi="Calibri"/>
                <w:sz w:val="40"/>
                <w:szCs w:val="40"/>
                <w:u w:val="single"/>
              </w:rPr>
              <w:t>uring</w:t>
            </w:r>
            <w:r w:rsidR="007F5BDF" w:rsidRPr="00F4014E">
              <w:rPr>
                <w:rFonts w:ascii="Calibri" w:hAnsi="Calibri"/>
                <w:sz w:val="40"/>
                <w:szCs w:val="40"/>
              </w:rPr>
              <w:t xml:space="preserve"> </w:t>
            </w:r>
            <w:r>
              <w:rPr>
                <w:rFonts w:ascii="Calibri" w:hAnsi="Calibri"/>
                <w:sz w:val="28"/>
                <w:szCs w:val="28"/>
              </w:rPr>
              <w:t>h</w:t>
            </w:r>
            <w:r w:rsidR="007F5BDF" w:rsidRPr="007F5BDF">
              <w:rPr>
                <w:rFonts w:ascii="Calibri" w:hAnsi="Calibri"/>
                <w:sz w:val="28"/>
                <w:szCs w:val="28"/>
              </w:rPr>
              <w:t>ome visit</w:t>
            </w:r>
          </w:p>
        </w:tc>
        <w:tc>
          <w:tcPr>
            <w:tcW w:w="8035" w:type="dxa"/>
            <w:tcBorders>
              <w:top w:val="single" w:sz="24" w:space="0" w:color="FFFFFF" w:themeColor="background1"/>
            </w:tcBorders>
          </w:tcPr>
          <w:p w:rsidR="007F5BDF" w:rsidRPr="008F0CF9" w:rsidRDefault="00EF419A" w:rsidP="008F0CF9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>
              <w:rPr>
                <w:rFonts w:ascii="Calibri" w:hAnsi="Calibri"/>
                <w:bCs/>
                <w:sz w:val="24"/>
                <w:szCs w:val="24"/>
              </w:rPr>
              <w:t>Explain key elements of the q</w:t>
            </w:r>
            <w:r w:rsidR="007F5BDF" w:rsidRPr="008F0CF9">
              <w:rPr>
                <w:rFonts w:ascii="Calibri" w:hAnsi="Calibri"/>
                <w:bCs/>
                <w:sz w:val="24"/>
                <w:szCs w:val="24"/>
              </w:rPr>
              <w:t>uestionnaire and its purpose to carers and children/young people. Provide them with the fact sheets or further information as required.</w:t>
            </w:r>
          </w:p>
        </w:tc>
        <w:tc>
          <w:tcPr>
            <w:tcW w:w="1422" w:type="dxa"/>
            <w:tcBorders>
              <w:top w:val="single" w:sz="24" w:space="0" w:color="FFFFFF" w:themeColor="background1"/>
            </w:tcBorders>
          </w:tcPr>
          <w:p w:rsidR="007F5BDF" w:rsidRDefault="007F5BDF" w:rsidP="00F02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452" w:rsidTr="0034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/>
          </w:tcPr>
          <w:p w:rsidR="007F5BDF" w:rsidRPr="00D62BD4" w:rsidRDefault="007F5BDF" w:rsidP="00F02B6A">
            <w:pPr>
              <w:spacing w:before="60" w:after="120"/>
              <w:rPr>
                <w:rFonts w:ascii="Calibri" w:hAnsi="Calibri"/>
                <w:bCs w:val="0"/>
              </w:rPr>
            </w:pPr>
          </w:p>
        </w:tc>
        <w:tc>
          <w:tcPr>
            <w:tcW w:w="8035" w:type="dxa"/>
          </w:tcPr>
          <w:p w:rsidR="007F5BDF" w:rsidRPr="008F0CF9" w:rsidRDefault="007F5BDF" w:rsidP="008F0CF9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 w:rsidRPr="008F0CF9">
              <w:rPr>
                <w:rFonts w:ascii="Calibri" w:hAnsi="Calibri"/>
                <w:bCs/>
                <w:sz w:val="24"/>
                <w:szCs w:val="24"/>
              </w:rPr>
              <w:t>Explain the use of the questionnaire and how the results will be used to inform case planning.</w:t>
            </w:r>
          </w:p>
        </w:tc>
        <w:tc>
          <w:tcPr>
            <w:tcW w:w="1422" w:type="dxa"/>
          </w:tcPr>
          <w:p w:rsidR="007F5BDF" w:rsidRDefault="007F5BDF" w:rsidP="00F0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1452" w:rsidTr="0034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/>
          </w:tcPr>
          <w:p w:rsidR="007F5BDF" w:rsidRPr="00D62BD4" w:rsidRDefault="007F5BDF" w:rsidP="00F02B6A">
            <w:pPr>
              <w:spacing w:before="60" w:after="120"/>
              <w:rPr>
                <w:rFonts w:ascii="Calibri" w:hAnsi="Calibri"/>
                <w:bCs w:val="0"/>
              </w:rPr>
            </w:pPr>
          </w:p>
        </w:tc>
        <w:tc>
          <w:tcPr>
            <w:tcW w:w="8035" w:type="dxa"/>
          </w:tcPr>
          <w:p w:rsidR="007F5BDF" w:rsidRPr="008F0CF9" w:rsidRDefault="007F5BDF" w:rsidP="007024E1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 w:rsidRPr="008F0CF9">
              <w:rPr>
                <w:rFonts w:ascii="Calibri" w:hAnsi="Calibri"/>
                <w:bCs/>
                <w:sz w:val="24"/>
                <w:szCs w:val="24"/>
              </w:rPr>
              <w:t xml:space="preserve">Establish whether the child/young </w:t>
            </w:r>
            <w:r w:rsidR="00381452" w:rsidRPr="008F0CF9">
              <w:rPr>
                <w:rFonts w:ascii="Calibri" w:hAnsi="Calibri"/>
                <w:bCs/>
                <w:sz w:val="24"/>
                <w:szCs w:val="24"/>
              </w:rPr>
              <w:t xml:space="preserve">person </w:t>
            </w:r>
            <w:r w:rsidR="007024E1">
              <w:rPr>
                <w:rFonts w:ascii="Calibri" w:hAnsi="Calibri"/>
                <w:bCs/>
                <w:sz w:val="24"/>
                <w:szCs w:val="24"/>
              </w:rPr>
              <w:t xml:space="preserve">requires support. </w:t>
            </w:r>
            <w:r w:rsidRPr="008F0CF9">
              <w:rPr>
                <w:rFonts w:ascii="Calibri" w:hAnsi="Calibri"/>
                <w:bCs/>
                <w:sz w:val="24"/>
                <w:szCs w:val="24"/>
              </w:rPr>
              <w:t>Some children may need you to define words in the questionnaire</w:t>
            </w:r>
            <w:r w:rsidR="007024E1">
              <w:rPr>
                <w:rFonts w:ascii="Calibri" w:hAnsi="Calibri"/>
                <w:bCs/>
                <w:sz w:val="24"/>
                <w:szCs w:val="24"/>
              </w:rPr>
              <w:t>.</w:t>
            </w:r>
            <w:r w:rsidRPr="008F0CF9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F5BDF" w:rsidRDefault="007F5BDF" w:rsidP="00F02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14E" w:rsidTr="0034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/>
          </w:tcPr>
          <w:p w:rsidR="007F5BDF" w:rsidRPr="00D62BD4" w:rsidRDefault="007F5BDF" w:rsidP="00F02B6A">
            <w:pPr>
              <w:spacing w:before="60" w:after="120"/>
              <w:rPr>
                <w:rFonts w:ascii="Calibri" w:hAnsi="Calibri"/>
                <w:bCs w:val="0"/>
              </w:rPr>
            </w:pPr>
          </w:p>
        </w:tc>
        <w:tc>
          <w:tcPr>
            <w:tcW w:w="8035" w:type="dxa"/>
          </w:tcPr>
          <w:p w:rsidR="007F5BDF" w:rsidRPr="008F0CF9" w:rsidRDefault="007F5BDF" w:rsidP="008F0CF9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 w:rsidRPr="008F0CF9">
              <w:rPr>
                <w:rFonts w:ascii="Calibri" w:hAnsi="Calibri"/>
                <w:bCs/>
                <w:sz w:val="24"/>
                <w:szCs w:val="24"/>
              </w:rPr>
              <w:t>Child/young person completes the questions on the device.</w:t>
            </w:r>
          </w:p>
        </w:tc>
        <w:tc>
          <w:tcPr>
            <w:tcW w:w="1422" w:type="dxa"/>
          </w:tcPr>
          <w:p w:rsidR="007F5BDF" w:rsidRDefault="007F5BDF" w:rsidP="00F0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1452" w:rsidTr="0034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/>
          </w:tcPr>
          <w:p w:rsidR="007F5BDF" w:rsidRPr="00D62BD4" w:rsidRDefault="007F5BDF" w:rsidP="004B71EE">
            <w:pPr>
              <w:spacing w:before="60" w:after="120"/>
              <w:rPr>
                <w:rFonts w:ascii="Calibri" w:hAnsi="Calibri"/>
                <w:bCs w:val="0"/>
              </w:rPr>
            </w:pPr>
          </w:p>
        </w:tc>
        <w:tc>
          <w:tcPr>
            <w:tcW w:w="8035" w:type="dxa"/>
          </w:tcPr>
          <w:p w:rsidR="007F5BDF" w:rsidRPr="008F0CF9" w:rsidRDefault="007F5BDF" w:rsidP="008F0CF9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 w:rsidRPr="008F0CF9">
              <w:rPr>
                <w:rFonts w:ascii="Calibri" w:hAnsi="Calibri"/>
                <w:bCs/>
                <w:sz w:val="24"/>
                <w:szCs w:val="24"/>
              </w:rPr>
              <w:t xml:space="preserve">Review the results </w:t>
            </w:r>
            <w:r w:rsidR="00381452" w:rsidRPr="008F0CF9">
              <w:rPr>
                <w:rFonts w:ascii="Calibri" w:hAnsi="Calibri"/>
                <w:bCs/>
                <w:sz w:val="24"/>
                <w:szCs w:val="24"/>
              </w:rPr>
              <w:t xml:space="preserve">check for </w:t>
            </w:r>
            <w:r w:rsidR="00C55ACB" w:rsidRPr="008F0CF9">
              <w:rPr>
                <w:rFonts w:ascii="Calibri" w:hAnsi="Calibri"/>
                <w:bCs/>
                <w:sz w:val="24"/>
                <w:szCs w:val="24"/>
              </w:rPr>
              <w:t>safety,</w:t>
            </w:r>
            <w:r w:rsidR="00381452" w:rsidRPr="008F0CF9">
              <w:rPr>
                <w:rFonts w:ascii="Calibri" w:hAnsi="Calibri"/>
                <w:bCs/>
                <w:sz w:val="24"/>
                <w:szCs w:val="24"/>
              </w:rPr>
              <w:t xml:space="preserve"> </w:t>
            </w:r>
            <w:r w:rsidR="008F0CF9" w:rsidRPr="008F0CF9">
              <w:rPr>
                <w:rFonts w:ascii="Calibri" w:hAnsi="Calibri"/>
                <w:bCs/>
                <w:sz w:val="24"/>
                <w:szCs w:val="24"/>
              </w:rPr>
              <w:t>self-harm</w:t>
            </w:r>
            <w:r w:rsidR="00381452" w:rsidRPr="008F0CF9">
              <w:rPr>
                <w:rFonts w:ascii="Calibri" w:hAnsi="Calibri"/>
                <w:bCs/>
                <w:sz w:val="24"/>
                <w:szCs w:val="24"/>
              </w:rPr>
              <w:t>/</w:t>
            </w:r>
            <w:r w:rsidR="008F0CF9" w:rsidRPr="008F0CF9">
              <w:rPr>
                <w:rFonts w:ascii="Calibri" w:hAnsi="Calibri"/>
                <w:bCs/>
                <w:sz w:val="24"/>
                <w:szCs w:val="24"/>
              </w:rPr>
              <w:t xml:space="preserve">suicide </w:t>
            </w:r>
            <w:r w:rsidR="008F0CF9" w:rsidRPr="00A93442">
              <w:rPr>
                <w:rFonts w:ascii="Calibri" w:hAnsi="Calibri"/>
                <w:b/>
                <w:bCs/>
                <w:sz w:val="24"/>
                <w:szCs w:val="24"/>
              </w:rPr>
              <w:t>for</w:t>
            </w:r>
            <w:r w:rsidR="00381452" w:rsidRPr="00A93442"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A93442">
              <w:rPr>
                <w:rFonts w:ascii="Calibri" w:hAnsi="Calibri"/>
                <w:b/>
                <w:bCs/>
                <w:sz w:val="24"/>
                <w:szCs w:val="24"/>
              </w:rPr>
              <w:t xml:space="preserve">immediate action </w:t>
            </w:r>
            <w:r w:rsidR="007024E1">
              <w:rPr>
                <w:rFonts w:ascii="Calibri" w:hAnsi="Calibri"/>
                <w:bCs/>
                <w:sz w:val="24"/>
                <w:szCs w:val="24"/>
              </w:rPr>
              <w:t xml:space="preserve">– high risk answers will be in </w:t>
            </w:r>
            <w:r w:rsidR="007024E1" w:rsidRPr="00A93442"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RED</w:t>
            </w:r>
            <w:r w:rsidR="00032FCE">
              <w:rPr>
                <w:rFonts w:ascii="Calibri" w:hAnsi="Calibri"/>
                <w:bCs/>
                <w:color w:val="FF0000"/>
                <w:sz w:val="24"/>
                <w:szCs w:val="24"/>
              </w:rPr>
              <w:t xml:space="preserve"> </w:t>
            </w:r>
            <w:r w:rsidR="00A93442" w:rsidRPr="00A93442">
              <w:rPr>
                <w:rFonts w:ascii="Calibri" w:hAnsi="Calibri"/>
                <w:bCs/>
                <w:sz w:val="24"/>
                <w:szCs w:val="24"/>
              </w:rPr>
              <w:t xml:space="preserve">on your screen or </w:t>
            </w:r>
            <w:r w:rsidR="00032FCE" w:rsidRPr="00032FCE">
              <w:rPr>
                <w:rFonts w:ascii="Calibri" w:hAnsi="Calibri"/>
                <w:bCs/>
                <w:sz w:val="24"/>
                <w:szCs w:val="24"/>
              </w:rPr>
              <w:t>if printed in colour</w:t>
            </w:r>
            <w:r w:rsidR="00032FCE">
              <w:rPr>
                <w:rFonts w:ascii="Calibri" w:hAnsi="Calibri"/>
                <w:bCs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7F5BDF" w:rsidRDefault="007F5BDF" w:rsidP="00F02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14E" w:rsidTr="00D22C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/>
            <w:tcBorders>
              <w:bottom w:val="single" w:sz="24" w:space="0" w:color="FFFFFF" w:themeColor="background1"/>
            </w:tcBorders>
          </w:tcPr>
          <w:p w:rsidR="007F5BDF" w:rsidRPr="00D62BD4" w:rsidRDefault="007F5BDF" w:rsidP="00F02B6A">
            <w:pPr>
              <w:spacing w:before="60" w:after="120"/>
              <w:rPr>
                <w:rFonts w:ascii="Calibri" w:hAnsi="Calibri"/>
                <w:bCs w:val="0"/>
              </w:rPr>
            </w:pPr>
          </w:p>
        </w:tc>
        <w:tc>
          <w:tcPr>
            <w:tcW w:w="8035" w:type="dxa"/>
            <w:tcBorders>
              <w:bottom w:val="single" w:sz="24" w:space="0" w:color="FFFFFF" w:themeColor="background1"/>
            </w:tcBorders>
          </w:tcPr>
          <w:p w:rsidR="007F5BDF" w:rsidRPr="008F0CF9" w:rsidRDefault="007F5BDF" w:rsidP="008F0CF9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sz w:val="24"/>
                <w:szCs w:val="24"/>
              </w:rPr>
            </w:pPr>
            <w:r w:rsidRPr="008F0CF9">
              <w:rPr>
                <w:rFonts w:ascii="Calibri" w:hAnsi="Calibri"/>
                <w:bCs/>
                <w:sz w:val="24"/>
                <w:szCs w:val="24"/>
              </w:rPr>
              <w:t>Store the Report according to agency protocol.</w:t>
            </w:r>
          </w:p>
        </w:tc>
        <w:tc>
          <w:tcPr>
            <w:tcW w:w="1422" w:type="dxa"/>
            <w:tcBorders>
              <w:bottom w:val="single" w:sz="24" w:space="0" w:color="FFFFFF" w:themeColor="background1"/>
            </w:tcBorders>
          </w:tcPr>
          <w:p w:rsidR="007F5BDF" w:rsidRDefault="007F5BDF" w:rsidP="00F02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1452" w:rsidTr="00D22C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 w:val="restart"/>
            <w:tcBorders>
              <w:top w:val="single" w:sz="24" w:space="0" w:color="FFFFFF" w:themeColor="background1"/>
            </w:tcBorders>
            <w:textDirection w:val="btLr"/>
          </w:tcPr>
          <w:p w:rsidR="007F5BDF" w:rsidRPr="007F5BDF" w:rsidRDefault="00F4014E" w:rsidP="00F4014E">
            <w:pPr>
              <w:spacing w:before="60" w:after="120"/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 w:rsidRPr="00F4014E">
              <w:rPr>
                <w:rFonts w:ascii="Calibri" w:hAnsi="Calibri"/>
                <w:bCs w:val="0"/>
                <w:sz w:val="40"/>
                <w:szCs w:val="40"/>
                <w:u w:val="single"/>
              </w:rPr>
              <w:t>A</w:t>
            </w:r>
            <w:r w:rsidR="007F5BDF" w:rsidRPr="00F4014E">
              <w:rPr>
                <w:rFonts w:ascii="Calibri" w:hAnsi="Calibri"/>
                <w:sz w:val="40"/>
                <w:szCs w:val="40"/>
                <w:u w:val="single"/>
              </w:rPr>
              <w:t xml:space="preserve">fter </w:t>
            </w:r>
            <w:r>
              <w:rPr>
                <w:rFonts w:ascii="Calibri" w:hAnsi="Calibri"/>
                <w:sz w:val="28"/>
                <w:szCs w:val="28"/>
              </w:rPr>
              <w:t>h</w:t>
            </w:r>
            <w:r w:rsidR="007F5BDF" w:rsidRPr="007F5BDF">
              <w:rPr>
                <w:rFonts w:ascii="Calibri" w:hAnsi="Calibri"/>
                <w:sz w:val="28"/>
                <w:szCs w:val="28"/>
              </w:rPr>
              <w:t>ome visit</w:t>
            </w:r>
          </w:p>
        </w:tc>
        <w:tc>
          <w:tcPr>
            <w:tcW w:w="8035" w:type="dxa"/>
            <w:tcBorders>
              <w:top w:val="single" w:sz="24" w:space="0" w:color="FFFFFF" w:themeColor="background1"/>
            </w:tcBorders>
          </w:tcPr>
          <w:p w:rsidR="007F5BDF" w:rsidRPr="008F0CF9" w:rsidRDefault="00EF419A" w:rsidP="008F0CF9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Review results from the q</w:t>
            </w:r>
            <w:r w:rsidR="007F5BDF" w:rsidRPr="008F0CF9">
              <w:rPr>
                <w:rFonts w:ascii="Calibri" w:hAnsi="Calibri"/>
                <w:sz w:val="24"/>
                <w:szCs w:val="24"/>
              </w:rPr>
              <w:t>uestio</w:t>
            </w:r>
            <w:r>
              <w:rPr>
                <w:rFonts w:ascii="Calibri" w:hAnsi="Calibri"/>
                <w:sz w:val="24"/>
                <w:szCs w:val="24"/>
              </w:rPr>
              <w:t>nnaires, refer to the relevant user g</w:t>
            </w:r>
            <w:r w:rsidR="007F5BDF" w:rsidRPr="008F0CF9">
              <w:rPr>
                <w:rFonts w:ascii="Calibri" w:hAnsi="Calibri"/>
                <w:sz w:val="24"/>
                <w:szCs w:val="24"/>
              </w:rPr>
              <w:t xml:space="preserve">uide for more information. </w:t>
            </w:r>
          </w:p>
        </w:tc>
        <w:tc>
          <w:tcPr>
            <w:tcW w:w="1422" w:type="dxa"/>
            <w:tcBorders>
              <w:top w:val="single" w:sz="24" w:space="0" w:color="FFFFFF" w:themeColor="background1"/>
            </w:tcBorders>
          </w:tcPr>
          <w:p w:rsidR="007F5BDF" w:rsidRDefault="007F5BDF" w:rsidP="00E9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014E" w:rsidTr="0034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/>
          </w:tcPr>
          <w:p w:rsidR="007F5BDF" w:rsidRPr="00D62BD4" w:rsidRDefault="007F5BDF" w:rsidP="00E913AA">
            <w:pPr>
              <w:spacing w:before="60" w:after="120"/>
              <w:rPr>
                <w:rFonts w:ascii="Calibri" w:hAnsi="Calibri"/>
              </w:rPr>
            </w:pPr>
          </w:p>
        </w:tc>
        <w:tc>
          <w:tcPr>
            <w:tcW w:w="8035" w:type="dxa"/>
          </w:tcPr>
          <w:p w:rsidR="007F5BDF" w:rsidRPr="008F0CF9" w:rsidRDefault="007024E1" w:rsidP="003A647B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="003A647B">
              <w:rPr>
                <w:rFonts w:ascii="Calibri" w:hAnsi="Calibri"/>
                <w:sz w:val="24"/>
                <w:szCs w:val="24"/>
              </w:rPr>
              <w:t>Seek support from manager</w:t>
            </w:r>
            <w:r w:rsidR="00E02F2D">
              <w:rPr>
                <w:rFonts w:ascii="Calibri" w:hAnsi="Calibri"/>
                <w:sz w:val="24"/>
                <w:szCs w:val="24"/>
              </w:rPr>
              <w:t xml:space="preserve"> or</w:t>
            </w:r>
            <w:r w:rsidR="008F0CF9" w:rsidRPr="008F0CF9">
              <w:rPr>
                <w:rFonts w:ascii="Calibri" w:hAnsi="Calibri"/>
                <w:sz w:val="24"/>
                <w:szCs w:val="24"/>
              </w:rPr>
              <w:t xml:space="preserve"> </w:t>
            </w:r>
            <w:r w:rsidR="00E02F2D">
              <w:rPr>
                <w:rFonts w:ascii="Calibri" w:hAnsi="Calibri"/>
                <w:sz w:val="24"/>
                <w:szCs w:val="24"/>
              </w:rPr>
              <w:t xml:space="preserve">psychologist </w:t>
            </w:r>
            <w:r w:rsidR="003A647B">
              <w:rPr>
                <w:rFonts w:ascii="Calibri" w:hAnsi="Calibri"/>
                <w:sz w:val="24"/>
                <w:szCs w:val="24"/>
              </w:rPr>
              <w:t xml:space="preserve">as </w:t>
            </w:r>
            <w:r w:rsidR="008F0CF9" w:rsidRPr="008F0CF9">
              <w:rPr>
                <w:rFonts w:ascii="Calibri" w:hAnsi="Calibri"/>
                <w:sz w:val="24"/>
                <w:szCs w:val="24"/>
              </w:rPr>
              <w:t>needed</w:t>
            </w:r>
          </w:p>
        </w:tc>
        <w:tc>
          <w:tcPr>
            <w:tcW w:w="1422" w:type="dxa"/>
          </w:tcPr>
          <w:p w:rsidR="007F5BDF" w:rsidRDefault="007F5BDF" w:rsidP="00E91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014E" w:rsidTr="003440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/>
          </w:tcPr>
          <w:p w:rsidR="007F5BDF" w:rsidRPr="00D62BD4" w:rsidRDefault="007F5BDF" w:rsidP="00E913AA">
            <w:pPr>
              <w:spacing w:before="60" w:after="120"/>
              <w:rPr>
                <w:rFonts w:ascii="Calibri" w:hAnsi="Calibri"/>
              </w:rPr>
            </w:pPr>
          </w:p>
        </w:tc>
        <w:tc>
          <w:tcPr>
            <w:tcW w:w="8035" w:type="dxa"/>
          </w:tcPr>
          <w:p w:rsidR="007F5BDF" w:rsidRPr="008F0CF9" w:rsidRDefault="007F5BDF" w:rsidP="003A647B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F0CF9">
              <w:rPr>
                <w:rFonts w:ascii="Calibri" w:hAnsi="Calibri"/>
                <w:sz w:val="24"/>
                <w:szCs w:val="24"/>
              </w:rPr>
              <w:t xml:space="preserve">Use </w:t>
            </w:r>
            <w:proofErr w:type="gramStart"/>
            <w:r w:rsidRPr="008F0CF9">
              <w:rPr>
                <w:rFonts w:ascii="Calibri" w:hAnsi="Calibri"/>
                <w:sz w:val="24"/>
                <w:szCs w:val="24"/>
              </w:rPr>
              <w:t>all of</w:t>
            </w:r>
            <w:proofErr w:type="gramEnd"/>
            <w:r w:rsidRPr="008F0CF9">
              <w:rPr>
                <w:rFonts w:ascii="Calibri" w:hAnsi="Calibri"/>
                <w:sz w:val="24"/>
                <w:szCs w:val="24"/>
              </w:rPr>
              <w:t xml:space="preserve"> this information to</w:t>
            </w:r>
            <w:r w:rsidR="003A647B">
              <w:rPr>
                <w:rFonts w:ascii="Calibri" w:hAnsi="Calibri"/>
                <w:sz w:val="24"/>
                <w:szCs w:val="24"/>
              </w:rPr>
              <w:t xml:space="preserve"> develop </w:t>
            </w:r>
            <w:r w:rsidR="003A647B" w:rsidRPr="008F0CF9">
              <w:rPr>
                <w:rFonts w:ascii="Calibri" w:hAnsi="Calibri"/>
                <w:sz w:val="24"/>
                <w:szCs w:val="24"/>
              </w:rPr>
              <w:t xml:space="preserve">actions </w:t>
            </w:r>
            <w:r w:rsidR="003A647B">
              <w:rPr>
                <w:rFonts w:ascii="Calibri" w:hAnsi="Calibri"/>
                <w:sz w:val="24"/>
                <w:szCs w:val="24"/>
              </w:rPr>
              <w:t>and</w:t>
            </w:r>
            <w:r w:rsidR="003A647B" w:rsidRPr="008F0CF9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F0CF9">
              <w:rPr>
                <w:rFonts w:ascii="Calibri" w:hAnsi="Calibri"/>
                <w:sz w:val="24"/>
                <w:szCs w:val="24"/>
              </w:rPr>
              <w:t>inform case plan</w:t>
            </w:r>
            <w:r w:rsidR="003A647B">
              <w:rPr>
                <w:rFonts w:ascii="Calibri" w:hAnsi="Calibri"/>
                <w:sz w:val="24"/>
                <w:szCs w:val="24"/>
              </w:rPr>
              <w:t>ning.</w:t>
            </w:r>
            <w:r w:rsidRPr="008F0CF9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F5BDF" w:rsidRDefault="007F5BDF" w:rsidP="00E91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81452" w:rsidTr="003440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1" w:type="dxa"/>
            <w:vMerge/>
          </w:tcPr>
          <w:p w:rsidR="007F5BDF" w:rsidRPr="00D62BD4" w:rsidRDefault="007F5BDF" w:rsidP="00E913AA">
            <w:pPr>
              <w:spacing w:before="60" w:after="120"/>
              <w:rPr>
                <w:rFonts w:ascii="Calibri" w:hAnsi="Calibri"/>
              </w:rPr>
            </w:pPr>
          </w:p>
        </w:tc>
        <w:tc>
          <w:tcPr>
            <w:tcW w:w="8035" w:type="dxa"/>
          </w:tcPr>
          <w:p w:rsidR="007F5BDF" w:rsidRPr="008F0CF9" w:rsidRDefault="007F5BDF" w:rsidP="008F0CF9">
            <w:pPr>
              <w:pStyle w:val="ListParagraph"/>
              <w:numPr>
                <w:ilvl w:val="0"/>
                <w:numId w:val="6"/>
              </w:numPr>
              <w:spacing w:before="6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</w:rPr>
            </w:pPr>
            <w:r w:rsidRPr="008F0CF9">
              <w:rPr>
                <w:rFonts w:ascii="Calibri" w:hAnsi="Calibri"/>
                <w:sz w:val="24"/>
                <w:szCs w:val="24"/>
              </w:rPr>
              <w:t>Discuss information with the carer, child or young person and other relevant agencies</w:t>
            </w:r>
            <w:r w:rsidR="003A647B">
              <w:rPr>
                <w:rFonts w:ascii="Calibri" w:hAnsi="Calibri"/>
                <w:sz w:val="24"/>
                <w:szCs w:val="24"/>
              </w:rPr>
              <w:t xml:space="preserve"> to support the best outcomes from child and young person</w:t>
            </w:r>
            <w:r w:rsidRPr="008F0CF9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1422" w:type="dxa"/>
          </w:tcPr>
          <w:p w:rsidR="007F5BDF" w:rsidRDefault="007F5BDF" w:rsidP="00E913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A5025" w:rsidRDefault="00101A2F" w:rsidP="005A032D">
      <w:pPr>
        <w:tabs>
          <w:tab w:val="left" w:pos="4245"/>
          <w:tab w:val="left" w:pos="7815"/>
        </w:tabs>
      </w:pPr>
      <w:r>
        <w:tab/>
      </w:r>
      <w:r w:rsidR="005A032D">
        <w:tab/>
      </w:r>
    </w:p>
    <w:sectPr w:rsidR="004A5025" w:rsidSect="0038145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40F2" w:rsidRDefault="00C740F2" w:rsidP="00761542">
      <w:pPr>
        <w:spacing w:after="0" w:line="240" w:lineRule="auto"/>
      </w:pPr>
      <w:r>
        <w:separator/>
      </w:r>
    </w:p>
  </w:endnote>
  <w:endnote w:type="continuationSeparator" w:id="0">
    <w:p w:rsidR="00C740F2" w:rsidRDefault="00C740F2" w:rsidP="0076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096E" w:rsidRDefault="00214E67">
    <w:pPr>
      <w:pStyle w:val="Footer"/>
    </w:pPr>
    <w:r>
      <w:t>General Use</w:t>
    </w:r>
    <w:r w:rsidR="00B7096E">
      <w:t xml:space="preserve"> </w:t>
    </w:r>
    <w:r w:rsidR="00101A2F">
      <w:t xml:space="preserve">– QAF Caseworker Checklist for Implementing Questionnaires </w:t>
    </w:r>
  </w:p>
  <w:p w:rsidR="00B7096E" w:rsidRDefault="00B70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40F2" w:rsidRDefault="00C740F2" w:rsidP="00761542">
      <w:pPr>
        <w:spacing w:after="0" w:line="240" w:lineRule="auto"/>
      </w:pPr>
      <w:r>
        <w:separator/>
      </w:r>
    </w:p>
  </w:footnote>
  <w:footnote w:type="continuationSeparator" w:id="0">
    <w:p w:rsidR="00C740F2" w:rsidRDefault="00C740F2" w:rsidP="0076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62C" w:rsidRDefault="00C44672">
    <w:pPr>
      <w:pStyle w:val="Header"/>
    </w:pPr>
    <w:r w:rsidRPr="00C44672">
      <w:rPr>
        <w:rFonts w:ascii="Times New Roman" w:eastAsia="Calibri" w:hAnsi="Times New Roman" w:cs="Times New Roman"/>
        <w:noProof/>
        <w:sz w:val="24"/>
        <w:szCs w:val="24"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FC7E4A" wp14:editId="3085A9B0">
              <wp:simplePos x="0" y="0"/>
              <wp:positionH relativeFrom="column">
                <wp:posOffset>5848350</wp:posOffset>
              </wp:positionH>
              <wp:positionV relativeFrom="paragraph">
                <wp:posOffset>-59055</wp:posOffset>
              </wp:positionV>
              <wp:extent cx="1110615" cy="1045210"/>
              <wp:effectExtent l="0" t="0" r="0" b="2540"/>
              <wp:wrapNone/>
              <wp:docPr id="72" name="Text Box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9980" cy="10445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44672" w:rsidRDefault="00C44672" w:rsidP="00C44672">
                          <w:r>
                            <w:rPr>
                              <w:noProof/>
                              <w:sz w:val="20"/>
                              <w:szCs w:val="20"/>
                              <w:lang w:eastAsia="en-AU"/>
                            </w:rPr>
                            <w:drawing>
                              <wp:inline distT="0" distB="0" distL="0" distR="0" wp14:anchorId="227E75D3" wp14:editId="687AD42D">
                                <wp:extent cx="762000" cy="857250"/>
                                <wp:effectExtent l="0" t="0" r="0" b="0"/>
                                <wp:docPr id="2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2000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C7E4A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26" type="#_x0000_t202" style="position:absolute;margin-left:460.5pt;margin-top:-4.65pt;width:87.45pt;height:8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" fillcolor="window" stroked="f" strokeweight=".5pt">
              <v:textbox>
                <w:txbxContent>
                  <w:p w:rsidR="00C44672" w:rsidRDefault="00C44672" w:rsidP="00C44672">
                    <w:r>
                      <w:rPr>
                        <w:noProof/>
                        <w:sz w:val="20"/>
                        <w:szCs w:val="20"/>
                        <w:lang w:eastAsia="en-AU"/>
                      </w:rPr>
                      <w:drawing>
                        <wp:inline distT="0" distB="0" distL="0" distR="0" wp14:anchorId="227E75D3" wp14:editId="687AD42D">
                          <wp:extent cx="762000" cy="857250"/>
                          <wp:effectExtent l="0" t="0" r="0" b="0"/>
                          <wp:docPr id="2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2000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B663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CB7F62" wp14:editId="23E2A028">
              <wp:simplePos x="0" y="0"/>
              <wp:positionH relativeFrom="column">
                <wp:posOffset>5848350</wp:posOffset>
              </wp:positionH>
              <wp:positionV relativeFrom="paragraph">
                <wp:posOffset>-59055</wp:posOffset>
              </wp:positionV>
              <wp:extent cx="819150" cy="819150"/>
              <wp:effectExtent l="0" t="0" r="19050" b="1905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9150" cy="819150"/>
                      </a:xfrm>
                      <a:prstGeom prst="rect">
                        <a:avLst/>
                      </a:prstGeom>
                      <a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l="-3000" r="-3000"/>
                        </a:stretch>
                      </a:blipFill>
                      <a:ln w="12700" cap="flat" cmpd="sng" algn="ctr">
                        <a:solidFill>
                          <a:sysClr val="window" lastClr="FFFFFF">
                            <a:hueOff val="0"/>
                            <a:satOff val="0"/>
                            <a:lumOff val="0"/>
                            <a:alphaOff val="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9C63CA" id="Rectangle 3" o:spid="_x0000_s1026" style="position:absolute;margin-left:460.5pt;margin-top:-4.65pt;width:64.5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" strokecolor="white" strokeweight="1pt">
              <v:fill r:id="rId3" o:title="" recolor="t" rotate="t" type="frame"/>
            </v:rect>
          </w:pict>
        </mc:Fallback>
      </mc:AlternateContent>
    </w:r>
    <w:r w:rsidR="00A4162C" w:rsidRPr="00761542">
      <w:rPr>
        <w:rFonts w:ascii="Calibri" w:eastAsia="Calibri" w:hAnsi="Calibri" w:cs="Arial"/>
        <w:noProof/>
        <w:lang w:eastAsia="en-AU"/>
      </w:rPr>
      <w:drawing>
        <wp:anchor distT="0" distB="0" distL="114300" distR="114300" simplePos="0" relativeHeight="251659264" behindDoc="0" locked="0" layoutInCell="1" allowOverlap="1" wp14:anchorId="4826D1EF" wp14:editId="14508888">
          <wp:simplePos x="0" y="0"/>
          <wp:positionH relativeFrom="margin">
            <wp:posOffset>-19050</wp:posOffset>
          </wp:positionH>
          <wp:positionV relativeFrom="paragraph">
            <wp:posOffset>-116205</wp:posOffset>
          </wp:positionV>
          <wp:extent cx="857250" cy="828675"/>
          <wp:effectExtent l="0" t="0" r="0" b="9525"/>
          <wp:wrapSquare wrapText="bothSides"/>
          <wp:docPr id="1" name="Picture 2" descr="DOC0015 LOGO F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2" descr="DOC0015 LOGO FA2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23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4162C" w:rsidRDefault="00A4162C">
    <w:pPr>
      <w:pStyle w:val="Header"/>
    </w:pPr>
  </w:p>
  <w:p w:rsidR="00A4162C" w:rsidRDefault="00A4162C">
    <w:pPr>
      <w:pStyle w:val="Header"/>
    </w:pPr>
  </w:p>
  <w:p w:rsidR="00A4162C" w:rsidRDefault="00A4162C">
    <w:pPr>
      <w:pStyle w:val="Header"/>
    </w:pPr>
  </w:p>
  <w:p w:rsidR="00761542" w:rsidRDefault="007615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730"/>
    <w:multiLevelType w:val="hybridMultilevel"/>
    <w:tmpl w:val="885811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8572A"/>
    <w:multiLevelType w:val="hybridMultilevel"/>
    <w:tmpl w:val="9656FA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77516"/>
    <w:multiLevelType w:val="hybridMultilevel"/>
    <w:tmpl w:val="5EA44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47307"/>
    <w:multiLevelType w:val="hybridMultilevel"/>
    <w:tmpl w:val="1E1204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D1112"/>
    <w:multiLevelType w:val="hybridMultilevel"/>
    <w:tmpl w:val="30A6D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147FF"/>
    <w:multiLevelType w:val="hybridMultilevel"/>
    <w:tmpl w:val="061250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17E57"/>
    <w:multiLevelType w:val="hybridMultilevel"/>
    <w:tmpl w:val="4D5C42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95E"/>
    <w:rsid w:val="00021913"/>
    <w:rsid w:val="00032FCE"/>
    <w:rsid w:val="00055641"/>
    <w:rsid w:val="00082EDA"/>
    <w:rsid w:val="00101A2F"/>
    <w:rsid w:val="0015482C"/>
    <w:rsid w:val="001C4984"/>
    <w:rsid w:val="001F3553"/>
    <w:rsid w:val="00214E67"/>
    <w:rsid w:val="002A40D4"/>
    <w:rsid w:val="002B06A0"/>
    <w:rsid w:val="0031225C"/>
    <w:rsid w:val="00344056"/>
    <w:rsid w:val="00381452"/>
    <w:rsid w:val="003847BD"/>
    <w:rsid w:val="003869C4"/>
    <w:rsid w:val="003A17DD"/>
    <w:rsid w:val="003A647B"/>
    <w:rsid w:val="003A7D10"/>
    <w:rsid w:val="003D08C7"/>
    <w:rsid w:val="00480CF1"/>
    <w:rsid w:val="004A5025"/>
    <w:rsid w:val="004B71EE"/>
    <w:rsid w:val="00592621"/>
    <w:rsid w:val="00596155"/>
    <w:rsid w:val="005A032D"/>
    <w:rsid w:val="005D3960"/>
    <w:rsid w:val="005D4447"/>
    <w:rsid w:val="00660CF6"/>
    <w:rsid w:val="006B742B"/>
    <w:rsid w:val="007024E1"/>
    <w:rsid w:val="007072B3"/>
    <w:rsid w:val="00714B37"/>
    <w:rsid w:val="00761542"/>
    <w:rsid w:val="007974C5"/>
    <w:rsid w:val="007F5BDF"/>
    <w:rsid w:val="008127B3"/>
    <w:rsid w:val="00896E5D"/>
    <w:rsid w:val="008B01DF"/>
    <w:rsid w:val="008F0CF9"/>
    <w:rsid w:val="0092757B"/>
    <w:rsid w:val="0098595E"/>
    <w:rsid w:val="009C3FF6"/>
    <w:rsid w:val="00A4162C"/>
    <w:rsid w:val="00A93442"/>
    <w:rsid w:val="00B11140"/>
    <w:rsid w:val="00B17EE3"/>
    <w:rsid w:val="00B600B5"/>
    <w:rsid w:val="00B7096E"/>
    <w:rsid w:val="00C44672"/>
    <w:rsid w:val="00C55ACB"/>
    <w:rsid w:val="00C740F2"/>
    <w:rsid w:val="00CC2B1B"/>
    <w:rsid w:val="00CC50E3"/>
    <w:rsid w:val="00D17B29"/>
    <w:rsid w:val="00D22CF4"/>
    <w:rsid w:val="00D269C1"/>
    <w:rsid w:val="00D62BD4"/>
    <w:rsid w:val="00E02F2D"/>
    <w:rsid w:val="00E505E3"/>
    <w:rsid w:val="00E913AA"/>
    <w:rsid w:val="00EF3053"/>
    <w:rsid w:val="00EF419A"/>
    <w:rsid w:val="00F02B6A"/>
    <w:rsid w:val="00F21330"/>
    <w:rsid w:val="00F4014E"/>
    <w:rsid w:val="00F5754C"/>
    <w:rsid w:val="00F61E36"/>
    <w:rsid w:val="00FB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C7941"/>
  <w15:chartTrackingRefBased/>
  <w15:docId w15:val="{D43F24FB-DDE5-4AFF-ABB7-633E48E8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6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2B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6">
    <w:name w:val="Table Grid6"/>
    <w:basedOn w:val="TableNormal"/>
    <w:rsid w:val="00021913"/>
    <w:pPr>
      <w:spacing w:after="0" w:line="240" w:lineRule="auto"/>
    </w:pPr>
    <w:rPr>
      <w:rFonts w:ascii="Arial" w:eastAsia="Calibri" w:hAnsi="Arial" w:cs="Arial"/>
      <w:sz w:val="1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 w:cs="Arial" w:hint="default"/>
        <w:sz w:val="18"/>
        <w:szCs w:val="18"/>
      </w:rPr>
      <w:tblPr/>
      <w:tcPr>
        <w:shd w:val="clear" w:color="auto" w:fill="F2F2F2"/>
      </w:tcPr>
    </w:tblStylePr>
  </w:style>
  <w:style w:type="table" w:customStyle="1" w:styleId="TableGrid7">
    <w:name w:val="Table Grid7"/>
    <w:basedOn w:val="TableNormal"/>
    <w:rsid w:val="00021913"/>
    <w:pPr>
      <w:spacing w:after="0" w:line="240" w:lineRule="auto"/>
    </w:pPr>
    <w:rPr>
      <w:rFonts w:ascii="Arial" w:eastAsia="Calibri" w:hAnsi="Arial" w:cs="Arial"/>
      <w:sz w:val="18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 w:cs="Arial" w:hint="default"/>
        <w:sz w:val="18"/>
        <w:szCs w:val="18"/>
      </w:rPr>
      <w:tblPr/>
      <w:tcPr>
        <w:shd w:val="clear" w:color="auto" w:fill="F2F2F2"/>
      </w:tcPr>
    </w:tblStylePr>
  </w:style>
  <w:style w:type="paragraph" w:styleId="Header">
    <w:name w:val="header"/>
    <w:basedOn w:val="Normal"/>
    <w:link w:val="HeaderChar"/>
    <w:uiPriority w:val="99"/>
    <w:unhideWhenUsed/>
    <w:rsid w:val="0076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1542"/>
  </w:style>
  <w:style w:type="paragraph" w:styleId="Footer">
    <w:name w:val="footer"/>
    <w:basedOn w:val="Normal"/>
    <w:link w:val="FooterChar"/>
    <w:uiPriority w:val="99"/>
    <w:unhideWhenUsed/>
    <w:rsid w:val="00761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1542"/>
  </w:style>
  <w:style w:type="paragraph" w:styleId="BalloonText">
    <w:name w:val="Balloon Text"/>
    <w:basedOn w:val="Normal"/>
    <w:link w:val="BalloonTextChar"/>
    <w:uiPriority w:val="99"/>
    <w:semiHidden/>
    <w:unhideWhenUsed/>
    <w:rsid w:val="00384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B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416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416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2B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6B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01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754C"/>
    <w:pPr>
      <w:ind w:left="720"/>
      <w:contextualSpacing/>
    </w:pPr>
  </w:style>
  <w:style w:type="table" w:styleId="PlainTable1">
    <w:name w:val="Plain Table 1"/>
    <w:basedOn w:val="TableNormal"/>
    <w:uiPriority w:val="41"/>
    <w:rsid w:val="00F401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6">
    <w:name w:val="Grid Table 5 Dark Accent 6"/>
    <w:basedOn w:val="TableNormal"/>
    <w:uiPriority w:val="50"/>
    <w:rsid w:val="00F401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F4014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97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4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4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4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4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ptol.com.au/q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3D5AA-9270-4DE1-8196-D10DEA94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&amp; Community Services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Moore</dc:creator>
  <cp:keywords/>
  <dc:description/>
  <cp:lastModifiedBy>Kyle Renton</cp:lastModifiedBy>
  <cp:revision>1</cp:revision>
  <dcterms:created xsi:type="dcterms:W3CDTF">2022-11-09T22:04:00Z</dcterms:created>
  <dcterms:modified xsi:type="dcterms:W3CDTF">2022-11-09T22:04:00Z</dcterms:modified>
</cp:coreProperties>
</file>