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CD5E8" w14:textId="77777777" w:rsidR="00C741DB" w:rsidRDefault="00C741DB"/>
    <w:p w14:paraId="1CCCD5E9" w14:textId="77777777" w:rsidR="00C741DB" w:rsidRDefault="00C741DB">
      <w:pPr>
        <w:rPr>
          <w:sz w:val="22"/>
          <w:szCs w:val="22"/>
        </w:rPr>
      </w:pPr>
    </w:p>
    <w:p w14:paraId="1CCCD5EA" w14:textId="77777777" w:rsidR="00C741DB" w:rsidRPr="00B12D77" w:rsidRDefault="00C741DB">
      <w:pPr>
        <w:rPr>
          <w:sz w:val="22"/>
          <w:szCs w:val="22"/>
        </w:rPr>
      </w:pPr>
      <w:r w:rsidRPr="00B12D77">
        <w:rPr>
          <w:sz w:val="22"/>
          <w:szCs w:val="22"/>
        </w:rPr>
        <w:t>Mr Chris Lock</w:t>
      </w:r>
    </w:p>
    <w:p w14:paraId="1CCCD5EB" w14:textId="77777777" w:rsidR="00C741DB" w:rsidRPr="00B12D77" w:rsidRDefault="00C741DB">
      <w:pPr>
        <w:rPr>
          <w:sz w:val="22"/>
          <w:szCs w:val="22"/>
        </w:rPr>
      </w:pPr>
      <w:r w:rsidRPr="00B12D77">
        <w:rPr>
          <w:sz w:val="22"/>
          <w:szCs w:val="22"/>
        </w:rPr>
        <w:t>A/Director General</w:t>
      </w:r>
    </w:p>
    <w:p w14:paraId="1CCCD5EC" w14:textId="77777777" w:rsidR="00C741DB" w:rsidRPr="00B12D77" w:rsidRDefault="00C741DB">
      <w:pPr>
        <w:rPr>
          <w:sz w:val="22"/>
          <w:szCs w:val="22"/>
        </w:rPr>
      </w:pPr>
      <w:r w:rsidRPr="00B12D77">
        <w:rPr>
          <w:sz w:val="22"/>
          <w:szCs w:val="22"/>
        </w:rPr>
        <w:t>Transport for NSW</w:t>
      </w:r>
    </w:p>
    <w:p w14:paraId="1CCCD5ED" w14:textId="77777777" w:rsidR="00C741DB" w:rsidRPr="00B12D77" w:rsidRDefault="00C741DB">
      <w:pPr>
        <w:rPr>
          <w:sz w:val="22"/>
          <w:szCs w:val="22"/>
        </w:rPr>
      </w:pPr>
      <w:smartTag w:uri="urn:schemas-microsoft-com:office:smarttags" w:element="PersonName">
        <w:smartTag w:uri="urn:schemas-microsoft-com:office:smarttags" w:element="address">
          <w:smartTag w:uri="urn:schemas-microsoft-com:office:smarttags" w:element="Street">
            <w:smartTag w:uri="urn:schemas-microsoft-com:office:smarttags" w:element="address">
              <w:r w:rsidRPr="00B12D77">
                <w:rPr>
                  <w:sz w:val="22"/>
                  <w:szCs w:val="22"/>
                </w:rPr>
                <w:t>PO Box</w:t>
              </w:r>
            </w:smartTag>
          </w:smartTag>
          <w:r w:rsidRPr="00B12D77">
            <w:rPr>
              <w:sz w:val="22"/>
              <w:szCs w:val="22"/>
            </w:rPr>
            <w:t xml:space="preserve"> K659</w:t>
          </w:r>
        </w:smartTag>
      </w:smartTag>
      <w:r w:rsidRPr="00B12D77">
        <w:rPr>
          <w:sz w:val="22"/>
          <w:szCs w:val="22"/>
        </w:rPr>
        <w:t xml:space="preserve"> </w:t>
      </w:r>
    </w:p>
    <w:p w14:paraId="1CCCD5EE" w14:textId="77777777" w:rsidR="00C741DB" w:rsidRPr="00B12D77" w:rsidRDefault="00C741DB">
      <w:pPr>
        <w:rPr>
          <w:sz w:val="22"/>
          <w:szCs w:val="22"/>
        </w:rPr>
      </w:pPr>
      <w:r w:rsidRPr="00B12D77">
        <w:rPr>
          <w:sz w:val="22"/>
          <w:szCs w:val="22"/>
        </w:rPr>
        <w:t>HAYMARKET, NSW 1240</w:t>
      </w:r>
    </w:p>
    <w:p w14:paraId="1CCCD5EF" w14:textId="77777777" w:rsidR="00C741DB" w:rsidRPr="00B12D77" w:rsidRDefault="00C741DB">
      <w:pPr>
        <w:rPr>
          <w:sz w:val="22"/>
          <w:szCs w:val="22"/>
        </w:rPr>
      </w:pPr>
    </w:p>
    <w:p w14:paraId="1CCCD5F0" w14:textId="77777777" w:rsidR="00C741DB" w:rsidRDefault="00C741DB">
      <w:pPr>
        <w:rPr>
          <w:sz w:val="22"/>
          <w:szCs w:val="22"/>
        </w:rPr>
      </w:pPr>
    </w:p>
    <w:p w14:paraId="1CCCD5F1" w14:textId="77777777" w:rsidR="00C741DB" w:rsidRDefault="00C741DB" w:rsidP="008C0CE1">
      <w:pPr>
        <w:jc w:val="right"/>
        <w:rPr>
          <w:sz w:val="22"/>
          <w:szCs w:val="22"/>
        </w:rPr>
      </w:pPr>
    </w:p>
    <w:p w14:paraId="1CCCD5F2" w14:textId="77777777" w:rsidR="00C741DB" w:rsidRDefault="00C741DB">
      <w:pPr>
        <w:rPr>
          <w:sz w:val="22"/>
          <w:szCs w:val="22"/>
        </w:rPr>
      </w:pPr>
    </w:p>
    <w:p w14:paraId="1CCCD5F3" w14:textId="77777777" w:rsidR="00C741DB" w:rsidRPr="00B12D77" w:rsidRDefault="00C741DB">
      <w:pPr>
        <w:rPr>
          <w:sz w:val="22"/>
          <w:szCs w:val="22"/>
        </w:rPr>
      </w:pPr>
      <w:r w:rsidRPr="00B12D77">
        <w:rPr>
          <w:sz w:val="22"/>
          <w:szCs w:val="22"/>
        </w:rPr>
        <w:t>Dear Mr Lock</w:t>
      </w:r>
    </w:p>
    <w:p w14:paraId="1CCCD5F4" w14:textId="77777777" w:rsidR="00C741DB" w:rsidRDefault="00C741DB"/>
    <w:p w14:paraId="1CCCD5F5" w14:textId="77777777" w:rsidR="00C741DB" w:rsidRDefault="00C741DB"/>
    <w:p w14:paraId="1CCCD5F6" w14:textId="77777777" w:rsidR="00C741DB" w:rsidRDefault="00C741DB" w:rsidP="005B6DDF">
      <w:pPr>
        <w:ind w:left="540" w:right="251"/>
        <w:rPr>
          <w:b/>
          <w:sz w:val="22"/>
          <w:szCs w:val="22"/>
        </w:rPr>
      </w:pPr>
      <w:r w:rsidRPr="005B6DDF">
        <w:rPr>
          <w:b/>
          <w:sz w:val="22"/>
          <w:szCs w:val="22"/>
        </w:rPr>
        <w:t>Passenger Transport Amendment (Taxi-Cab Information) Regulation 2011</w:t>
      </w:r>
    </w:p>
    <w:p w14:paraId="1CCCD5F7" w14:textId="77777777" w:rsidR="00C741DB" w:rsidRDefault="00C741DB" w:rsidP="005B6DDF">
      <w:pPr>
        <w:ind w:left="540" w:right="251"/>
        <w:rPr>
          <w:b/>
          <w:sz w:val="22"/>
          <w:szCs w:val="22"/>
        </w:rPr>
      </w:pPr>
      <w:r>
        <w:rPr>
          <w:b/>
          <w:sz w:val="22"/>
          <w:szCs w:val="22"/>
        </w:rPr>
        <w:t>Collection of Taxi Licence Lease and Other Notifiable Transaction Values</w:t>
      </w:r>
    </w:p>
    <w:p w14:paraId="1CCCD5F8" w14:textId="77777777" w:rsidR="00C741DB" w:rsidRDefault="00C741DB" w:rsidP="005B6DDF">
      <w:pPr>
        <w:ind w:left="540" w:right="251"/>
        <w:rPr>
          <w:b/>
          <w:sz w:val="22"/>
          <w:szCs w:val="22"/>
        </w:rPr>
      </w:pPr>
    </w:p>
    <w:p w14:paraId="1CCCD5F9" w14:textId="77777777" w:rsidR="00C741DB" w:rsidRDefault="00C741DB" w:rsidP="005B6DDF">
      <w:pPr>
        <w:ind w:right="-109"/>
        <w:rPr>
          <w:sz w:val="22"/>
          <w:szCs w:val="22"/>
        </w:rPr>
      </w:pPr>
    </w:p>
    <w:p w14:paraId="1CCCD5FA" w14:textId="77777777" w:rsidR="00C741DB" w:rsidRPr="005D2661" w:rsidRDefault="00C741DB" w:rsidP="005B6DDF">
      <w:pPr>
        <w:ind w:right="-109"/>
        <w:rPr>
          <w:sz w:val="22"/>
          <w:szCs w:val="22"/>
        </w:rPr>
      </w:pPr>
      <w:r>
        <w:rPr>
          <w:sz w:val="22"/>
          <w:szCs w:val="22"/>
        </w:rPr>
        <w:t xml:space="preserve">I refer to your letter of 19 December 2011 seeking comments on proposed amendments to Clause 184 of the </w:t>
      </w:r>
      <w:r>
        <w:rPr>
          <w:i/>
          <w:sz w:val="22"/>
          <w:szCs w:val="22"/>
        </w:rPr>
        <w:t xml:space="preserve">Passenger Transport Regulation </w:t>
      </w:r>
      <w:r w:rsidRPr="0048673A">
        <w:rPr>
          <w:sz w:val="22"/>
          <w:szCs w:val="22"/>
        </w:rPr>
        <w:t>2007 that would allow the collection of notifiable taxi licence transaction terms and values</w:t>
      </w:r>
      <w:r>
        <w:rPr>
          <w:sz w:val="22"/>
          <w:szCs w:val="22"/>
        </w:rPr>
        <w:t xml:space="preserve"> such as leases and sub-leases</w:t>
      </w:r>
      <w:r>
        <w:rPr>
          <w:i/>
          <w:sz w:val="22"/>
          <w:szCs w:val="22"/>
        </w:rPr>
        <w:t xml:space="preserve">. </w:t>
      </w:r>
      <w:r>
        <w:rPr>
          <w:sz w:val="22"/>
          <w:szCs w:val="22"/>
        </w:rPr>
        <w:t xml:space="preserve">The NSW </w:t>
      </w:r>
      <w:smartTag w:uri="urn:schemas-microsoft-com:office:smarttags" w:element="PersonName">
        <w:r>
          <w:rPr>
            <w:sz w:val="22"/>
            <w:szCs w:val="22"/>
          </w:rPr>
          <w:t>Disability Council</w:t>
        </w:r>
      </w:smartTag>
      <w:r>
        <w:rPr>
          <w:sz w:val="22"/>
          <w:szCs w:val="22"/>
        </w:rPr>
        <w:t xml:space="preserve"> (“the Council”) welcomes the opportunity to review and comment upon thee proposed amendments</w:t>
      </w:r>
    </w:p>
    <w:p w14:paraId="1CCCD5FB" w14:textId="77777777" w:rsidR="00C741DB" w:rsidRDefault="00C741DB" w:rsidP="005B6DDF">
      <w:pPr>
        <w:ind w:right="-109"/>
        <w:rPr>
          <w:sz w:val="22"/>
          <w:szCs w:val="22"/>
        </w:rPr>
      </w:pPr>
    </w:p>
    <w:p w14:paraId="1CCCD5FC" w14:textId="77777777" w:rsidR="00C741DB" w:rsidRPr="00FA6EB0" w:rsidRDefault="00C741DB" w:rsidP="00FA6EB0">
      <w:pPr>
        <w:rPr>
          <w:sz w:val="22"/>
          <w:szCs w:val="22"/>
        </w:rPr>
      </w:pPr>
      <w:r w:rsidRPr="00FA6EB0">
        <w:rPr>
          <w:sz w:val="22"/>
          <w:szCs w:val="22"/>
        </w:rPr>
        <w:t>The Council</w:t>
      </w:r>
      <w:r>
        <w:rPr>
          <w:sz w:val="22"/>
          <w:szCs w:val="22"/>
        </w:rPr>
        <w:t xml:space="preserve"> i</w:t>
      </w:r>
      <w:r w:rsidRPr="00FA6EB0">
        <w:rPr>
          <w:sz w:val="22"/>
          <w:szCs w:val="22"/>
        </w:rPr>
        <w:t xml:space="preserve">s an advisory body comprising members who have experience, expertise and knowledge of issues affecting people with disability, their families and carers.  Most of the members are people </w:t>
      </w:r>
      <w:r>
        <w:rPr>
          <w:sz w:val="22"/>
          <w:szCs w:val="22"/>
        </w:rPr>
        <w:t xml:space="preserve">with personal </w:t>
      </w:r>
      <w:r w:rsidRPr="00FA6EB0">
        <w:rPr>
          <w:sz w:val="22"/>
          <w:szCs w:val="22"/>
        </w:rPr>
        <w:t xml:space="preserve">experience of disability. </w:t>
      </w:r>
    </w:p>
    <w:p w14:paraId="1CCCD5FD" w14:textId="77777777" w:rsidR="00C741DB" w:rsidRDefault="00C741DB" w:rsidP="005B6DDF">
      <w:pPr>
        <w:ind w:right="-109"/>
        <w:rPr>
          <w:sz w:val="22"/>
          <w:szCs w:val="22"/>
        </w:rPr>
      </w:pPr>
    </w:p>
    <w:p w14:paraId="1CCCD5FE" w14:textId="77777777" w:rsidR="00C741DB" w:rsidRDefault="00C741DB" w:rsidP="005B6DDF">
      <w:pPr>
        <w:ind w:right="-109"/>
        <w:rPr>
          <w:sz w:val="22"/>
          <w:szCs w:val="22"/>
        </w:rPr>
      </w:pPr>
      <w:r>
        <w:rPr>
          <w:sz w:val="22"/>
          <w:szCs w:val="22"/>
        </w:rPr>
        <w:t xml:space="preserve">The Council is of the opinion that any amendments to the </w:t>
      </w:r>
      <w:r>
        <w:rPr>
          <w:i/>
          <w:sz w:val="22"/>
          <w:szCs w:val="22"/>
        </w:rPr>
        <w:t xml:space="preserve">Passenger Transport Regulation 2007 </w:t>
      </w:r>
      <w:r>
        <w:rPr>
          <w:sz w:val="22"/>
          <w:szCs w:val="22"/>
        </w:rPr>
        <w:t xml:space="preserve">should include a greater focus on the collection of data relating to Wheelchair Accessible Taxis (WAT). More specifically, data collected should include the following: </w:t>
      </w:r>
    </w:p>
    <w:p w14:paraId="1CCCD5FF" w14:textId="77777777" w:rsidR="00C741DB" w:rsidRDefault="00C741DB" w:rsidP="005B6DDF">
      <w:pPr>
        <w:ind w:right="-109"/>
        <w:rPr>
          <w:sz w:val="22"/>
          <w:szCs w:val="22"/>
        </w:rPr>
      </w:pPr>
    </w:p>
    <w:p w14:paraId="1CCCD600" w14:textId="77777777" w:rsidR="00C741DB" w:rsidRDefault="00C741DB" w:rsidP="00C6708D">
      <w:pPr>
        <w:numPr>
          <w:ilvl w:val="0"/>
          <w:numId w:val="2"/>
        </w:numPr>
        <w:ind w:right="-109"/>
        <w:rPr>
          <w:sz w:val="22"/>
          <w:szCs w:val="22"/>
        </w:rPr>
      </w:pPr>
      <w:r>
        <w:rPr>
          <w:sz w:val="22"/>
          <w:szCs w:val="22"/>
        </w:rPr>
        <w:t>Is the vehicle owner driver operated or sub-leased?</w:t>
      </w:r>
    </w:p>
    <w:p w14:paraId="1CCCD601" w14:textId="77777777" w:rsidR="00C741DB" w:rsidRDefault="00C741DB" w:rsidP="00C6708D">
      <w:pPr>
        <w:numPr>
          <w:ilvl w:val="0"/>
          <w:numId w:val="2"/>
        </w:numPr>
        <w:ind w:right="-109"/>
        <w:rPr>
          <w:sz w:val="22"/>
          <w:szCs w:val="22"/>
        </w:rPr>
      </w:pPr>
      <w:r>
        <w:rPr>
          <w:sz w:val="22"/>
          <w:szCs w:val="22"/>
        </w:rPr>
        <w:t>Is the vehicle a Wheelchair Accessible Taxi (WAT)?</w:t>
      </w:r>
    </w:p>
    <w:p w14:paraId="1CCCD602" w14:textId="77777777" w:rsidR="00C741DB" w:rsidRDefault="00C741DB" w:rsidP="0029482F">
      <w:pPr>
        <w:numPr>
          <w:ilvl w:val="0"/>
          <w:numId w:val="2"/>
        </w:numPr>
        <w:ind w:right="-109"/>
        <w:rPr>
          <w:sz w:val="22"/>
          <w:szCs w:val="22"/>
        </w:rPr>
      </w:pPr>
      <w:r>
        <w:rPr>
          <w:sz w:val="22"/>
          <w:szCs w:val="22"/>
        </w:rPr>
        <w:t>What was the actual plate cost of the Taxi?</w:t>
      </w:r>
    </w:p>
    <w:p w14:paraId="1CCCD603" w14:textId="77777777" w:rsidR="00C741DB" w:rsidRDefault="00C741DB" w:rsidP="00C6708D">
      <w:pPr>
        <w:numPr>
          <w:ilvl w:val="0"/>
          <w:numId w:val="2"/>
        </w:numPr>
        <w:ind w:right="-109"/>
        <w:rPr>
          <w:sz w:val="22"/>
          <w:szCs w:val="22"/>
        </w:rPr>
      </w:pPr>
      <w:r>
        <w:rPr>
          <w:sz w:val="22"/>
          <w:szCs w:val="22"/>
        </w:rPr>
        <w:t xml:space="preserve">The type and age of the vehicle (noting that a WAT has twice the lifespan of a standard Taxi) </w:t>
      </w:r>
    </w:p>
    <w:p w14:paraId="1CCCD604" w14:textId="77777777" w:rsidR="00C741DB" w:rsidRDefault="00C741DB" w:rsidP="00C6708D">
      <w:pPr>
        <w:numPr>
          <w:ilvl w:val="0"/>
          <w:numId w:val="2"/>
        </w:numPr>
        <w:ind w:right="-109"/>
        <w:rPr>
          <w:sz w:val="22"/>
          <w:szCs w:val="22"/>
        </w:rPr>
      </w:pPr>
      <w:r>
        <w:rPr>
          <w:sz w:val="22"/>
          <w:szCs w:val="22"/>
        </w:rPr>
        <w:t xml:space="preserve">How many WAT subsidy jobs (M50) were completed in the previous 12 month period? </w:t>
      </w:r>
    </w:p>
    <w:p w14:paraId="1CCCD605" w14:textId="77777777" w:rsidR="00C741DB" w:rsidRDefault="00C741DB" w:rsidP="00C6708D">
      <w:pPr>
        <w:numPr>
          <w:ilvl w:val="0"/>
          <w:numId w:val="2"/>
        </w:numPr>
        <w:ind w:right="-109"/>
        <w:rPr>
          <w:sz w:val="22"/>
          <w:szCs w:val="22"/>
        </w:rPr>
      </w:pPr>
      <w:r>
        <w:rPr>
          <w:sz w:val="22"/>
          <w:szCs w:val="22"/>
        </w:rPr>
        <w:t>How many non WAT subsidy jobs (M40) were completed in the previous 12 month period?</w:t>
      </w:r>
    </w:p>
    <w:p w14:paraId="1CCCD606" w14:textId="77777777" w:rsidR="00C741DB" w:rsidRDefault="00C741DB" w:rsidP="00C6708D">
      <w:pPr>
        <w:numPr>
          <w:ilvl w:val="0"/>
          <w:numId w:val="2"/>
        </w:numPr>
        <w:ind w:right="-109"/>
        <w:rPr>
          <w:sz w:val="22"/>
          <w:szCs w:val="22"/>
        </w:rPr>
      </w:pPr>
      <w:r>
        <w:rPr>
          <w:sz w:val="22"/>
          <w:szCs w:val="22"/>
        </w:rPr>
        <w:t>The operating region/distribution of WAT licences.</w:t>
      </w:r>
    </w:p>
    <w:p w14:paraId="1CCCD607" w14:textId="77777777" w:rsidR="00C741DB" w:rsidRDefault="00C741DB" w:rsidP="005B6DDF">
      <w:pPr>
        <w:ind w:right="-109"/>
        <w:rPr>
          <w:sz w:val="22"/>
          <w:szCs w:val="22"/>
        </w:rPr>
      </w:pPr>
      <w:r>
        <w:rPr>
          <w:sz w:val="22"/>
          <w:szCs w:val="22"/>
        </w:rPr>
        <w:br/>
        <w:t xml:space="preserve">Despite the unrestricted availability of WAT taxi licences and reduced licence costs when compared to other Taxi licence classes, the number of WAT licences remains drastically short of passenger demand. </w:t>
      </w:r>
      <w:r>
        <w:rPr>
          <w:sz w:val="22"/>
          <w:szCs w:val="22"/>
        </w:rPr>
        <w:br/>
      </w:r>
      <w:r>
        <w:rPr>
          <w:sz w:val="22"/>
          <w:szCs w:val="22"/>
        </w:rPr>
        <w:br/>
        <w:t xml:space="preserve">The </w:t>
      </w:r>
      <w:smartTag w:uri="urn:schemas-microsoft-com:office:smarttags" w:element="PersonName">
        <w:r>
          <w:rPr>
            <w:sz w:val="22"/>
            <w:szCs w:val="22"/>
          </w:rPr>
          <w:t>Disability Council</w:t>
        </w:r>
      </w:smartTag>
      <w:r>
        <w:rPr>
          <w:sz w:val="22"/>
          <w:szCs w:val="22"/>
        </w:rPr>
        <w:t xml:space="preserve"> suspects that this is due to the desire by the Taxi industry and Taxi Council to limit the overall number of licences which compete for fares, since some proportion of WAT taxi jobs are for able bodied passengers. Such data would assist in resolving this issue ahead of the Governments predicted growth in numbers of disabled passengers.</w:t>
      </w:r>
    </w:p>
    <w:p w14:paraId="1CCCD608" w14:textId="77777777" w:rsidR="00C741DB" w:rsidRDefault="00C741DB" w:rsidP="005B6DDF">
      <w:pPr>
        <w:ind w:right="-109"/>
        <w:rPr>
          <w:sz w:val="22"/>
          <w:szCs w:val="22"/>
        </w:rPr>
      </w:pPr>
    </w:p>
    <w:p w14:paraId="1CCCD609" w14:textId="77777777" w:rsidR="00C741DB" w:rsidRDefault="00C741DB" w:rsidP="005B6DDF">
      <w:pPr>
        <w:ind w:right="-109"/>
        <w:rPr>
          <w:sz w:val="22"/>
          <w:szCs w:val="22"/>
        </w:rPr>
      </w:pPr>
      <w:r>
        <w:rPr>
          <w:sz w:val="22"/>
          <w:szCs w:val="22"/>
        </w:rPr>
        <w:t xml:space="preserve">Such information would also help clarify the relative cost/value relationship of a WAT compared to the actual plate costs of these vehicles. It appears that the conversion costs alone do not provide a true indication of the actual costs of a WAT. Additional information could also lessen the potential of misinformation relating to the cost of WAT within the industry.    </w:t>
      </w:r>
    </w:p>
    <w:p w14:paraId="1CCCD60A" w14:textId="77777777" w:rsidR="00C741DB" w:rsidRDefault="00C741DB" w:rsidP="005B6DDF">
      <w:pPr>
        <w:ind w:right="-109"/>
        <w:rPr>
          <w:sz w:val="22"/>
          <w:szCs w:val="22"/>
        </w:rPr>
      </w:pPr>
    </w:p>
    <w:p w14:paraId="1CCCD60B" w14:textId="77777777" w:rsidR="00C741DB" w:rsidRDefault="00C741DB" w:rsidP="005B6DDF">
      <w:pPr>
        <w:ind w:right="-109"/>
        <w:rPr>
          <w:sz w:val="22"/>
          <w:szCs w:val="22"/>
        </w:rPr>
      </w:pPr>
      <w:r>
        <w:rPr>
          <w:sz w:val="22"/>
          <w:szCs w:val="22"/>
        </w:rPr>
        <w:t xml:space="preserve">If you require further information, please contact Ms </w:t>
      </w:r>
      <w:smartTag w:uri="urn:schemas-microsoft-com:office:smarttags" w:element="PersonName">
        <w:r>
          <w:rPr>
            <w:sz w:val="22"/>
            <w:szCs w:val="22"/>
          </w:rPr>
          <w:t>Melinda Savvides</w:t>
        </w:r>
      </w:smartTag>
      <w:r>
        <w:rPr>
          <w:sz w:val="22"/>
          <w:szCs w:val="22"/>
        </w:rPr>
        <w:t xml:space="preserve">, Executive Officer, NSW </w:t>
      </w:r>
      <w:smartTag w:uri="urn:schemas-microsoft-com:office:smarttags" w:element="PersonName">
        <w:r>
          <w:rPr>
            <w:sz w:val="22"/>
            <w:szCs w:val="22"/>
          </w:rPr>
          <w:t>Disability Council</w:t>
        </w:r>
      </w:smartTag>
      <w:r>
        <w:rPr>
          <w:sz w:val="22"/>
          <w:szCs w:val="22"/>
        </w:rPr>
        <w:t xml:space="preserve"> on (02) 8217 2809 or </w:t>
      </w:r>
      <w:hyperlink r:id="rId7" w:history="1">
        <w:r w:rsidRPr="00BB4C84">
          <w:rPr>
            <w:rStyle w:val="Hyperlink"/>
            <w:rFonts w:cs="Arial"/>
            <w:sz w:val="22"/>
            <w:szCs w:val="22"/>
          </w:rPr>
          <w:t>melinda.savvides@facs.nsw.gov.au</w:t>
        </w:r>
      </w:hyperlink>
      <w:r>
        <w:rPr>
          <w:sz w:val="22"/>
          <w:szCs w:val="22"/>
        </w:rPr>
        <w:t xml:space="preserve">. </w:t>
      </w:r>
    </w:p>
    <w:p w14:paraId="1CCCD60C" w14:textId="77777777" w:rsidR="00C741DB" w:rsidRDefault="00C741DB" w:rsidP="005B6DDF">
      <w:pPr>
        <w:ind w:right="-109"/>
        <w:rPr>
          <w:sz w:val="22"/>
          <w:szCs w:val="22"/>
        </w:rPr>
      </w:pPr>
      <w:r>
        <w:rPr>
          <w:sz w:val="22"/>
          <w:szCs w:val="22"/>
        </w:rPr>
        <w:t xml:space="preserve"> </w:t>
      </w:r>
    </w:p>
    <w:p w14:paraId="1CCCD60D" w14:textId="77777777" w:rsidR="00C741DB" w:rsidRDefault="00C741DB" w:rsidP="005B6DDF">
      <w:pPr>
        <w:ind w:right="-109"/>
        <w:rPr>
          <w:sz w:val="22"/>
          <w:szCs w:val="22"/>
        </w:rPr>
      </w:pPr>
      <w:r>
        <w:rPr>
          <w:sz w:val="22"/>
          <w:szCs w:val="22"/>
        </w:rPr>
        <w:t>Kind Regards</w:t>
      </w:r>
    </w:p>
    <w:p w14:paraId="1CCCD60E" w14:textId="77777777" w:rsidR="00C741DB" w:rsidRDefault="00C741DB" w:rsidP="005B6DDF">
      <w:pPr>
        <w:ind w:right="-109"/>
        <w:rPr>
          <w:sz w:val="22"/>
          <w:szCs w:val="22"/>
        </w:rPr>
      </w:pPr>
    </w:p>
    <w:p w14:paraId="1CCCD60F" w14:textId="77777777" w:rsidR="00C741DB" w:rsidRDefault="00B74067" w:rsidP="005B6DDF">
      <w:pPr>
        <w:ind w:right="-109"/>
        <w:rPr>
          <w:sz w:val="22"/>
          <w:szCs w:val="22"/>
        </w:rPr>
      </w:pPr>
      <w:r>
        <w:rPr>
          <w:noProof/>
          <w:sz w:val="22"/>
          <w:szCs w:val="22"/>
        </w:rPr>
        <w:pict w14:anchorId="1CCCD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35.5pt;height:31.5pt;visibility:visible">
            <v:imagedata r:id="rId8" o:title=""/>
          </v:shape>
        </w:pict>
      </w:r>
    </w:p>
    <w:p w14:paraId="1CCCD610" w14:textId="77777777" w:rsidR="00C741DB" w:rsidRDefault="00C741DB" w:rsidP="005B6DDF">
      <w:pPr>
        <w:ind w:right="-109"/>
        <w:rPr>
          <w:sz w:val="22"/>
          <w:szCs w:val="22"/>
        </w:rPr>
      </w:pPr>
    </w:p>
    <w:p w14:paraId="1CCCD611" w14:textId="77777777" w:rsidR="00C741DB" w:rsidRDefault="00C741DB" w:rsidP="005B6DDF">
      <w:pPr>
        <w:ind w:right="-109"/>
        <w:rPr>
          <w:sz w:val="22"/>
          <w:szCs w:val="22"/>
        </w:rPr>
      </w:pPr>
    </w:p>
    <w:p w14:paraId="1CCCD612" w14:textId="77777777" w:rsidR="00C741DB" w:rsidRDefault="00C741DB" w:rsidP="005B6DDF">
      <w:pPr>
        <w:ind w:right="-109"/>
        <w:rPr>
          <w:sz w:val="22"/>
          <w:szCs w:val="22"/>
        </w:rPr>
      </w:pPr>
      <w:r>
        <w:rPr>
          <w:sz w:val="22"/>
          <w:szCs w:val="22"/>
        </w:rPr>
        <w:t>Cain Beckett</w:t>
      </w:r>
    </w:p>
    <w:p w14:paraId="1CCCD613" w14:textId="77777777" w:rsidR="00C741DB" w:rsidRPr="005B6DDF" w:rsidRDefault="00C741DB" w:rsidP="00867D76">
      <w:pPr>
        <w:ind w:right="-109"/>
        <w:rPr>
          <w:b/>
          <w:sz w:val="22"/>
          <w:szCs w:val="22"/>
        </w:rPr>
      </w:pPr>
      <w:r>
        <w:rPr>
          <w:b/>
          <w:sz w:val="22"/>
          <w:szCs w:val="22"/>
        </w:rPr>
        <w:t xml:space="preserve">Chair, NSW </w:t>
      </w:r>
      <w:smartTag w:uri="urn:schemas-microsoft-com:office:smarttags" w:element="PersonName">
        <w:r>
          <w:rPr>
            <w:b/>
            <w:sz w:val="22"/>
            <w:szCs w:val="22"/>
          </w:rPr>
          <w:t>Disability Council</w:t>
        </w:r>
      </w:smartTag>
    </w:p>
    <w:sectPr w:rsidR="00C741DB" w:rsidRPr="005B6DDF" w:rsidSect="00EE2282">
      <w:footerReference w:type="default" r:id="rId9"/>
      <w:headerReference w:type="first" r:id="rId10"/>
      <w:footerReference w:type="first" r:id="rId11"/>
      <w:pgSz w:w="11906" w:h="16838"/>
      <w:pgMar w:top="1440" w:right="1588" w:bottom="1438" w:left="1247" w:header="36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CD617" w14:textId="77777777" w:rsidR="00C741DB" w:rsidRDefault="00C741DB">
      <w:r>
        <w:separator/>
      </w:r>
    </w:p>
  </w:endnote>
  <w:endnote w:type="continuationSeparator" w:id="0">
    <w:p w14:paraId="1CCCD618" w14:textId="77777777" w:rsidR="00C741DB" w:rsidRDefault="00C74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CD619" w14:textId="77777777" w:rsidR="00C741DB" w:rsidRDefault="00B74067">
    <w:pPr>
      <w:pStyle w:val="Footer"/>
      <w:jc w:val="right"/>
    </w:pPr>
    <w:r>
      <w:fldChar w:fldCharType="begin"/>
    </w:r>
    <w:r>
      <w:instrText xml:space="preserve"> PAGE   \* MERGEFORMAT </w:instrText>
    </w:r>
    <w:r>
      <w:fldChar w:fldCharType="separate"/>
    </w:r>
    <w:r w:rsidR="00C741DB">
      <w:rPr>
        <w:noProof/>
      </w:rPr>
      <w:t>2</w:t>
    </w:r>
    <w:r>
      <w:rPr>
        <w:noProof/>
      </w:rPr>
      <w:fldChar w:fldCharType="end"/>
    </w:r>
  </w:p>
  <w:p w14:paraId="1CCCD61A" w14:textId="77777777" w:rsidR="00C741DB" w:rsidRDefault="00C74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CD61C" w14:textId="77777777" w:rsidR="00C741DB" w:rsidRDefault="00C741DB" w:rsidP="00CE2E79">
    <w:pPr>
      <w:pStyle w:val="Footer"/>
      <w:pBdr>
        <w:top w:val="single" w:sz="4" w:space="1" w:color="auto"/>
        <w:left w:val="single" w:sz="4" w:space="4" w:color="auto"/>
        <w:bottom w:val="single" w:sz="4" w:space="1" w:color="auto"/>
        <w:right w:val="single" w:sz="4" w:space="4" w:color="auto"/>
      </w:pBdr>
      <w:shd w:val="clear" w:color="auto" w:fill="003366"/>
      <w:tabs>
        <w:tab w:val="clear" w:pos="8306"/>
        <w:tab w:val="right" w:pos="9600"/>
      </w:tabs>
      <w:ind w:left="-540" w:right="-829"/>
      <w:jc w:val="center"/>
      <w:rPr>
        <w:b/>
        <w:color w:val="FFFFFF"/>
        <w:sz w:val="20"/>
        <w:szCs w:val="20"/>
      </w:rPr>
    </w:pPr>
  </w:p>
  <w:p w14:paraId="1CCCD61D" w14:textId="77777777" w:rsidR="00C741DB" w:rsidRPr="00F84E28" w:rsidRDefault="00C741DB" w:rsidP="00CE2E79">
    <w:pPr>
      <w:pStyle w:val="Footer"/>
      <w:pBdr>
        <w:top w:val="single" w:sz="4" w:space="1" w:color="auto"/>
        <w:left w:val="single" w:sz="4" w:space="4" w:color="auto"/>
        <w:bottom w:val="single" w:sz="4" w:space="1" w:color="auto"/>
        <w:right w:val="single" w:sz="4" w:space="4" w:color="auto"/>
      </w:pBdr>
      <w:shd w:val="clear" w:color="auto" w:fill="003366"/>
      <w:tabs>
        <w:tab w:val="clear" w:pos="8306"/>
        <w:tab w:val="right" w:pos="9600"/>
      </w:tabs>
      <w:ind w:left="-540" w:right="-829"/>
      <w:jc w:val="center"/>
      <w:rPr>
        <w:b/>
        <w:color w:val="FFFFFF"/>
        <w:sz w:val="20"/>
        <w:szCs w:val="20"/>
      </w:rPr>
    </w:pPr>
    <w:r w:rsidRPr="00F84E28">
      <w:rPr>
        <w:b/>
        <w:color w:val="FFFFFF"/>
        <w:sz w:val="20"/>
        <w:szCs w:val="20"/>
      </w:rPr>
      <w:t>w: www.disabilitycouncil.nsw.gov.au  t:(02) 8217 2800  e: disabilitycouncil@</w:t>
    </w:r>
    <w:r>
      <w:rPr>
        <w:b/>
        <w:color w:val="FFFFFF"/>
        <w:sz w:val="20"/>
        <w:szCs w:val="20"/>
      </w:rPr>
      <w:t>facs</w:t>
    </w:r>
    <w:r w:rsidRPr="00F84E28">
      <w:rPr>
        <w:b/>
        <w:color w:val="FFFFFF"/>
        <w:sz w:val="20"/>
        <w:szCs w:val="20"/>
      </w:rPr>
      <w:t>.nsw.gov.au</w:t>
    </w:r>
  </w:p>
  <w:p w14:paraId="1CCCD61E" w14:textId="77777777" w:rsidR="00C741DB" w:rsidRDefault="00C741DB" w:rsidP="00CE2E79">
    <w:pPr>
      <w:pStyle w:val="Footer"/>
      <w:pBdr>
        <w:top w:val="single" w:sz="4" w:space="1" w:color="auto"/>
        <w:left w:val="single" w:sz="4" w:space="4" w:color="auto"/>
        <w:bottom w:val="single" w:sz="4" w:space="1" w:color="auto"/>
        <w:right w:val="single" w:sz="4" w:space="4" w:color="auto"/>
      </w:pBdr>
      <w:shd w:val="clear" w:color="auto" w:fill="003366"/>
      <w:tabs>
        <w:tab w:val="clear" w:pos="8306"/>
        <w:tab w:val="right" w:pos="9600"/>
      </w:tabs>
      <w:ind w:left="-540" w:right="-829"/>
      <w:jc w:val="center"/>
      <w:rPr>
        <w:b/>
        <w:color w:val="FFFFFF"/>
        <w:sz w:val="20"/>
        <w:szCs w:val="20"/>
      </w:rPr>
    </w:pPr>
    <w:r w:rsidRPr="00F84E28">
      <w:rPr>
        <w:b/>
        <w:color w:val="FFFFFF"/>
        <w:sz w:val="20"/>
        <w:szCs w:val="20"/>
      </w:rPr>
      <w:t xml:space="preserve">a: Level </w:t>
    </w:r>
    <w:smartTag w:uri="urn:schemas-microsoft-com:office:smarttags" w:element="City">
      <w:smartTag w:uri="urn:schemas-microsoft-com:office:smarttags" w:element="address">
        <w:smartTag w:uri="urn:schemas-microsoft-com:office:smarttags" w:element="Street">
          <w:smartTag w:uri="urn:schemas-microsoft-com:office:smarttags" w:element="City">
            <w:r w:rsidRPr="00F84E28">
              <w:rPr>
                <w:b/>
                <w:color w:val="FFFFFF"/>
                <w:sz w:val="20"/>
                <w:szCs w:val="20"/>
              </w:rPr>
              <w:t>19 323 Castlereagh Street</w:t>
            </w:r>
          </w:smartTag>
        </w:smartTag>
        <w:r w:rsidRPr="00F84E28">
          <w:rPr>
            <w:b/>
            <w:color w:val="FFFFFF"/>
            <w:sz w:val="20"/>
            <w:szCs w:val="20"/>
          </w:rPr>
          <w:t xml:space="preserve"> </w:t>
        </w:r>
        <w:smartTag w:uri="urn:schemas-microsoft-com:office:smarttags" w:element="City">
          <w:r w:rsidRPr="00F84E28">
            <w:rPr>
              <w:b/>
              <w:color w:val="FFFFFF"/>
              <w:sz w:val="20"/>
              <w:szCs w:val="20"/>
            </w:rPr>
            <w:t>Sydney</w:t>
          </w:r>
        </w:smartTag>
      </w:smartTag>
    </w:smartTag>
    <w:r w:rsidRPr="00F84E28">
      <w:rPr>
        <w:b/>
        <w:color w:val="FFFFFF"/>
        <w:sz w:val="20"/>
        <w:szCs w:val="20"/>
      </w:rPr>
      <w:t xml:space="preserve"> </w:t>
    </w:r>
    <w:r>
      <w:rPr>
        <w:b/>
        <w:color w:val="FFFFFF"/>
        <w:sz w:val="20"/>
        <w:szCs w:val="20"/>
      </w:rPr>
      <w:t xml:space="preserve">NSW </w:t>
    </w:r>
    <w:r w:rsidRPr="00F84E28">
      <w:rPr>
        <w:b/>
        <w:color w:val="FFFFFF"/>
        <w:sz w:val="20"/>
        <w:szCs w:val="20"/>
      </w:rPr>
      <w:t>2000</w:t>
    </w:r>
  </w:p>
  <w:p w14:paraId="1CCCD61F" w14:textId="77777777" w:rsidR="00C741DB" w:rsidRDefault="00C741DB" w:rsidP="00CE2E79">
    <w:pPr>
      <w:pStyle w:val="Footer"/>
      <w:pBdr>
        <w:top w:val="single" w:sz="4" w:space="1" w:color="auto"/>
        <w:left w:val="single" w:sz="4" w:space="4" w:color="auto"/>
        <w:bottom w:val="single" w:sz="4" w:space="1" w:color="auto"/>
        <w:right w:val="single" w:sz="4" w:space="4" w:color="auto"/>
      </w:pBdr>
      <w:shd w:val="clear" w:color="auto" w:fill="003366"/>
      <w:tabs>
        <w:tab w:val="clear" w:pos="8306"/>
        <w:tab w:val="right" w:pos="9600"/>
      </w:tabs>
      <w:ind w:left="-540" w:right="-829"/>
      <w:jc w:val="center"/>
      <w:rPr>
        <w:b/>
        <w:color w:val="FFFFFF"/>
        <w:sz w:val="20"/>
        <w:szCs w:val="20"/>
      </w:rPr>
    </w:pPr>
  </w:p>
  <w:p w14:paraId="1CCCD620" w14:textId="77777777" w:rsidR="00C741DB" w:rsidRDefault="00C74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CD615" w14:textId="77777777" w:rsidR="00C741DB" w:rsidRDefault="00C741DB">
      <w:r>
        <w:separator/>
      </w:r>
    </w:p>
  </w:footnote>
  <w:footnote w:type="continuationSeparator" w:id="0">
    <w:p w14:paraId="1CCCD616" w14:textId="77777777" w:rsidR="00C741DB" w:rsidRDefault="00C74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CD61B" w14:textId="77777777" w:rsidR="00C741DB" w:rsidRPr="00AB6E32" w:rsidRDefault="00B74067" w:rsidP="00AB6E32">
    <w:pPr>
      <w:pStyle w:val="Header"/>
    </w:pPr>
    <w:r>
      <w:rPr>
        <w:b/>
        <w:noProof/>
      </w:rPr>
      <w:pict w14:anchorId="1CCCD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48.5pt;height:10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182B"/>
    <w:multiLevelType w:val="hybridMultilevel"/>
    <w:tmpl w:val="AECECA3C"/>
    <w:lvl w:ilvl="0" w:tplc="0C090005">
      <w:start w:val="1"/>
      <w:numFmt w:val="bullet"/>
      <w:lvlText w:val=""/>
      <w:lvlJc w:val="left"/>
      <w:pPr>
        <w:tabs>
          <w:tab w:val="num" w:pos="780"/>
        </w:tabs>
        <w:ind w:left="780" w:hanging="360"/>
      </w:pPr>
      <w:rPr>
        <w:rFonts w:ascii="Wingdings" w:hAnsi="Wingdings"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266520A6"/>
    <w:multiLevelType w:val="hybridMultilevel"/>
    <w:tmpl w:val="5C9424F2"/>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dgnword-docGUID" w:val="{2E10E741-B98F-4A5D-A77F-7789137225AF}"/>
    <w:docVar w:name="dgnword-eventsink" w:val="86963320"/>
  </w:docVars>
  <w:rsids>
    <w:rsidRoot w:val="008B682A"/>
    <w:rsid w:val="0000134E"/>
    <w:rsid w:val="0000475B"/>
    <w:rsid w:val="0000544A"/>
    <w:rsid w:val="000056EC"/>
    <w:rsid w:val="000111C7"/>
    <w:rsid w:val="0002366B"/>
    <w:rsid w:val="00033028"/>
    <w:rsid w:val="00041E83"/>
    <w:rsid w:val="0005761E"/>
    <w:rsid w:val="000630B1"/>
    <w:rsid w:val="000770B1"/>
    <w:rsid w:val="00081747"/>
    <w:rsid w:val="00082D21"/>
    <w:rsid w:val="000930E3"/>
    <w:rsid w:val="00096657"/>
    <w:rsid w:val="0009699B"/>
    <w:rsid w:val="000A1C8C"/>
    <w:rsid w:val="000A21DD"/>
    <w:rsid w:val="000A489A"/>
    <w:rsid w:val="000B2CE8"/>
    <w:rsid w:val="000C14FC"/>
    <w:rsid w:val="000C338F"/>
    <w:rsid w:val="000C651A"/>
    <w:rsid w:val="000D065B"/>
    <w:rsid w:val="000D07E0"/>
    <w:rsid w:val="000D2A57"/>
    <w:rsid w:val="000D3D6D"/>
    <w:rsid w:val="00105D12"/>
    <w:rsid w:val="00106E8E"/>
    <w:rsid w:val="00110E1D"/>
    <w:rsid w:val="001127A6"/>
    <w:rsid w:val="00116417"/>
    <w:rsid w:val="00120402"/>
    <w:rsid w:val="00121DC9"/>
    <w:rsid w:val="00123992"/>
    <w:rsid w:val="00130345"/>
    <w:rsid w:val="00135F04"/>
    <w:rsid w:val="00152CC0"/>
    <w:rsid w:val="001576B5"/>
    <w:rsid w:val="001620F9"/>
    <w:rsid w:val="00171034"/>
    <w:rsid w:val="00175EEF"/>
    <w:rsid w:val="001913B9"/>
    <w:rsid w:val="0019233C"/>
    <w:rsid w:val="001A7419"/>
    <w:rsid w:val="001C48E3"/>
    <w:rsid w:val="001D09DF"/>
    <w:rsid w:val="001E20FE"/>
    <w:rsid w:val="001E2D07"/>
    <w:rsid w:val="001E5A62"/>
    <w:rsid w:val="001F2181"/>
    <w:rsid w:val="001F7DFD"/>
    <w:rsid w:val="00206A4E"/>
    <w:rsid w:val="002108C9"/>
    <w:rsid w:val="0022491D"/>
    <w:rsid w:val="00225162"/>
    <w:rsid w:val="00227676"/>
    <w:rsid w:val="00232DFD"/>
    <w:rsid w:val="00243853"/>
    <w:rsid w:val="002473F3"/>
    <w:rsid w:val="0026438F"/>
    <w:rsid w:val="00277190"/>
    <w:rsid w:val="00284C65"/>
    <w:rsid w:val="00285E77"/>
    <w:rsid w:val="0029482F"/>
    <w:rsid w:val="00297047"/>
    <w:rsid w:val="002A7636"/>
    <w:rsid w:val="002B4CC5"/>
    <w:rsid w:val="002D05EB"/>
    <w:rsid w:val="002D7045"/>
    <w:rsid w:val="002E1031"/>
    <w:rsid w:val="002E1812"/>
    <w:rsid w:val="002E418B"/>
    <w:rsid w:val="002E56D7"/>
    <w:rsid w:val="002F4BE2"/>
    <w:rsid w:val="002F514C"/>
    <w:rsid w:val="0030486C"/>
    <w:rsid w:val="00314A20"/>
    <w:rsid w:val="0031520B"/>
    <w:rsid w:val="0031758B"/>
    <w:rsid w:val="00320827"/>
    <w:rsid w:val="003222D8"/>
    <w:rsid w:val="00325533"/>
    <w:rsid w:val="00344755"/>
    <w:rsid w:val="00344854"/>
    <w:rsid w:val="00351C69"/>
    <w:rsid w:val="00353674"/>
    <w:rsid w:val="00354633"/>
    <w:rsid w:val="00354F87"/>
    <w:rsid w:val="00361FA9"/>
    <w:rsid w:val="00367DB4"/>
    <w:rsid w:val="00372316"/>
    <w:rsid w:val="00373BFD"/>
    <w:rsid w:val="003833AB"/>
    <w:rsid w:val="00385AC3"/>
    <w:rsid w:val="00391683"/>
    <w:rsid w:val="003946D4"/>
    <w:rsid w:val="003A047A"/>
    <w:rsid w:val="003B02E6"/>
    <w:rsid w:val="003B1DC0"/>
    <w:rsid w:val="003B3E54"/>
    <w:rsid w:val="003C307B"/>
    <w:rsid w:val="003D0934"/>
    <w:rsid w:val="003E6195"/>
    <w:rsid w:val="003F248D"/>
    <w:rsid w:val="004044B8"/>
    <w:rsid w:val="0040636A"/>
    <w:rsid w:val="004075AC"/>
    <w:rsid w:val="00411A2B"/>
    <w:rsid w:val="00411F72"/>
    <w:rsid w:val="00437050"/>
    <w:rsid w:val="00451E5D"/>
    <w:rsid w:val="004534D8"/>
    <w:rsid w:val="00454C69"/>
    <w:rsid w:val="00462FB4"/>
    <w:rsid w:val="00463577"/>
    <w:rsid w:val="00466C81"/>
    <w:rsid w:val="00467A90"/>
    <w:rsid w:val="004703CB"/>
    <w:rsid w:val="004748A8"/>
    <w:rsid w:val="004770D4"/>
    <w:rsid w:val="004833EC"/>
    <w:rsid w:val="00483C77"/>
    <w:rsid w:val="0048673A"/>
    <w:rsid w:val="0049739D"/>
    <w:rsid w:val="00497C8A"/>
    <w:rsid w:val="004A1886"/>
    <w:rsid w:val="004B163F"/>
    <w:rsid w:val="004C28C9"/>
    <w:rsid w:val="004C779C"/>
    <w:rsid w:val="004D344D"/>
    <w:rsid w:val="004D5359"/>
    <w:rsid w:val="004D5B60"/>
    <w:rsid w:val="004F0052"/>
    <w:rsid w:val="004F0F31"/>
    <w:rsid w:val="004F24B5"/>
    <w:rsid w:val="004F2AF4"/>
    <w:rsid w:val="004F5A7D"/>
    <w:rsid w:val="00512373"/>
    <w:rsid w:val="00514016"/>
    <w:rsid w:val="0052057D"/>
    <w:rsid w:val="00520B27"/>
    <w:rsid w:val="005373D5"/>
    <w:rsid w:val="00555A88"/>
    <w:rsid w:val="0056064C"/>
    <w:rsid w:val="00580BB0"/>
    <w:rsid w:val="00586174"/>
    <w:rsid w:val="00586389"/>
    <w:rsid w:val="00597A6D"/>
    <w:rsid w:val="005B5E4F"/>
    <w:rsid w:val="005B6DDF"/>
    <w:rsid w:val="005D2661"/>
    <w:rsid w:val="005D271E"/>
    <w:rsid w:val="005E18E0"/>
    <w:rsid w:val="005F0088"/>
    <w:rsid w:val="005F0DEF"/>
    <w:rsid w:val="00613C0C"/>
    <w:rsid w:val="006225D7"/>
    <w:rsid w:val="006357CC"/>
    <w:rsid w:val="00651209"/>
    <w:rsid w:val="006619AE"/>
    <w:rsid w:val="006627BC"/>
    <w:rsid w:val="006656CE"/>
    <w:rsid w:val="006700F6"/>
    <w:rsid w:val="00672855"/>
    <w:rsid w:val="00690621"/>
    <w:rsid w:val="00695ADC"/>
    <w:rsid w:val="006A736F"/>
    <w:rsid w:val="006A74EC"/>
    <w:rsid w:val="006D609D"/>
    <w:rsid w:val="006E7835"/>
    <w:rsid w:val="00707B27"/>
    <w:rsid w:val="00721C5A"/>
    <w:rsid w:val="00722DCA"/>
    <w:rsid w:val="00724B04"/>
    <w:rsid w:val="00732249"/>
    <w:rsid w:val="00735026"/>
    <w:rsid w:val="007354F3"/>
    <w:rsid w:val="00740FA4"/>
    <w:rsid w:val="00744954"/>
    <w:rsid w:val="007452EC"/>
    <w:rsid w:val="00747B3F"/>
    <w:rsid w:val="00751189"/>
    <w:rsid w:val="007558DA"/>
    <w:rsid w:val="00762782"/>
    <w:rsid w:val="00774D8A"/>
    <w:rsid w:val="00775748"/>
    <w:rsid w:val="00777D7B"/>
    <w:rsid w:val="007825E7"/>
    <w:rsid w:val="00783D9D"/>
    <w:rsid w:val="00786732"/>
    <w:rsid w:val="007925B3"/>
    <w:rsid w:val="007B0473"/>
    <w:rsid w:val="007B2424"/>
    <w:rsid w:val="007C6849"/>
    <w:rsid w:val="007D2D17"/>
    <w:rsid w:val="007D56F5"/>
    <w:rsid w:val="007E0C64"/>
    <w:rsid w:val="007F00B6"/>
    <w:rsid w:val="00807AED"/>
    <w:rsid w:val="00811232"/>
    <w:rsid w:val="008139A4"/>
    <w:rsid w:val="008146D5"/>
    <w:rsid w:val="008153AC"/>
    <w:rsid w:val="00823946"/>
    <w:rsid w:val="008249E2"/>
    <w:rsid w:val="0082572E"/>
    <w:rsid w:val="008303D1"/>
    <w:rsid w:val="00831304"/>
    <w:rsid w:val="00834EED"/>
    <w:rsid w:val="00847B01"/>
    <w:rsid w:val="00851436"/>
    <w:rsid w:val="008610A5"/>
    <w:rsid w:val="00867D76"/>
    <w:rsid w:val="0087177C"/>
    <w:rsid w:val="008751BB"/>
    <w:rsid w:val="00877671"/>
    <w:rsid w:val="00880527"/>
    <w:rsid w:val="00882562"/>
    <w:rsid w:val="00890B0F"/>
    <w:rsid w:val="008A394F"/>
    <w:rsid w:val="008B682A"/>
    <w:rsid w:val="008C0CE1"/>
    <w:rsid w:val="008C11ED"/>
    <w:rsid w:val="008D2E6D"/>
    <w:rsid w:val="008D49AC"/>
    <w:rsid w:val="008E7EB5"/>
    <w:rsid w:val="008F6FFF"/>
    <w:rsid w:val="0090669E"/>
    <w:rsid w:val="00926CF0"/>
    <w:rsid w:val="00933E7E"/>
    <w:rsid w:val="00941E02"/>
    <w:rsid w:val="009443DA"/>
    <w:rsid w:val="00946962"/>
    <w:rsid w:val="00951AE5"/>
    <w:rsid w:val="00961993"/>
    <w:rsid w:val="009727A9"/>
    <w:rsid w:val="009879A9"/>
    <w:rsid w:val="00993E3A"/>
    <w:rsid w:val="00995832"/>
    <w:rsid w:val="009A38D4"/>
    <w:rsid w:val="009B583D"/>
    <w:rsid w:val="009C3461"/>
    <w:rsid w:val="009D0E75"/>
    <w:rsid w:val="009E4ABD"/>
    <w:rsid w:val="009F0983"/>
    <w:rsid w:val="009F76F4"/>
    <w:rsid w:val="00A01B3B"/>
    <w:rsid w:val="00A06AA4"/>
    <w:rsid w:val="00A07764"/>
    <w:rsid w:val="00A257A9"/>
    <w:rsid w:val="00A2799F"/>
    <w:rsid w:val="00A32E73"/>
    <w:rsid w:val="00A44EF1"/>
    <w:rsid w:val="00A56643"/>
    <w:rsid w:val="00A63C16"/>
    <w:rsid w:val="00A6467F"/>
    <w:rsid w:val="00A65A5B"/>
    <w:rsid w:val="00A72DFD"/>
    <w:rsid w:val="00A75353"/>
    <w:rsid w:val="00A83AA7"/>
    <w:rsid w:val="00A95F3B"/>
    <w:rsid w:val="00AA599D"/>
    <w:rsid w:val="00AA675B"/>
    <w:rsid w:val="00AB6DA4"/>
    <w:rsid w:val="00AB6E32"/>
    <w:rsid w:val="00AC4C1A"/>
    <w:rsid w:val="00AD13C3"/>
    <w:rsid w:val="00AE0217"/>
    <w:rsid w:val="00AF73E1"/>
    <w:rsid w:val="00AF744B"/>
    <w:rsid w:val="00B06C80"/>
    <w:rsid w:val="00B07A86"/>
    <w:rsid w:val="00B07EC2"/>
    <w:rsid w:val="00B12D77"/>
    <w:rsid w:val="00B13C6A"/>
    <w:rsid w:val="00B16460"/>
    <w:rsid w:val="00B172C7"/>
    <w:rsid w:val="00B202BE"/>
    <w:rsid w:val="00B302D0"/>
    <w:rsid w:val="00B40070"/>
    <w:rsid w:val="00B41C1F"/>
    <w:rsid w:val="00B43734"/>
    <w:rsid w:val="00B43A59"/>
    <w:rsid w:val="00B47628"/>
    <w:rsid w:val="00B571E2"/>
    <w:rsid w:val="00B64DC7"/>
    <w:rsid w:val="00B74067"/>
    <w:rsid w:val="00B761E4"/>
    <w:rsid w:val="00B767DE"/>
    <w:rsid w:val="00B84DA2"/>
    <w:rsid w:val="00B85110"/>
    <w:rsid w:val="00B86B34"/>
    <w:rsid w:val="00B876CD"/>
    <w:rsid w:val="00B901F7"/>
    <w:rsid w:val="00B95E80"/>
    <w:rsid w:val="00BA346D"/>
    <w:rsid w:val="00BA4907"/>
    <w:rsid w:val="00BB0744"/>
    <w:rsid w:val="00BB4C84"/>
    <w:rsid w:val="00BB6741"/>
    <w:rsid w:val="00BC39FA"/>
    <w:rsid w:val="00BC6849"/>
    <w:rsid w:val="00BD3505"/>
    <w:rsid w:val="00BD5E76"/>
    <w:rsid w:val="00BE2505"/>
    <w:rsid w:val="00BE3482"/>
    <w:rsid w:val="00BF1510"/>
    <w:rsid w:val="00BF592F"/>
    <w:rsid w:val="00BF70B3"/>
    <w:rsid w:val="00C01202"/>
    <w:rsid w:val="00C05FA6"/>
    <w:rsid w:val="00C071B5"/>
    <w:rsid w:val="00C23866"/>
    <w:rsid w:val="00C27216"/>
    <w:rsid w:val="00C35D5C"/>
    <w:rsid w:val="00C6708D"/>
    <w:rsid w:val="00C741DB"/>
    <w:rsid w:val="00C8428C"/>
    <w:rsid w:val="00C93A9C"/>
    <w:rsid w:val="00C9423A"/>
    <w:rsid w:val="00C95AC2"/>
    <w:rsid w:val="00CA4301"/>
    <w:rsid w:val="00CA4313"/>
    <w:rsid w:val="00CA7E20"/>
    <w:rsid w:val="00CB3719"/>
    <w:rsid w:val="00CC15B7"/>
    <w:rsid w:val="00CC5DF3"/>
    <w:rsid w:val="00CC6726"/>
    <w:rsid w:val="00CC70BD"/>
    <w:rsid w:val="00CD2EF3"/>
    <w:rsid w:val="00CD3B5F"/>
    <w:rsid w:val="00CD41B6"/>
    <w:rsid w:val="00CD53DF"/>
    <w:rsid w:val="00CE2E79"/>
    <w:rsid w:val="00CE6C1C"/>
    <w:rsid w:val="00CE7A8B"/>
    <w:rsid w:val="00CF27D8"/>
    <w:rsid w:val="00CF6875"/>
    <w:rsid w:val="00D02E4A"/>
    <w:rsid w:val="00D116A9"/>
    <w:rsid w:val="00D13296"/>
    <w:rsid w:val="00D160C3"/>
    <w:rsid w:val="00D24C1F"/>
    <w:rsid w:val="00D25819"/>
    <w:rsid w:val="00D338F5"/>
    <w:rsid w:val="00D45FC2"/>
    <w:rsid w:val="00D46047"/>
    <w:rsid w:val="00D46377"/>
    <w:rsid w:val="00D50757"/>
    <w:rsid w:val="00D5727B"/>
    <w:rsid w:val="00D67478"/>
    <w:rsid w:val="00D7733B"/>
    <w:rsid w:val="00DA0E58"/>
    <w:rsid w:val="00DA42B0"/>
    <w:rsid w:val="00DB3EA9"/>
    <w:rsid w:val="00DB4273"/>
    <w:rsid w:val="00DB6D8A"/>
    <w:rsid w:val="00DC07F0"/>
    <w:rsid w:val="00DC0CE7"/>
    <w:rsid w:val="00DC5C08"/>
    <w:rsid w:val="00DC7D18"/>
    <w:rsid w:val="00DE27AF"/>
    <w:rsid w:val="00DF2A60"/>
    <w:rsid w:val="00E00311"/>
    <w:rsid w:val="00E032AE"/>
    <w:rsid w:val="00E0688D"/>
    <w:rsid w:val="00E11906"/>
    <w:rsid w:val="00E12F8C"/>
    <w:rsid w:val="00E329E8"/>
    <w:rsid w:val="00E519EC"/>
    <w:rsid w:val="00E55B6A"/>
    <w:rsid w:val="00E67184"/>
    <w:rsid w:val="00E80B02"/>
    <w:rsid w:val="00E811D2"/>
    <w:rsid w:val="00E82B95"/>
    <w:rsid w:val="00E83475"/>
    <w:rsid w:val="00E8624C"/>
    <w:rsid w:val="00EA2B78"/>
    <w:rsid w:val="00EB25D9"/>
    <w:rsid w:val="00EB2B73"/>
    <w:rsid w:val="00EC54B3"/>
    <w:rsid w:val="00EC7820"/>
    <w:rsid w:val="00ED73E1"/>
    <w:rsid w:val="00EE2282"/>
    <w:rsid w:val="00EE2BB9"/>
    <w:rsid w:val="00EE32A9"/>
    <w:rsid w:val="00F227F4"/>
    <w:rsid w:val="00F26D57"/>
    <w:rsid w:val="00F33B58"/>
    <w:rsid w:val="00F475AE"/>
    <w:rsid w:val="00F56441"/>
    <w:rsid w:val="00F56E99"/>
    <w:rsid w:val="00F6065F"/>
    <w:rsid w:val="00F6123B"/>
    <w:rsid w:val="00F709F2"/>
    <w:rsid w:val="00F72DF2"/>
    <w:rsid w:val="00F84E28"/>
    <w:rsid w:val="00F9133C"/>
    <w:rsid w:val="00F96DA1"/>
    <w:rsid w:val="00FA2C64"/>
    <w:rsid w:val="00FA6EB0"/>
    <w:rsid w:val="00FC134B"/>
    <w:rsid w:val="00FC7035"/>
    <w:rsid w:val="00FD0DD3"/>
    <w:rsid w:val="00FD3C41"/>
    <w:rsid w:val="00FD660D"/>
    <w:rsid w:val="00FE40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ersonName"/>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14:docId w14:val="1CCCD5E8"/>
  <w15:docId w15:val="{70D40035-798E-4FF0-9747-CE5449B6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20B"/>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B682A"/>
    <w:pPr>
      <w:tabs>
        <w:tab w:val="center" w:pos="4153"/>
        <w:tab w:val="right" w:pos="8306"/>
      </w:tabs>
    </w:pPr>
  </w:style>
  <w:style w:type="character" w:customStyle="1" w:styleId="HeaderChar">
    <w:name w:val="Header Char"/>
    <w:basedOn w:val="DefaultParagraphFont"/>
    <w:link w:val="Header"/>
    <w:uiPriority w:val="99"/>
    <w:semiHidden/>
    <w:locked/>
    <w:rsid w:val="00E12F8C"/>
    <w:rPr>
      <w:rFonts w:ascii="Arial" w:hAnsi="Arial" w:cs="Arial"/>
      <w:sz w:val="24"/>
      <w:szCs w:val="24"/>
    </w:rPr>
  </w:style>
  <w:style w:type="paragraph" w:styleId="Footer">
    <w:name w:val="footer"/>
    <w:basedOn w:val="Normal"/>
    <w:link w:val="FooterChar"/>
    <w:uiPriority w:val="99"/>
    <w:rsid w:val="008B682A"/>
    <w:pPr>
      <w:tabs>
        <w:tab w:val="center" w:pos="4153"/>
        <w:tab w:val="right" w:pos="8306"/>
      </w:tabs>
    </w:pPr>
  </w:style>
  <w:style w:type="character" w:customStyle="1" w:styleId="FooterChar">
    <w:name w:val="Footer Char"/>
    <w:basedOn w:val="DefaultParagraphFont"/>
    <w:link w:val="Footer"/>
    <w:uiPriority w:val="99"/>
    <w:locked/>
    <w:rsid w:val="00CF6875"/>
    <w:rPr>
      <w:rFonts w:ascii="Arial" w:hAnsi="Arial" w:cs="Arial"/>
      <w:sz w:val="24"/>
      <w:szCs w:val="24"/>
    </w:rPr>
  </w:style>
  <w:style w:type="character" w:styleId="Hyperlink">
    <w:name w:val="Hyperlink"/>
    <w:basedOn w:val="DefaultParagraphFont"/>
    <w:uiPriority w:val="99"/>
    <w:rsid w:val="003D093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linda.savvides@facs.nsw.gov.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421</Words>
  <Characters>2402</Characters>
  <Application>Microsoft Office Word</Application>
  <DocSecurity>0</DocSecurity>
  <Lines>20</Lines>
  <Paragraphs>5</Paragraphs>
  <ScaleCrop>false</ScaleCrop>
  <Company>NSW Businesslink Pty Ltd</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PEREIRAM</dc:creator>
  <cp:keywords/>
  <dc:description/>
  <cp:lastModifiedBy>Emily-Kate Ringle-Harris</cp:lastModifiedBy>
  <cp:revision>3</cp:revision>
  <cp:lastPrinted>2012-08-06T02:39:00Z</cp:lastPrinted>
  <dcterms:created xsi:type="dcterms:W3CDTF">2012-09-17T05:19:00Z</dcterms:created>
  <dcterms:modified xsi:type="dcterms:W3CDTF">2022-09-05T01:22:00Z</dcterms:modified>
</cp:coreProperties>
</file>