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CC636C" w:rsidRPr="00993B10" w14:paraId="7923693D"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C248262" w14:textId="1388E62C" w:rsidR="00CC636C" w:rsidRPr="00993B10" w:rsidRDefault="00CC636C" w:rsidP="00CC636C">
            <w:pPr>
              <w:pStyle w:val="TableTextWhite"/>
              <w:rPr>
                <w:rFonts w:ascii="Public Sans" w:hAnsi="Public Sans" w:cstheme="minorHAnsi"/>
                <w:b/>
                <w:color w:val="auto"/>
                <w:sz w:val="22"/>
                <w:szCs w:val="22"/>
              </w:rPr>
            </w:pPr>
            <w:r>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1FAADE6B" w14:textId="54AF25F2" w:rsidR="00CC636C" w:rsidRPr="00993B10" w:rsidRDefault="00CC636C" w:rsidP="00CC636C">
            <w:pPr>
              <w:pStyle w:val="TableTextWhite"/>
              <w:rPr>
                <w:rFonts w:ascii="Public Sans" w:hAnsi="Public Sans" w:cstheme="minorHAnsi"/>
                <w:color w:val="auto"/>
                <w:sz w:val="22"/>
                <w:szCs w:val="22"/>
              </w:rPr>
            </w:pPr>
            <w:r>
              <w:rPr>
                <w:rFonts w:ascii="Public Sans" w:hAnsi="Public Sans" w:cstheme="minorHAnsi"/>
                <w:color w:val="auto"/>
                <w:sz w:val="22"/>
                <w:szCs w:val="22"/>
              </w:rPr>
              <w:t>Communities and Justice</w:t>
            </w:r>
            <w:r w:rsidRPr="00C942B9">
              <w:rPr>
                <w:rFonts w:ascii="Public Sans" w:hAnsi="Public Sans" w:cstheme="minorHAnsi"/>
                <w:color w:val="auto"/>
                <w:sz w:val="22"/>
                <w:szCs w:val="22"/>
              </w:rPr>
              <w:t xml:space="preserve"> </w:t>
            </w:r>
          </w:p>
        </w:tc>
      </w:tr>
      <w:tr w:rsidR="00CC636C" w:rsidRPr="00993B10" w14:paraId="438141BC" w14:textId="77777777" w:rsidTr="0042689D">
        <w:tc>
          <w:tcPr>
            <w:tcW w:w="3601" w:type="dxa"/>
            <w:tcBorders>
              <w:top w:val="single" w:sz="8" w:space="0" w:color="FFFFFF"/>
              <w:left w:val="nil"/>
              <w:bottom w:val="single" w:sz="8" w:space="0" w:color="FFFFFF"/>
              <w:right w:val="nil"/>
            </w:tcBorders>
            <w:shd w:val="clear" w:color="auto" w:fill="C6D9F1"/>
            <w:vAlign w:val="center"/>
          </w:tcPr>
          <w:p w14:paraId="5E89361B" w14:textId="2FC4F586" w:rsidR="00CC636C" w:rsidRPr="00993B10" w:rsidRDefault="00CC636C" w:rsidP="00CC636C">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50ED87D8" w14:textId="0E161CD2" w:rsidR="00CC636C" w:rsidRPr="00993B10" w:rsidRDefault="00CC636C" w:rsidP="00CC636C">
            <w:pPr>
              <w:pStyle w:val="TableTextWhite"/>
              <w:rPr>
                <w:rFonts w:ascii="Public Sans" w:hAnsi="Public Sans" w:cstheme="minorHAnsi"/>
                <w:color w:val="auto"/>
                <w:sz w:val="22"/>
                <w:szCs w:val="22"/>
              </w:rPr>
            </w:pPr>
            <w:r>
              <w:rPr>
                <w:rFonts w:ascii="Public Sans" w:hAnsi="Public Sans" w:cstheme="minorHAnsi"/>
                <w:color w:val="auto"/>
                <w:sz w:val="22"/>
                <w:szCs w:val="22"/>
              </w:rPr>
              <w:t>Corrective Services NSW (CSNSW)</w:t>
            </w:r>
          </w:p>
        </w:tc>
      </w:tr>
      <w:tr w:rsidR="00766964" w:rsidRPr="00993B10" w14:paraId="0D23AFE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0C3A216"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C2E0932" w14:textId="25413CC9" w:rsidR="00766964" w:rsidRPr="00993B10" w:rsidRDefault="00845AC7" w:rsidP="00845AC7">
            <w:pPr>
              <w:pStyle w:val="TableTextWhite"/>
              <w:rPr>
                <w:rFonts w:ascii="Public Sans" w:hAnsi="Public Sans" w:cstheme="minorHAnsi"/>
                <w:color w:val="auto"/>
                <w:sz w:val="22"/>
                <w:szCs w:val="22"/>
              </w:rPr>
            </w:pPr>
            <w:r w:rsidRPr="00993B10">
              <w:rPr>
                <w:rFonts w:ascii="Public Sans" w:hAnsi="Public Sans"/>
                <w:color w:val="auto"/>
                <w:sz w:val="22"/>
                <w:szCs w:val="22"/>
              </w:rPr>
              <w:t>Corrections Industry and Capacity</w:t>
            </w:r>
            <w:r w:rsidR="00D649C1" w:rsidRPr="00993B10">
              <w:rPr>
                <w:rFonts w:ascii="Public Sans" w:hAnsi="Public Sans"/>
                <w:color w:val="auto"/>
                <w:sz w:val="22"/>
                <w:szCs w:val="22"/>
              </w:rPr>
              <w:t xml:space="preserve"> /Corrective Services Industries (CSI)</w:t>
            </w:r>
          </w:p>
        </w:tc>
      </w:tr>
      <w:tr w:rsidR="00766964" w:rsidRPr="00993B10" w14:paraId="0BC0719C" w14:textId="77777777" w:rsidTr="0042689D">
        <w:tc>
          <w:tcPr>
            <w:tcW w:w="3601" w:type="dxa"/>
            <w:tcBorders>
              <w:top w:val="single" w:sz="8" w:space="0" w:color="FFFFFF"/>
              <w:left w:val="nil"/>
              <w:bottom w:val="single" w:sz="8" w:space="0" w:color="FFFFFF"/>
              <w:right w:val="nil"/>
            </w:tcBorders>
            <w:shd w:val="clear" w:color="auto" w:fill="C6D9F1"/>
            <w:hideMark/>
          </w:tcPr>
          <w:p w14:paraId="2D1F6085"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27C6ABFB" w14:textId="77777777" w:rsidR="00766964" w:rsidRPr="00993B10" w:rsidRDefault="00D649C1" w:rsidP="0042689D">
            <w:pPr>
              <w:pStyle w:val="TableTextWhite"/>
              <w:rPr>
                <w:rFonts w:ascii="Public Sans" w:hAnsi="Public Sans" w:cstheme="minorHAnsi"/>
                <w:color w:val="auto"/>
                <w:sz w:val="22"/>
                <w:szCs w:val="22"/>
              </w:rPr>
            </w:pPr>
            <w:r w:rsidRPr="00993B10">
              <w:rPr>
                <w:rFonts w:ascii="Public Sans" w:hAnsi="Public Sans"/>
                <w:color w:val="auto"/>
                <w:sz w:val="22"/>
                <w:szCs w:val="22"/>
              </w:rPr>
              <w:t>Sydney and Regional NSW</w:t>
            </w:r>
          </w:p>
        </w:tc>
      </w:tr>
      <w:tr w:rsidR="00766964" w:rsidRPr="00993B10" w14:paraId="3236974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0D334B4"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7199BEB8" w14:textId="77777777" w:rsidR="00766964" w:rsidRPr="00993B10" w:rsidRDefault="00D649C1" w:rsidP="0042689D">
            <w:pPr>
              <w:pStyle w:val="TableTextWhite"/>
              <w:rPr>
                <w:rFonts w:ascii="Public Sans" w:hAnsi="Public Sans" w:cstheme="minorHAnsi"/>
                <w:color w:val="auto"/>
                <w:sz w:val="22"/>
                <w:szCs w:val="22"/>
              </w:rPr>
            </w:pPr>
            <w:r w:rsidRPr="00993B10">
              <w:rPr>
                <w:rFonts w:ascii="Public Sans" w:hAnsi="Public Sans"/>
                <w:color w:val="auto"/>
                <w:sz w:val="22"/>
                <w:szCs w:val="22"/>
              </w:rPr>
              <w:t>Overseer</w:t>
            </w:r>
          </w:p>
        </w:tc>
      </w:tr>
      <w:tr w:rsidR="00766964" w:rsidRPr="00993B10" w14:paraId="4CD27E02"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3553635"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70D85CB" w14:textId="77777777" w:rsidR="00766964" w:rsidRPr="00993B10" w:rsidRDefault="00D649C1" w:rsidP="0042689D">
            <w:pPr>
              <w:pStyle w:val="TableTextWhite"/>
              <w:rPr>
                <w:rFonts w:ascii="Public Sans" w:hAnsi="Public Sans" w:cstheme="minorHAnsi"/>
                <w:color w:val="auto"/>
                <w:sz w:val="22"/>
                <w:szCs w:val="22"/>
              </w:rPr>
            </w:pPr>
            <w:r w:rsidRPr="00993B10">
              <w:rPr>
                <w:rFonts w:ascii="Public Sans" w:hAnsi="Public Sans"/>
                <w:color w:val="auto"/>
                <w:sz w:val="22"/>
                <w:szCs w:val="22"/>
              </w:rPr>
              <w:t>Various</w:t>
            </w:r>
          </w:p>
        </w:tc>
      </w:tr>
      <w:tr w:rsidR="00766964" w:rsidRPr="00993B10" w14:paraId="47CA9A0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38F495"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1E0BDA83" w14:textId="77777777" w:rsidR="00766964" w:rsidRPr="00993B10" w:rsidRDefault="00692CFD" w:rsidP="0042689D">
            <w:pPr>
              <w:pStyle w:val="TableTextWhite"/>
              <w:rPr>
                <w:rFonts w:ascii="Public Sans" w:hAnsi="Public Sans" w:cstheme="minorHAnsi"/>
                <w:color w:val="auto"/>
                <w:sz w:val="22"/>
                <w:szCs w:val="22"/>
              </w:rPr>
            </w:pPr>
            <w:r w:rsidRPr="00993B10">
              <w:rPr>
                <w:rFonts w:ascii="Public Sans" w:hAnsi="Public Sans"/>
                <w:color w:val="auto"/>
                <w:sz w:val="22"/>
                <w:szCs w:val="22"/>
              </w:rPr>
              <w:t>399999</w:t>
            </w:r>
          </w:p>
        </w:tc>
      </w:tr>
      <w:tr w:rsidR="00766964" w:rsidRPr="00993B10" w14:paraId="58156A3B"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83A821"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4FD5CC8F" w14:textId="77777777" w:rsidR="00766964" w:rsidRPr="00993B10" w:rsidRDefault="00692CFD" w:rsidP="0042689D">
            <w:pPr>
              <w:pStyle w:val="TableTextWhite"/>
              <w:rPr>
                <w:rFonts w:ascii="Public Sans" w:hAnsi="Public Sans" w:cstheme="minorHAnsi"/>
                <w:color w:val="auto"/>
                <w:sz w:val="22"/>
                <w:szCs w:val="22"/>
              </w:rPr>
            </w:pPr>
            <w:r w:rsidRPr="00993B10">
              <w:rPr>
                <w:rFonts w:ascii="Public Sans" w:hAnsi="Public Sans"/>
                <w:color w:val="auto"/>
                <w:sz w:val="22"/>
                <w:szCs w:val="22"/>
              </w:rPr>
              <w:t>1119192</w:t>
            </w:r>
          </w:p>
        </w:tc>
      </w:tr>
      <w:tr w:rsidR="00766964" w:rsidRPr="00993B10" w14:paraId="2D39665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89942EF"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3AA99B13" w14:textId="77777777" w:rsidR="00766964" w:rsidRPr="00993B10" w:rsidRDefault="00692CFD" w:rsidP="00BF2BDE">
            <w:pPr>
              <w:pStyle w:val="TableTextWhite"/>
              <w:rPr>
                <w:rFonts w:ascii="Public Sans" w:hAnsi="Public Sans" w:cstheme="minorHAnsi"/>
                <w:color w:val="auto"/>
                <w:sz w:val="22"/>
                <w:szCs w:val="22"/>
              </w:rPr>
            </w:pPr>
            <w:r w:rsidRPr="00993B10">
              <w:rPr>
                <w:rFonts w:ascii="Public Sans" w:hAnsi="Public Sans"/>
                <w:color w:val="auto"/>
                <w:sz w:val="22"/>
                <w:szCs w:val="22"/>
              </w:rPr>
              <w:t xml:space="preserve">13 February 2015  (Updated </w:t>
            </w:r>
            <w:r w:rsidR="00BF2BDE" w:rsidRPr="00993B10">
              <w:rPr>
                <w:rFonts w:ascii="Public Sans" w:hAnsi="Public Sans"/>
                <w:color w:val="auto"/>
                <w:sz w:val="22"/>
                <w:szCs w:val="22"/>
              </w:rPr>
              <w:t xml:space="preserve">9/10/20) </w:t>
            </w:r>
          </w:p>
        </w:tc>
        <w:tc>
          <w:tcPr>
            <w:tcW w:w="2561" w:type="dxa"/>
            <w:tcBorders>
              <w:top w:val="single" w:sz="8" w:space="0" w:color="FFFFFF"/>
              <w:left w:val="nil"/>
              <w:bottom w:val="single" w:sz="8" w:space="0" w:color="FFFFFF"/>
              <w:right w:val="nil"/>
            </w:tcBorders>
            <w:shd w:val="clear" w:color="auto" w:fill="C6D9F1"/>
          </w:tcPr>
          <w:p w14:paraId="17AEEFFC" w14:textId="77777777" w:rsidR="00766964" w:rsidRPr="00993B10" w:rsidRDefault="00766964" w:rsidP="0042689D">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Ref:</w:t>
            </w:r>
            <w:r w:rsidR="00692CFD" w:rsidRPr="00993B10">
              <w:rPr>
                <w:rFonts w:ascii="Public Sans" w:hAnsi="Public Sans" w:cstheme="minorHAnsi"/>
                <w:b/>
                <w:color w:val="auto"/>
                <w:sz w:val="22"/>
                <w:szCs w:val="22"/>
              </w:rPr>
              <w:t xml:space="preserve"> </w:t>
            </w:r>
            <w:r w:rsidR="00692CFD" w:rsidRPr="00993B10">
              <w:rPr>
                <w:rFonts w:ascii="Public Sans" w:hAnsi="Public Sans"/>
                <w:b/>
                <w:color w:val="auto"/>
                <w:sz w:val="22"/>
                <w:szCs w:val="22"/>
              </w:rPr>
              <w:t>CS0155</w:t>
            </w:r>
          </w:p>
        </w:tc>
      </w:tr>
      <w:tr w:rsidR="00CC636C" w:rsidRPr="00993B10" w14:paraId="23C0CA5D"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0E1828F8" w14:textId="77777777" w:rsidR="00CC636C" w:rsidRPr="00993B10" w:rsidRDefault="00CC636C" w:rsidP="00CC636C">
            <w:pPr>
              <w:pStyle w:val="TableTextWhite"/>
              <w:rPr>
                <w:rFonts w:ascii="Public Sans" w:hAnsi="Public Sans" w:cstheme="minorHAnsi"/>
                <w:b/>
                <w:color w:val="auto"/>
                <w:sz w:val="22"/>
                <w:szCs w:val="22"/>
              </w:rPr>
            </w:pPr>
            <w:r w:rsidRPr="00993B10">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4FE87441" w14:textId="2780975E" w:rsidR="00CC636C" w:rsidRPr="00993B10" w:rsidRDefault="00CC636C" w:rsidP="00CC636C">
            <w:pPr>
              <w:pStyle w:val="TableTextWhite"/>
              <w:rPr>
                <w:rFonts w:ascii="Public Sans" w:hAnsi="Public Sans" w:cstheme="minorHAnsi"/>
                <w:color w:val="auto"/>
                <w:sz w:val="22"/>
                <w:szCs w:val="22"/>
              </w:rPr>
            </w:pPr>
            <w:r w:rsidRPr="005C1979">
              <w:rPr>
                <w:rFonts w:ascii="Public Sans" w:hAnsi="Public Sans" w:cstheme="minorHAnsi"/>
                <w:color w:val="auto"/>
                <w:sz w:val="22"/>
                <w:szCs w:val="22"/>
              </w:rPr>
              <w:t>www. correctiveservices.dcj.nsw.gov.au</w:t>
            </w:r>
          </w:p>
        </w:tc>
      </w:tr>
    </w:tbl>
    <w:p w14:paraId="5000AE5A" w14:textId="77777777" w:rsidR="00CC636C" w:rsidRPr="000C1C0D" w:rsidRDefault="00CC636C" w:rsidP="00CC636C">
      <w:pPr>
        <w:jc w:val="both"/>
        <w:rPr>
          <w:rFonts w:ascii="Public Sans" w:hAnsi="Public Sans" w:cstheme="minorHAnsi"/>
          <w:b/>
          <w:i/>
          <w:color w:val="FF0000"/>
        </w:rPr>
      </w:pPr>
      <w:bookmarkStart w:id="0" w:name="_Hlk183605728"/>
      <w:r w:rsidRPr="000C1C0D">
        <w:rPr>
          <w:rFonts w:ascii="Public Sans" w:hAnsi="Public Sans" w:cstheme="minorHAnsi"/>
          <w:b/>
          <w:i/>
        </w:rPr>
        <w:t xml:space="preserve">Please see job notes and/or advertisement for more information on specific role qualification requirements and relevant experience. </w:t>
      </w:r>
    </w:p>
    <w:p w14:paraId="452DA303" w14:textId="77777777" w:rsidR="00CC636C" w:rsidRPr="000C1C0D" w:rsidRDefault="00CC636C" w:rsidP="00CC636C">
      <w:pPr>
        <w:pStyle w:val="Heading1"/>
        <w:spacing w:after="0" w:line="240" w:lineRule="auto"/>
        <w:rPr>
          <w:rFonts w:ascii="Public Sans" w:hAnsi="Public Sans" w:cstheme="minorHAnsi"/>
          <w:sz w:val="24"/>
          <w:szCs w:val="24"/>
        </w:rPr>
      </w:pPr>
    </w:p>
    <w:p w14:paraId="02D38EA6" w14:textId="77777777" w:rsidR="00CC636C" w:rsidRPr="000C1C0D" w:rsidRDefault="00CC636C" w:rsidP="00CC636C">
      <w:pPr>
        <w:pStyle w:val="Heading1"/>
        <w:spacing w:after="0" w:line="240" w:lineRule="auto"/>
        <w:rPr>
          <w:rFonts w:ascii="Public Sans" w:hAnsi="Public Sans" w:cstheme="minorHAnsi"/>
          <w:sz w:val="24"/>
          <w:szCs w:val="24"/>
        </w:rPr>
      </w:pPr>
      <w:bookmarkStart w:id="1" w:name="_Hlk181270641"/>
      <w:r w:rsidRPr="000C1C0D">
        <w:rPr>
          <w:rFonts w:ascii="Public Sans" w:hAnsi="Public Sans" w:cstheme="minorHAnsi"/>
          <w:sz w:val="24"/>
          <w:szCs w:val="24"/>
        </w:rPr>
        <w:t>Agency overview</w:t>
      </w:r>
    </w:p>
    <w:p w14:paraId="091420A5" w14:textId="77777777" w:rsidR="00CC636C" w:rsidRPr="000C1C0D" w:rsidRDefault="00CC636C" w:rsidP="00CC636C">
      <w:pPr>
        <w:jc w:val="both"/>
        <w:rPr>
          <w:rFonts w:ascii="Public Sans" w:hAnsi="Public Sans" w:cs="Arial"/>
          <w:szCs w:val="22"/>
        </w:rPr>
      </w:pPr>
      <w:r w:rsidRPr="000C1C0D">
        <w:rPr>
          <w:rFonts w:ascii="Public Sans" w:hAnsi="Public Sans" w:cs="Arial"/>
          <w:szCs w:val="22"/>
        </w:rPr>
        <w:t xml:space="preserve">Corrective Services NSW (CSNSW) delivers professional correctional services and programs to reduce reoffending and create safer communities. We house remand and sentenced inmates in correctional centres and supervise offenders serving orders in the community. </w:t>
      </w:r>
    </w:p>
    <w:p w14:paraId="6434FF1B" w14:textId="77777777" w:rsidR="00CC636C" w:rsidRPr="000C1C0D" w:rsidRDefault="00CC636C" w:rsidP="00CC636C">
      <w:pPr>
        <w:jc w:val="both"/>
        <w:rPr>
          <w:rFonts w:ascii="Public Sans" w:hAnsi="Public Sans" w:cs="Arial"/>
          <w:szCs w:val="22"/>
        </w:rPr>
      </w:pPr>
      <w:r w:rsidRPr="000C1C0D">
        <w:rPr>
          <w:rFonts w:ascii="Public Sans" w:hAnsi="Public Sans" w:cs="Arial"/>
          <w:szCs w:val="22"/>
        </w:rPr>
        <w:t>CSNSW provides reports and advice to courts and releasing/parole authorities and assesses offenders in the community and in custody for relevant interventions to reduce their risks of reoffending. CSNSW works in partnership with other government and non-government justice and human services agencies to support victims, facilitate restorative justice and promote reintegration.</w:t>
      </w:r>
    </w:p>
    <w:bookmarkEnd w:id="0"/>
    <w:bookmarkEnd w:id="1"/>
    <w:p w14:paraId="24C8B1C7" w14:textId="77777777" w:rsidR="003F1151" w:rsidRPr="00993B10" w:rsidRDefault="003F1151" w:rsidP="00766964">
      <w:pPr>
        <w:rPr>
          <w:rFonts w:ascii="Public Sans" w:hAnsi="Public Sans" w:cstheme="minorHAnsi"/>
        </w:rPr>
      </w:pPr>
    </w:p>
    <w:p w14:paraId="4258F550" w14:textId="77777777" w:rsidR="00057CB3" w:rsidRPr="00993B10" w:rsidRDefault="00057CB3" w:rsidP="001875A4">
      <w:pPr>
        <w:pStyle w:val="Heading1"/>
        <w:spacing w:line="240" w:lineRule="auto"/>
        <w:rPr>
          <w:rFonts w:ascii="Public Sans" w:hAnsi="Public Sans" w:cstheme="minorHAnsi"/>
          <w:sz w:val="24"/>
          <w:szCs w:val="24"/>
        </w:rPr>
      </w:pPr>
      <w:r w:rsidRPr="00993B10">
        <w:rPr>
          <w:rFonts w:ascii="Public Sans" w:hAnsi="Public Sans" w:cstheme="minorHAnsi"/>
          <w:sz w:val="24"/>
          <w:szCs w:val="24"/>
        </w:rPr>
        <w:t>Primary purpose of the role</w:t>
      </w:r>
    </w:p>
    <w:p w14:paraId="69C7C59E" w14:textId="77777777" w:rsidR="00692CFD" w:rsidRPr="00993B10" w:rsidRDefault="00692CFD" w:rsidP="00692CFD">
      <w:pPr>
        <w:jc w:val="both"/>
        <w:rPr>
          <w:rFonts w:ascii="Public Sans" w:hAnsi="Public Sans" w:cstheme="minorHAnsi"/>
          <w:iCs/>
        </w:rPr>
      </w:pPr>
      <w:r w:rsidRPr="00993B10">
        <w:rPr>
          <w:rFonts w:ascii="Public Sans" w:hAnsi="Public Sans" w:cstheme="minorHAnsi"/>
          <w:iCs/>
        </w:rPr>
        <w:t>Supervise and develop inmates through managing, coaching, instructing and encouraging them, as members of a team, in order that they may improve their work skills, enhance their post-release employment prospects and contribute productively to Service/Business Unit objectives.</w:t>
      </w:r>
    </w:p>
    <w:p w14:paraId="2FF52A26" w14:textId="77777777" w:rsidR="00692CFD" w:rsidRPr="00993B10" w:rsidRDefault="00692CFD" w:rsidP="00692CFD">
      <w:pPr>
        <w:jc w:val="both"/>
        <w:rPr>
          <w:rFonts w:ascii="Public Sans" w:hAnsi="Public Sans" w:cstheme="minorHAnsi"/>
          <w:iCs/>
        </w:rPr>
      </w:pPr>
      <w:r w:rsidRPr="00993B10">
        <w:rPr>
          <w:rFonts w:ascii="Public Sans" w:hAnsi="Public Sans" w:cstheme="minorHAnsi"/>
          <w:iCs/>
        </w:rPr>
        <w:t>Oversee the activities of the team to ensure productivity efficiency and other commercial objectives are achieved</w:t>
      </w:r>
      <w:r w:rsidR="00DC2620" w:rsidRPr="00993B10">
        <w:rPr>
          <w:rFonts w:ascii="Public Sans" w:hAnsi="Public Sans" w:cstheme="minorHAnsi"/>
          <w:iCs/>
        </w:rPr>
        <w:t xml:space="preserve"> whilst ensuring all Workplace Health and Safety and Quality Management requirements and customer service needs are met.</w:t>
      </w:r>
    </w:p>
    <w:p w14:paraId="6B5EAEEC" w14:textId="77777777" w:rsidR="00057CB3" w:rsidRPr="00993B10" w:rsidRDefault="00057CB3" w:rsidP="002C39EE">
      <w:pPr>
        <w:pStyle w:val="Heading1"/>
        <w:spacing w:before="40"/>
        <w:rPr>
          <w:rFonts w:ascii="Public Sans" w:hAnsi="Public Sans" w:cstheme="minorHAnsi"/>
          <w:sz w:val="24"/>
          <w:szCs w:val="24"/>
        </w:rPr>
      </w:pPr>
      <w:bookmarkStart w:id="2" w:name="Purpose"/>
      <w:bookmarkEnd w:id="2"/>
      <w:r w:rsidRPr="00993B10">
        <w:rPr>
          <w:rFonts w:ascii="Public Sans" w:hAnsi="Public Sans" w:cstheme="minorHAnsi"/>
          <w:sz w:val="24"/>
          <w:szCs w:val="24"/>
        </w:rPr>
        <w:t xml:space="preserve">Key </w:t>
      </w:r>
      <w:r w:rsidR="00043B92" w:rsidRPr="00993B10">
        <w:rPr>
          <w:rFonts w:ascii="Public Sans" w:hAnsi="Public Sans" w:cstheme="minorHAnsi"/>
          <w:sz w:val="24"/>
          <w:szCs w:val="24"/>
        </w:rPr>
        <w:t>a</w:t>
      </w:r>
      <w:r w:rsidRPr="00993B10">
        <w:rPr>
          <w:rFonts w:ascii="Public Sans" w:hAnsi="Public Sans" w:cstheme="minorHAnsi"/>
          <w:sz w:val="24"/>
          <w:szCs w:val="24"/>
        </w:rPr>
        <w:t>ccountabilities</w:t>
      </w:r>
    </w:p>
    <w:p w14:paraId="2A6979A3" w14:textId="77777777" w:rsidR="00692CFD"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Supervise, coach, train, instruct and work with inmates to develop their work skills in order to enhance their post-release employment opportunities, thereby reducing their risk of re-offending.</w:t>
      </w:r>
    </w:p>
    <w:p w14:paraId="2B6C3D41" w14:textId="77777777" w:rsidR="00692CFD"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Provide a positive role model and demonstrate personal values, such as honesty, ethics and integrity which support CSI and social values.</w:t>
      </w:r>
    </w:p>
    <w:p w14:paraId="7276B4B0" w14:textId="77777777" w:rsidR="00692CFD"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lastRenderedPageBreak/>
        <w:t>Positively contribute to the business unit operations through the delivery of work related inmate training, including the implementation of Inmate Traineeships.</w:t>
      </w:r>
    </w:p>
    <w:p w14:paraId="4EFEA81E" w14:textId="77777777" w:rsidR="00692CFD"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Provide detailed input to case management reporting through the Work Readiness Program.</w:t>
      </w:r>
    </w:p>
    <w:p w14:paraId="1A845B32" w14:textId="77777777" w:rsidR="00692CFD"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Manage resources efficiently and effectively to achieve planned outcomes.</w:t>
      </w:r>
    </w:p>
    <w:p w14:paraId="62AB4DE6" w14:textId="77777777" w:rsidR="006F390F"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Create and maintain a safe working environment for staff, contractors, inmates and visitors to comply with Work Health &amp; Safety legislation.</w:t>
      </w:r>
    </w:p>
    <w:p w14:paraId="60D86E5C" w14:textId="77777777" w:rsidR="00057CB3" w:rsidRPr="00993B10" w:rsidRDefault="00057CB3" w:rsidP="00057CB3">
      <w:pPr>
        <w:pStyle w:val="Heading1"/>
        <w:rPr>
          <w:rFonts w:ascii="Public Sans" w:hAnsi="Public Sans" w:cstheme="minorHAnsi"/>
          <w:sz w:val="24"/>
          <w:szCs w:val="24"/>
        </w:rPr>
      </w:pPr>
      <w:bookmarkStart w:id="3" w:name="Accountabilities"/>
      <w:bookmarkEnd w:id="3"/>
      <w:r w:rsidRPr="00993B10">
        <w:rPr>
          <w:rFonts w:ascii="Public Sans" w:hAnsi="Public Sans" w:cstheme="minorHAnsi"/>
          <w:sz w:val="24"/>
          <w:szCs w:val="24"/>
        </w:rPr>
        <w:t>Key</w:t>
      </w:r>
      <w:r w:rsidR="00E31CD3" w:rsidRPr="00993B10">
        <w:rPr>
          <w:rFonts w:ascii="Public Sans" w:hAnsi="Public Sans" w:cstheme="minorHAnsi"/>
          <w:sz w:val="24"/>
          <w:szCs w:val="24"/>
        </w:rPr>
        <w:t xml:space="preserve"> </w:t>
      </w:r>
      <w:r w:rsidR="00043B92" w:rsidRPr="00993B10">
        <w:rPr>
          <w:rFonts w:ascii="Public Sans" w:hAnsi="Public Sans" w:cstheme="minorHAnsi"/>
          <w:sz w:val="24"/>
          <w:szCs w:val="24"/>
        </w:rPr>
        <w:t>c</w:t>
      </w:r>
      <w:r w:rsidRPr="00993B10">
        <w:rPr>
          <w:rFonts w:ascii="Public Sans" w:hAnsi="Public Sans" w:cstheme="minorHAnsi"/>
          <w:sz w:val="24"/>
          <w:szCs w:val="24"/>
        </w:rPr>
        <w:t>hallenges</w:t>
      </w:r>
    </w:p>
    <w:p w14:paraId="6A0E9849" w14:textId="77777777" w:rsidR="00692CFD"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bookmarkStart w:id="4" w:name="Challenges"/>
      <w:bookmarkEnd w:id="4"/>
      <w:r w:rsidRPr="00993B10">
        <w:rPr>
          <w:rFonts w:ascii="Public Sans" w:hAnsi="Public Sans" w:cs="Arial"/>
        </w:rPr>
        <w:t>Achieving production targets and vocational skill development in accordance with integrated program delivery expectations.</w:t>
      </w:r>
    </w:p>
    <w:p w14:paraId="4CF512B1" w14:textId="77777777" w:rsidR="00692CFD"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Achieving commercial production standards in the areas of quality and efficiency given the limited skills and work experience that inmates may bring to the workplace.</w:t>
      </w:r>
    </w:p>
    <w:p w14:paraId="70DAF8E6" w14:textId="77777777" w:rsidR="006F390F" w:rsidRPr="00993B10" w:rsidRDefault="00692CFD" w:rsidP="00692CFD">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Ensuring the workplace health and safety of all stakeholders and sustaining awareness of security in all daily activities.</w:t>
      </w:r>
    </w:p>
    <w:p w14:paraId="1B8B7F46" w14:textId="77777777" w:rsidR="00057CB3" w:rsidRPr="00993B10" w:rsidRDefault="00043B92" w:rsidP="00057CB3">
      <w:pPr>
        <w:pStyle w:val="Heading1"/>
        <w:rPr>
          <w:rFonts w:ascii="Public Sans" w:hAnsi="Public Sans" w:cstheme="minorHAnsi"/>
          <w:sz w:val="24"/>
          <w:szCs w:val="24"/>
        </w:rPr>
      </w:pPr>
      <w:r w:rsidRPr="00993B10">
        <w:rPr>
          <w:rFonts w:ascii="Public Sans" w:hAnsi="Public Sans" w:cstheme="minorHAnsi"/>
          <w:sz w:val="24"/>
          <w:szCs w:val="24"/>
        </w:rPr>
        <w:t>Key r</w:t>
      </w:r>
      <w:r w:rsidR="00057CB3" w:rsidRPr="00993B10">
        <w:rPr>
          <w:rFonts w:ascii="Public Sans" w:hAnsi="Public Sans" w:cstheme="minorHAnsi"/>
          <w:sz w:val="24"/>
          <w:szCs w:val="24"/>
        </w:rPr>
        <w:t>elationships</w:t>
      </w:r>
    </w:p>
    <w:tbl>
      <w:tblPr>
        <w:tblStyle w:val="PSCPurple"/>
        <w:tblW w:w="10587" w:type="dxa"/>
        <w:tblLayout w:type="fixed"/>
        <w:tblLook w:val="04A0" w:firstRow="1" w:lastRow="0" w:firstColumn="1" w:lastColumn="0" w:noHBand="0" w:noVBand="1"/>
        <w:tblCaption w:val="PSC_Key_RelationshipsTable"/>
        <w:tblDescription w:val="PSC_Key_RelationshipsTable"/>
      </w:tblPr>
      <w:tblGrid>
        <w:gridCol w:w="3601"/>
        <w:gridCol w:w="6946"/>
        <w:gridCol w:w="40"/>
      </w:tblGrid>
      <w:tr w:rsidR="00142BAB" w:rsidRPr="00993B10" w14:paraId="15CE17AD" w14:textId="77777777" w:rsidTr="00692CFD">
        <w:trPr>
          <w:gridAfter w:val="1"/>
          <w:cnfStyle w:val="100000000000" w:firstRow="1" w:lastRow="0" w:firstColumn="0" w:lastColumn="0" w:oddVBand="0" w:evenVBand="0" w:oddHBand="0" w:evenHBand="0" w:firstRowFirstColumn="0" w:firstRowLastColumn="0" w:lastRowFirstColumn="0" w:lastRowLastColumn="0"/>
          <w:wAfter w:w="40" w:type="dxa"/>
          <w:cantSplit/>
          <w:tblHeader/>
        </w:trPr>
        <w:tc>
          <w:tcPr>
            <w:tcW w:w="3601" w:type="dxa"/>
          </w:tcPr>
          <w:p w14:paraId="519E73AD" w14:textId="77777777" w:rsidR="00142BAB" w:rsidRPr="00993B10" w:rsidRDefault="00142BAB" w:rsidP="00E832CB">
            <w:pPr>
              <w:pStyle w:val="TableTextWhite0"/>
              <w:rPr>
                <w:rFonts w:ascii="Public Sans" w:hAnsi="Public Sans" w:cstheme="minorHAnsi"/>
                <w:szCs w:val="22"/>
              </w:rPr>
            </w:pPr>
            <w:r w:rsidRPr="00993B10">
              <w:rPr>
                <w:rFonts w:ascii="Public Sans" w:hAnsi="Public Sans" w:cstheme="minorHAnsi"/>
                <w:szCs w:val="22"/>
              </w:rPr>
              <w:t>Who</w:t>
            </w:r>
          </w:p>
        </w:tc>
        <w:tc>
          <w:tcPr>
            <w:tcW w:w="6946" w:type="dxa"/>
          </w:tcPr>
          <w:p w14:paraId="46C8861E" w14:textId="77777777" w:rsidR="00142BAB" w:rsidRPr="00993B10" w:rsidRDefault="00142BAB" w:rsidP="00E832CB">
            <w:pPr>
              <w:pStyle w:val="TableTextWhite0"/>
              <w:rPr>
                <w:rFonts w:ascii="Public Sans" w:hAnsi="Public Sans" w:cstheme="minorHAnsi"/>
                <w:szCs w:val="22"/>
              </w:rPr>
            </w:pPr>
            <w:r w:rsidRPr="00993B10">
              <w:rPr>
                <w:rFonts w:ascii="Public Sans" w:hAnsi="Public Sans" w:cstheme="minorHAnsi"/>
                <w:szCs w:val="22"/>
              </w:rPr>
              <w:t>Why</w:t>
            </w:r>
          </w:p>
        </w:tc>
      </w:tr>
      <w:tr w:rsidR="00142BAB" w:rsidRPr="00993B10" w14:paraId="0B9CD31F" w14:textId="77777777" w:rsidTr="00692CFD">
        <w:trPr>
          <w:gridAfter w:val="1"/>
          <w:wAfter w:w="40" w:type="dxa"/>
          <w:cantSplit/>
        </w:trPr>
        <w:tc>
          <w:tcPr>
            <w:tcW w:w="3601" w:type="dxa"/>
            <w:tcBorders>
              <w:top w:val="single" w:sz="8" w:space="0" w:color="auto"/>
              <w:bottom w:val="single" w:sz="8" w:space="0" w:color="auto"/>
            </w:tcBorders>
            <w:shd w:val="clear" w:color="auto" w:fill="BCBEC0"/>
          </w:tcPr>
          <w:p w14:paraId="1E6EF51B" w14:textId="77777777" w:rsidR="00142BAB" w:rsidRPr="00993B10" w:rsidRDefault="00142BAB" w:rsidP="00E832CB">
            <w:pPr>
              <w:pStyle w:val="TableText"/>
              <w:keepNext/>
              <w:rPr>
                <w:rFonts w:ascii="Public Sans" w:hAnsi="Public Sans" w:cstheme="minorHAnsi"/>
                <w:b/>
                <w:sz w:val="22"/>
                <w:szCs w:val="22"/>
              </w:rPr>
            </w:pPr>
            <w:bookmarkStart w:id="5" w:name="InternalRelationships"/>
            <w:r w:rsidRPr="00993B10">
              <w:rPr>
                <w:rFonts w:ascii="Public Sans" w:hAnsi="Public Sans" w:cstheme="minorHAnsi"/>
                <w:b/>
                <w:sz w:val="22"/>
                <w:szCs w:val="22"/>
              </w:rPr>
              <w:t>Internal</w:t>
            </w:r>
          </w:p>
        </w:tc>
        <w:tc>
          <w:tcPr>
            <w:tcW w:w="6946" w:type="dxa"/>
            <w:tcBorders>
              <w:top w:val="single" w:sz="8" w:space="0" w:color="auto"/>
              <w:bottom w:val="single" w:sz="8" w:space="0" w:color="auto"/>
            </w:tcBorders>
            <w:shd w:val="clear" w:color="auto" w:fill="BCBEC0"/>
          </w:tcPr>
          <w:p w14:paraId="21BDDB8F" w14:textId="77777777" w:rsidR="00142BAB" w:rsidRPr="00993B10" w:rsidRDefault="00142BAB" w:rsidP="00E832CB">
            <w:pPr>
              <w:pStyle w:val="TableText"/>
              <w:keepNext/>
              <w:rPr>
                <w:rFonts w:ascii="Public Sans" w:hAnsi="Public Sans" w:cstheme="minorHAnsi"/>
                <w:b/>
                <w:sz w:val="22"/>
                <w:szCs w:val="22"/>
              </w:rPr>
            </w:pPr>
          </w:p>
        </w:tc>
      </w:tr>
      <w:tr w:rsidR="00692CFD" w:rsidRPr="00993B10" w14:paraId="370457BF" w14:textId="77777777" w:rsidTr="00692CFD">
        <w:trPr>
          <w:gridAfter w:val="1"/>
          <w:wAfter w:w="40" w:type="dxa"/>
          <w:cantSplit/>
        </w:trPr>
        <w:tc>
          <w:tcPr>
            <w:tcW w:w="3601" w:type="dxa"/>
            <w:tcBorders>
              <w:top w:val="single" w:sz="8" w:space="0" w:color="auto"/>
              <w:bottom w:val="single" w:sz="8" w:space="0" w:color="auto"/>
            </w:tcBorders>
            <w:shd w:val="clear" w:color="auto" w:fill="auto"/>
          </w:tcPr>
          <w:p w14:paraId="1A5BFB65" w14:textId="77777777" w:rsidR="00692CFD" w:rsidRPr="00993B10" w:rsidRDefault="00692CFD" w:rsidP="00EC1083">
            <w:pPr>
              <w:pStyle w:val="TableText"/>
              <w:rPr>
                <w:rFonts w:ascii="Public Sans" w:hAnsi="Public Sans"/>
                <w:sz w:val="22"/>
                <w:szCs w:val="22"/>
              </w:rPr>
            </w:pPr>
            <w:r w:rsidRPr="00993B10">
              <w:rPr>
                <w:rFonts w:ascii="Public Sans" w:hAnsi="Public Sans"/>
                <w:sz w:val="22"/>
                <w:szCs w:val="22"/>
              </w:rPr>
              <w:t>Senior Overseer of the Unit</w:t>
            </w:r>
            <w:r w:rsidR="00EE106E" w:rsidRPr="00993B10">
              <w:rPr>
                <w:rFonts w:ascii="Public Sans" w:hAnsi="Public Sans"/>
                <w:sz w:val="22"/>
                <w:szCs w:val="22"/>
              </w:rPr>
              <w:t xml:space="preserve"> or relevant manager</w:t>
            </w:r>
          </w:p>
        </w:tc>
        <w:tc>
          <w:tcPr>
            <w:tcW w:w="6946" w:type="dxa"/>
            <w:tcBorders>
              <w:top w:val="single" w:sz="8" w:space="0" w:color="auto"/>
              <w:bottom w:val="single" w:sz="8" w:space="0" w:color="auto"/>
            </w:tcBorders>
            <w:shd w:val="clear" w:color="auto" w:fill="auto"/>
          </w:tcPr>
          <w:p w14:paraId="55C80ED5"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Escalate issues, keep informed, advise and receive instructions.</w:t>
            </w:r>
          </w:p>
          <w:p w14:paraId="76EDE39B"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Ensuring the security and work health and safety requirements and processes are adhered to.</w:t>
            </w:r>
          </w:p>
          <w:p w14:paraId="1F41B689"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Liaise with in relation to all aspects of Inmate employment.</w:t>
            </w:r>
          </w:p>
        </w:tc>
      </w:tr>
      <w:tr w:rsidR="00692CFD" w:rsidRPr="00993B10" w14:paraId="0FF2EDC7" w14:textId="77777777" w:rsidTr="00692CFD">
        <w:trPr>
          <w:gridAfter w:val="1"/>
          <w:wAfter w:w="40" w:type="dxa"/>
          <w:cantSplit/>
        </w:trPr>
        <w:tc>
          <w:tcPr>
            <w:tcW w:w="3601" w:type="dxa"/>
            <w:tcBorders>
              <w:top w:val="single" w:sz="8" w:space="0" w:color="auto"/>
              <w:bottom w:val="single" w:sz="8" w:space="0" w:color="auto"/>
            </w:tcBorders>
            <w:shd w:val="clear" w:color="auto" w:fill="auto"/>
          </w:tcPr>
          <w:p w14:paraId="3CA71A25" w14:textId="77777777" w:rsidR="00692CFD" w:rsidRPr="00993B10" w:rsidRDefault="00692CFD" w:rsidP="00EC1083">
            <w:pPr>
              <w:pStyle w:val="TableText"/>
              <w:rPr>
                <w:rFonts w:ascii="Public Sans" w:hAnsi="Public Sans"/>
                <w:sz w:val="22"/>
                <w:szCs w:val="22"/>
              </w:rPr>
            </w:pPr>
            <w:r w:rsidRPr="00993B10">
              <w:rPr>
                <w:rFonts w:ascii="Public Sans" w:hAnsi="Public Sans"/>
                <w:sz w:val="22"/>
                <w:szCs w:val="22"/>
              </w:rPr>
              <w:t>Customers</w:t>
            </w:r>
          </w:p>
        </w:tc>
        <w:tc>
          <w:tcPr>
            <w:tcW w:w="6946" w:type="dxa"/>
            <w:tcBorders>
              <w:top w:val="single" w:sz="8" w:space="0" w:color="auto"/>
              <w:bottom w:val="single" w:sz="8" w:space="0" w:color="auto"/>
            </w:tcBorders>
            <w:shd w:val="clear" w:color="auto" w:fill="auto"/>
          </w:tcPr>
          <w:p w14:paraId="71A2DC86"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Provision of goods and services, ensuring they meet quality standards and customer expectations.</w:t>
            </w:r>
          </w:p>
        </w:tc>
      </w:tr>
      <w:tr w:rsidR="00692CFD" w:rsidRPr="00993B10" w14:paraId="07DEEC76" w14:textId="77777777" w:rsidTr="000936BB">
        <w:tc>
          <w:tcPr>
            <w:tcW w:w="3601" w:type="dxa"/>
            <w:tcBorders>
              <w:top w:val="single" w:sz="8" w:space="0" w:color="auto"/>
              <w:bottom w:val="single" w:sz="8" w:space="0" w:color="BCBEC0"/>
            </w:tcBorders>
          </w:tcPr>
          <w:p w14:paraId="7598B0C0" w14:textId="77777777" w:rsidR="00692CFD" w:rsidRPr="00993B10" w:rsidRDefault="00692CFD" w:rsidP="00EC1083">
            <w:pPr>
              <w:pStyle w:val="TableText"/>
              <w:rPr>
                <w:rFonts w:ascii="Public Sans" w:hAnsi="Public Sans"/>
                <w:sz w:val="22"/>
                <w:szCs w:val="22"/>
              </w:rPr>
            </w:pPr>
            <w:r w:rsidRPr="00993B10">
              <w:rPr>
                <w:rFonts w:ascii="Public Sans" w:hAnsi="Public Sans"/>
                <w:sz w:val="22"/>
                <w:szCs w:val="22"/>
              </w:rPr>
              <w:t>Centre Staff</w:t>
            </w:r>
          </w:p>
        </w:tc>
        <w:tc>
          <w:tcPr>
            <w:tcW w:w="6986" w:type="dxa"/>
            <w:gridSpan w:val="2"/>
            <w:tcBorders>
              <w:top w:val="single" w:sz="8" w:space="0" w:color="auto"/>
              <w:bottom w:val="single" w:sz="8" w:space="0" w:color="BCBEC0"/>
            </w:tcBorders>
          </w:tcPr>
          <w:p w14:paraId="7DC19E32" w14:textId="77777777" w:rsidR="00692CFD" w:rsidRPr="00993B10" w:rsidRDefault="000936BB" w:rsidP="000936BB">
            <w:pPr>
              <w:pStyle w:val="TableText"/>
              <w:numPr>
                <w:ilvl w:val="0"/>
                <w:numId w:val="33"/>
              </w:numPr>
              <w:rPr>
                <w:rFonts w:ascii="Public Sans" w:hAnsi="Public Sans"/>
                <w:sz w:val="22"/>
                <w:szCs w:val="22"/>
              </w:rPr>
            </w:pPr>
            <w:r w:rsidRPr="00993B10">
              <w:rPr>
                <w:rFonts w:ascii="Public Sans" w:hAnsi="Public Sans"/>
                <w:sz w:val="22"/>
                <w:szCs w:val="22"/>
              </w:rPr>
              <w:t>Ensure security and integrated program delivery expectations are met.</w:t>
            </w:r>
          </w:p>
        </w:tc>
      </w:tr>
      <w:tr w:rsidR="00692CFD" w:rsidRPr="00993B10" w14:paraId="7E13794A" w14:textId="77777777" w:rsidTr="000936BB">
        <w:tc>
          <w:tcPr>
            <w:tcW w:w="3601" w:type="dxa"/>
            <w:tcBorders>
              <w:top w:val="single" w:sz="8" w:space="0" w:color="auto"/>
              <w:bottom w:val="single" w:sz="8" w:space="0" w:color="BCBEC0"/>
            </w:tcBorders>
          </w:tcPr>
          <w:p w14:paraId="0E222DEE" w14:textId="77777777" w:rsidR="00692CFD" w:rsidRPr="00993B10" w:rsidRDefault="00692CFD" w:rsidP="00EC1083">
            <w:pPr>
              <w:pStyle w:val="TableText"/>
              <w:rPr>
                <w:rFonts w:ascii="Public Sans" w:hAnsi="Public Sans"/>
                <w:sz w:val="22"/>
                <w:szCs w:val="22"/>
              </w:rPr>
            </w:pPr>
            <w:r w:rsidRPr="00993B10">
              <w:rPr>
                <w:rFonts w:ascii="Public Sans" w:hAnsi="Public Sans"/>
                <w:sz w:val="22"/>
                <w:szCs w:val="22"/>
              </w:rPr>
              <w:t>Work Team</w:t>
            </w:r>
          </w:p>
        </w:tc>
        <w:tc>
          <w:tcPr>
            <w:tcW w:w="6986" w:type="dxa"/>
            <w:gridSpan w:val="2"/>
            <w:tcBorders>
              <w:top w:val="single" w:sz="8" w:space="0" w:color="auto"/>
              <w:bottom w:val="single" w:sz="8" w:space="0" w:color="BCBEC0"/>
            </w:tcBorders>
          </w:tcPr>
          <w:p w14:paraId="5048CCBD"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Provide direction and manage performance.</w:t>
            </w:r>
          </w:p>
          <w:p w14:paraId="13E3613B"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Review work and proposals of team members.</w:t>
            </w:r>
          </w:p>
          <w:p w14:paraId="1515BD7F"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Obtain the work group perspective and share information.</w:t>
            </w:r>
          </w:p>
        </w:tc>
      </w:tr>
      <w:tr w:rsidR="00142BAB" w:rsidRPr="00993B10" w14:paraId="4ADC125F" w14:textId="77777777" w:rsidTr="00692CFD">
        <w:trPr>
          <w:gridAfter w:val="1"/>
          <w:wAfter w:w="40" w:type="dxa"/>
        </w:trPr>
        <w:tc>
          <w:tcPr>
            <w:tcW w:w="3601" w:type="dxa"/>
            <w:tcBorders>
              <w:top w:val="single" w:sz="8" w:space="0" w:color="BCBEC0"/>
              <w:bottom w:val="single" w:sz="8" w:space="0" w:color="BCBEC0"/>
            </w:tcBorders>
            <w:shd w:val="clear" w:color="auto" w:fill="BCBEC0"/>
          </w:tcPr>
          <w:p w14:paraId="4C210903" w14:textId="77777777" w:rsidR="00142BAB" w:rsidRPr="00993B10" w:rsidRDefault="00142BAB" w:rsidP="00E832CB">
            <w:pPr>
              <w:pStyle w:val="TableText"/>
              <w:rPr>
                <w:rFonts w:ascii="Public Sans" w:hAnsi="Public Sans" w:cstheme="minorHAnsi"/>
                <w:b/>
                <w:sz w:val="22"/>
                <w:szCs w:val="22"/>
              </w:rPr>
            </w:pPr>
            <w:bookmarkStart w:id="6" w:name="Start"/>
            <w:bookmarkStart w:id="7" w:name="ExternalRelationships"/>
            <w:bookmarkEnd w:id="5"/>
            <w:bookmarkEnd w:id="6"/>
            <w:r w:rsidRPr="00993B10">
              <w:rPr>
                <w:rFonts w:ascii="Public Sans" w:hAnsi="Public Sans" w:cstheme="minorHAnsi"/>
                <w:b/>
                <w:sz w:val="22"/>
                <w:szCs w:val="22"/>
              </w:rPr>
              <w:t>External</w:t>
            </w:r>
          </w:p>
        </w:tc>
        <w:tc>
          <w:tcPr>
            <w:tcW w:w="6946" w:type="dxa"/>
            <w:tcBorders>
              <w:top w:val="single" w:sz="8" w:space="0" w:color="BCBEC0"/>
              <w:bottom w:val="single" w:sz="8" w:space="0" w:color="BCBEC0"/>
            </w:tcBorders>
            <w:shd w:val="clear" w:color="auto" w:fill="BCBEC0"/>
          </w:tcPr>
          <w:p w14:paraId="2A639F1E" w14:textId="77777777" w:rsidR="00142BAB" w:rsidRPr="00993B10" w:rsidRDefault="00142BAB" w:rsidP="00E832CB">
            <w:pPr>
              <w:pStyle w:val="TableText"/>
              <w:rPr>
                <w:rFonts w:ascii="Public Sans" w:hAnsi="Public Sans" w:cstheme="minorHAnsi"/>
                <w:b/>
                <w:sz w:val="22"/>
                <w:szCs w:val="22"/>
              </w:rPr>
            </w:pPr>
          </w:p>
        </w:tc>
      </w:tr>
      <w:tr w:rsidR="00692CFD" w:rsidRPr="00993B10" w14:paraId="1EC6D5E0" w14:textId="77777777" w:rsidTr="000936BB">
        <w:tc>
          <w:tcPr>
            <w:tcW w:w="3601" w:type="dxa"/>
            <w:tcBorders>
              <w:top w:val="single" w:sz="8" w:space="0" w:color="auto"/>
              <w:bottom w:val="single" w:sz="8" w:space="0" w:color="auto"/>
            </w:tcBorders>
          </w:tcPr>
          <w:p w14:paraId="77B9A37F" w14:textId="77777777" w:rsidR="00692CFD" w:rsidRPr="00993B10" w:rsidRDefault="00692CFD" w:rsidP="00EC1083">
            <w:pPr>
              <w:pStyle w:val="TableText"/>
              <w:rPr>
                <w:rFonts w:ascii="Public Sans" w:hAnsi="Public Sans"/>
                <w:sz w:val="22"/>
                <w:szCs w:val="22"/>
              </w:rPr>
            </w:pPr>
            <w:r w:rsidRPr="00993B10">
              <w:rPr>
                <w:rFonts w:ascii="Public Sans" w:hAnsi="Public Sans"/>
                <w:sz w:val="22"/>
                <w:szCs w:val="22"/>
              </w:rPr>
              <w:t>Customers and Suppliers</w:t>
            </w:r>
          </w:p>
        </w:tc>
        <w:tc>
          <w:tcPr>
            <w:tcW w:w="6986" w:type="dxa"/>
            <w:gridSpan w:val="2"/>
            <w:tcBorders>
              <w:top w:val="single" w:sz="8" w:space="0" w:color="auto"/>
              <w:bottom w:val="single" w:sz="8" w:space="0" w:color="auto"/>
            </w:tcBorders>
          </w:tcPr>
          <w:p w14:paraId="27C228F0"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Monitor provision of service to ensure compliance with contracts and service agreements.</w:t>
            </w:r>
          </w:p>
          <w:p w14:paraId="5EA944F2"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Actively seek new business development opportunities.</w:t>
            </w:r>
          </w:p>
        </w:tc>
      </w:tr>
      <w:tr w:rsidR="00692CFD" w:rsidRPr="00993B10" w14:paraId="67665785" w14:textId="77777777" w:rsidTr="000936BB">
        <w:tc>
          <w:tcPr>
            <w:tcW w:w="3601" w:type="dxa"/>
            <w:tcBorders>
              <w:top w:val="single" w:sz="8" w:space="0" w:color="auto"/>
              <w:bottom w:val="single" w:sz="4" w:space="0" w:color="auto"/>
            </w:tcBorders>
          </w:tcPr>
          <w:p w14:paraId="4D07C3AC" w14:textId="77777777" w:rsidR="00692CFD" w:rsidRPr="00993B10" w:rsidRDefault="00692CFD" w:rsidP="00EC1083">
            <w:pPr>
              <w:pStyle w:val="TableText"/>
              <w:rPr>
                <w:rFonts w:ascii="Public Sans" w:hAnsi="Public Sans"/>
                <w:sz w:val="22"/>
                <w:szCs w:val="22"/>
              </w:rPr>
            </w:pPr>
            <w:r w:rsidRPr="00993B10">
              <w:rPr>
                <w:rFonts w:ascii="Public Sans" w:hAnsi="Public Sans"/>
                <w:sz w:val="22"/>
                <w:szCs w:val="22"/>
              </w:rPr>
              <w:t>Inmates (of all classifications, physical and intellectual disabilities and differing skill levels)</w:t>
            </w:r>
          </w:p>
        </w:tc>
        <w:tc>
          <w:tcPr>
            <w:tcW w:w="6986" w:type="dxa"/>
            <w:gridSpan w:val="2"/>
            <w:tcBorders>
              <w:top w:val="single" w:sz="8" w:space="0" w:color="auto"/>
              <w:bottom w:val="single" w:sz="4" w:space="0" w:color="auto"/>
            </w:tcBorders>
          </w:tcPr>
          <w:p w14:paraId="3DEA7A65" w14:textId="77777777" w:rsidR="00692CFD" w:rsidRPr="00993B10" w:rsidRDefault="00692CFD" w:rsidP="00692CFD">
            <w:pPr>
              <w:pStyle w:val="TableText"/>
              <w:numPr>
                <w:ilvl w:val="0"/>
                <w:numId w:val="33"/>
              </w:numPr>
              <w:rPr>
                <w:rFonts w:ascii="Public Sans" w:hAnsi="Public Sans"/>
                <w:sz w:val="22"/>
                <w:szCs w:val="22"/>
              </w:rPr>
            </w:pPr>
            <w:r w:rsidRPr="00993B10">
              <w:rPr>
                <w:rFonts w:ascii="Public Sans" w:hAnsi="Public Sans"/>
                <w:sz w:val="22"/>
                <w:szCs w:val="22"/>
              </w:rPr>
              <w:t>Supervision, coaching, training and instructing.</w:t>
            </w:r>
          </w:p>
        </w:tc>
      </w:tr>
      <w:bookmarkEnd w:id="7"/>
    </w:tbl>
    <w:p w14:paraId="5C38798F" w14:textId="77777777" w:rsidR="0059460E" w:rsidRPr="00993B10" w:rsidRDefault="0059460E" w:rsidP="0059460E">
      <w:pPr>
        <w:pStyle w:val="Heading1"/>
        <w:spacing w:after="0" w:line="240" w:lineRule="auto"/>
        <w:rPr>
          <w:rFonts w:ascii="Public Sans" w:hAnsi="Public Sans" w:cstheme="minorHAnsi"/>
          <w:sz w:val="24"/>
          <w:szCs w:val="24"/>
        </w:rPr>
      </w:pPr>
    </w:p>
    <w:p w14:paraId="7D9C4088" w14:textId="77777777" w:rsidR="00142BAB" w:rsidRPr="00993B10" w:rsidRDefault="00142BAB" w:rsidP="0059460E">
      <w:pPr>
        <w:pStyle w:val="Heading1"/>
        <w:spacing w:after="0" w:line="240" w:lineRule="auto"/>
        <w:rPr>
          <w:rFonts w:ascii="Public Sans" w:hAnsi="Public Sans" w:cstheme="minorHAnsi"/>
          <w:sz w:val="24"/>
          <w:szCs w:val="24"/>
        </w:rPr>
      </w:pPr>
      <w:r w:rsidRPr="00993B10">
        <w:rPr>
          <w:rFonts w:ascii="Public Sans" w:hAnsi="Public Sans" w:cstheme="minorHAnsi"/>
          <w:sz w:val="24"/>
          <w:szCs w:val="24"/>
        </w:rPr>
        <w:t>Role dimensions</w:t>
      </w:r>
    </w:p>
    <w:p w14:paraId="6E649C96" w14:textId="77777777" w:rsidR="00142BAB" w:rsidRPr="00993B10" w:rsidRDefault="00142BAB" w:rsidP="008209B6">
      <w:pPr>
        <w:pStyle w:val="Heading2"/>
        <w:rPr>
          <w:rFonts w:ascii="Public Sans" w:hAnsi="Public Sans" w:cstheme="minorHAnsi"/>
          <w:u w:val="single"/>
        </w:rPr>
      </w:pPr>
      <w:r w:rsidRPr="00993B10">
        <w:rPr>
          <w:rFonts w:ascii="Public Sans" w:hAnsi="Public Sans" w:cstheme="minorHAnsi"/>
          <w:u w:val="single"/>
        </w:rPr>
        <w:t>Decision making</w:t>
      </w:r>
    </w:p>
    <w:p w14:paraId="24D81803" w14:textId="77777777" w:rsidR="003D0BF1" w:rsidRPr="00993B10" w:rsidRDefault="003D0BF1" w:rsidP="003D0BF1">
      <w:pPr>
        <w:jc w:val="both"/>
        <w:rPr>
          <w:rFonts w:ascii="Public Sans" w:hAnsi="Public Sans" w:cstheme="minorHAnsi"/>
          <w:iCs/>
        </w:rPr>
      </w:pPr>
      <w:r w:rsidRPr="00993B10">
        <w:rPr>
          <w:rFonts w:ascii="Public Sans" w:hAnsi="Public Sans" w:cstheme="minorHAnsi"/>
          <w:iCs/>
        </w:rPr>
        <w:t>Make decisions about the work methods, safety practices and priorities to meet agreed product or service delivery targets. The role negotiates and resolves service issues with clients to achieve agreed outcomes.</w:t>
      </w:r>
    </w:p>
    <w:p w14:paraId="111DE5C3" w14:textId="77777777" w:rsidR="00142BAB" w:rsidRPr="00993B10" w:rsidRDefault="00142BAB" w:rsidP="008209B6">
      <w:pPr>
        <w:pStyle w:val="Heading2"/>
        <w:rPr>
          <w:rFonts w:ascii="Public Sans" w:hAnsi="Public Sans" w:cstheme="minorHAnsi"/>
          <w:u w:val="single"/>
        </w:rPr>
      </w:pPr>
      <w:r w:rsidRPr="00993B10">
        <w:rPr>
          <w:rFonts w:ascii="Public Sans" w:hAnsi="Public Sans" w:cstheme="minorHAnsi"/>
          <w:u w:val="single"/>
        </w:rPr>
        <w:t>Reporting line</w:t>
      </w:r>
    </w:p>
    <w:p w14:paraId="430425EF" w14:textId="77777777" w:rsidR="003D0BF1" w:rsidRPr="00993B10" w:rsidRDefault="00EF4164" w:rsidP="003D0BF1">
      <w:pPr>
        <w:rPr>
          <w:rFonts w:ascii="Public Sans" w:hAnsi="Public Sans" w:cs="Arial"/>
          <w:szCs w:val="26"/>
        </w:rPr>
      </w:pPr>
      <w:bookmarkStart w:id="8" w:name="ReportingLine"/>
      <w:bookmarkEnd w:id="8"/>
      <w:r w:rsidRPr="00993B10">
        <w:rPr>
          <w:rFonts w:ascii="Public Sans" w:hAnsi="Public Sans" w:cstheme="minorHAnsi"/>
          <w:szCs w:val="22"/>
        </w:rPr>
        <w:t xml:space="preserve">The role reports to the </w:t>
      </w:r>
      <w:r w:rsidR="003D0BF1" w:rsidRPr="00993B10">
        <w:rPr>
          <w:rFonts w:ascii="Public Sans" w:hAnsi="Public Sans" w:cstheme="minorHAnsi"/>
          <w:szCs w:val="22"/>
        </w:rPr>
        <w:t>Senior Overseer of the Unit</w:t>
      </w:r>
      <w:r w:rsidR="00EE106E" w:rsidRPr="00993B10">
        <w:rPr>
          <w:rFonts w:ascii="Public Sans" w:hAnsi="Public Sans" w:cstheme="minorHAnsi"/>
          <w:szCs w:val="22"/>
        </w:rPr>
        <w:t xml:space="preserve"> or the relevant manager</w:t>
      </w:r>
    </w:p>
    <w:p w14:paraId="11300F3A" w14:textId="77777777" w:rsidR="00C31C1C" w:rsidRPr="00993B10" w:rsidRDefault="00C31C1C" w:rsidP="0003748A">
      <w:pPr>
        <w:pStyle w:val="Heading2"/>
        <w:rPr>
          <w:rFonts w:ascii="Public Sans" w:hAnsi="Public Sans" w:cstheme="minorHAnsi"/>
          <w:u w:val="single"/>
        </w:rPr>
      </w:pPr>
    </w:p>
    <w:p w14:paraId="7BC4EFE5" w14:textId="77777777" w:rsidR="0003748A" w:rsidRPr="00993B10" w:rsidRDefault="0003748A" w:rsidP="0003748A">
      <w:pPr>
        <w:pStyle w:val="Heading2"/>
        <w:rPr>
          <w:rFonts w:ascii="Public Sans" w:hAnsi="Public Sans" w:cstheme="minorHAnsi"/>
          <w:u w:val="single"/>
        </w:rPr>
      </w:pPr>
      <w:r w:rsidRPr="00993B10">
        <w:rPr>
          <w:rFonts w:ascii="Public Sans" w:hAnsi="Public Sans" w:cstheme="minorHAnsi"/>
          <w:u w:val="single"/>
        </w:rPr>
        <w:t>Direct reports</w:t>
      </w:r>
    </w:p>
    <w:p w14:paraId="4D341D80" w14:textId="77777777" w:rsidR="00513560" w:rsidRPr="00993B10" w:rsidRDefault="00513560" w:rsidP="00513560">
      <w:pPr>
        <w:rPr>
          <w:rFonts w:ascii="Public Sans" w:hAnsi="Public Sans" w:cstheme="minorHAnsi"/>
          <w:szCs w:val="26"/>
        </w:rPr>
      </w:pPr>
      <w:r w:rsidRPr="00993B10">
        <w:rPr>
          <w:rFonts w:ascii="Public Sans" w:hAnsi="Public Sans" w:cstheme="minorHAnsi"/>
        </w:rPr>
        <w:t>Nil</w:t>
      </w:r>
    </w:p>
    <w:p w14:paraId="635C9456" w14:textId="77777777" w:rsidR="006F390F" w:rsidRPr="00993B10" w:rsidRDefault="006F390F" w:rsidP="000B36DB">
      <w:pPr>
        <w:pStyle w:val="Heading2"/>
        <w:spacing w:after="0" w:line="240" w:lineRule="auto"/>
        <w:rPr>
          <w:rFonts w:ascii="Public Sans" w:hAnsi="Public Sans" w:cstheme="minorHAnsi"/>
          <w:b w:val="0"/>
          <w:bCs w:val="0"/>
          <w:iCs w:val="0"/>
          <w:color w:val="auto"/>
          <w:sz w:val="22"/>
          <w:szCs w:val="22"/>
        </w:rPr>
      </w:pPr>
    </w:p>
    <w:p w14:paraId="71B3831A" w14:textId="77777777" w:rsidR="0003748A" w:rsidRPr="00993B10" w:rsidRDefault="0003748A" w:rsidP="000B36DB">
      <w:pPr>
        <w:pStyle w:val="Heading2"/>
        <w:spacing w:after="0" w:line="240" w:lineRule="auto"/>
        <w:rPr>
          <w:rFonts w:ascii="Public Sans" w:hAnsi="Public Sans" w:cstheme="minorHAnsi"/>
          <w:u w:val="single"/>
        </w:rPr>
      </w:pPr>
      <w:r w:rsidRPr="00993B10">
        <w:rPr>
          <w:rFonts w:ascii="Public Sans" w:hAnsi="Public Sans" w:cstheme="minorHAnsi"/>
          <w:u w:val="single"/>
        </w:rPr>
        <w:t>Budget/Expenditure</w:t>
      </w:r>
    </w:p>
    <w:p w14:paraId="0EB970D0" w14:textId="77777777" w:rsidR="00513560" w:rsidRPr="00993B10" w:rsidRDefault="00513560" w:rsidP="00513560">
      <w:pPr>
        <w:rPr>
          <w:rFonts w:ascii="Public Sans" w:hAnsi="Public Sans" w:cstheme="minorHAnsi"/>
          <w:szCs w:val="26"/>
        </w:rPr>
      </w:pPr>
      <w:bookmarkStart w:id="9" w:name="Budget"/>
      <w:bookmarkEnd w:id="9"/>
      <w:r w:rsidRPr="00993B10">
        <w:rPr>
          <w:rFonts w:ascii="Public Sans" w:hAnsi="Public Sans" w:cstheme="minorHAnsi"/>
        </w:rPr>
        <w:t>Nil</w:t>
      </w:r>
    </w:p>
    <w:p w14:paraId="7B29927B" w14:textId="77777777" w:rsidR="00513560" w:rsidRPr="00993B10" w:rsidRDefault="00513560" w:rsidP="0059460E">
      <w:pPr>
        <w:pStyle w:val="Heading1"/>
        <w:spacing w:after="0" w:line="240" w:lineRule="auto"/>
        <w:rPr>
          <w:rFonts w:ascii="Public Sans" w:hAnsi="Public Sans" w:cstheme="minorHAnsi"/>
          <w:b w:val="0"/>
          <w:bCs w:val="0"/>
          <w:kern w:val="0"/>
          <w:sz w:val="22"/>
          <w:szCs w:val="22"/>
        </w:rPr>
      </w:pPr>
    </w:p>
    <w:p w14:paraId="04E57E5C" w14:textId="77777777" w:rsidR="0003748A" w:rsidRPr="00993B10" w:rsidRDefault="0003748A" w:rsidP="0059460E">
      <w:pPr>
        <w:pStyle w:val="Heading1"/>
        <w:spacing w:after="0" w:line="240" w:lineRule="auto"/>
        <w:rPr>
          <w:rFonts w:ascii="Public Sans" w:hAnsi="Public Sans" w:cstheme="minorHAnsi"/>
          <w:sz w:val="24"/>
          <w:szCs w:val="24"/>
        </w:rPr>
      </w:pPr>
      <w:r w:rsidRPr="00993B10">
        <w:rPr>
          <w:rFonts w:ascii="Public Sans" w:hAnsi="Public Sans" w:cstheme="minorHAnsi"/>
          <w:sz w:val="24"/>
          <w:szCs w:val="24"/>
        </w:rPr>
        <w:t>Essential requirements</w:t>
      </w:r>
    </w:p>
    <w:p w14:paraId="732D44B1" w14:textId="77777777" w:rsidR="003D0BF1" w:rsidRPr="00993B10" w:rsidRDefault="003D0BF1" w:rsidP="003D0BF1">
      <w:pPr>
        <w:pStyle w:val="ListParagraph"/>
        <w:numPr>
          <w:ilvl w:val="0"/>
          <w:numId w:val="30"/>
        </w:numPr>
        <w:tabs>
          <w:tab w:val="left" w:pos="2925"/>
        </w:tabs>
        <w:spacing w:after="200" w:line="276" w:lineRule="auto"/>
        <w:ind w:left="426" w:hanging="426"/>
        <w:jc w:val="both"/>
        <w:rPr>
          <w:rFonts w:ascii="Public Sans" w:hAnsi="Public Sans"/>
          <w:b/>
          <w:bCs/>
        </w:rPr>
      </w:pPr>
      <w:r w:rsidRPr="00993B10">
        <w:rPr>
          <w:rFonts w:ascii="Public Sans" w:hAnsi="Public Sans" w:cs="Arial"/>
        </w:rPr>
        <w:t>Current Certificate III in Correctional Practice or capacity to complete Certificate III in Correctional Practice in accordance with specified CSNSW timeframes</w:t>
      </w:r>
    </w:p>
    <w:p w14:paraId="2AB14020" w14:textId="77777777" w:rsidR="003D0BF1" w:rsidRPr="00993B10" w:rsidRDefault="003D0BF1" w:rsidP="003D0BF1">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Current driver’s license and preparedness to drive a vehicle in the course of performing the role.</w:t>
      </w:r>
    </w:p>
    <w:p w14:paraId="6CF5CEFC" w14:textId="77777777" w:rsidR="003D0BF1" w:rsidRPr="00993B10" w:rsidRDefault="003D0BF1" w:rsidP="003D0BF1">
      <w:pPr>
        <w:pStyle w:val="ListParagraph"/>
        <w:numPr>
          <w:ilvl w:val="0"/>
          <w:numId w:val="30"/>
        </w:numPr>
        <w:tabs>
          <w:tab w:val="left" w:pos="2925"/>
        </w:tabs>
        <w:spacing w:after="200" w:line="276" w:lineRule="auto"/>
        <w:ind w:left="426" w:hanging="426"/>
        <w:jc w:val="both"/>
        <w:rPr>
          <w:rFonts w:ascii="Public Sans" w:hAnsi="Public Sans" w:cs="Arial"/>
        </w:rPr>
      </w:pPr>
      <w:r w:rsidRPr="00993B10">
        <w:rPr>
          <w:rFonts w:ascii="Public Sans" w:hAnsi="Public Sans" w:cs="Arial"/>
        </w:rPr>
        <w:t>Relevant trade qualifications</w:t>
      </w:r>
    </w:p>
    <w:p w14:paraId="2D127EB4" w14:textId="77777777" w:rsidR="003F1151" w:rsidRPr="00993B10" w:rsidRDefault="003F1151" w:rsidP="000B36DB">
      <w:pPr>
        <w:spacing w:after="0" w:line="240" w:lineRule="auto"/>
        <w:rPr>
          <w:rFonts w:ascii="Public Sans" w:hAnsi="Public Sans" w:cstheme="minorHAnsi"/>
        </w:rPr>
      </w:pPr>
    </w:p>
    <w:p w14:paraId="39937B42" w14:textId="77777777" w:rsidR="003F1151" w:rsidRPr="00993B10" w:rsidRDefault="003F1151" w:rsidP="000B36DB">
      <w:pPr>
        <w:spacing w:after="0" w:line="240" w:lineRule="auto"/>
        <w:jc w:val="both"/>
        <w:rPr>
          <w:rFonts w:ascii="Public Sans" w:hAnsi="Public Sans" w:cstheme="minorHAnsi"/>
        </w:rPr>
      </w:pPr>
      <w:bookmarkStart w:id="10" w:name="EssentialReqs"/>
      <w:bookmarkEnd w:id="10"/>
      <w:r w:rsidRPr="00993B10">
        <w:rPr>
          <w:rFonts w:ascii="Public Sans" w:hAnsi="Public Sans" w:cstheme="minorHAnsi"/>
        </w:rPr>
        <w:t>Appointments are subject to reference checks. Some roles may also require the following checks/ clearances:</w:t>
      </w:r>
    </w:p>
    <w:p w14:paraId="69EC71D5" w14:textId="77777777" w:rsidR="003F1151" w:rsidRPr="00993B10" w:rsidRDefault="003F1151" w:rsidP="003F1151">
      <w:pPr>
        <w:numPr>
          <w:ilvl w:val="0"/>
          <w:numId w:val="29"/>
        </w:numPr>
        <w:spacing w:before="120" w:line="240" w:lineRule="auto"/>
        <w:jc w:val="both"/>
        <w:rPr>
          <w:rFonts w:ascii="Public Sans" w:hAnsi="Public Sans" w:cstheme="minorHAnsi"/>
          <w:bCs/>
        </w:rPr>
      </w:pPr>
      <w:r w:rsidRPr="00993B10">
        <w:rPr>
          <w:rFonts w:ascii="Public Sans" w:hAnsi="Public Sans" w:cstheme="minorHAnsi"/>
          <w:bCs/>
        </w:rPr>
        <w:t>National Criminal History Record Check in accordance with the Disability Inclusion Act 2014</w:t>
      </w:r>
    </w:p>
    <w:p w14:paraId="2ED7F6EF" w14:textId="77777777" w:rsidR="003F1151" w:rsidRPr="00993B10" w:rsidRDefault="003F1151" w:rsidP="003F1151">
      <w:pPr>
        <w:numPr>
          <w:ilvl w:val="0"/>
          <w:numId w:val="29"/>
        </w:numPr>
        <w:spacing w:before="120" w:line="240" w:lineRule="auto"/>
        <w:jc w:val="both"/>
        <w:rPr>
          <w:rFonts w:ascii="Public Sans" w:hAnsi="Public Sans" w:cstheme="minorHAnsi"/>
          <w:bCs/>
        </w:rPr>
      </w:pPr>
      <w:r w:rsidRPr="00993B10">
        <w:rPr>
          <w:rFonts w:ascii="Public Sans" w:hAnsi="Public Sans" w:cstheme="minorHAnsi"/>
          <w:bCs/>
        </w:rPr>
        <w:t>Working with Children Check clearance in accordance with the Child Protection (Working with Children) Act 2012</w:t>
      </w:r>
    </w:p>
    <w:p w14:paraId="2E2900A6" w14:textId="77777777" w:rsidR="004E4265" w:rsidRPr="00993B10" w:rsidRDefault="004E4265">
      <w:pPr>
        <w:spacing w:after="0" w:line="240" w:lineRule="auto"/>
        <w:rPr>
          <w:rFonts w:ascii="Public Sans" w:hAnsi="Public Sans" w:cstheme="minorHAnsi"/>
          <w:sz w:val="24"/>
          <w:szCs w:val="24"/>
        </w:rPr>
      </w:pPr>
    </w:p>
    <w:p w14:paraId="760AA144" w14:textId="77777777" w:rsidR="001D133A" w:rsidRPr="00993B10" w:rsidRDefault="001D133A" w:rsidP="001D133A">
      <w:pPr>
        <w:pStyle w:val="Heading1"/>
        <w:rPr>
          <w:rFonts w:ascii="Public Sans" w:hAnsi="Public Sans" w:cstheme="minorHAnsi"/>
          <w:sz w:val="24"/>
          <w:szCs w:val="24"/>
        </w:rPr>
      </w:pPr>
      <w:r w:rsidRPr="00993B10">
        <w:rPr>
          <w:rFonts w:ascii="Public Sans" w:hAnsi="Public Sans" w:cstheme="minorHAnsi"/>
          <w:sz w:val="24"/>
          <w:szCs w:val="24"/>
        </w:rPr>
        <w:t>Capabilities for the role</w:t>
      </w:r>
    </w:p>
    <w:p w14:paraId="10D99A0D" w14:textId="77777777" w:rsidR="00197F8F" w:rsidRPr="00993B10" w:rsidRDefault="00513560" w:rsidP="00197F8F">
      <w:pPr>
        <w:rPr>
          <w:rFonts w:ascii="Public Sans" w:hAnsi="Public Sans" w:cstheme="minorHAnsi"/>
        </w:rPr>
      </w:pPr>
      <w:r w:rsidRPr="00993B10">
        <w:rPr>
          <w:rFonts w:ascii="Public Sans" w:hAnsi="Public Sans" w:cstheme="minorHAnsi"/>
        </w:rPr>
        <w:t>T</w:t>
      </w:r>
      <w:r w:rsidR="00197F8F" w:rsidRPr="00993B10">
        <w:rPr>
          <w:rFonts w:ascii="Public Sans" w:hAnsi="Public Sans" w:cstheme="minorHAnsi"/>
        </w:rPr>
        <w:t xml:space="preserve">he </w:t>
      </w:r>
      <w:hyperlink r:id="rId8" w:history="1">
        <w:r w:rsidR="00197F8F" w:rsidRPr="00993B10">
          <w:rPr>
            <w:rStyle w:val="Hyperlink"/>
            <w:rFonts w:ascii="Public Sans" w:hAnsi="Public Sans" w:cstheme="minorHAnsi"/>
          </w:rPr>
          <w:t>NSW public sector capability framework</w:t>
        </w:r>
      </w:hyperlink>
      <w:r w:rsidR="00197F8F" w:rsidRPr="00993B10">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06F7B161" w14:textId="77777777" w:rsidR="00197F8F" w:rsidRPr="00993B10" w:rsidRDefault="00197F8F" w:rsidP="00197F8F">
      <w:pPr>
        <w:rPr>
          <w:rFonts w:ascii="Public Sans" w:hAnsi="Public Sans" w:cstheme="minorHAnsi"/>
        </w:rPr>
      </w:pPr>
      <w:r w:rsidRPr="00993B10">
        <w:rPr>
          <w:rFonts w:ascii="Public Sans" w:hAnsi="Public Sans" w:cstheme="minorHAnsi"/>
        </w:rPr>
        <w:t xml:space="preserve">The capabilities are separated into </w:t>
      </w:r>
      <w:r w:rsidRPr="00993B10">
        <w:rPr>
          <w:rFonts w:ascii="Public Sans" w:hAnsi="Public Sans" w:cstheme="minorHAnsi"/>
          <w:b/>
        </w:rPr>
        <w:t>focus capabilities</w:t>
      </w:r>
      <w:r w:rsidRPr="00993B10">
        <w:rPr>
          <w:rFonts w:ascii="Public Sans" w:hAnsi="Public Sans" w:cstheme="minorHAnsi"/>
        </w:rPr>
        <w:t xml:space="preserve"> and </w:t>
      </w:r>
      <w:r w:rsidRPr="00993B10">
        <w:rPr>
          <w:rFonts w:ascii="Public Sans" w:hAnsi="Public Sans" w:cstheme="minorHAnsi"/>
          <w:b/>
        </w:rPr>
        <w:t>complementary capabilities</w:t>
      </w:r>
      <w:r w:rsidRPr="00993B10">
        <w:rPr>
          <w:rFonts w:ascii="Public Sans" w:hAnsi="Public Sans" w:cstheme="minorHAnsi"/>
        </w:rPr>
        <w:t xml:space="preserve">. </w:t>
      </w:r>
    </w:p>
    <w:p w14:paraId="675C82BE" w14:textId="77777777" w:rsidR="00197F8F" w:rsidRPr="00993B10" w:rsidRDefault="00197F8F" w:rsidP="000B36DB">
      <w:pPr>
        <w:pStyle w:val="Heading1"/>
        <w:spacing w:after="0" w:line="240" w:lineRule="auto"/>
        <w:rPr>
          <w:rFonts w:ascii="Public Sans" w:hAnsi="Public Sans" w:cstheme="minorHAnsi"/>
        </w:rPr>
      </w:pPr>
    </w:p>
    <w:p w14:paraId="6310AF2E" w14:textId="77777777" w:rsidR="00197F8F" w:rsidRPr="00993B10" w:rsidRDefault="00197F8F" w:rsidP="000B36DB">
      <w:pPr>
        <w:pStyle w:val="Heading2"/>
        <w:spacing w:after="0" w:line="240" w:lineRule="auto"/>
        <w:rPr>
          <w:rFonts w:ascii="Public Sans" w:hAnsi="Public Sans" w:cstheme="minorHAnsi"/>
        </w:rPr>
      </w:pPr>
      <w:r w:rsidRPr="00993B10">
        <w:rPr>
          <w:rFonts w:ascii="Public Sans" w:hAnsi="Public Sans" w:cstheme="minorHAnsi"/>
        </w:rPr>
        <w:t>Focus capabilities</w:t>
      </w:r>
    </w:p>
    <w:p w14:paraId="121D50BB" w14:textId="77777777" w:rsidR="00197F8F" w:rsidRPr="00993B10" w:rsidRDefault="00197F8F" w:rsidP="00197F8F">
      <w:pPr>
        <w:pStyle w:val="PlainText"/>
        <w:spacing w:before="62" w:line="276" w:lineRule="auto"/>
        <w:rPr>
          <w:rFonts w:ascii="Public Sans" w:eastAsiaTheme="minorEastAsia" w:hAnsi="Public Sans" w:cstheme="minorHAnsi"/>
          <w:szCs w:val="22"/>
          <w:lang w:val="en-US"/>
        </w:rPr>
      </w:pPr>
      <w:r w:rsidRPr="00993B10">
        <w:rPr>
          <w:rFonts w:ascii="Public Sans" w:eastAsiaTheme="minorEastAsia" w:hAnsi="Public Sans" w:cstheme="minorHAnsi"/>
          <w:i/>
          <w:szCs w:val="22"/>
          <w:lang w:val="en-US"/>
        </w:rPr>
        <w:t>Focus capabilities</w:t>
      </w:r>
      <w:r w:rsidRPr="00993B10">
        <w:rPr>
          <w:rFonts w:ascii="Public Sans" w:eastAsiaTheme="minorEastAsia" w:hAnsi="Public Sans" w:cstheme="minorHAnsi"/>
          <w:szCs w:val="22"/>
          <w:lang w:val="en-US"/>
        </w:rPr>
        <w:t xml:space="preserve"> are the capabilities considered the most important for effective performance of the role. These capabilities will be assessed at recruitment. </w:t>
      </w:r>
    </w:p>
    <w:p w14:paraId="09AEC152" w14:textId="77777777" w:rsidR="003D0BF1" w:rsidRPr="00993B10" w:rsidRDefault="00197F8F" w:rsidP="003D0BF1">
      <w:pPr>
        <w:pStyle w:val="PlainText"/>
        <w:spacing w:before="62" w:line="276" w:lineRule="auto"/>
        <w:rPr>
          <w:rFonts w:ascii="Public Sans" w:eastAsiaTheme="minorEastAsia" w:hAnsi="Public Sans" w:cstheme="minorHAnsi"/>
          <w:szCs w:val="22"/>
          <w:lang w:val="en-US"/>
        </w:rPr>
      </w:pPr>
      <w:r w:rsidRPr="00993B10">
        <w:rPr>
          <w:rFonts w:ascii="Public Sans" w:eastAsiaTheme="minorEastAsia" w:hAnsi="Public Sans" w:cstheme="minorHAnsi"/>
          <w:szCs w:val="22"/>
          <w:lang w:val="en-US"/>
        </w:rPr>
        <w:t>The focus capabilities for this role are shown below with a brief explanation of what each capability covers and the indicators describing the types of beh</w:t>
      </w:r>
      <w:r w:rsidR="00D7553E" w:rsidRPr="00993B10">
        <w:rPr>
          <w:rFonts w:ascii="Public Sans" w:eastAsiaTheme="minorEastAsia" w:hAnsi="Public Sans" w:cstheme="minorHAnsi"/>
          <w:szCs w:val="22"/>
          <w:lang w:val="en-US"/>
        </w:rPr>
        <w:t>aviours expected at each level.</w:t>
      </w:r>
    </w:p>
    <w:tbl>
      <w:tblPr>
        <w:tblStyle w:val="PSCPurple"/>
        <w:tblpPr w:leftFromText="180" w:rightFromText="180" w:vertAnchor="text" w:tblpY="1"/>
        <w:tblOverlap w:val="never"/>
        <w:tblW w:w="10689"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693"/>
        <w:gridCol w:w="142"/>
        <w:gridCol w:w="67"/>
        <w:gridCol w:w="17"/>
        <w:gridCol w:w="4594"/>
        <w:gridCol w:w="141"/>
        <w:gridCol w:w="1560"/>
      </w:tblGrid>
      <w:tr w:rsidR="003D0BF1" w:rsidRPr="00993B10" w14:paraId="47658920" w14:textId="77777777" w:rsidTr="00EC1083">
        <w:trPr>
          <w:cnfStyle w:val="100000000000" w:firstRow="1" w:lastRow="0" w:firstColumn="0" w:lastColumn="0" w:oddVBand="0" w:evenVBand="0" w:oddHBand="0" w:evenHBand="0" w:firstRowFirstColumn="0" w:firstRowLastColumn="0" w:lastRowFirstColumn="0" w:lastRowLastColumn="0"/>
          <w:tblHeader/>
        </w:trPr>
        <w:tc>
          <w:tcPr>
            <w:tcW w:w="10689" w:type="dxa"/>
            <w:gridSpan w:val="8"/>
            <w:hideMark/>
          </w:tcPr>
          <w:p w14:paraId="103B20C9" w14:textId="77777777" w:rsidR="003D0BF1" w:rsidRPr="00993B10" w:rsidRDefault="003D0BF1" w:rsidP="00EC1083">
            <w:pPr>
              <w:pStyle w:val="TableTextWhite0"/>
              <w:keepNext/>
              <w:spacing w:before="0" w:after="0" w:line="240" w:lineRule="auto"/>
              <w:jc w:val="both"/>
              <w:rPr>
                <w:rFonts w:ascii="Public Sans" w:hAnsi="Public Sans" w:cs="Arial"/>
                <w:szCs w:val="22"/>
              </w:rPr>
            </w:pPr>
            <w:r w:rsidRPr="00993B10">
              <w:rPr>
                <w:rFonts w:ascii="Public Sans" w:hAnsi="Public Sans" w:cs="Arial"/>
                <w:szCs w:val="22"/>
              </w:rPr>
              <w:t>FOCUS CAPABILITIES</w:t>
            </w:r>
          </w:p>
        </w:tc>
      </w:tr>
      <w:tr w:rsidR="003D0BF1" w:rsidRPr="00993B10" w14:paraId="7438154B" w14:textId="77777777" w:rsidTr="00EC1083">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1D4A5CC1" w14:textId="77777777" w:rsidR="003D0BF1" w:rsidRPr="00993B10" w:rsidRDefault="003D0BF1" w:rsidP="00EC1083">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Capability group/sets</w:t>
            </w:r>
          </w:p>
        </w:tc>
        <w:tc>
          <w:tcPr>
            <w:tcW w:w="2693" w:type="dxa"/>
            <w:tcBorders>
              <w:bottom w:val="single" w:sz="12" w:space="0" w:color="auto"/>
            </w:tcBorders>
            <w:shd w:val="clear" w:color="auto" w:fill="BCBEC0"/>
            <w:hideMark/>
          </w:tcPr>
          <w:p w14:paraId="48D52092" w14:textId="77777777" w:rsidR="003D0BF1" w:rsidRPr="00993B10" w:rsidRDefault="003D0BF1" w:rsidP="00EC1083">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Capability name</w:t>
            </w:r>
          </w:p>
        </w:tc>
        <w:tc>
          <w:tcPr>
            <w:tcW w:w="142" w:type="dxa"/>
            <w:tcBorders>
              <w:bottom w:val="single" w:sz="12" w:space="0" w:color="auto"/>
            </w:tcBorders>
            <w:shd w:val="clear" w:color="auto" w:fill="BCBEC0"/>
          </w:tcPr>
          <w:p w14:paraId="334F4D51" w14:textId="77777777" w:rsidR="003D0BF1" w:rsidRPr="00993B10" w:rsidRDefault="003D0BF1" w:rsidP="00EC1083">
            <w:pPr>
              <w:pStyle w:val="TableText"/>
              <w:keepNext/>
              <w:spacing w:before="0" w:after="0" w:line="240" w:lineRule="auto"/>
              <w:rPr>
                <w:rFonts w:ascii="Public Sans" w:hAnsi="Public Sans" w:cs="Arial"/>
                <w:b/>
                <w:sz w:val="22"/>
                <w:szCs w:val="22"/>
              </w:rPr>
            </w:pPr>
          </w:p>
        </w:tc>
        <w:tc>
          <w:tcPr>
            <w:tcW w:w="4819" w:type="dxa"/>
            <w:gridSpan w:val="4"/>
            <w:tcBorders>
              <w:bottom w:val="single" w:sz="12" w:space="0" w:color="auto"/>
            </w:tcBorders>
            <w:shd w:val="clear" w:color="auto" w:fill="BCBEC0"/>
            <w:hideMark/>
          </w:tcPr>
          <w:p w14:paraId="0455F2D2" w14:textId="77777777" w:rsidR="003D0BF1" w:rsidRPr="00993B10" w:rsidRDefault="003D0BF1" w:rsidP="00EC1083">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Behavioural indicators</w:t>
            </w:r>
          </w:p>
        </w:tc>
        <w:tc>
          <w:tcPr>
            <w:tcW w:w="1560" w:type="dxa"/>
            <w:tcBorders>
              <w:bottom w:val="single" w:sz="12" w:space="0" w:color="auto"/>
            </w:tcBorders>
            <w:shd w:val="clear" w:color="auto" w:fill="BCBEC0"/>
            <w:hideMark/>
          </w:tcPr>
          <w:p w14:paraId="70512652" w14:textId="77777777" w:rsidR="003D0BF1" w:rsidRPr="00993B10" w:rsidRDefault="003D0BF1" w:rsidP="00EC1083">
            <w:pPr>
              <w:pStyle w:val="TableText"/>
              <w:keepNext/>
              <w:spacing w:before="0" w:after="0" w:line="240" w:lineRule="auto"/>
              <w:jc w:val="both"/>
              <w:rPr>
                <w:rFonts w:ascii="Public Sans" w:hAnsi="Public Sans" w:cs="Arial"/>
                <w:b/>
                <w:sz w:val="22"/>
                <w:szCs w:val="22"/>
              </w:rPr>
            </w:pPr>
            <w:r w:rsidRPr="00993B10">
              <w:rPr>
                <w:rFonts w:ascii="Public Sans" w:hAnsi="Public Sans" w:cs="Arial"/>
                <w:b/>
                <w:sz w:val="22"/>
                <w:szCs w:val="22"/>
              </w:rPr>
              <w:t>Level</w:t>
            </w:r>
          </w:p>
        </w:tc>
      </w:tr>
      <w:tr w:rsidR="00440BF9" w:rsidRPr="00993B10" w14:paraId="2CC83DDA" w14:textId="77777777" w:rsidTr="00EC1083">
        <w:trPr>
          <w:trHeight w:val="1276"/>
        </w:trPr>
        <w:tc>
          <w:tcPr>
            <w:tcW w:w="1475" w:type="dxa"/>
            <w:tcBorders>
              <w:top w:val="single" w:sz="8" w:space="0" w:color="BCBEC0"/>
              <w:left w:val="nil"/>
              <w:bottom w:val="single" w:sz="4" w:space="0" w:color="BCBEC0"/>
              <w:right w:val="nil"/>
            </w:tcBorders>
          </w:tcPr>
          <w:p w14:paraId="2695C1AE" w14:textId="77777777" w:rsidR="00440BF9" w:rsidRPr="00993B10" w:rsidRDefault="00440BF9" w:rsidP="00440BF9">
            <w:pPr>
              <w:keepNext/>
              <w:spacing w:after="0" w:line="240" w:lineRule="auto"/>
              <w:rPr>
                <w:rFonts w:ascii="Public Sans" w:hAnsi="Public Sans" w:cs="Arial"/>
                <w:szCs w:val="22"/>
              </w:rPr>
            </w:pPr>
            <w:r w:rsidRPr="00993B10">
              <w:rPr>
                <w:rFonts w:ascii="Public Sans" w:hAnsi="Public Sans" w:cs="Arial"/>
                <w:noProof/>
                <w:szCs w:val="22"/>
                <w:lang w:eastAsia="en-AU"/>
              </w:rPr>
              <w:drawing>
                <wp:inline distT="0" distB="0" distL="0" distR="0" wp14:anchorId="11BC1F9F" wp14:editId="0839526B">
                  <wp:extent cx="848360" cy="848360"/>
                  <wp:effectExtent l="0" t="0" r="8890" b="8890"/>
                  <wp:docPr id="12" name="Picture 12"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19" w:type="dxa"/>
            <w:gridSpan w:val="4"/>
            <w:tcBorders>
              <w:top w:val="single" w:sz="8" w:space="0" w:color="BCBEC0"/>
              <w:left w:val="nil"/>
              <w:bottom w:val="single" w:sz="4" w:space="0" w:color="BCBEC0"/>
              <w:right w:val="nil"/>
            </w:tcBorders>
          </w:tcPr>
          <w:p w14:paraId="5A33E52F" w14:textId="77777777" w:rsidR="00440BF9" w:rsidRPr="00993B10" w:rsidRDefault="00440BF9" w:rsidP="00440BF9">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Display Resilience and Courage</w:t>
            </w:r>
          </w:p>
          <w:p w14:paraId="13EC2607" w14:textId="77777777" w:rsidR="00440BF9" w:rsidRPr="00993B10" w:rsidRDefault="00440BF9" w:rsidP="00440BF9">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Be open and honest, prepared to express your views, and willing to accept and commit to change</w:t>
            </w:r>
          </w:p>
        </w:tc>
        <w:tc>
          <w:tcPr>
            <w:tcW w:w="4594" w:type="dxa"/>
            <w:tcBorders>
              <w:top w:val="single" w:sz="8" w:space="0" w:color="BCBEC0"/>
              <w:left w:val="nil"/>
              <w:bottom w:val="single" w:sz="4" w:space="0" w:color="BCBEC0"/>
              <w:right w:val="nil"/>
            </w:tcBorders>
          </w:tcPr>
          <w:p w14:paraId="657B87DF"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Be flexible and adaptable and respond quickly when situations change</w:t>
            </w:r>
          </w:p>
          <w:p w14:paraId="4F187218"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Offer own opinion and raise challenging issues</w:t>
            </w:r>
          </w:p>
          <w:p w14:paraId="77DDD4C3"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Listen when ideas are challenged and respond appropriately</w:t>
            </w:r>
          </w:p>
          <w:p w14:paraId="14383913"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Work  through challenges</w:t>
            </w:r>
          </w:p>
          <w:p w14:paraId="4BF247AC"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Remain calm and focused in challenging situations</w:t>
            </w:r>
          </w:p>
        </w:tc>
        <w:tc>
          <w:tcPr>
            <w:tcW w:w="1701" w:type="dxa"/>
            <w:gridSpan w:val="2"/>
            <w:tcBorders>
              <w:top w:val="single" w:sz="8" w:space="0" w:color="BCBEC0"/>
              <w:left w:val="nil"/>
              <w:bottom w:val="single" w:sz="4" w:space="0" w:color="BCBEC0"/>
              <w:right w:val="nil"/>
            </w:tcBorders>
          </w:tcPr>
          <w:p w14:paraId="28B46D0C" w14:textId="77777777" w:rsidR="00440BF9" w:rsidRPr="00993B10" w:rsidRDefault="00440BF9" w:rsidP="00440BF9">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Intermediate</w:t>
            </w:r>
          </w:p>
        </w:tc>
      </w:tr>
      <w:tr w:rsidR="00440BF9" w:rsidRPr="00993B10" w14:paraId="086E5DA6" w14:textId="77777777" w:rsidTr="00EC1083">
        <w:tc>
          <w:tcPr>
            <w:tcW w:w="1475" w:type="dxa"/>
            <w:tcBorders>
              <w:top w:val="single" w:sz="4" w:space="0" w:color="auto"/>
              <w:left w:val="nil"/>
              <w:bottom w:val="single" w:sz="8" w:space="0" w:color="BCBEC0"/>
              <w:right w:val="nil"/>
            </w:tcBorders>
          </w:tcPr>
          <w:p w14:paraId="18F99B88" w14:textId="77777777" w:rsidR="00440BF9" w:rsidRPr="00993B10" w:rsidRDefault="00440BF9" w:rsidP="00440BF9">
            <w:pPr>
              <w:keepNext/>
              <w:spacing w:after="0" w:line="240" w:lineRule="auto"/>
              <w:rPr>
                <w:rFonts w:ascii="Public Sans" w:hAnsi="Public Sans" w:cs="Arial"/>
                <w:szCs w:val="22"/>
              </w:rPr>
            </w:pPr>
            <w:r w:rsidRPr="00993B10">
              <w:rPr>
                <w:rFonts w:ascii="Public Sans" w:hAnsi="Public Sans" w:cs="Arial"/>
                <w:noProof/>
                <w:szCs w:val="22"/>
                <w:lang w:eastAsia="en-AU"/>
              </w:rPr>
              <w:drawing>
                <wp:inline distT="0" distB="0" distL="0" distR="0" wp14:anchorId="55218AA4" wp14:editId="5FDBA442">
                  <wp:extent cx="848360" cy="848360"/>
                  <wp:effectExtent l="0" t="0" r="8890" b="8890"/>
                  <wp:docPr id="17" name="Picture 1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3"/>
            <w:tcBorders>
              <w:top w:val="single" w:sz="8" w:space="0" w:color="BCBEC0"/>
              <w:left w:val="nil"/>
              <w:bottom w:val="single" w:sz="8" w:space="0" w:color="BCBEC0"/>
              <w:right w:val="nil"/>
            </w:tcBorders>
          </w:tcPr>
          <w:p w14:paraId="3AD060E3" w14:textId="77777777" w:rsidR="00440BF9" w:rsidRPr="00993B10" w:rsidRDefault="00440BF9" w:rsidP="00440BF9">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Act with Integrity</w:t>
            </w:r>
          </w:p>
          <w:p w14:paraId="6721ABF2" w14:textId="77777777" w:rsidR="00440BF9" w:rsidRPr="00993B10" w:rsidRDefault="00440BF9" w:rsidP="00440BF9">
            <w:pPr>
              <w:pStyle w:val="TableText"/>
              <w:keepNext/>
              <w:spacing w:before="0" w:after="0" w:line="240" w:lineRule="auto"/>
              <w:rPr>
                <w:rFonts w:ascii="Public Sans" w:hAnsi="Public Sans" w:cs="Arial"/>
                <w:b/>
                <w:sz w:val="22"/>
                <w:szCs w:val="22"/>
              </w:rPr>
            </w:pPr>
            <w:r w:rsidRPr="00993B10">
              <w:rPr>
                <w:rFonts w:ascii="Public Sans" w:hAnsi="Public Sans" w:cs="Arial"/>
                <w:sz w:val="22"/>
                <w:szCs w:val="22"/>
              </w:rPr>
              <w:t>Be ethical and professional, and uphold and promote the public sector values</w:t>
            </w:r>
          </w:p>
        </w:tc>
        <w:tc>
          <w:tcPr>
            <w:tcW w:w="4611" w:type="dxa"/>
            <w:gridSpan w:val="2"/>
            <w:tcBorders>
              <w:top w:val="single" w:sz="8" w:space="0" w:color="BCBEC0"/>
              <w:left w:val="nil"/>
              <w:bottom w:val="single" w:sz="8" w:space="0" w:color="BCBEC0"/>
              <w:right w:val="nil"/>
            </w:tcBorders>
          </w:tcPr>
          <w:p w14:paraId="11CE47B2"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Represent the organisation in an honest, ethical and professional way</w:t>
            </w:r>
          </w:p>
          <w:p w14:paraId="31A136E8"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Support a culture of integrity and professionalism</w:t>
            </w:r>
          </w:p>
          <w:p w14:paraId="10C42173"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Understand and help others to recognise their obligations to comply with legislation, policies, guidelines and codes of conduct</w:t>
            </w:r>
          </w:p>
          <w:p w14:paraId="4F43F0F9"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Recognise and report misconduct and illegal and inappropriate behaviour</w:t>
            </w:r>
          </w:p>
          <w:p w14:paraId="7C806322" w14:textId="77777777" w:rsidR="00440BF9" w:rsidRPr="00993B10" w:rsidRDefault="00440BF9" w:rsidP="00440BF9">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Report and manage apparent conflicts of interest and encourage others to do so</w:t>
            </w:r>
          </w:p>
        </w:tc>
        <w:tc>
          <w:tcPr>
            <w:tcW w:w="1701" w:type="dxa"/>
            <w:gridSpan w:val="2"/>
            <w:tcBorders>
              <w:top w:val="single" w:sz="8" w:space="0" w:color="BCBEC0"/>
              <w:left w:val="nil"/>
              <w:bottom w:val="single" w:sz="8" w:space="0" w:color="BCBEC0"/>
              <w:right w:val="nil"/>
            </w:tcBorders>
          </w:tcPr>
          <w:p w14:paraId="64681805" w14:textId="77777777" w:rsidR="00440BF9" w:rsidRPr="00993B10" w:rsidRDefault="00440BF9" w:rsidP="00440BF9">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Intermediate</w:t>
            </w:r>
          </w:p>
        </w:tc>
      </w:tr>
      <w:tr w:rsidR="001644A2" w:rsidRPr="00993B10" w14:paraId="13B08BC1" w14:textId="77777777" w:rsidTr="00EC1083">
        <w:tblPrEx>
          <w:shd w:val="clear" w:color="auto" w:fill="FFFFFF" w:themeFill="background1"/>
        </w:tblPrEx>
        <w:tc>
          <w:tcPr>
            <w:tcW w:w="1475" w:type="dxa"/>
            <w:tcBorders>
              <w:top w:val="single" w:sz="8" w:space="0" w:color="BCBEC0"/>
              <w:left w:val="nil"/>
              <w:bottom w:val="single" w:sz="8" w:space="0" w:color="BCBEC0"/>
              <w:right w:val="nil"/>
            </w:tcBorders>
            <w:shd w:val="clear" w:color="auto" w:fill="FFFFFF" w:themeFill="background1"/>
          </w:tcPr>
          <w:p w14:paraId="0D0B5704" w14:textId="77777777" w:rsidR="001644A2" w:rsidRPr="00993B10" w:rsidRDefault="001644A2" w:rsidP="00EC1083">
            <w:pPr>
              <w:keepNext/>
              <w:spacing w:after="0" w:line="240" w:lineRule="auto"/>
              <w:rPr>
                <w:rFonts w:ascii="Public Sans" w:hAnsi="Public Sans" w:cs="Arial"/>
                <w:noProof/>
                <w:szCs w:val="22"/>
                <w:lang w:eastAsia="en-AU"/>
              </w:rPr>
            </w:pPr>
            <w:r w:rsidRPr="00993B10">
              <w:rPr>
                <w:rFonts w:ascii="Public Sans" w:hAnsi="Public Sans" w:cs="Arial"/>
                <w:noProof/>
                <w:szCs w:val="22"/>
                <w:lang w:eastAsia="en-AU"/>
              </w:rPr>
              <w:drawing>
                <wp:inline distT="0" distB="0" distL="0" distR="0" wp14:anchorId="1648CB7A" wp14:editId="01B2C525">
                  <wp:extent cx="855980" cy="855980"/>
                  <wp:effectExtent l="0" t="0" r="1270" b="1270"/>
                  <wp:docPr id="29" name="Picture 29"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3"/>
            <w:tcBorders>
              <w:top w:val="single" w:sz="8" w:space="0" w:color="BCBEC0"/>
              <w:left w:val="nil"/>
              <w:bottom w:val="single" w:sz="8" w:space="0" w:color="BCBEC0"/>
              <w:right w:val="nil"/>
            </w:tcBorders>
            <w:shd w:val="clear" w:color="auto" w:fill="FFFFFF" w:themeFill="background1"/>
          </w:tcPr>
          <w:p w14:paraId="0715E04A" w14:textId="77777777" w:rsidR="001644A2" w:rsidRPr="00993B10" w:rsidRDefault="001644A2" w:rsidP="00EC1083">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Communicate Effectively</w:t>
            </w:r>
          </w:p>
          <w:p w14:paraId="6D4A3452" w14:textId="77777777" w:rsidR="001644A2" w:rsidRPr="00993B10" w:rsidRDefault="001644A2" w:rsidP="00EC1083">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Communicate clearly, actively listen to others, and respond with understanding and respect</w:t>
            </w:r>
          </w:p>
        </w:tc>
        <w:tc>
          <w:tcPr>
            <w:tcW w:w="4611" w:type="dxa"/>
            <w:gridSpan w:val="2"/>
            <w:tcBorders>
              <w:top w:val="single" w:sz="8" w:space="0" w:color="BCBEC0"/>
              <w:left w:val="nil"/>
              <w:bottom w:val="single" w:sz="8" w:space="0" w:color="BCBEC0"/>
              <w:right w:val="nil"/>
            </w:tcBorders>
            <w:shd w:val="clear" w:color="auto" w:fill="FFFFFF" w:themeFill="background1"/>
          </w:tcPr>
          <w:p w14:paraId="52C62BE4"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Focus on key points and speak in plain English</w:t>
            </w:r>
          </w:p>
          <w:p w14:paraId="178EBEA5"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Clearly explain and present ideas and arguments</w:t>
            </w:r>
          </w:p>
          <w:p w14:paraId="5A347A3C"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Listen to others to gain an understanding and ask appropriate, respectful questions</w:t>
            </w:r>
          </w:p>
          <w:p w14:paraId="2A4235C7"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Promote the use of inclusive language and assist others to adjust where necessary</w:t>
            </w:r>
          </w:p>
          <w:p w14:paraId="4915CEF0"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Monitor own and others’ non-verbal cues and adapt where necessary</w:t>
            </w:r>
          </w:p>
          <w:p w14:paraId="64B09724"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Write and prepare material that is well structured and easy to follow</w:t>
            </w:r>
          </w:p>
          <w:p w14:paraId="65A324A1"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Communicate routine technical information clearly</w:t>
            </w:r>
          </w:p>
        </w:tc>
        <w:tc>
          <w:tcPr>
            <w:tcW w:w="1701" w:type="dxa"/>
            <w:gridSpan w:val="2"/>
            <w:tcBorders>
              <w:top w:val="single" w:sz="8" w:space="0" w:color="BCBEC0"/>
              <w:left w:val="nil"/>
              <w:bottom w:val="single" w:sz="8" w:space="0" w:color="BCBEC0"/>
              <w:right w:val="nil"/>
            </w:tcBorders>
            <w:shd w:val="clear" w:color="auto" w:fill="FFFFFF" w:themeFill="background1"/>
          </w:tcPr>
          <w:p w14:paraId="3EC12B8D" w14:textId="77777777" w:rsidR="001644A2" w:rsidRPr="00993B10" w:rsidRDefault="001644A2" w:rsidP="00EC1083">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Intermediate</w:t>
            </w:r>
          </w:p>
        </w:tc>
      </w:tr>
      <w:tr w:rsidR="001644A2" w:rsidRPr="00993B10" w14:paraId="23F0AEBC" w14:textId="77777777" w:rsidTr="00EC1083">
        <w:tblPrEx>
          <w:shd w:val="clear" w:color="auto" w:fill="FFFFFF" w:themeFill="background1"/>
        </w:tblPrEx>
        <w:tc>
          <w:tcPr>
            <w:tcW w:w="1475" w:type="dxa"/>
            <w:tcBorders>
              <w:top w:val="single" w:sz="8" w:space="0" w:color="BCBEC0"/>
              <w:bottom w:val="single" w:sz="8" w:space="0" w:color="BCBEC0"/>
            </w:tcBorders>
            <w:shd w:val="clear" w:color="auto" w:fill="FFFFFF" w:themeFill="background1"/>
          </w:tcPr>
          <w:p w14:paraId="76EE222F" w14:textId="77777777" w:rsidR="001644A2" w:rsidRPr="00993B10" w:rsidRDefault="001644A2" w:rsidP="00EC1083">
            <w:pPr>
              <w:keepNext/>
              <w:spacing w:after="0" w:line="240" w:lineRule="auto"/>
              <w:rPr>
                <w:rFonts w:ascii="Public Sans" w:hAnsi="Public Sans" w:cs="Arial"/>
                <w:noProof/>
                <w:szCs w:val="22"/>
                <w:lang w:eastAsia="en-AU"/>
              </w:rPr>
            </w:pPr>
            <w:r w:rsidRPr="00993B10">
              <w:rPr>
                <w:rFonts w:ascii="Public Sans" w:hAnsi="Public Sans" w:cs="Arial"/>
                <w:noProof/>
                <w:szCs w:val="22"/>
                <w:lang w:eastAsia="en-AU"/>
              </w:rPr>
              <w:drawing>
                <wp:inline distT="0" distB="0" distL="0" distR="0" wp14:anchorId="4241BAF0" wp14:editId="6EAD6041">
                  <wp:extent cx="855980" cy="855980"/>
                  <wp:effectExtent l="0" t="0" r="1270" b="1270"/>
                  <wp:docPr id="48" name="Picture 48"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3"/>
            <w:tcBorders>
              <w:top w:val="single" w:sz="8" w:space="0" w:color="BCBEC0"/>
              <w:bottom w:val="single" w:sz="8" w:space="0" w:color="BCBEC0"/>
            </w:tcBorders>
            <w:shd w:val="clear" w:color="auto" w:fill="FFFFFF" w:themeFill="background1"/>
          </w:tcPr>
          <w:p w14:paraId="28A25252" w14:textId="77777777" w:rsidR="001644A2" w:rsidRPr="00993B10" w:rsidRDefault="001644A2" w:rsidP="00EC1083">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Deliver Results</w:t>
            </w:r>
          </w:p>
          <w:p w14:paraId="763CE755" w14:textId="77777777" w:rsidR="001644A2" w:rsidRPr="00993B10" w:rsidRDefault="001644A2" w:rsidP="00EC1083">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Achieve results through the efficient use of resources and a commitment to quality outcomes</w:t>
            </w:r>
          </w:p>
        </w:tc>
        <w:tc>
          <w:tcPr>
            <w:tcW w:w="4611" w:type="dxa"/>
            <w:gridSpan w:val="2"/>
            <w:tcBorders>
              <w:top w:val="single" w:sz="8" w:space="0" w:color="BCBEC0"/>
              <w:bottom w:val="single" w:sz="8" w:space="0" w:color="BCBEC0"/>
            </w:tcBorders>
            <w:shd w:val="clear" w:color="auto" w:fill="FFFFFF" w:themeFill="background1"/>
          </w:tcPr>
          <w:p w14:paraId="19839607"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Seek clarification when unsure of work tasks</w:t>
            </w:r>
          </w:p>
          <w:p w14:paraId="681F3E9E"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Complete own work tasks under guidance within set budgets, timeframes and standards</w:t>
            </w:r>
          </w:p>
          <w:p w14:paraId="11B21675"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Take the initiative to progress own work</w:t>
            </w:r>
          </w:p>
          <w:p w14:paraId="78143EEC"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Identify resources needed to complete allocated work tasks</w:t>
            </w:r>
          </w:p>
        </w:tc>
        <w:tc>
          <w:tcPr>
            <w:tcW w:w="1701" w:type="dxa"/>
            <w:gridSpan w:val="2"/>
            <w:tcBorders>
              <w:top w:val="single" w:sz="8" w:space="0" w:color="BCBEC0"/>
              <w:bottom w:val="single" w:sz="8" w:space="0" w:color="BCBEC0"/>
            </w:tcBorders>
            <w:shd w:val="clear" w:color="auto" w:fill="FFFFFF" w:themeFill="background1"/>
          </w:tcPr>
          <w:p w14:paraId="3BBEDB52" w14:textId="77777777" w:rsidR="001644A2" w:rsidRPr="00993B10" w:rsidRDefault="001644A2" w:rsidP="00EC1083">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 xml:space="preserve">Foundational </w:t>
            </w:r>
          </w:p>
        </w:tc>
      </w:tr>
      <w:tr w:rsidR="001644A2" w:rsidRPr="00993B10" w14:paraId="6DE3E465" w14:textId="77777777" w:rsidTr="00EC1083">
        <w:tblPrEx>
          <w:shd w:val="clear" w:color="auto" w:fill="FFFFFF" w:themeFill="background1"/>
        </w:tblPrEx>
        <w:tc>
          <w:tcPr>
            <w:tcW w:w="1475" w:type="dxa"/>
            <w:tcBorders>
              <w:top w:val="single" w:sz="8" w:space="0" w:color="BCBEC0"/>
              <w:bottom w:val="single" w:sz="8" w:space="0" w:color="BCBEC0"/>
            </w:tcBorders>
            <w:shd w:val="clear" w:color="auto" w:fill="FFFFFF" w:themeFill="background1"/>
          </w:tcPr>
          <w:p w14:paraId="636C22E2" w14:textId="77777777" w:rsidR="001644A2" w:rsidRPr="00993B10" w:rsidRDefault="001644A2" w:rsidP="00EC1083">
            <w:pPr>
              <w:keepNext/>
              <w:spacing w:after="0" w:line="240" w:lineRule="auto"/>
              <w:rPr>
                <w:rFonts w:ascii="Public Sans" w:hAnsi="Public Sans" w:cs="Arial"/>
                <w:noProof/>
                <w:szCs w:val="22"/>
                <w:lang w:eastAsia="en-AU"/>
              </w:rPr>
            </w:pPr>
            <w:r w:rsidRPr="00993B10">
              <w:rPr>
                <w:rFonts w:ascii="Public Sans" w:hAnsi="Public Sans" w:cs="Arial"/>
                <w:noProof/>
                <w:szCs w:val="22"/>
                <w:lang w:eastAsia="en-AU"/>
              </w:rPr>
              <w:drawing>
                <wp:inline distT="0" distB="0" distL="0" distR="0" wp14:anchorId="0C529102" wp14:editId="5691A2B6">
                  <wp:extent cx="855980" cy="855980"/>
                  <wp:effectExtent l="0" t="0" r="1270" b="1270"/>
                  <wp:docPr id="66" name="Picture 66"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3"/>
            <w:tcBorders>
              <w:top w:val="single" w:sz="8" w:space="0" w:color="BCBEC0"/>
              <w:bottom w:val="single" w:sz="8" w:space="0" w:color="BCBEC0"/>
            </w:tcBorders>
            <w:shd w:val="clear" w:color="auto" w:fill="FFFFFF" w:themeFill="background1"/>
          </w:tcPr>
          <w:p w14:paraId="468327F8" w14:textId="77777777" w:rsidR="001644A2" w:rsidRPr="00993B10" w:rsidRDefault="001644A2" w:rsidP="00EC1083">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Demonstrate Accountability</w:t>
            </w:r>
          </w:p>
          <w:p w14:paraId="30A13634" w14:textId="77777777" w:rsidR="001644A2" w:rsidRPr="00993B10" w:rsidRDefault="001644A2" w:rsidP="00EC1083">
            <w:pPr>
              <w:pStyle w:val="TableText"/>
              <w:keepNext/>
              <w:spacing w:before="0" w:after="0" w:line="240" w:lineRule="auto"/>
              <w:rPr>
                <w:rFonts w:ascii="Public Sans" w:hAnsi="Public Sans" w:cs="Arial"/>
                <w:b/>
                <w:sz w:val="22"/>
                <w:szCs w:val="22"/>
              </w:rPr>
            </w:pPr>
            <w:r w:rsidRPr="00993B10">
              <w:rPr>
                <w:rFonts w:ascii="Public Sans" w:hAnsi="Public Sans" w:cs="Arial"/>
                <w:sz w:val="22"/>
                <w:szCs w:val="22"/>
              </w:rPr>
              <w:t>Be proactive and responsible for own actions, and adhere to legislation, policy and guidelines</w:t>
            </w:r>
          </w:p>
          <w:p w14:paraId="33A92BF4" w14:textId="77777777" w:rsidR="001644A2" w:rsidRPr="00993B10" w:rsidRDefault="001644A2" w:rsidP="00EC1083">
            <w:pPr>
              <w:spacing w:after="0" w:line="240" w:lineRule="auto"/>
              <w:ind w:firstLine="720"/>
              <w:rPr>
                <w:rFonts w:ascii="Public Sans" w:hAnsi="Public Sans" w:cs="Arial"/>
                <w:szCs w:val="22"/>
              </w:rPr>
            </w:pPr>
          </w:p>
        </w:tc>
        <w:tc>
          <w:tcPr>
            <w:tcW w:w="4611" w:type="dxa"/>
            <w:gridSpan w:val="2"/>
            <w:tcBorders>
              <w:top w:val="single" w:sz="8" w:space="0" w:color="BCBEC0"/>
              <w:bottom w:val="single" w:sz="8" w:space="0" w:color="BCBEC0"/>
            </w:tcBorders>
            <w:shd w:val="clear" w:color="auto" w:fill="FFFFFF" w:themeFill="background1"/>
          </w:tcPr>
          <w:p w14:paraId="7C07F8EB"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Take responsibility for own actions</w:t>
            </w:r>
          </w:p>
          <w:p w14:paraId="58E541EF"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Be aware of delegations and act within authority levels</w:t>
            </w:r>
          </w:p>
          <w:p w14:paraId="6E1F63AF"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Be aware of team goals and their impact on work tasks</w:t>
            </w:r>
          </w:p>
          <w:p w14:paraId="45402610" w14:textId="77777777" w:rsidR="001644A2" w:rsidRPr="00993B10" w:rsidRDefault="001644A2" w:rsidP="001644A2">
            <w:pPr>
              <w:pStyle w:val="BodyText"/>
              <w:numPr>
                <w:ilvl w:val="0"/>
                <w:numId w:val="32"/>
              </w:numPr>
              <w:spacing w:before="0" w:after="0" w:line="240" w:lineRule="auto"/>
              <w:ind w:left="360" w:right="702"/>
              <w:jc w:val="both"/>
              <w:rPr>
                <w:rFonts w:ascii="Public Sans" w:hAnsi="Public Sans" w:cs="Arial"/>
                <w:color w:val="auto"/>
                <w:szCs w:val="22"/>
              </w:rPr>
            </w:pPr>
            <w:r w:rsidRPr="00993B10">
              <w:rPr>
                <w:rFonts w:ascii="Public Sans" w:hAnsi="Public Sans" w:cs="Arial"/>
                <w:color w:val="auto"/>
                <w:szCs w:val="22"/>
              </w:rPr>
              <w:t>Follow safe work practices and take reasonable care of own and others’ health and safety</w:t>
            </w:r>
          </w:p>
          <w:p w14:paraId="49010675"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Escalate issues when these are identified</w:t>
            </w:r>
          </w:p>
          <w:p w14:paraId="47619DC1"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Follow government and organisational record- keeping requirements</w:t>
            </w:r>
          </w:p>
        </w:tc>
        <w:tc>
          <w:tcPr>
            <w:tcW w:w="1701" w:type="dxa"/>
            <w:gridSpan w:val="2"/>
            <w:tcBorders>
              <w:top w:val="single" w:sz="8" w:space="0" w:color="BCBEC0"/>
              <w:bottom w:val="single" w:sz="8" w:space="0" w:color="BCBEC0"/>
            </w:tcBorders>
            <w:shd w:val="clear" w:color="auto" w:fill="FFFFFF" w:themeFill="background1"/>
          </w:tcPr>
          <w:p w14:paraId="06EDDA7F" w14:textId="77777777" w:rsidR="001644A2" w:rsidRPr="00993B10" w:rsidRDefault="001644A2" w:rsidP="00EC1083">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 xml:space="preserve">Foundational </w:t>
            </w:r>
          </w:p>
        </w:tc>
      </w:tr>
      <w:tr w:rsidR="001644A2" w:rsidRPr="00993B10" w14:paraId="3FE7032F" w14:textId="77777777" w:rsidTr="00EC1083">
        <w:tblPrEx>
          <w:shd w:val="clear" w:color="auto" w:fill="FFFFFF" w:themeFill="background1"/>
        </w:tblPrEx>
        <w:tc>
          <w:tcPr>
            <w:tcW w:w="1475" w:type="dxa"/>
            <w:tcBorders>
              <w:top w:val="single" w:sz="8" w:space="0" w:color="BCBEC0"/>
              <w:bottom w:val="single" w:sz="8" w:space="0" w:color="BCBEC0"/>
            </w:tcBorders>
            <w:shd w:val="clear" w:color="auto" w:fill="FFFFFF" w:themeFill="background1"/>
          </w:tcPr>
          <w:p w14:paraId="5ABDE19D" w14:textId="77777777" w:rsidR="001644A2" w:rsidRPr="00993B10" w:rsidRDefault="001644A2" w:rsidP="00EC1083">
            <w:pPr>
              <w:keepNext/>
              <w:spacing w:after="0" w:line="240" w:lineRule="auto"/>
              <w:rPr>
                <w:rFonts w:ascii="Public Sans" w:hAnsi="Public Sans" w:cs="Arial"/>
                <w:noProof/>
                <w:szCs w:val="22"/>
                <w:lang w:eastAsia="en-AU"/>
              </w:rPr>
            </w:pPr>
            <w:r w:rsidRPr="00993B10">
              <w:rPr>
                <w:rFonts w:ascii="Public Sans" w:hAnsi="Public Sans"/>
                <w:noProof/>
                <w:szCs w:val="22"/>
                <w:lang w:eastAsia="en-AU"/>
              </w:rPr>
              <w:drawing>
                <wp:inline distT="0" distB="0" distL="0" distR="0" wp14:anchorId="2C1C07AB" wp14:editId="09DC34A0">
                  <wp:extent cx="848360" cy="848360"/>
                  <wp:effectExtent l="0" t="0" r="8890" b="8890"/>
                  <wp:docPr id="76" name="Picture 76"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3"/>
            <w:tcBorders>
              <w:top w:val="single" w:sz="8" w:space="0" w:color="BCBEC0"/>
              <w:bottom w:val="single" w:sz="8" w:space="0" w:color="BCBEC0"/>
            </w:tcBorders>
            <w:shd w:val="clear" w:color="auto" w:fill="FFFFFF" w:themeFill="background1"/>
          </w:tcPr>
          <w:p w14:paraId="418525AB" w14:textId="77777777" w:rsidR="001644A2" w:rsidRPr="00993B10" w:rsidRDefault="001644A2" w:rsidP="00EC1083">
            <w:pPr>
              <w:pStyle w:val="TableText"/>
              <w:keepNext/>
              <w:spacing w:before="0" w:after="0" w:line="240" w:lineRule="auto"/>
              <w:rPr>
                <w:rFonts w:ascii="Public Sans" w:hAnsi="Public Sans" w:cs="Arial"/>
                <w:b/>
                <w:sz w:val="22"/>
                <w:szCs w:val="22"/>
              </w:rPr>
            </w:pPr>
            <w:r w:rsidRPr="00993B10">
              <w:rPr>
                <w:rFonts w:ascii="Public Sans" w:hAnsi="Public Sans" w:cs="Arial"/>
                <w:b/>
                <w:sz w:val="22"/>
                <w:szCs w:val="22"/>
              </w:rPr>
              <w:t>Technology</w:t>
            </w:r>
          </w:p>
          <w:p w14:paraId="2C02DE99" w14:textId="77777777" w:rsidR="001644A2" w:rsidRPr="00993B10" w:rsidRDefault="001644A2" w:rsidP="00EC1083">
            <w:pPr>
              <w:pStyle w:val="TableText"/>
              <w:keepNext/>
              <w:spacing w:before="0" w:after="0" w:line="240" w:lineRule="auto"/>
              <w:rPr>
                <w:rFonts w:ascii="Public Sans" w:hAnsi="Public Sans" w:cs="Arial"/>
                <w:b/>
                <w:sz w:val="22"/>
                <w:szCs w:val="22"/>
              </w:rPr>
            </w:pPr>
            <w:r w:rsidRPr="00993B10">
              <w:rPr>
                <w:rFonts w:ascii="Public Sans" w:hAnsi="Public Sans" w:cs="Arial"/>
                <w:sz w:val="22"/>
                <w:szCs w:val="22"/>
              </w:rPr>
              <w:t>Understand and use available technologies to maximise efficiencies and effectiveness</w:t>
            </w:r>
          </w:p>
        </w:tc>
        <w:tc>
          <w:tcPr>
            <w:tcW w:w="4611" w:type="dxa"/>
            <w:gridSpan w:val="2"/>
            <w:tcBorders>
              <w:top w:val="single" w:sz="8" w:space="0" w:color="BCBEC0"/>
              <w:bottom w:val="single" w:sz="8" w:space="0" w:color="BCBEC0"/>
            </w:tcBorders>
            <w:shd w:val="clear" w:color="auto" w:fill="FFFFFF" w:themeFill="background1"/>
          </w:tcPr>
          <w:p w14:paraId="05226662"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Display familiarity and confidence when applying technology used in role</w:t>
            </w:r>
          </w:p>
          <w:p w14:paraId="13BE6611"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Comply with records, communication and document control policies</w:t>
            </w:r>
          </w:p>
          <w:p w14:paraId="0A5E50F4" w14:textId="77777777" w:rsidR="001644A2" w:rsidRPr="00993B10" w:rsidRDefault="001644A2" w:rsidP="001644A2">
            <w:pPr>
              <w:pStyle w:val="BodyText"/>
              <w:numPr>
                <w:ilvl w:val="0"/>
                <w:numId w:val="32"/>
              </w:numPr>
              <w:spacing w:before="0" w:after="0" w:line="240" w:lineRule="auto"/>
              <w:ind w:left="360" w:right="702"/>
              <w:rPr>
                <w:rFonts w:ascii="Public Sans" w:hAnsi="Public Sans" w:cs="Arial"/>
                <w:color w:val="auto"/>
                <w:szCs w:val="22"/>
              </w:rPr>
            </w:pPr>
            <w:r w:rsidRPr="00993B10">
              <w:rPr>
                <w:rFonts w:ascii="Public Sans" w:hAnsi="Public Sans" w:cs="Arial"/>
                <w:color w:val="auto"/>
                <w:szCs w:val="22"/>
              </w:rPr>
              <w:t>Comply with policies on the acceptable use of technology, including cyber security</w:t>
            </w:r>
          </w:p>
        </w:tc>
        <w:tc>
          <w:tcPr>
            <w:tcW w:w="1701" w:type="dxa"/>
            <w:gridSpan w:val="2"/>
            <w:tcBorders>
              <w:top w:val="single" w:sz="8" w:space="0" w:color="BCBEC0"/>
              <w:bottom w:val="single" w:sz="8" w:space="0" w:color="BCBEC0"/>
            </w:tcBorders>
            <w:shd w:val="clear" w:color="auto" w:fill="FFFFFF" w:themeFill="background1"/>
          </w:tcPr>
          <w:p w14:paraId="5F544BA6" w14:textId="77777777" w:rsidR="001644A2" w:rsidRPr="00993B10" w:rsidRDefault="001644A2" w:rsidP="00EC1083">
            <w:pPr>
              <w:pStyle w:val="TableText"/>
              <w:keepNext/>
              <w:spacing w:before="0" w:after="0" w:line="240" w:lineRule="auto"/>
              <w:rPr>
                <w:rFonts w:ascii="Public Sans" w:hAnsi="Public Sans" w:cs="Arial"/>
                <w:sz w:val="22"/>
                <w:szCs w:val="22"/>
              </w:rPr>
            </w:pPr>
            <w:r w:rsidRPr="00993B10">
              <w:rPr>
                <w:rFonts w:ascii="Public Sans" w:hAnsi="Public Sans" w:cs="Arial"/>
                <w:sz w:val="22"/>
                <w:szCs w:val="22"/>
              </w:rPr>
              <w:t xml:space="preserve">Foundational </w:t>
            </w:r>
          </w:p>
        </w:tc>
      </w:tr>
    </w:tbl>
    <w:p w14:paraId="1C7200C9" w14:textId="77777777" w:rsidR="00D7553E" w:rsidRPr="00993B10" w:rsidRDefault="00D7553E">
      <w:pPr>
        <w:spacing w:after="0" w:line="240" w:lineRule="auto"/>
        <w:rPr>
          <w:rFonts w:ascii="Public Sans" w:hAnsi="Public Sans" w:cstheme="minorHAnsi"/>
        </w:rPr>
      </w:pPr>
    </w:p>
    <w:p w14:paraId="6F0D8715" w14:textId="77777777" w:rsidR="00993B10" w:rsidRDefault="00993B10" w:rsidP="006C5A71">
      <w:pPr>
        <w:pStyle w:val="Heading1"/>
        <w:rPr>
          <w:rFonts w:ascii="Public Sans" w:hAnsi="Public Sans" w:cstheme="minorHAnsi"/>
        </w:rPr>
      </w:pPr>
    </w:p>
    <w:p w14:paraId="5C94E946" w14:textId="1A955C95" w:rsidR="006C5A71" w:rsidRPr="00993B10" w:rsidRDefault="006C5A71" w:rsidP="006C5A71">
      <w:pPr>
        <w:pStyle w:val="Heading1"/>
        <w:rPr>
          <w:rFonts w:ascii="Public Sans" w:hAnsi="Public Sans" w:cstheme="minorHAnsi"/>
        </w:rPr>
      </w:pPr>
      <w:r w:rsidRPr="00993B10">
        <w:rPr>
          <w:rFonts w:ascii="Public Sans" w:hAnsi="Public Sans" w:cstheme="minorHAnsi"/>
        </w:rPr>
        <w:t>Complementary capabilities</w:t>
      </w:r>
    </w:p>
    <w:p w14:paraId="57C5FC7E" w14:textId="77777777" w:rsidR="006C5A71" w:rsidRPr="00993B10" w:rsidRDefault="006C5A71" w:rsidP="006C5A71">
      <w:pPr>
        <w:pStyle w:val="PlainText"/>
        <w:spacing w:before="62" w:line="276" w:lineRule="auto"/>
        <w:rPr>
          <w:rFonts w:ascii="Public Sans" w:eastAsiaTheme="minorEastAsia" w:hAnsi="Public Sans" w:cstheme="minorHAnsi"/>
          <w:sz w:val="22"/>
          <w:szCs w:val="22"/>
          <w:lang w:val="en-US"/>
        </w:rPr>
      </w:pPr>
      <w:r w:rsidRPr="00993B10">
        <w:rPr>
          <w:rFonts w:ascii="Public Sans" w:eastAsiaTheme="minorEastAsia" w:hAnsi="Public Sans" w:cstheme="minorHAnsi"/>
          <w:i/>
          <w:sz w:val="22"/>
          <w:szCs w:val="22"/>
          <w:lang w:val="en-US"/>
        </w:rPr>
        <w:t>Complementary capabilities</w:t>
      </w:r>
      <w:r w:rsidRPr="00993B10">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61745459" w14:textId="77777777" w:rsidR="006C5A71" w:rsidRPr="00993B10" w:rsidRDefault="006C5A71" w:rsidP="006C5A71">
      <w:pPr>
        <w:pStyle w:val="PlainText"/>
        <w:spacing w:before="62" w:line="276" w:lineRule="auto"/>
        <w:rPr>
          <w:rFonts w:ascii="Public Sans" w:eastAsiaTheme="minorEastAsia" w:hAnsi="Public Sans" w:cstheme="minorHAnsi"/>
          <w:sz w:val="22"/>
          <w:szCs w:val="22"/>
          <w:lang w:val="en-US"/>
        </w:rPr>
      </w:pPr>
      <w:r w:rsidRPr="00993B10">
        <w:rPr>
          <w:rFonts w:ascii="Public Sans" w:eastAsiaTheme="minorEastAsia" w:hAnsi="Public Sans" w:cstheme="minorHAnsi"/>
          <w:sz w:val="22"/>
          <w:szCs w:val="22"/>
          <w:lang w:val="en-US"/>
        </w:rPr>
        <w:t xml:space="preserve">Note: capabilities listed as ‘not essential’ for </w:t>
      </w:r>
      <w:r w:rsidR="00DD685B" w:rsidRPr="00993B10">
        <w:rPr>
          <w:rFonts w:ascii="Public Sans" w:eastAsiaTheme="minorEastAsia" w:hAnsi="Public Sans" w:cstheme="minorHAnsi"/>
          <w:sz w:val="22"/>
          <w:szCs w:val="22"/>
          <w:lang w:val="en-US"/>
        </w:rPr>
        <w:t>this role is</w:t>
      </w:r>
      <w:r w:rsidRPr="00993B10">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993B10" w14:paraId="6CE5018E"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46D4CDB9" w14:textId="77777777" w:rsidR="006C5A71" w:rsidRPr="00993B10" w:rsidRDefault="006C5A71" w:rsidP="006C5A71">
            <w:pPr>
              <w:pStyle w:val="TableTextWhite0"/>
              <w:keepNext/>
              <w:jc w:val="both"/>
              <w:rPr>
                <w:rFonts w:ascii="Public Sans" w:hAnsi="Public Sans" w:cstheme="minorHAnsi"/>
                <w:szCs w:val="22"/>
              </w:rPr>
            </w:pPr>
            <w:r w:rsidRPr="00993B10">
              <w:rPr>
                <w:rFonts w:ascii="Public Sans" w:hAnsi="Public Sans" w:cstheme="minorHAnsi"/>
                <w:szCs w:val="22"/>
              </w:rPr>
              <w:t>COMPLEMENTARY CAPABILITIES</w:t>
            </w:r>
          </w:p>
        </w:tc>
      </w:tr>
      <w:tr w:rsidR="006C5A71" w:rsidRPr="00993B10" w14:paraId="0D14F59F"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28798C23" w14:textId="77777777" w:rsidR="006C5A71" w:rsidRPr="00993B10" w:rsidRDefault="006C5A71" w:rsidP="006C5A71">
            <w:pPr>
              <w:pStyle w:val="TableText"/>
              <w:keepNext/>
              <w:rPr>
                <w:rFonts w:ascii="Public Sans" w:hAnsi="Public Sans" w:cstheme="minorHAnsi"/>
                <w:b/>
                <w:sz w:val="22"/>
                <w:szCs w:val="22"/>
              </w:rPr>
            </w:pPr>
            <w:r w:rsidRPr="00993B10">
              <w:rPr>
                <w:rFonts w:ascii="Public Sans" w:hAnsi="Public Sans" w:cstheme="minorHAnsi"/>
                <w:b/>
                <w:sz w:val="22"/>
                <w:szCs w:val="22"/>
              </w:rPr>
              <w:t>Capability Group/Sets</w:t>
            </w:r>
          </w:p>
        </w:tc>
        <w:tc>
          <w:tcPr>
            <w:tcW w:w="2409" w:type="dxa"/>
            <w:tcBorders>
              <w:bottom w:val="nil"/>
            </w:tcBorders>
            <w:shd w:val="clear" w:color="auto" w:fill="BCBEC0"/>
          </w:tcPr>
          <w:p w14:paraId="5A01F5C0" w14:textId="77777777" w:rsidR="006C5A71" w:rsidRPr="00993B10" w:rsidRDefault="006C5A71" w:rsidP="006C5A71">
            <w:pPr>
              <w:pStyle w:val="TableText"/>
              <w:keepNext/>
              <w:rPr>
                <w:rFonts w:ascii="Public Sans" w:hAnsi="Public Sans" w:cstheme="minorHAnsi"/>
                <w:b/>
                <w:sz w:val="22"/>
                <w:szCs w:val="22"/>
              </w:rPr>
            </w:pPr>
            <w:r w:rsidRPr="00993B10">
              <w:rPr>
                <w:rFonts w:ascii="Public Sans" w:hAnsi="Public Sans" w:cstheme="minorHAnsi"/>
                <w:b/>
                <w:sz w:val="22"/>
                <w:szCs w:val="22"/>
              </w:rPr>
              <w:t>Capability Name</w:t>
            </w:r>
          </w:p>
        </w:tc>
        <w:tc>
          <w:tcPr>
            <w:tcW w:w="4967" w:type="dxa"/>
            <w:tcBorders>
              <w:bottom w:val="nil"/>
            </w:tcBorders>
            <w:shd w:val="clear" w:color="auto" w:fill="BCBEC0"/>
          </w:tcPr>
          <w:p w14:paraId="183DBB31" w14:textId="77777777" w:rsidR="006C5A71" w:rsidRPr="00993B10" w:rsidRDefault="006C5A71" w:rsidP="006C5A71">
            <w:pPr>
              <w:pStyle w:val="TableText"/>
              <w:keepNext/>
              <w:rPr>
                <w:rFonts w:ascii="Public Sans" w:hAnsi="Public Sans" w:cstheme="minorHAnsi"/>
                <w:b/>
                <w:sz w:val="22"/>
                <w:szCs w:val="22"/>
              </w:rPr>
            </w:pPr>
            <w:r w:rsidRPr="00993B10">
              <w:rPr>
                <w:rFonts w:ascii="Public Sans" w:hAnsi="Public Sans" w:cstheme="minorHAnsi"/>
                <w:b/>
                <w:sz w:val="22"/>
                <w:szCs w:val="22"/>
              </w:rPr>
              <w:t>Description</w:t>
            </w:r>
          </w:p>
        </w:tc>
        <w:tc>
          <w:tcPr>
            <w:tcW w:w="1843" w:type="dxa"/>
            <w:tcBorders>
              <w:bottom w:val="nil"/>
            </w:tcBorders>
            <w:shd w:val="clear" w:color="auto" w:fill="BCBEC0"/>
          </w:tcPr>
          <w:p w14:paraId="1343049F" w14:textId="77777777" w:rsidR="006C5A71" w:rsidRPr="00993B10" w:rsidRDefault="006C5A71" w:rsidP="006C5A71">
            <w:pPr>
              <w:pStyle w:val="TableText"/>
              <w:keepNext/>
              <w:jc w:val="both"/>
              <w:rPr>
                <w:rFonts w:ascii="Public Sans" w:hAnsi="Public Sans" w:cstheme="minorHAnsi"/>
                <w:b/>
                <w:sz w:val="22"/>
                <w:szCs w:val="22"/>
              </w:rPr>
            </w:pPr>
            <w:r w:rsidRPr="00993B10">
              <w:rPr>
                <w:rFonts w:ascii="Public Sans" w:hAnsi="Public Sans" w:cstheme="minorHAnsi"/>
                <w:b/>
                <w:sz w:val="22"/>
                <w:szCs w:val="22"/>
              </w:rPr>
              <w:t xml:space="preserve">Level </w:t>
            </w:r>
          </w:p>
        </w:tc>
      </w:tr>
      <w:tr w:rsidR="00EA36A0" w:rsidRPr="00993B10" w14:paraId="49597239" w14:textId="77777777" w:rsidTr="00322B27">
        <w:trPr>
          <w:trHeight w:val="20"/>
        </w:trPr>
        <w:tc>
          <w:tcPr>
            <w:tcW w:w="1470" w:type="dxa"/>
            <w:vMerge w:val="restart"/>
            <w:tcBorders>
              <w:top w:val="nil"/>
            </w:tcBorders>
            <w:shd w:val="clear" w:color="auto" w:fill="F2F2F2" w:themeFill="background1" w:themeFillShade="F2"/>
          </w:tcPr>
          <w:p w14:paraId="781F8E87" w14:textId="77777777" w:rsidR="00EA36A0" w:rsidRPr="00993B10" w:rsidRDefault="00EA36A0" w:rsidP="006C5A71">
            <w:pPr>
              <w:keepNext/>
              <w:rPr>
                <w:rFonts w:ascii="Public Sans" w:hAnsi="Public Sans" w:cstheme="minorHAnsi"/>
                <w:szCs w:val="22"/>
              </w:rPr>
            </w:pPr>
            <w:r w:rsidRPr="00993B10">
              <w:rPr>
                <w:rFonts w:ascii="Public Sans" w:hAnsi="Public Sans"/>
                <w:noProof/>
                <w:szCs w:val="22"/>
                <w:lang w:eastAsia="en-AU"/>
              </w:rPr>
              <w:drawing>
                <wp:inline distT="0" distB="0" distL="0" distR="0" wp14:anchorId="3A76613B" wp14:editId="5C3F779A">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6DABD2F7" w14:textId="77777777" w:rsidR="00EA36A0" w:rsidRPr="00993B10"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73C94CBB" w14:textId="77777777" w:rsidR="00EA36A0" w:rsidRPr="00993B10"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0C919DA5" w14:textId="77777777" w:rsidR="00EA36A0" w:rsidRPr="00993B10" w:rsidRDefault="00EA36A0" w:rsidP="006C5A71">
            <w:pPr>
              <w:pStyle w:val="TableText"/>
              <w:keepNext/>
              <w:rPr>
                <w:rFonts w:ascii="Public Sans" w:hAnsi="Public Sans" w:cstheme="minorHAnsi"/>
                <w:sz w:val="22"/>
                <w:szCs w:val="22"/>
              </w:rPr>
            </w:pPr>
          </w:p>
        </w:tc>
      </w:tr>
      <w:tr w:rsidR="00EA36A0" w:rsidRPr="00993B10" w14:paraId="4980874D" w14:textId="77777777" w:rsidTr="00322B27">
        <w:tc>
          <w:tcPr>
            <w:tcW w:w="1470" w:type="dxa"/>
            <w:vMerge/>
          </w:tcPr>
          <w:p w14:paraId="077FBFCA" w14:textId="77777777" w:rsidR="00EA36A0" w:rsidRPr="00993B10"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4AED5C02" w14:textId="77777777" w:rsidR="00EA36A0" w:rsidRPr="00993B10" w:rsidRDefault="00EA36A0" w:rsidP="006C5A71">
            <w:pPr>
              <w:pStyle w:val="TableText"/>
              <w:keepNext/>
              <w:rPr>
                <w:rFonts w:ascii="Public Sans" w:hAnsi="Public Sans" w:cstheme="minorHAnsi"/>
                <w:sz w:val="22"/>
                <w:szCs w:val="22"/>
              </w:rPr>
            </w:pPr>
            <w:r w:rsidRPr="00993B10">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0EEF9857" w14:textId="77777777" w:rsidR="00EA36A0" w:rsidRPr="00993B10" w:rsidRDefault="00EA36A0" w:rsidP="006C5A71">
            <w:pPr>
              <w:rPr>
                <w:rFonts w:ascii="Public Sans" w:hAnsi="Public Sans" w:cstheme="minorHAnsi"/>
                <w:szCs w:val="22"/>
              </w:rPr>
            </w:pPr>
            <w:r w:rsidRPr="00993B10">
              <w:rPr>
                <w:rFonts w:ascii="Public Sans" w:hAnsi="Public Sans" w:cstheme="minorHAnsi"/>
                <w:szCs w:val="22"/>
              </w:rPr>
              <w:t>Show drive and motivation, an ability to self-reflect and a commitment to learning</w:t>
            </w:r>
          </w:p>
        </w:tc>
        <w:sdt>
          <w:sdtPr>
            <w:rPr>
              <w:rFonts w:ascii="Public Sans" w:hAnsi="Public Sans" w:cstheme="minorHAnsi"/>
              <w:sz w:val="22"/>
              <w:szCs w:val="22"/>
            </w:rPr>
            <w:id w:val="1906187070"/>
            <w:placeholder>
              <w:docPart w:val="E03B9C934BA74B92BB7B73E559EB8C6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8B3EC64" w14:textId="77777777" w:rsidR="00EA36A0" w:rsidRPr="00993B10" w:rsidRDefault="008A5891" w:rsidP="006C5A71">
                <w:pPr>
                  <w:pStyle w:val="TableText"/>
                  <w:keepNext/>
                  <w:rPr>
                    <w:rFonts w:ascii="Public Sans" w:hAnsi="Public Sans" w:cstheme="minorHAnsi"/>
                    <w:sz w:val="22"/>
                    <w:szCs w:val="22"/>
                  </w:rPr>
                </w:pPr>
                <w:r w:rsidRPr="00993B10">
                  <w:rPr>
                    <w:rFonts w:ascii="Public Sans" w:hAnsi="Public Sans" w:cstheme="minorHAnsi"/>
                    <w:sz w:val="22"/>
                    <w:szCs w:val="22"/>
                  </w:rPr>
                  <w:t>Intermediate</w:t>
                </w:r>
              </w:p>
            </w:tc>
          </w:sdtContent>
        </w:sdt>
      </w:tr>
      <w:tr w:rsidR="00EA36A0" w:rsidRPr="00993B10" w14:paraId="1708F562" w14:textId="77777777" w:rsidTr="00322B27">
        <w:tc>
          <w:tcPr>
            <w:tcW w:w="1470" w:type="dxa"/>
            <w:vMerge/>
            <w:tcBorders>
              <w:bottom w:val="single" w:sz="4" w:space="0" w:color="auto"/>
            </w:tcBorders>
          </w:tcPr>
          <w:p w14:paraId="62D3800B" w14:textId="77777777" w:rsidR="00EA36A0" w:rsidRPr="00993B10"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66E4157D" w14:textId="77777777" w:rsidR="00EA36A0" w:rsidRPr="00993B10" w:rsidRDefault="00EA36A0" w:rsidP="006C5A71">
            <w:pPr>
              <w:pStyle w:val="TableText"/>
              <w:rPr>
                <w:rFonts w:ascii="Public Sans" w:hAnsi="Public Sans" w:cstheme="minorHAnsi"/>
                <w:sz w:val="22"/>
                <w:szCs w:val="22"/>
              </w:rPr>
            </w:pPr>
            <w:r w:rsidRPr="00993B10">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5719410A" w14:textId="77777777" w:rsidR="00EA36A0" w:rsidRPr="00993B10" w:rsidRDefault="00EA36A0" w:rsidP="006C5A71">
            <w:pPr>
              <w:rPr>
                <w:rFonts w:ascii="Public Sans" w:hAnsi="Public Sans" w:cstheme="minorHAnsi"/>
                <w:szCs w:val="22"/>
              </w:rPr>
            </w:pPr>
            <w:r w:rsidRPr="00993B10">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EE0F44C" w14:textId="77777777" w:rsidR="00EA36A0" w:rsidRPr="00993B10" w:rsidRDefault="001644A2" w:rsidP="006C5A71">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bl>
    <w:p w14:paraId="1EE4E35A" w14:textId="77777777" w:rsidR="00993B10" w:rsidRDefault="00993B10">
      <w:r>
        <w:br w:type="page"/>
      </w:r>
    </w:p>
    <w:tbl>
      <w:tblPr>
        <w:tblStyle w:val="PSCPurple"/>
        <w:tblW w:w="10689" w:type="dxa"/>
        <w:tblLayout w:type="fixed"/>
        <w:tblLook w:val="04A0" w:firstRow="1" w:lastRow="0" w:firstColumn="1" w:lastColumn="0" w:noHBand="0" w:noVBand="1"/>
        <w:tblCaption w:val="PSC_ComplementaryCapabilityFrameworkTable"/>
      </w:tblPr>
      <w:tblGrid>
        <w:gridCol w:w="1470"/>
        <w:gridCol w:w="2409"/>
        <w:gridCol w:w="4967"/>
        <w:gridCol w:w="1843"/>
      </w:tblGrid>
      <w:tr w:rsidR="00EA36A0" w:rsidRPr="00993B10" w14:paraId="663193F4" w14:textId="77777777" w:rsidTr="00322B27">
        <w:trPr>
          <w:cnfStyle w:val="100000000000" w:firstRow="1" w:lastRow="0" w:firstColumn="0" w:lastColumn="0" w:oddVBand="0" w:evenVBand="0" w:oddHBand="0" w:evenHBand="0" w:firstRowFirstColumn="0" w:firstRowLastColumn="0" w:lastRowFirstColumn="0" w:lastRowLastColumn="0"/>
          <w:trHeight w:val="200"/>
        </w:trPr>
        <w:tc>
          <w:tcPr>
            <w:tcW w:w="1470" w:type="dxa"/>
            <w:vMerge w:val="restart"/>
            <w:tcBorders>
              <w:top w:val="single" w:sz="4" w:space="0" w:color="auto"/>
            </w:tcBorders>
            <w:shd w:val="clear" w:color="auto" w:fill="F2F2F2" w:themeFill="background1" w:themeFillShade="F2"/>
          </w:tcPr>
          <w:p w14:paraId="4DBA681F" w14:textId="031A3160" w:rsidR="00EA36A0" w:rsidRPr="00993B10" w:rsidRDefault="00EA36A0" w:rsidP="006C5A71">
            <w:pPr>
              <w:keepNext/>
              <w:rPr>
                <w:rFonts w:ascii="Public Sans" w:hAnsi="Public Sans"/>
                <w:noProof/>
                <w:szCs w:val="22"/>
                <w:lang w:eastAsia="en-AU"/>
              </w:rPr>
            </w:pPr>
            <w:r w:rsidRPr="00993B10">
              <w:rPr>
                <w:rFonts w:ascii="Public Sans" w:hAnsi="Public Sans"/>
                <w:noProof/>
                <w:szCs w:val="22"/>
                <w:lang w:eastAsia="en-AU"/>
              </w:rPr>
              <w:drawing>
                <wp:inline distT="0" distB="0" distL="0" distR="0" wp14:anchorId="52D6E73E" wp14:editId="19721CB4">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3395DF5" w14:textId="77777777" w:rsidR="00EA36A0" w:rsidRPr="00993B10"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4AD63AAC" w14:textId="77777777" w:rsidR="00EA36A0" w:rsidRPr="00993B10"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1795BAF2" w14:textId="77777777" w:rsidR="00EA36A0" w:rsidRPr="00993B10" w:rsidRDefault="00EA36A0" w:rsidP="00513560">
            <w:pPr>
              <w:pStyle w:val="TableText"/>
              <w:keepNext/>
              <w:rPr>
                <w:rFonts w:ascii="Public Sans" w:hAnsi="Public Sans" w:cstheme="minorHAnsi"/>
                <w:sz w:val="22"/>
                <w:szCs w:val="22"/>
              </w:rPr>
            </w:pPr>
          </w:p>
        </w:tc>
      </w:tr>
      <w:tr w:rsidR="00EA36A0" w:rsidRPr="00993B10" w14:paraId="00687065" w14:textId="77777777" w:rsidTr="00322B27">
        <w:tc>
          <w:tcPr>
            <w:tcW w:w="1470" w:type="dxa"/>
            <w:vMerge/>
          </w:tcPr>
          <w:p w14:paraId="1705E0C5" w14:textId="77777777" w:rsidR="00EA36A0" w:rsidRPr="00993B10"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78C92F9" w14:textId="77777777" w:rsidR="00EA36A0" w:rsidRPr="00993B10" w:rsidRDefault="00EA36A0" w:rsidP="006C5A71">
            <w:pPr>
              <w:pStyle w:val="TableText"/>
              <w:keepNext/>
              <w:rPr>
                <w:rFonts w:ascii="Public Sans" w:hAnsi="Public Sans" w:cstheme="minorHAnsi"/>
                <w:sz w:val="22"/>
                <w:szCs w:val="22"/>
              </w:rPr>
            </w:pPr>
            <w:r w:rsidRPr="00993B10">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46EF3725" w14:textId="77777777" w:rsidR="00EA36A0" w:rsidRPr="00993B10" w:rsidRDefault="00EA36A0" w:rsidP="00513560">
            <w:pPr>
              <w:rPr>
                <w:rFonts w:ascii="Public Sans" w:hAnsi="Public Sans" w:cstheme="minorHAnsi"/>
                <w:szCs w:val="22"/>
              </w:rPr>
            </w:pPr>
            <w:r w:rsidRPr="00993B10">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D9FDFF3AA0EB4B7D92ECB5107F92AD6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223545D" w14:textId="77777777" w:rsidR="00EA36A0" w:rsidRPr="00993B10" w:rsidRDefault="001644A2" w:rsidP="00513560">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r w:rsidR="00B12429" w:rsidRPr="00993B10" w14:paraId="27D601BA" w14:textId="77777777" w:rsidTr="00322B27">
        <w:tc>
          <w:tcPr>
            <w:tcW w:w="1470" w:type="dxa"/>
            <w:vMerge/>
            <w:tcBorders>
              <w:bottom w:val="single" w:sz="4" w:space="0" w:color="auto"/>
            </w:tcBorders>
          </w:tcPr>
          <w:p w14:paraId="41AC88CA" w14:textId="77777777" w:rsidR="00B12429" w:rsidRPr="00993B10" w:rsidRDefault="00B12429"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13088CC5" w14:textId="77777777" w:rsidR="00B12429" w:rsidRPr="00993B10" w:rsidRDefault="00B12429" w:rsidP="006C5A71">
            <w:pPr>
              <w:pStyle w:val="TableText"/>
              <w:rPr>
                <w:rFonts w:ascii="Public Sans" w:hAnsi="Public Sans" w:cstheme="minorHAnsi"/>
                <w:bCs/>
                <w:sz w:val="22"/>
                <w:szCs w:val="22"/>
              </w:rPr>
            </w:pPr>
            <w:r w:rsidRPr="00993B10">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auto"/>
            </w:tcBorders>
          </w:tcPr>
          <w:p w14:paraId="4A0D2C32" w14:textId="77777777" w:rsidR="00B12429" w:rsidRPr="00993B10" w:rsidRDefault="00B12429" w:rsidP="00513560">
            <w:pPr>
              <w:rPr>
                <w:rFonts w:ascii="Public Sans" w:hAnsi="Public Sans" w:cstheme="minorHAnsi"/>
                <w:szCs w:val="22"/>
              </w:rPr>
            </w:pPr>
            <w:r w:rsidRPr="00993B10">
              <w:rPr>
                <w:rFonts w:ascii="Public Sans" w:hAnsi="Public Sans" w:cstheme="minorHAnsi"/>
                <w:szCs w:val="22"/>
              </w:rPr>
              <w:t>Collaborate with others and value their contribution</w:t>
            </w:r>
          </w:p>
        </w:tc>
        <w:sdt>
          <w:sdtPr>
            <w:rPr>
              <w:rFonts w:ascii="Public Sans" w:hAnsi="Public Sans" w:cstheme="minorHAnsi"/>
              <w:sz w:val="22"/>
              <w:szCs w:val="22"/>
            </w:rPr>
            <w:id w:val="-2030474742"/>
            <w:placeholder>
              <w:docPart w:val="3678BEC2448D4C87AA92D5B14A424B9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66550B4" w14:textId="77777777" w:rsidR="00B12429" w:rsidRPr="00993B10" w:rsidRDefault="00B12429" w:rsidP="00513560">
                <w:pPr>
                  <w:pStyle w:val="TableText"/>
                  <w:keepNext/>
                  <w:rPr>
                    <w:rFonts w:ascii="Public Sans" w:hAnsi="Public Sans" w:cstheme="minorHAnsi"/>
                    <w:sz w:val="22"/>
                    <w:szCs w:val="22"/>
                  </w:rPr>
                </w:pPr>
                <w:r w:rsidRPr="00993B10">
                  <w:rPr>
                    <w:rFonts w:ascii="Public Sans" w:hAnsi="Public Sans" w:cstheme="minorHAnsi"/>
                    <w:sz w:val="22"/>
                    <w:szCs w:val="22"/>
                  </w:rPr>
                  <w:t>Intermediate</w:t>
                </w:r>
              </w:p>
            </w:tc>
          </w:sdtContent>
        </w:sdt>
      </w:tr>
      <w:tr w:rsidR="00EA36A0" w:rsidRPr="00993B10" w14:paraId="662EB448" w14:textId="77777777" w:rsidTr="00322B27">
        <w:tc>
          <w:tcPr>
            <w:tcW w:w="1470" w:type="dxa"/>
            <w:vMerge/>
            <w:tcBorders>
              <w:bottom w:val="single" w:sz="4" w:space="0" w:color="auto"/>
            </w:tcBorders>
          </w:tcPr>
          <w:p w14:paraId="580D0B9E" w14:textId="77777777" w:rsidR="00EA36A0" w:rsidRPr="00993B10" w:rsidRDefault="00EA36A0"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7839E71" w14:textId="77777777" w:rsidR="00EA36A0" w:rsidRPr="00993B10" w:rsidRDefault="00EA36A0" w:rsidP="006C5A71">
            <w:pPr>
              <w:pStyle w:val="TableText"/>
              <w:rPr>
                <w:rFonts w:ascii="Public Sans" w:hAnsi="Public Sans" w:cstheme="minorHAnsi"/>
                <w:sz w:val="22"/>
                <w:szCs w:val="22"/>
              </w:rPr>
            </w:pPr>
            <w:r w:rsidRPr="00993B10">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5F621A0F" w14:textId="77777777" w:rsidR="00EA36A0" w:rsidRPr="00993B10" w:rsidRDefault="00EA36A0" w:rsidP="00513560">
            <w:pPr>
              <w:rPr>
                <w:rFonts w:ascii="Public Sans" w:hAnsi="Public Sans" w:cstheme="minorHAnsi"/>
                <w:szCs w:val="22"/>
              </w:rPr>
            </w:pPr>
            <w:r w:rsidRPr="00993B10">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518E9674" w14:textId="77777777" w:rsidR="00EA36A0" w:rsidRPr="00993B10" w:rsidRDefault="001644A2" w:rsidP="00513560">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r w:rsidR="00322B27" w:rsidRPr="00993B10" w14:paraId="6C70997C" w14:textId="77777777" w:rsidTr="00322B27">
        <w:tc>
          <w:tcPr>
            <w:tcW w:w="1470" w:type="dxa"/>
            <w:vMerge w:val="restart"/>
            <w:tcBorders>
              <w:top w:val="single" w:sz="4" w:space="0" w:color="auto"/>
            </w:tcBorders>
            <w:shd w:val="clear" w:color="auto" w:fill="F2F2F2" w:themeFill="background1" w:themeFillShade="F2"/>
          </w:tcPr>
          <w:p w14:paraId="28C72DB0" w14:textId="77777777" w:rsidR="00322B27" w:rsidRPr="00993B10" w:rsidRDefault="00322B27" w:rsidP="006C5A71">
            <w:pPr>
              <w:keepNext/>
              <w:rPr>
                <w:rFonts w:ascii="Public Sans" w:hAnsi="Public Sans"/>
                <w:noProof/>
                <w:szCs w:val="22"/>
                <w:lang w:eastAsia="en-AU"/>
              </w:rPr>
            </w:pPr>
            <w:r w:rsidRPr="00993B10">
              <w:rPr>
                <w:rFonts w:ascii="Public Sans" w:hAnsi="Public Sans"/>
                <w:noProof/>
                <w:szCs w:val="22"/>
                <w:lang w:eastAsia="en-AU"/>
              </w:rPr>
              <w:drawing>
                <wp:inline distT="0" distB="0" distL="0" distR="0" wp14:anchorId="49C3DD70" wp14:editId="7A12E66E">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C307241" w14:textId="77777777" w:rsidR="00322B27" w:rsidRPr="00993B10"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699C2617" w14:textId="77777777" w:rsidR="00322B27" w:rsidRPr="00993B10"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266E3193" w14:textId="77777777" w:rsidR="00322B27" w:rsidRPr="00993B10" w:rsidRDefault="00322B27" w:rsidP="00513560">
            <w:pPr>
              <w:pStyle w:val="TableText"/>
              <w:keepNext/>
              <w:rPr>
                <w:rFonts w:ascii="Public Sans" w:hAnsi="Public Sans" w:cstheme="minorHAnsi"/>
                <w:sz w:val="22"/>
                <w:szCs w:val="22"/>
              </w:rPr>
            </w:pPr>
          </w:p>
        </w:tc>
      </w:tr>
      <w:tr w:rsidR="00322B27" w:rsidRPr="00993B10" w14:paraId="5A6CB798" w14:textId="77777777" w:rsidTr="00322B27">
        <w:tc>
          <w:tcPr>
            <w:tcW w:w="1470" w:type="dxa"/>
            <w:vMerge/>
          </w:tcPr>
          <w:p w14:paraId="36BD1605" w14:textId="77777777" w:rsidR="00322B27" w:rsidRPr="00993B10"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0F028DEB" w14:textId="77777777" w:rsidR="00322B27" w:rsidRPr="00993B10" w:rsidRDefault="00322B27" w:rsidP="006C5A71">
            <w:pPr>
              <w:pStyle w:val="TableText"/>
              <w:keepNext/>
              <w:rPr>
                <w:rFonts w:ascii="Public Sans" w:hAnsi="Public Sans" w:cstheme="minorHAnsi"/>
                <w:sz w:val="22"/>
                <w:szCs w:val="22"/>
              </w:rPr>
            </w:pPr>
            <w:r w:rsidRPr="00993B10">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700B2A83" w14:textId="77777777" w:rsidR="00322B27" w:rsidRPr="00993B10" w:rsidRDefault="00322B27" w:rsidP="00513560">
            <w:pPr>
              <w:rPr>
                <w:rFonts w:ascii="Public Sans" w:hAnsi="Public Sans" w:cstheme="minorHAnsi"/>
                <w:szCs w:val="22"/>
              </w:rPr>
            </w:pPr>
            <w:r w:rsidRPr="00993B10">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76AE1FE" w14:textId="77777777" w:rsidR="00322B27" w:rsidRPr="00993B10" w:rsidRDefault="001644A2" w:rsidP="00513560">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r w:rsidR="001644A2" w:rsidRPr="00993B10" w14:paraId="0FE44DA4" w14:textId="77777777" w:rsidTr="00322B27">
        <w:tc>
          <w:tcPr>
            <w:tcW w:w="1470" w:type="dxa"/>
            <w:vMerge/>
            <w:tcBorders>
              <w:bottom w:val="single" w:sz="4" w:space="0" w:color="auto"/>
            </w:tcBorders>
          </w:tcPr>
          <w:p w14:paraId="17CC38D5" w14:textId="77777777" w:rsidR="001644A2" w:rsidRPr="00993B10" w:rsidRDefault="001644A2"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10AD0B77" w14:textId="77777777" w:rsidR="001644A2" w:rsidRPr="00993B10" w:rsidRDefault="001644A2" w:rsidP="00EC1083">
            <w:pPr>
              <w:pStyle w:val="TableText"/>
              <w:keepNext/>
              <w:rPr>
                <w:rFonts w:ascii="Public Sans" w:hAnsi="Public Sans" w:cstheme="minorHAnsi"/>
                <w:sz w:val="22"/>
                <w:szCs w:val="22"/>
              </w:rPr>
            </w:pPr>
            <w:r w:rsidRPr="00993B10">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auto"/>
            </w:tcBorders>
          </w:tcPr>
          <w:p w14:paraId="599D7DAA" w14:textId="77777777" w:rsidR="001644A2" w:rsidRPr="00993B10" w:rsidRDefault="001644A2" w:rsidP="00EC1083">
            <w:pPr>
              <w:rPr>
                <w:rFonts w:ascii="Public Sans" w:hAnsi="Public Sans" w:cstheme="minorHAnsi"/>
                <w:szCs w:val="22"/>
              </w:rPr>
            </w:pPr>
            <w:r w:rsidRPr="00993B10">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1564060721"/>
            <w:placeholder>
              <w:docPart w:val="F09E1A7B12E844EDB05BE9B10D2BB80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09EACDC2" w14:textId="77777777" w:rsidR="001644A2" w:rsidRPr="00993B10" w:rsidRDefault="001644A2" w:rsidP="00EC1083">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r w:rsidR="00322B27" w:rsidRPr="00993B10" w14:paraId="5E08A68E" w14:textId="77777777" w:rsidTr="00322B27">
        <w:tc>
          <w:tcPr>
            <w:tcW w:w="1470" w:type="dxa"/>
            <w:vMerge w:val="restart"/>
            <w:tcBorders>
              <w:top w:val="single" w:sz="4" w:space="0" w:color="auto"/>
            </w:tcBorders>
            <w:shd w:val="clear" w:color="auto" w:fill="F2F2F2" w:themeFill="background1" w:themeFillShade="F2"/>
          </w:tcPr>
          <w:p w14:paraId="44834EF7" w14:textId="77777777" w:rsidR="00322B27" w:rsidRPr="00993B10" w:rsidRDefault="00322B27" w:rsidP="006C5A71">
            <w:pPr>
              <w:keepNext/>
              <w:rPr>
                <w:rFonts w:ascii="Public Sans" w:hAnsi="Public Sans" w:cstheme="minorHAnsi"/>
                <w:szCs w:val="22"/>
              </w:rPr>
            </w:pPr>
            <w:r w:rsidRPr="00993B10">
              <w:rPr>
                <w:rFonts w:ascii="Public Sans" w:hAnsi="Public Sans"/>
                <w:noProof/>
                <w:szCs w:val="22"/>
                <w:lang w:eastAsia="en-AU"/>
              </w:rPr>
              <w:drawing>
                <wp:inline distT="0" distB="0" distL="0" distR="0" wp14:anchorId="421EF482" wp14:editId="25C39BDF">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C793105" w14:textId="77777777" w:rsidR="00322B27" w:rsidRPr="00993B10"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505A7E1B" w14:textId="77777777" w:rsidR="00322B27" w:rsidRPr="00993B10"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3AA4C43A" w14:textId="77777777" w:rsidR="00322B27" w:rsidRPr="00993B10" w:rsidRDefault="00322B27" w:rsidP="00BD1817">
            <w:pPr>
              <w:pStyle w:val="TableText"/>
              <w:keepNext/>
              <w:rPr>
                <w:rFonts w:ascii="Public Sans" w:hAnsi="Public Sans" w:cstheme="minorHAnsi"/>
                <w:sz w:val="22"/>
                <w:szCs w:val="22"/>
              </w:rPr>
            </w:pPr>
          </w:p>
        </w:tc>
      </w:tr>
      <w:tr w:rsidR="00322B27" w:rsidRPr="00993B10" w14:paraId="5932DE1E" w14:textId="77777777" w:rsidTr="00322B27">
        <w:tc>
          <w:tcPr>
            <w:tcW w:w="1470" w:type="dxa"/>
            <w:vMerge/>
          </w:tcPr>
          <w:p w14:paraId="0CEA8C5A" w14:textId="77777777" w:rsidR="00322B27" w:rsidRPr="00993B10"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D17085A" w14:textId="77777777" w:rsidR="00322B27" w:rsidRPr="00993B10" w:rsidRDefault="00322B27" w:rsidP="006C5A71">
            <w:pPr>
              <w:pStyle w:val="TableText"/>
              <w:keepNext/>
              <w:rPr>
                <w:rFonts w:ascii="Public Sans" w:hAnsi="Public Sans" w:cstheme="minorHAnsi"/>
                <w:sz w:val="22"/>
                <w:szCs w:val="22"/>
              </w:rPr>
            </w:pPr>
            <w:r w:rsidRPr="00993B10">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17A82C41" w14:textId="77777777" w:rsidR="00322B27" w:rsidRPr="00993B10" w:rsidRDefault="00322B27" w:rsidP="00513560">
            <w:pPr>
              <w:rPr>
                <w:rFonts w:ascii="Public Sans" w:hAnsi="Public Sans" w:cstheme="minorHAnsi"/>
                <w:szCs w:val="22"/>
              </w:rPr>
            </w:pPr>
            <w:r w:rsidRPr="00993B10">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29B67F00" w14:textId="77777777" w:rsidR="00322B27" w:rsidRPr="00993B10" w:rsidRDefault="001644A2" w:rsidP="00BD1817">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r w:rsidR="00322B27" w:rsidRPr="00993B10" w14:paraId="6098C468" w14:textId="77777777" w:rsidTr="00322B27">
        <w:tc>
          <w:tcPr>
            <w:tcW w:w="1470" w:type="dxa"/>
            <w:vMerge/>
          </w:tcPr>
          <w:p w14:paraId="0F800ACE" w14:textId="77777777" w:rsidR="00322B27" w:rsidRPr="00993B10"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3E2B3583" w14:textId="77777777" w:rsidR="00322B27" w:rsidRPr="00993B10" w:rsidRDefault="00322B27" w:rsidP="006C5A71">
            <w:pPr>
              <w:pStyle w:val="TableText"/>
              <w:keepNext/>
              <w:rPr>
                <w:rFonts w:ascii="Public Sans" w:hAnsi="Public Sans" w:cstheme="minorHAnsi"/>
                <w:sz w:val="22"/>
                <w:szCs w:val="22"/>
              </w:rPr>
            </w:pPr>
            <w:r w:rsidRPr="00993B10">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1AB0B0AB" w14:textId="77777777" w:rsidR="00322B27" w:rsidRPr="00993B10" w:rsidRDefault="00322B27" w:rsidP="00513560">
            <w:pPr>
              <w:rPr>
                <w:rFonts w:ascii="Public Sans" w:hAnsi="Public Sans" w:cstheme="minorHAnsi"/>
                <w:szCs w:val="22"/>
              </w:rPr>
            </w:pPr>
            <w:r w:rsidRPr="00993B10">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07764DF1" w14:textId="77777777" w:rsidR="00322B27" w:rsidRPr="00993B10" w:rsidRDefault="001644A2" w:rsidP="00BD1817">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r w:rsidR="00322B27" w:rsidRPr="00993B10" w14:paraId="60F88780" w14:textId="77777777" w:rsidTr="00322B27">
        <w:tc>
          <w:tcPr>
            <w:tcW w:w="1470" w:type="dxa"/>
            <w:vMerge/>
            <w:tcBorders>
              <w:bottom w:val="single" w:sz="4" w:space="0" w:color="auto"/>
            </w:tcBorders>
          </w:tcPr>
          <w:p w14:paraId="5FB3A9EA" w14:textId="77777777" w:rsidR="00322B27" w:rsidRPr="00993B10"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0A8A5193" w14:textId="77777777" w:rsidR="00322B27" w:rsidRPr="00993B10" w:rsidRDefault="00322B27" w:rsidP="006C5A71">
            <w:pPr>
              <w:pStyle w:val="TableText"/>
              <w:rPr>
                <w:rFonts w:ascii="Public Sans" w:hAnsi="Public Sans" w:cstheme="minorHAnsi"/>
                <w:sz w:val="22"/>
                <w:szCs w:val="22"/>
              </w:rPr>
            </w:pPr>
            <w:r w:rsidRPr="00993B10">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77682687" w14:textId="77777777" w:rsidR="00322B27" w:rsidRPr="00993B10" w:rsidRDefault="00322B27" w:rsidP="00513560">
            <w:pPr>
              <w:rPr>
                <w:rFonts w:ascii="Public Sans" w:hAnsi="Public Sans" w:cstheme="minorHAnsi"/>
                <w:szCs w:val="22"/>
              </w:rPr>
            </w:pPr>
            <w:r w:rsidRPr="00993B10">
              <w:rPr>
                <w:rFonts w:ascii="Public Sans" w:hAnsi="Public Sans" w:cstheme="minorHAnsi"/>
                <w:szCs w:val="22"/>
              </w:rPr>
              <w:t>Understand and apply effective project planning, coordination and control methods</w:t>
            </w:r>
          </w:p>
        </w:tc>
        <w:sdt>
          <w:sdtPr>
            <w:rPr>
              <w:rFonts w:ascii="Public Sans" w:hAnsi="Public Sans" w:cstheme="minorHAnsi"/>
              <w:sz w:val="22"/>
              <w:szCs w:val="22"/>
            </w:rPr>
            <w:id w:val="-674951960"/>
            <w:placeholder>
              <w:docPart w:val="0CB9B4ECB3824D848016CB1E53F3279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719AF6BC" w14:textId="77777777" w:rsidR="00322B27" w:rsidRPr="00993B10" w:rsidRDefault="001644A2" w:rsidP="00BD1817">
                <w:pPr>
                  <w:pStyle w:val="TableText"/>
                  <w:keepNext/>
                  <w:rPr>
                    <w:rFonts w:ascii="Public Sans" w:hAnsi="Public Sans" w:cstheme="minorHAnsi"/>
                    <w:sz w:val="22"/>
                    <w:szCs w:val="22"/>
                  </w:rPr>
                </w:pPr>
                <w:r w:rsidRPr="00993B10">
                  <w:rPr>
                    <w:rFonts w:ascii="Public Sans" w:hAnsi="Public Sans" w:cstheme="minorHAnsi"/>
                    <w:sz w:val="22"/>
                    <w:szCs w:val="22"/>
                  </w:rPr>
                  <w:t>Foundational</w:t>
                </w:r>
              </w:p>
            </w:tc>
          </w:sdtContent>
        </w:sdt>
      </w:tr>
    </w:tbl>
    <w:p w14:paraId="3973276C" w14:textId="77777777" w:rsidR="00197F8F" w:rsidRPr="00993B10" w:rsidRDefault="00197F8F" w:rsidP="00CB121B">
      <w:pPr>
        <w:rPr>
          <w:rFonts w:ascii="Public Sans" w:hAnsi="Public Sans" w:cstheme="minorHAnsi"/>
        </w:rPr>
      </w:pPr>
    </w:p>
    <w:sectPr w:rsidR="00197F8F" w:rsidRPr="00993B10" w:rsidSect="00993B10">
      <w:headerReference w:type="even" r:id="rId13"/>
      <w:headerReference w:type="default" r:id="rId14"/>
      <w:footerReference w:type="even" r:id="rId15"/>
      <w:footerReference w:type="default" r:id="rId16"/>
      <w:headerReference w:type="first" r:id="rId17"/>
      <w:footerReference w:type="first" r:id="rId18"/>
      <w:pgSz w:w="11906" w:h="16838"/>
      <w:pgMar w:top="1673" w:right="709" w:bottom="1418" w:left="709" w:header="56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EBF99" w14:textId="77777777" w:rsidR="00D21E4A" w:rsidRDefault="00D21E4A" w:rsidP="00AC273D">
      <w:pPr>
        <w:spacing w:after="0" w:line="240" w:lineRule="auto"/>
      </w:pPr>
      <w:r>
        <w:separator/>
      </w:r>
    </w:p>
  </w:endnote>
  <w:endnote w:type="continuationSeparator" w:id="0">
    <w:p w14:paraId="5643F100" w14:textId="77777777" w:rsidR="00D21E4A" w:rsidRDefault="00D21E4A"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EF41" w14:textId="77777777" w:rsidR="00130DB5" w:rsidRDefault="00130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04AD0E31" w14:textId="77777777" w:rsidTr="00CD6BA6">
      <w:tc>
        <w:tcPr>
          <w:tcW w:w="9709" w:type="dxa"/>
          <w:vAlign w:val="bottom"/>
        </w:tcPr>
        <w:p w14:paraId="0E55499D" w14:textId="77777777" w:rsidR="008C131B" w:rsidRPr="00051237" w:rsidRDefault="008C131B" w:rsidP="00A063C8">
          <w:pPr>
            <w:pStyle w:val="Footer"/>
            <w:tabs>
              <w:tab w:val="clear" w:pos="4513"/>
              <w:tab w:val="center" w:pos="5315"/>
            </w:tabs>
          </w:pPr>
          <w:bookmarkStart w:id="11" w:name="Footer_Title"/>
          <w:bookmarkEnd w:id="11"/>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822421">
            <w:rPr>
              <w:noProof/>
              <w:lang w:eastAsia="en-AU"/>
            </w:rPr>
            <w:t>3</w:t>
          </w:r>
          <w:r>
            <w:rPr>
              <w:noProof/>
              <w:lang w:eastAsia="en-AU"/>
            </w:rPr>
            <w:fldChar w:fldCharType="end"/>
          </w:r>
        </w:p>
      </w:tc>
      <w:tc>
        <w:tcPr>
          <w:tcW w:w="851" w:type="dxa"/>
        </w:tcPr>
        <w:p w14:paraId="78F5B1A5" w14:textId="77777777" w:rsidR="008C131B" w:rsidRDefault="008C131B" w:rsidP="00CD6BA6">
          <w:pPr>
            <w:pStyle w:val="Footer"/>
            <w:jc w:val="right"/>
          </w:pPr>
        </w:p>
      </w:tc>
    </w:tr>
  </w:tbl>
  <w:p w14:paraId="7E061C07" w14:textId="77777777" w:rsidR="008C131B" w:rsidRPr="001E2B26" w:rsidRDefault="008C131B" w:rsidP="00051237">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6ABDD8B9" w14:textId="77777777" w:rsidTr="00732229">
      <w:tc>
        <w:tcPr>
          <w:tcW w:w="9709" w:type="dxa"/>
          <w:vAlign w:val="bottom"/>
        </w:tcPr>
        <w:p w14:paraId="7D8F9218"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822421">
            <w:rPr>
              <w:noProof/>
              <w:lang w:eastAsia="en-AU"/>
            </w:rPr>
            <w:t>1</w:t>
          </w:r>
          <w:r>
            <w:rPr>
              <w:noProof/>
              <w:lang w:eastAsia="en-AU"/>
            </w:rPr>
            <w:fldChar w:fldCharType="end"/>
          </w:r>
        </w:p>
      </w:tc>
      <w:tc>
        <w:tcPr>
          <w:tcW w:w="851" w:type="dxa"/>
        </w:tcPr>
        <w:p w14:paraId="07E4AC97" w14:textId="77777777" w:rsidR="008C131B" w:rsidRDefault="008C131B" w:rsidP="00732229">
          <w:pPr>
            <w:pStyle w:val="Footer"/>
            <w:jc w:val="right"/>
          </w:pPr>
        </w:p>
      </w:tc>
    </w:tr>
  </w:tbl>
  <w:p w14:paraId="10301012"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2BF31" w14:textId="77777777" w:rsidR="00D21E4A" w:rsidRDefault="00D21E4A" w:rsidP="00AC273D">
      <w:pPr>
        <w:spacing w:after="0" w:line="240" w:lineRule="auto"/>
      </w:pPr>
      <w:r>
        <w:separator/>
      </w:r>
    </w:p>
  </w:footnote>
  <w:footnote w:type="continuationSeparator" w:id="0">
    <w:p w14:paraId="6E07FFC0" w14:textId="77777777" w:rsidR="00D21E4A" w:rsidRDefault="00D21E4A"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7DB1" w14:textId="77777777" w:rsidR="00130DB5" w:rsidRDefault="00130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411D" w14:textId="77777777" w:rsidR="00130DB5" w:rsidRDefault="00130D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2446" w14:textId="4FB5E6DA" w:rsidR="008C131B" w:rsidRDefault="008C131B" w:rsidP="00766964">
    <w:pPr>
      <w:ind w:left="6480" w:firstLine="720"/>
    </w:pPr>
    <w:r>
      <w:t xml:space="preserve">                </w:t>
    </w:r>
    <w:r w:rsidR="00993B10">
      <w:t xml:space="preserve">              </w:t>
    </w:r>
    <w:r>
      <w:t xml:space="preserve">     </w:t>
    </w:r>
    <w:r w:rsidR="00993B10">
      <w:rPr>
        <w:noProof/>
      </w:rPr>
      <w:drawing>
        <wp:inline distT="0" distB="0" distL="0" distR="0" wp14:anchorId="696EB575" wp14:editId="573446A2">
          <wp:extent cx="655955" cy="713105"/>
          <wp:effectExtent l="0" t="0" r="0" b="0"/>
          <wp:docPr id="6" name="Picture 6"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5955" cy="713105"/>
                  </a:xfrm>
                  <a:prstGeom prst="rect">
                    <a:avLst/>
                  </a:prstGeom>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45B2AA95" w14:textId="77777777" w:rsidTr="00993B10">
      <w:trPr>
        <w:cnfStyle w:val="100000000000" w:firstRow="1" w:lastRow="0" w:firstColumn="0" w:lastColumn="0" w:oddVBand="0" w:evenVBand="0" w:oddHBand="0" w:evenHBand="0" w:firstRowFirstColumn="0" w:firstRowLastColumn="0" w:lastRowFirstColumn="0" w:lastRowLastColumn="0"/>
        <w:trHeight w:hRule="exact" w:val="1050"/>
      </w:trPr>
      <w:tc>
        <w:tcPr>
          <w:tcW w:w="5000" w:type="pct"/>
          <w:noWrap/>
        </w:tcPr>
        <w:p w14:paraId="1F1E26D6" w14:textId="7777777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2BAF4D3D" w14:textId="2DBEAF91" w:rsidR="008C131B" w:rsidRDefault="008C131B" w:rsidP="000C65EE">
          <w:pPr>
            <w:pStyle w:val="Title"/>
            <w:spacing w:line="240" w:lineRule="auto"/>
            <w:rPr>
              <w:sz w:val="12"/>
            </w:rPr>
          </w:pPr>
          <w:bookmarkStart w:id="12" w:name="Title"/>
          <w:bookmarkEnd w:id="12"/>
          <w:r w:rsidRPr="000C65EE">
            <w:rPr>
              <w:sz w:val="12"/>
            </w:rPr>
            <w:t xml:space="preserve"> </w:t>
          </w:r>
        </w:p>
        <w:p w14:paraId="7F32F280" w14:textId="77777777" w:rsidR="008C131B" w:rsidRPr="00D46DFC" w:rsidRDefault="00D649C1"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Overseer</w:t>
          </w:r>
        </w:p>
        <w:p w14:paraId="608E146E" w14:textId="07622AE4" w:rsidR="008C131B" w:rsidRPr="00753C8C" w:rsidRDefault="008C131B" w:rsidP="00E832CB">
          <w:pPr>
            <w:pStyle w:val="TitleSub"/>
            <w:spacing w:after="0" w:line="240" w:lineRule="auto"/>
            <w:jc w:val="right"/>
            <w:rPr>
              <w:sz w:val="22"/>
              <w:szCs w:val="22"/>
            </w:rPr>
          </w:pPr>
        </w:p>
      </w:tc>
    </w:tr>
  </w:tbl>
  <w:p w14:paraId="7247022C"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2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AE21D5"/>
    <w:multiLevelType w:val="hybridMultilevel"/>
    <w:tmpl w:val="39AA9B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8"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7C13FC8"/>
    <w:multiLevelType w:val="hybridMultilevel"/>
    <w:tmpl w:val="025A71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2042914">
    <w:abstractNumId w:val="9"/>
  </w:num>
  <w:num w:numId="2" w16cid:durableId="1081758747">
    <w:abstractNumId w:val="7"/>
  </w:num>
  <w:num w:numId="3" w16cid:durableId="915820283">
    <w:abstractNumId w:val="6"/>
  </w:num>
  <w:num w:numId="4" w16cid:durableId="2027710743">
    <w:abstractNumId w:val="5"/>
  </w:num>
  <w:num w:numId="5" w16cid:durableId="1960796714">
    <w:abstractNumId w:val="4"/>
  </w:num>
  <w:num w:numId="6" w16cid:durableId="1100024717">
    <w:abstractNumId w:val="8"/>
  </w:num>
  <w:num w:numId="7" w16cid:durableId="740325867">
    <w:abstractNumId w:val="3"/>
  </w:num>
  <w:num w:numId="8" w16cid:durableId="424693755">
    <w:abstractNumId w:val="2"/>
  </w:num>
  <w:num w:numId="9" w16cid:durableId="911234774">
    <w:abstractNumId w:val="1"/>
  </w:num>
  <w:num w:numId="10" w16cid:durableId="935333254">
    <w:abstractNumId w:val="0"/>
  </w:num>
  <w:num w:numId="11" w16cid:durableId="1116944479">
    <w:abstractNumId w:val="10"/>
  </w:num>
  <w:num w:numId="12" w16cid:durableId="746657482">
    <w:abstractNumId w:val="23"/>
  </w:num>
  <w:num w:numId="13" w16cid:durableId="1118988692">
    <w:abstractNumId w:val="23"/>
  </w:num>
  <w:num w:numId="14" w16cid:durableId="2015456360">
    <w:abstractNumId w:val="12"/>
  </w:num>
  <w:num w:numId="15" w16cid:durableId="1484350487">
    <w:abstractNumId w:val="12"/>
  </w:num>
  <w:num w:numId="16" w16cid:durableId="849029629">
    <w:abstractNumId w:val="12"/>
  </w:num>
  <w:num w:numId="17" w16cid:durableId="2030910021">
    <w:abstractNumId w:val="12"/>
  </w:num>
  <w:num w:numId="18" w16cid:durableId="279839590">
    <w:abstractNumId w:val="12"/>
  </w:num>
  <w:num w:numId="19" w16cid:durableId="1148205908">
    <w:abstractNumId w:val="12"/>
  </w:num>
  <w:num w:numId="20" w16cid:durableId="1476068690">
    <w:abstractNumId w:val="24"/>
  </w:num>
  <w:num w:numId="21" w16cid:durableId="814951548">
    <w:abstractNumId w:val="21"/>
  </w:num>
  <w:num w:numId="22" w16cid:durableId="316227170">
    <w:abstractNumId w:val="18"/>
  </w:num>
  <w:num w:numId="23" w16cid:durableId="619994312">
    <w:abstractNumId w:val="19"/>
  </w:num>
  <w:num w:numId="24" w16cid:durableId="2040932031">
    <w:abstractNumId w:val="15"/>
  </w:num>
  <w:num w:numId="25" w16cid:durableId="1018967072">
    <w:abstractNumId w:val="25"/>
  </w:num>
  <w:num w:numId="26" w16cid:durableId="928466564">
    <w:abstractNumId w:val="9"/>
  </w:num>
  <w:num w:numId="27" w16cid:durableId="863514317">
    <w:abstractNumId w:val="22"/>
  </w:num>
  <w:num w:numId="28" w16cid:durableId="1479179436">
    <w:abstractNumId w:val="16"/>
  </w:num>
  <w:num w:numId="29" w16cid:durableId="544800968">
    <w:abstractNumId w:val="13"/>
  </w:num>
  <w:num w:numId="30" w16cid:durableId="1426532911">
    <w:abstractNumId w:val="11"/>
  </w:num>
  <w:num w:numId="31" w16cid:durableId="1927955787">
    <w:abstractNumId w:val="9"/>
  </w:num>
  <w:num w:numId="32" w16cid:durableId="948926308">
    <w:abstractNumId w:val="17"/>
  </w:num>
  <w:num w:numId="33" w16cid:durableId="888228801">
    <w:abstractNumId w:val="14"/>
  </w:num>
  <w:num w:numId="34" w16cid:durableId="14104676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cmak8G1KpGNsh5S3jE7gn55SZdp++EDq4veytmHxwMzIeRXN5z0EintexBqD8/oB+t4+Fpdvhq039GFxXX/CpA==" w:salt="czEvRyyJ/7is6TmwO9t2M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36BB"/>
    <w:rsid w:val="00094538"/>
    <w:rsid w:val="000967EB"/>
    <w:rsid w:val="000975C1"/>
    <w:rsid w:val="00097C7F"/>
    <w:rsid w:val="00097CC6"/>
    <w:rsid w:val="000A16AF"/>
    <w:rsid w:val="000A417B"/>
    <w:rsid w:val="000A4E9E"/>
    <w:rsid w:val="000A561C"/>
    <w:rsid w:val="000A75A4"/>
    <w:rsid w:val="000B127E"/>
    <w:rsid w:val="000B1FDB"/>
    <w:rsid w:val="000B36DB"/>
    <w:rsid w:val="000B370C"/>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30DB5"/>
    <w:rsid w:val="00142BAB"/>
    <w:rsid w:val="0014452C"/>
    <w:rsid w:val="0015040C"/>
    <w:rsid w:val="001612BF"/>
    <w:rsid w:val="00162154"/>
    <w:rsid w:val="00162275"/>
    <w:rsid w:val="001644A2"/>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1605F"/>
    <w:rsid w:val="00321089"/>
    <w:rsid w:val="003212A3"/>
    <w:rsid w:val="00322B27"/>
    <w:rsid w:val="00324761"/>
    <w:rsid w:val="00324F2D"/>
    <w:rsid w:val="00326B2D"/>
    <w:rsid w:val="00327C35"/>
    <w:rsid w:val="00330331"/>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BF1"/>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BF9"/>
    <w:rsid w:val="00440C1F"/>
    <w:rsid w:val="004418E9"/>
    <w:rsid w:val="00442916"/>
    <w:rsid w:val="004442C4"/>
    <w:rsid w:val="00444CE9"/>
    <w:rsid w:val="00444E4D"/>
    <w:rsid w:val="00444EC5"/>
    <w:rsid w:val="0045009E"/>
    <w:rsid w:val="00451821"/>
    <w:rsid w:val="004522D0"/>
    <w:rsid w:val="004536A3"/>
    <w:rsid w:val="00453AA6"/>
    <w:rsid w:val="00454B08"/>
    <w:rsid w:val="004562EC"/>
    <w:rsid w:val="0045640E"/>
    <w:rsid w:val="00456937"/>
    <w:rsid w:val="00460C8B"/>
    <w:rsid w:val="004629AB"/>
    <w:rsid w:val="00470173"/>
    <w:rsid w:val="00470D08"/>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60E"/>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2CFD"/>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176CE"/>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37179"/>
    <w:rsid w:val="00741726"/>
    <w:rsid w:val="00751C97"/>
    <w:rsid w:val="00752E19"/>
    <w:rsid w:val="00753279"/>
    <w:rsid w:val="00753705"/>
    <w:rsid w:val="00753C8C"/>
    <w:rsid w:val="00754862"/>
    <w:rsid w:val="00755854"/>
    <w:rsid w:val="00760115"/>
    <w:rsid w:val="0076011C"/>
    <w:rsid w:val="0076331C"/>
    <w:rsid w:val="00766964"/>
    <w:rsid w:val="00766A1C"/>
    <w:rsid w:val="00766C18"/>
    <w:rsid w:val="00773F15"/>
    <w:rsid w:val="00777D5B"/>
    <w:rsid w:val="00780769"/>
    <w:rsid w:val="007830E1"/>
    <w:rsid w:val="00783BBC"/>
    <w:rsid w:val="007845C3"/>
    <w:rsid w:val="00791F8E"/>
    <w:rsid w:val="007924CD"/>
    <w:rsid w:val="0079471C"/>
    <w:rsid w:val="00796201"/>
    <w:rsid w:val="0079771E"/>
    <w:rsid w:val="007A3E74"/>
    <w:rsid w:val="007B03B7"/>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421"/>
    <w:rsid w:val="00822DC8"/>
    <w:rsid w:val="008245C3"/>
    <w:rsid w:val="00824DB4"/>
    <w:rsid w:val="00825325"/>
    <w:rsid w:val="0082615A"/>
    <w:rsid w:val="008325D5"/>
    <w:rsid w:val="00833B64"/>
    <w:rsid w:val="00835D24"/>
    <w:rsid w:val="008365F5"/>
    <w:rsid w:val="00842FBF"/>
    <w:rsid w:val="00844228"/>
    <w:rsid w:val="00845AC7"/>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03DE"/>
    <w:rsid w:val="00883378"/>
    <w:rsid w:val="00884050"/>
    <w:rsid w:val="008913F9"/>
    <w:rsid w:val="008913FE"/>
    <w:rsid w:val="0089412A"/>
    <w:rsid w:val="008978C5"/>
    <w:rsid w:val="008A043A"/>
    <w:rsid w:val="008A09CE"/>
    <w:rsid w:val="008A33F0"/>
    <w:rsid w:val="008A5136"/>
    <w:rsid w:val="008A5891"/>
    <w:rsid w:val="008A77FC"/>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6725"/>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0DA4"/>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3B10"/>
    <w:rsid w:val="00994854"/>
    <w:rsid w:val="009A0A5E"/>
    <w:rsid w:val="009A3B8F"/>
    <w:rsid w:val="009A6996"/>
    <w:rsid w:val="009A7ABD"/>
    <w:rsid w:val="009B3B93"/>
    <w:rsid w:val="009C0731"/>
    <w:rsid w:val="009C10F5"/>
    <w:rsid w:val="009C2A70"/>
    <w:rsid w:val="009C2D0D"/>
    <w:rsid w:val="009C51E0"/>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3DB"/>
    <w:rsid w:val="00A057BA"/>
    <w:rsid w:val="00A06383"/>
    <w:rsid w:val="00A063C8"/>
    <w:rsid w:val="00A0734A"/>
    <w:rsid w:val="00A120AB"/>
    <w:rsid w:val="00A14552"/>
    <w:rsid w:val="00A15CDB"/>
    <w:rsid w:val="00A21E67"/>
    <w:rsid w:val="00A24571"/>
    <w:rsid w:val="00A266ED"/>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12429"/>
    <w:rsid w:val="00B2131F"/>
    <w:rsid w:val="00B223FE"/>
    <w:rsid w:val="00B229B3"/>
    <w:rsid w:val="00B24067"/>
    <w:rsid w:val="00B2603F"/>
    <w:rsid w:val="00B3444D"/>
    <w:rsid w:val="00B3664D"/>
    <w:rsid w:val="00B36ADB"/>
    <w:rsid w:val="00B37EC4"/>
    <w:rsid w:val="00B40DC6"/>
    <w:rsid w:val="00B40ED0"/>
    <w:rsid w:val="00B40F02"/>
    <w:rsid w:val="00B42BA9"/>
    <w:rsid w:val="00B4385F"/>
    <w:rsid w:val="00B43C2C"/>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2BDE"/>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C636C"/>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1E4A"/>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9C1"/>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14CE"/>
    <w:rsid w:val="00DB4946"/>
    <w:rsid w:val="00DC006B"/>
    <w:rsid w:val="00DC1090"/>
    <w:rsid w:val="00DC18CB"/>
    <w:rsid w:val="00DC2620"/>
    <w:rsid w:val="00DC338F"/>
    <w:rsid w:val="00DC400E"/>
    <w:rsid w:val="00DD1535"/>
    <w:rsid w:val="00DD15D6"/>
    <w:rsid w:val="00DD3989"/>
    <w:rsid w:val="00DD5869"/>
    <w:rsid w:val="00DD685B"/>
    <w:rsid w:val="00DE405D"/>
    <w:rsid w:val="00DE54F9"/>
    <w:rsid w:val="00DE6AF8"/>
    <w:rsid w:val="00DF3DC9"/>
    <w:rsid w:val="00DF3F93"/>
    <w:rsid w:val="00DF42A4"/>
    <w:rsid w:val="00DF59CB"/>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106E"/>
    <w:rsid w:val="00EE35DA"/>
    <w:rsid w:val="00EE6909"/>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7D3"/>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826D7"/>
  <w15:docId w15:val="{586F8DA0-D2AE-4823-87CB-DCEB12CC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uiPriority="1"/>
    <w:lsdException w:name="heading 5" w:uiPriority="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semiHidden="1" w:uiPriority="97" w:unhideWhenUsed="1"/>
    <w:lsdException w:name="macro" w:semiHidden="1" w:uiPriority="97" w:unhideWhenUsed="1"/>
    <w:lsdException w:name="toa heading" w:semiHidden="1" w:uiPriority="97" w:unhideWhenUsed="1"/>
    <w:lsdException w:name="List" w:semiHidden="1" w:uiPriority="4" w:unhideWhenUsed="1"/>
    <w:lsdException w:name="List Bullet" w:semiHidden="1" w:uiPriority="2" w:unhideWhenUsed="1" w:qFormat="1"/>
    <w:lsdException w:name="List Number" w:uiPriority="3" w:qFormat="1"/>
    <w:lsdException w:name="List 2" w:semiHidden="1" w:uiPriority="4" w:unhideWhenUsed="1"/>
    <w:lsdException w:name="List 3" w:semiHidden="1" w:uiPriority="4" w:unhideWhenUsed="1"/>
    <w:lsdException w:name="List 4" w:uiPriority="4"/>
    <w:lsdException w:name="List 5" w:uiPriority="4"/>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iPriority="10" w:unhideWhenUsed="1"/>
    <w:lsdException w:name="List Continue 5" w:semiHidden="1" w:uiPriority="10" w:unhideWhenUsed="1"/>
    <w:lsdException w:name="Message Header" w:semiHidden="1" w:uiPriority="97" w:unhideWhenUsed="1"/>
    <w:lsdException w:name="Subtitle" w:uiPriority="97"/>
    <w:lsdException w:name="Salutation" w:uiPriority="97"/>
    <w:lsdException w:name="Date" w:uiPriority="97"/>
    <w:lsdException w:name="Body Text First Indent" w:uiPriority="97"/>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link w:val="Heading1Char"/>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character" w:customStyle="1" w:styleId="Heading1Char">
    <w:name w:val="Heading 1 Char"/>
    <w:basedOn w:val="DefaultParagraphFont"/>
    <w:link w:val="Heading1"/>
    <w:uiPriority w:val="1"/>
    <w:rsid w:val="003D0BF1"/>
    <w:rPr>
      <w:rFonts w:ascii="Georgia" w:hAnsi="Georgia" w:cs="Arial"/>
      <w:b/>
      <w:bCs/>
      <w:kern w:val="32"/>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B9C934BA74B92BB7B73E559EB8C68"/>
        <w:category>
          <w:name w:val="General"/>
          <w:gallery w:val="placeholder"/>
        </w:category>
        <w:types>
          <w:type w:val="bbPlcHdr"/>
        </w:types>
        <w:behaviors>
          <w:behavior w:val="content"/>
        </w:behaviors>
        <w:guid w:val="{2CF5B66C-AFD6-46AA-B0DD-14B705C6C50A}"/>
      </w:docPartPr>
      <w:docPartBody>
        <w:p w:rsidR="002E5D8C" w:rsidRDefault="0059691E" w:rsidP="0059691E">
          <w:pPr>
            <w:pStyle w:val="E03B9C934BA74B92BB7B73E559EB8C68"/>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D9FDFF3AA0EB4B7D92ECB5107F92AD64"/>
        <w:category>
          <w:name w:val="General"/>
          <w:gallery w:val="placeholder"/>
        </w:category>
        <w:types>
          <w:type w:val="bbPlcHdr"/>
        </w:types>
        <w:behaviors>
          <w:behavior w:val="content"/>
        </w:behaviors>
        <w:guid w:val="{E1E618C8-6FF4-415A-8812-F5B051D16A64}"/>
      </w:docPartPr>
      <w:docPartBody>
        <w:p w:rsidR="002E5D8C" w:rsidRDefault="0059691E" w:rsidP="0059691E">
          <w:pPr>
            <w:pStyle w:val="D9FDFF3AA0EB4B7D92ECB5107F92AD64"/>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0CB9B4ECB3824D848016CB1E53F3279C"/>
        <w:category>
          <w:name w:val="General"/>
          <w:gallery w:val="placeholder"/>
        </w:category>
        <w:types>
          <w:type w:val="bbPlcHdr"/>
        </w:types>
        <w:behaviors>
          <w:behavior w:val="content"/>
        </w:behaviors>
        <w:guid w:val="{623800F5-B1E6-4159-83E8-CB5BBE76F497}"/>
      </w:docPartPr>
      <w:docPartBody>
        <w:p w:rsidR="002E5D8C" w:rsidRDefault="0059691E" w:rsidP="0059691E">
          <w:pPr>
            <w:pStyle w:val="0CB9B4ECB3824D848016CB1E53F3279C"/>
          </w:pPr>
          <w:r w:rsidRPr="00FE4FE6">
            <w:rPr>
              <w:rStyle w:val="PlaceholderText"/>
            </w:rPr>
            <w:t>Choose an item.</w:t>
          </w:r>
        </w:p>
      </w:docPartBody>
    </w:docPart>
    <w:docPart>
      <w:docPartPr>
        <w:name w:val="F09E1A7B12E844EDB05BE9B10D2BB80D"/>
        <w:category>
          <w:name w:val="General"/>
          <w:gallery w:val="placeholder"/>
        </w:category>
        <w:types>
          <w:type w:val="bbPlcHdr"/>
        </w:types>
        <w:behaviors>
          <w:behavior w:val="content"/>
        </w:behaviors>
        <w:guid w:val="{09CAD06F-49AC-4E61-9CD8-1A6C130882C8}"/>
      </w:docPartPr>
      <w:docPartBody>
        <w:p w:rsidR="006F0E69" w:rsidRDefault="004777EE" w:rsidP="004777EE">
          <w:pPr>
            <w:pStyle w:val="F09E1A7B12E844EDB05BE9B10D2BB80D"/>
          </w:pPr>
          <w:r w:rsidRPr="00FE4FE6">
            <w:rPr>
              <w:rStyle w:val="PlaceholderText"/>
            </w:rPr>
            <w:t>Choose an item.</w:t>
          </w:r>
        </w:p>
      </w:docPartBody>
    </w:docPart>
    <w:docPart>
      <w:docPartPr>
        <w:name w:val="3678BEC2448D4C87AA92D5B14A424B96"/>
        <w:category>
          <w:name w:val="General"/>
          <w:gallery w:val="placeholder"/>
        </w:category>
        <w:types>
          <w:type w:val="bbPlcHdr"/>
        </w:types>
        <w:behaviors>
          <w:behavior w:val="content"/>
        </w:behaviors>
        <w:guid w:val="{389473AE-550E-4EE0-A72C-AF2ECE9972DD}"/>
      </w:docPartPr>
      <w:docPartBody>
        <w:p w:rsidR="000941CF" w:rsidRDefault="005415E9" w:rsidP="005415E9">
          <w:pPr>
            <w:pStyle w:val="3678BEC2448D4C87AA92D5B14A424B96"/>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0941CF"/>
    <w:rsid w:val="001030CE"/>
    <w:rsid w:val="002E5D8C"/>
    <w:rsid w:val="003406DD"/>
    <w:rsid w:val="004777EE"/>
    <w:rsid w:val="004A4EF2"/>
    <w:rsid w:val="004E59E5"/>
    <w:rsid w:val="005415E9"/>
    <w:rsid w:val="0059691E"/>
    <w:rsid w:val="005A37C6"/>
    <w:rsid w:val="00681C26"/>
    <w:rsid w:val="006F0E69"/>
    <w:rsid w:val="00980690"/>
    <w:rsid w:val="009A5BD7"/>
    <w:rsid w:val="00A11993"/>
    <w:rsid w:val="00A32830"/>
    <w:rsid w:val="00CC43E2"/>
    <w:rsid w:val="00DA0498"/>
    <w:rsid w:val="00DE5033"/>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5415E9"/>
    <w:rPr>
      <w:rFonts w:asciiTheme="minorHAnsi" w:hAnsiTheme="minorHAnsi"/>
      <w:color w:val="808080"/>
    </w:rPr>
  </w:style>
  <w:style w:type="paragraph" w:customStyle="1" w:styleId="E03B9C934BA74B92BB7B73E559EB8C68">
    <w:name w:val="E03B9C934BA74B92BB7B73E559EB8C68"/>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569D450F8334485390684EF3AFE40C85">
    <w:name w:val="569D450F8334485390684EF3AFE40C85"/>
    <w:rsid w:val="0059691E"/>
  </w:style>
  <w:style w:type="paragraph" w:customStyle="1" w:styleId="00B2A90CA930419C8AF43563B79F5392">
    <w:name w:val="00B2A90CA930419C8AF43563B79F5392"/>
    <w:rsid w:val="0059691E"/>
  </w:style>
  <w:style w:type="paragraph" w:customStyle="1" w:styleId="826B52379BD54F2E88CEC7FC427140AC">
    <w:name w:val="826B52379BD54F2E88CEC7FC427140AC"/>
    <w:rsid w:val="0059691E"/>
  </w:style>
  <w:style w:type="paragraph" w:customStyle="1" w:styleId="0BC7F6DCE0624DCDA9C5AF2D357B5A15">
    <w:name w:val="0BC7F6DCE0624DCDA9C5AF2D357B5A15"/>
    <w:rsid w:val="0059691E"/>
  </w:style>
  <w:style w:type="paragraph" w:customStyle="1" w:styleId="0CB9B4ECB3824D848016CB1E53F3279C">
    <w:name w:val="0CB9B4ECB3824D848016CB1E53F3279C"/>
    <w:rsid w:val="0059691E"/>
  </w:style>
  <w:style w:type="paragraph" w:customStyle="1" w:styleId="F09E1A7B12E844EDB05BE9B10D2BB80D">
    <w:name w:val="F09E1A7B12E844EDB05BE9B10D2BB80D"/>
    <w:rsid w:val="004777EE"/>
  </w:style>
  <w:style w:type="paragraph" w:customStyle="1" w:styleId="3678BEC2448D4C87AA92D5B14A424B96">
    <w:name w:val="3678BEC2448D4C87AA92D5B14A424B96"/>
    <w:rsid w:val="00541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5f417b2bb189b4a38545ce4481e789f5">
  <xsd:schema xmlns:xsd="http://www.w3.org/2001/XMLSchema" xmlns:xs="http://www.w3.org/2001/XMLSchema" xmlns:p="http://schemas.microsoft.com/office/2006/metadata/properties" xmlns:ns2="3b192005-b57a-4be5-9bfa-49aab625e28e" targetNamespace="http://schemas.microsoft.com/office/2006/metadata/properties" ma:root="true" ma:fieldsID="75be653c0d0aebe86d4731d96761da71"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77794-2821-4C33-B9CD-300D73457CC7}">
  <ds:schemaRefs>
    <ds:schemaRef ds:uri="http://schemas.openxmlformats.org/officeDocument/2006/bibliography"/>
  </ds:schemaRefs>
</ds:datastoreItem>
</file>

<file path=customXml/itemProps2.xml><?xml version="1.0" encoding="utf-8"?>
<ds:datastoreItem xmlns:ds="http://schemas.openxmlformats.org/officeDocument/2006/customXml" ds:itemID="{F2763632-C019-4CA3-BF3A-15ADB6710E49}"/>
</file>

<file path=customXml/itemProps3.xml><?xml version="1.0" encoding="utf-8"?>
<ds:datastoreItem xmlns:ds="http://schemas.openxmlformats.org/officeDocument/2006/customXml" ds:itemID="{8440C174-E144-406A-AA21-2686AB23A2A3}"/>
</file>

<file path=customXml/itemProps4.xml><?xml version="1.0" encoding="utf-8"?>
<ds:datastoreItem xmlns:ds="http://schemas.openxmlformats.org/officeDocument/2006/customXml" ds:itemID="{4EA08443-1EBC-4A48-9CAE-139FA816B224}"/>
</file>

<file path=docProps/app.xml><?xml version="1.0" encoding="utf-8"?>
<Properties xmlns="http://schemas.openxmlformats.org/officeDocument/2006/extended-properties" xmlns:vt="http://schemas.openxmlformats.org/officeDocument/2006/docPropsVTypes">
  <Template>Role Description template[1].dotm</Template>
  <TotalTime>6</TotalTime>
  <Pages>7</Pages>
  <Words>1406</Words>
  <Characters>9199</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Overseer</dc:title>
  <dc:creator>Renate Tuano</dc:creator>
  <cp:lastModifiedBy>Gareth Jones</cp:lastModifiedBy>
  <cp:revision>6</cp:revision>
  <dcterms:created xsi:type="dcterms:W3CDTF">2021-07-28T02:05:00Z</dcterms:created>
  <dcterms:modified xsi:type="dcterms:W3CDTF">2025-01-30T04:48:00Z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