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64312A" w14:paraId="2C75B48F"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278AFF7" w14:textId="77777777" w:rsidR="00766964" w:rsidRPr="0064312A" w:rsidRDefault="00766964" w:rsidP="0042689D">
            <w:pPr>
              <w:pStyle w:val="TableTextWhite"/>
              <w:rPr>
                <w:rFonts w:ascii="Public Sans" w:hAnsi="Public Sans" w:cstheme="minorHAnsi"/>
                <w:b/>
                <w:color w:val="auto"/>
                <w:sz w:val="22"/>
                <w:szCs w:val="22"/>
              </w:rPr>
            </w:pPr>
            <w:r w:rsidRPr="0064312A">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B03663A" w14:textId="77777777" w:rsidR="00766964" w:rsidRPr="0064312A" w:rsidRDefault="00766964" w:rsidP="0042689D">
            <w:pPr>
              <w:pStyle w:val="TableTextWhite"/>
              <w:rPr>
                <w:rFonts w:ascii="Public Sans" w:hAnsi="Public Sans" w:cstheme="minorHAnsi"/>
                <w:color w:val="auto"/>
                <w:sz w:val="22"/>
                <w:szCs w:val="22"/>
              </w:rPr>
            </w:pPr>
            <w:r w:rsidRPr="0064312A">
              <w:rPr>
                <w:rFonts w:ascii="Public Sans" w:hAnsi="Public Sans" w:cstheme="minorHAnsi"/>
                <w:color w:val="auto"/>
                <w:sz w:val="22"/>
                <w:szCs w:val="22"/>
              </w:rPr>
              <w:t xml:space="preserve">Stronger Communities </w:t>
            </w:r>
          </w:p>
        </w:tc>
      </w:tr>
      <w:tr w:rsidR="00766964" w:rsidRPr="0064312A" w14:paraId="48F9DAF9"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A9CA499" w14:textId="77777777" w:rsidR="00766964" w:rsidRPr="0064312A" w:rsidRDefault="00766964" w:rsidP="0042689D">
            <w:pPr>
              <w:pStyle w:val="TableTextWhite"/>
              <w:rPr>
                <w:rFonts w:ascii="Public Sans" w:hAnsi="Public Sans" w:cstheme="minorHAnsi"/>
                <w:b/>
                <w:color w:val="auto"/>
                <w:sz w:val="22"/>
                <w:szCs w:val="22"/>
              </w:rPr>
            </w:pPr>
            <w:r w:rsidRPr="0064312A">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6634279" w14:textId="77777777" w:rsidR="00766964" w:rsidRPr="0064312A" w:rsidRDefault="00766964" w:rsidP="0042689D">
            <w:pPr>
              <w:pStyle w:val="TableTextWhite"/>
              <w:rPr>
                <w:rFonts w:ascii="Public Sans" w:hAnsi="Public Sans" w:cstheme="minorHAnsi"/>
                <w:color w:val="auto"/>
                <w:sz w:val="22"/>
                <w:szCs w:val="22"/>
              </w:rPr>
            </w:pPr>
            <w:r w:rsidRPr="0064312A">
              <w:rPr>
                <w:rFonts w:ascii="Public Sans" w:hAnsi="Public Sans" w:cstheme="minorHAnsi"/>
                <w:color w:val="auto"/>
                <w:sz w:val="22"/>
                <w:szCs w:val="22"/>
              </w:rPr>
              <w:t>Department of Communities and Justice</w:t>
            </w:r>
          </w:p>
        </w:tc>
      </w:tr>
      <w:tr w:rsidR="009A5F6C" w:rsidRPr="0064312A" w14:paraId="15823FF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4525315" w14:textId="77777777" w:rsidR="009A5F6C" w:rsidRPr="0064312A" w:rsidRDefault="009A5F6C" w:rsidP="009A5F6C">
            <w:pPr>
              <w:pStyle w:val="TableTextWhite"/>
              <w:rPr>
                <w:rFonts w:ascii="Public Sans" w:hAnsi="Public Sans" w:cstheme="minorHAnsi"/>
                <w:b/>
                <w:color w:val="auto"/>
                <w:sz w:val="22"/>
                <w:szCs w:val="22"/>
              </w:rPr>
            </w:pPr>
            <w:r w:rsidRPr="0064312A">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54A1130" w14:textId="77777777" w:rsidR="009A5F6C" w:rsidRPr="0064312A" w:rsidRDefault="009A5F6C" w:rsidP="009A5F6C">
            <w:pPr>
              <w:pStyle w:val="TableTextWhite"/>
              <w:rPr>
                <w:rFonts w:ascii="Public Sans" w:hAnsi="Public Sans"/>
                <w:color w:val="auto"/>
                <w:sz w:val="22"/>
                <w:szCs w:val="22"/>
              </w:rPr>
            </w:pPr>
            <w:r w:rsidRPr="0064312A">
              <w:rPr>
                <w:rFonts w:ascii="Public Sans" w:hAnsi="Public Sans"/>
                <w:color w:val="auto"/>
                <w:sz w:val="22"/>
                <w:szCs w:val="22"/>
              </w:rPr>
              <w:t>Corrective Services, Community Corrections</w:t>
            </w:r>
          </w:p>
        </w:tc>
      </w:tr>
      <w:tr w:rsidR="009A5F6C" w:rsidRPr="0064312A" w14:paraId="07E911E0" w14:textId="77777777" w:rsidTr="0042689D">
        <w:tc>
          <w:tcPr>
            <w:tcW w:w="3601" w:type="dxa"/>
            <w:tcBorders>
              <w:top w:val="single" w:sz="8" w:space="0" w:color="FFFFFF"/>
              <w:left w:val="nil"/>
              <w:bottom w:val="single" w:sz="8" w:space="0" w:color="FFFFFF"/>
              <w:right w:val="nil"/>
            </w:tcBorders>
            <w:shd w:val="clear" w:color="auto" w:fill="C6D9F1"/>
            <w:hideMark/>
          </w:tcPr>
          <w:p w14:paraId="40DDE025" w14:textId="77777777" w:rsidR="009A5F6C" w:rsidRPr="0064312A" w:rsidRDefault="009A5F6C" w:rsidP="009A5F6C">
            <w:pPr>
              <w:pStyle w:val="TableTextWhite"/>
              <w:rPr>
                <w:rFonts w:ascii="Public Sans" w:hAnsi="Public Sans" w:cstheme="minorHAnsi"/>
                <w:b/>
                <w:color w:val="auto"/>
                <w:sz w:val="22"/>
                <w:szCs w:val="22"/>
              </w:rPr>
            </w:pPr>
            <w:r w:rsidRPr="0064312A">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AECC25C" w14:textId="77777777" w:rsidR="009A5F6C" w:rsidRPr="0064312A" w:rsidRDefault="009A5F6C" w:rsidP="009A5F6C">
            <w:pPr>
              <w:pStyle w:val="TableTextWhite"/>
              <w:rPr>
                <w:rFonts w:ascii="Public Sans" w:hAnsi="Public Sans"/>
                <w:color w:val="auto"/>
                <w:sz w:val="22"/>
                <w:szCs w:val="22"/>
              </w:rPr>
            </w:pPr>
            <w:r w:rsidRPr="0064312A">
              <w:rPr>
                <w:rFonts w:ascii="Public Sans" w:hAnsi="Public Sans"/>
                <w:color w:val="auto"/>
                <w:sz w:val="22"/>
                <w:szCs w:val="22"/>
              </w:rPr>
              <w:t>Blacktown</w:t>
            </w:r>
          </w:p>
        </w:tc>
      </w:tr>
      <w:tr w:rsidR="009A5F6C" w:rsidRPr="0064312A" w14:paraId="6980871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35F78AC" w14:textId="77777777" w:rsidR="009A5F6C" w:rsidRPr="0064312A" w:rsidRDefault="009A5F6C" w:rsidP="009A5F6C">
            <w:pPr>
              <w:pStyle w:val="TableTextWhite"/>
              <w:rPr>
                <w:rFonts w:ascii="Public Sans" w:hAnsi="Public Sans" w:cstheme="minorHAnsi"/>
                <w:b/>
                <w:color w:val="auto"/>
                <w:sz w:val="22"/>
                <w:szCs w:val="22"/>
              </w:rPr>
            </w:pPr>
            <w:r w:rsidRPr="0064312A">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0A51E19" w14:textId="77777777" w:rsidR="009A5F6C" w:rsidRPr="0064312A" w:rsidRDefault="009A5F6C" w:rsidP="009A5F6C">
            <w:pPr>
              <w:pStyle w:val="TableTextWhite"/>
              <w:rPr>
                <w:rFonts w:ascii="Public Sans" w:hAnsi="Public Sans"/>
                <w:color w:val="auto"/>
                <w:sz w:val="22"/>
                <w:szCs w:val="22"/>
              </w:rPr>
            </w:pPr>
            <w:r w:rsidRPr="0064312A">
              <w:rPr>
                <w:rFonts w:ascii="Public Sans" w:hAnsi="Public Sans" w:cs="Arial"/>
                <w:color w:val="auto"/>
                <w:sz w:val="22"/>
                <w:szCs w:val="22"/>
              </w:rPr>
              <w:t xml:space="preserve">Clerk Grade 9/10 </w:t>
            </w:r>
          </w:p>
        </w:tc>
      </w:tr>
      <w:tr w:rsidR="009A5F6C" w:rsidRPr="0064312A" w14:paraId="5CDA3C5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2CB4750" w14:textId="77777777" w:rsidR="009A5F6C" w:rsidRPr="0064312A" w:rsidRDefault="009A5F6C" w:rsidP="009A5F6C">
            <w:pPr>
              <w:pStyle w:val="TableTextWhite"/>
              <w:rPr>
                <w:rFonts w:ascii="Public Sans" w:hAnsi="Public Sans" w:cstheme="minorHAnsi"/>
                <w:b/>
                <w:color w:val="auto"/>
                <w:sz w:val="22"/>
                <w:szCs w:val="22"/>
              </w:rPr>
            </w:pPr>
            <w:r w:rsidRPr="0064312A">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B7B8641" w14:textId="77777777" w:rsidR="009A5F6C" w:rsidRPr="0064312A" w:rsidRDefault="009A5F6C" w:rsidP="009A5F6C">
            <w:pPr>
              <w:pStyle w:val="TableTextWhite"/>
              <w:rPr>
                <w:rFonts w:ascii="Public Sans" w:hAnsi="Public Sans" w:cstheme="minorHAnsi"/>
                <w:color w:val="auto"/>
                <w:sz w:val="22"/>
                <w:szCs w:val="22"/>
              </w:rPr>
            </w:pPr>
            <w:r w:rsidRPr="0064312A">
              <w:rPr>
                <w:rFonts w:ascii="Public Sans" w:hAnsi="Public Sans"/>
                <w:color w:val="auto"/>
                <w:sz w:val="22"/>
                <w:szCs w:val="22"/>
              </w:rPr>
              <w:t>25905</w:t>
            </w:r>
          </w:p>
        </w:tc>
      </w:tr>
      <w:tr w:rsidR="009A5F6C" w:rsidRPr="0064312A" w14:paraId="0761FA9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B48AB98" w14:textId="77777777" w:rsidR="009A5F6C" w:rsidRPr="0064312A" w:rsidRDefault="009A5F6C" w:rsidP="009A5F6C">
            <w:pPr>
              <w:pStyle w:val="TableTextWhite"/>
              <w:rPr>
                <w:rFonts w:ascii="Public Sans" w:hAnsi="Public Sans" w:cstheme="minorHAnsi"/>
                <w:b/>
                <w:color w:val="auto"/>
                <w:sz w:val="22"/>
                <w:szCs w:val="22"/>
              </w:rPr>
            </w:pPr>
            <w:r w:rsidRPr="0064312A">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DEBBA96" w14:textId="77777777" w:rsidR="009A5F6C" w:rsidRPr="0064312A" w:rsidRDefault="009A5F6C" w:rsidP="009A5F6C">
            <w:pPr>
              <w:pStyle w:val="TableTextWhite"/>
              <w:rPr>
                <w:rFonts w:ascii="Public Sans" w:hAnsi="Public Sans" w:cstheme="minorHAnsi"/>
                <w:color w:val="auto"/>
                <w:sz w:val="22"/>
                <w:szCs w:val="22"/>
              </w:rPr>
            </w:pPr>
            <w:r w:rsidRPr="0064312A">
              <w:rPr>
                <w:rFonts w:ascii="Public Sans" w:hAnsi="Public Sans"/>
                <w:color w:val="auto"/>
                <w:sz w:val="22"/>
                <w:szCs w:val="22"/>
              </w:rPr>
              <w:t>511112</w:t>
            </w:r>
          </w:p>
        </w:tc>
      </w:tr>
      <w:tr w:rsidR="009A5F6C" w:rsidRPr="0064312A" w14:paraId="33DB23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4D639B5" w14:textId="77777777" w:rsidR="009A5F6C" w:rsidRPr="0064312A" w:rsidRDefault="009A5F6C" w:rsidP="009A5F6C">
            <w:pPr>
              <w:pStyle w:val="TableTextWhite"/>
              <w:rPr>
                <w:rFonts w:ascii="Public Sans" w:hAnsi="Public Sans" w:cstheme="minorHAnsi"/>
                <w:b/>
                <w:color w:val="auto"/>
                <w:sz w:val="22"/>
                <w:szCs w:val="22"/>
              </w:rPr>
            </w:pPr>
            <w:r w:rsidRPr="0064312A">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970B4F6" w14:textId="77777777" w:rsidR="009A5F6C" w:rsidRPr="0064312A" w:rsidRDefault="009A5F6C" w:rsidP="009A5F6C">
            <w:pPr>
              <w:pStyle w:val="TableTextWhite"/>
              <w:rPr>
                <w:rFonts w:ascii="Public Sans" w:hAnsi="Public Sans"/>
                <w:color w:val="auto"/>
                <w:sz w:val="22"/>
                <w:szCs w:val="22"/>
              </w:rPr>
            </w:pPr>
            <w:r w:rsidRPr="0064312A">
              <w:rPr>
                <w:rFonts w:ascii="Public Sans" w:hAnsi="Public Sans"/>
                <w:color w:val="auto"/>
                <w:sz w:val="22"/>
                <w:szCs w:val="22"/>
              </w:rPr>
              <w:t>1119192</w:t>
            </w:r>
          </w:p>
        </w:tc>
      </w:tr>
      <w:tr w:rsidR="009A5F6C" w:rsidRPr="0064312A" w14:paraId="182C4EA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8FD02EC" w14:textId="77777777" w:rsidR="009A5F6C" w:rsidRPr="0064312A" w:rsidRDefault="009A5F6C" w:rsidP="009A5F6C">
            <w:pPr>
              <w:pStyle w:val="TableTextWhite"/>
              <w:rPr>
                <w:rFonts w:ascii="Public Sans" w:hAnsi="Public Sans" w:cstheme="minorHAnsi"/>
                <w:b/>
                <w:color w:val="auto"/>
                <w:sz w:val="22"/>
                <w:szCs w:val="22"/>
              </w:rPr>
            </w:pPr>
            <w:r w:rsidRPr="0064312A">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D6605CE" w14:textId="77777777" w:rsidR="009A5F6C" w:rsidRPr="0064312A" w:rsidRDefault="009A5F6C" w:rsidP="009A5F6C">
            <w:pPr>
              <w:pStyle w:val="TableTextWhite"/>
              <w:rPr>
                <w:rFonts w:ascii="Public Sans" w:hAnsi="Public Sans"/>
                <w:color w:val="auto"/>
                <w:sz w:val="22"/>
                <w:szCs w:val="22"/>
              </w:rPr>
            </w:pPr>
            <w:r w:rsidRPr="0064312A">
              <w:rPr>
                <w:rFonts w:ascii="Public Sans" w:hAnsi="Public Sans"/>
                <w:color w:val="auto"/>
                <w:sz w:val="22"/>
                <w:szCs w:val="22"/>
              </w:rPr>
              <w:t>22 February 2017 (updated December 2017)</w:t>
            </w:r>
          </w:p>
        </w:tc>
        <w:tc>
          <w:tcPr>
            <w:tcW w:w="2561" w:type="dxa"/>
            <w:tcBorders>
              <w:top w:val="single" w:sz="8" w:space="0" w:color="FFFFFF"/>
              <w:left w:val="nil"/>
              <w:bottom w:val="single" w:sz="8" w:space="0" w:color="FFFFFF"/>
              <w:right w:val="nil"/>
            </w:tcBorders>
            <w:shd w:val="clear" w:color="auto" w:fill="C6D9F1"/>
          </w:tcPr>
          <w:p w14:paraId="6DF9833B" w14:textId="77777777" w:rsidR="009A5F6C" w:rsidRPr="0064312A" w:rsidRDefault="009A5F6C" w:rsidP="009A5F6C">
            <w:pPr>
              <w:pStyle w:val="TableTextWhite"/>
              <w:rPr>
                <w:rFonts w:ascii="Public Sans" w:hAnsi="Public Sans"/>
                <w:b/>
                <w:color w:val="auto"/>
                <w:sz w:val="22"/>
                <w:szCs w:val="22"/>
              </w:rPr>
            </w:pPr>
            <w:r w:rsidRPr="0064312A">
              <w:rPr>
                <w:rFonts w:ascii="Public Sans" w:hAnsi="Public Sans"/>
                <w:b/>
                <w:color w:val="auto"/>
                <w:sz w:val="22"/>
                <w:szCs w:val="22"/>
              </w:rPr>
              <w:t>Ref: CS0137</w:t>
            </w:r>
          </w:p>
        </w:tc>
      </w:tr>
      <w:tr w:rsidR="009A5F6C" w:rsidRPr="0064312A" w14:paraId="5989F65A"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6D1CC1B" w14:textId="77777777" w:rsidR="009A5F6C" w:rsidRPr="0064312A" w:rsidRDefault="009A5F6C" w:rsidP="009A5F6C">
            <w:pPr>
              <w:pStyle w:val="TableTextWhite"/>
              <w:rPr>
                <w:rFonts w:ascii="Public Sans" w:hAnsi="Public Sans" w:cstheme="minorHAnsi"/>
                <w:b/>
                <w:color w:val="auto"/>
                <w:sz w:val="22"/>
                <w:szCs w:val="22"/>
              </w:rPr>
            </w:pPr>
            <w:r w:rsidRPr="0064312A">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990228A" w14:textId="77777777" w:rsidR="009A5F6C" w:rsidRPr="0064312A" w:rsidRDefault="009A5F6C" w:rsidP="009A5F6C">
            <w:pPr>
              <w:pStyle w:val="TableTextWhite"/>
              <w:rPr>
                <w:rFonts w:ascii="Public Sans" w:hAnsi="Public Sans" w:cstheme="minorHAnsi"/>
                <w:color w:val="auto"/>
                <w:sz w:val="22"/>
                <w:szCs w:val="22"/>
              </w:rPr>
            </w:pPr>
            <w:r w:rsidRPr="0064312A">
              <w:rPr>
                <w:rFonts w:ascii="Public Sans" w:hAnsi="Public Sans" w:cstheme="minorHAnsi"/>
                <w:color w:val="auto"/>
                <w:sz w:val="22"/>
                <w:szCs w:val="22"/>
              </w:rPr>
              <w:t>www.dcj.nsw.gov.au</w:t>
            </w:r>
          </w:p>
        </w:tc>
      </w:tr>
    </w:tbl>
    <w:p w14:paraId="1CBCBBF4" w14:textId="77777777" w:rsidR="00FE45EC" w:rsidRPr="0064312A" w:rsidRDefault="00FE45EC" w:rsidP="00CB0F21">
      <w:pPr>
        <w:jc w:val="both"/>
        <w:rPr>
          <w:rFonts w:ascii="Public Sans" w:hAnsi="Public Sans" w:cstheme="minorHAnsi"/>
          <w:b/>
          <w:i/>
          <w:color w:val="FF0000"/>
        </w:rPr>
      </w:pPr>
      <w:r w:rsidRPr="0064312A">
        <w:rPr>
          <w:rFonts w:ascii="Public Sans" w:hAnsi="Public Sans" w:cstheme="minorHAnsi"/>
          <w:b/>
          <w:i/>
        </w:rPr>
        <w:t>Please see job notes and/or advertisement for more information on specific role qualification requirements and relevant experience.</w:t>
      </w:r>
      <w:r w:rsidR="00CB0F21" w:rsidRPr="0064312A">
        <w:rPr>
          <w:rFonts w:ascii="Public Sans" w:hAnsi="Public Sans" w:cstheme="minorHAnsi"/>
          <w:b/>
          <w:i/>
        </w:rPr>
        <w:t xml:space="preserve"> </w:t>
      </w:r>
    </w:p>
    <w:p w14:paraId="0F8350A4" w14:textId="77777777" w:rsidR="00960981" w:rsidRPr="0064312A" w:rsidRDefault="00960981" w:rsidP="00960981">
      <w:pPr>
        <w:pStyle w:val="Heading1"/>
        <w:spacing w:after="0" w:line="240" w:lineRule="auto"/>
        <w:rPr>
          <w:rFonts w:ascii="Public Sans" w:hAnsi="Public Sans" w:cstheme="minorHAnsi"/>
          <w:sz w:val="24"/>
          <w:szCs w:val="24"/>
        </w:rPr>
      </w:pPr>
    </w:p>
    <w:p w14:paraId="3BB9649E" w14:textId="77777777" w:rsidR="003F1151" w:rsidRPr="0064312A" w:rsidRDefault="003F1151" w:rsidP="00960981">
      <w:pPr>
        <w:pStyle w:val="Heading1"/>
        <w:spacing w:after="0" w:line="240" w:lineRule="auto"/>
        <w:rPr>
          <w:rFonts w:ascii="Public Sans" w:hAnsi="Public Sans" w:cstheme="minorHAnsi"/>
          <w:sz w:val="24"/>
          <w:szCs w:val="24"/>
        </w:rPr>
      </w:pPr>
      <w:r w:rsidRPr="0064312A">
        <w:rPr>
          <w:rFonts w:ascii="Public Sans" w:hAnsi="Public Sans" w:cstheme="minorHAnsi"/>
          <w:sz w:val="24"/>
          <w:szCs w:val="24"/>
        </w:rPr>
        <w:t>Agency overview</w:t>
      </w:r>
    </w:p>
    <w:p w14:paraId="5255CE59" w14:textId="73F28998" w:rsidR="003F1151" w:rsidRPr="0064312A" w:rsidRDefault="003F1151" w:rsidP="003F1151">
      <w:pPr>
        <w:jc w:val="both"/>
        <w:rPr>
          <w:rFonts w:ascii="Public Sans" w:hAnsi="Public Sans" w:cstheme="minorHAnsi"/>
          <w:iCs/>
        </w:rPr>
      </w:pPr>
      <w:r w:rsidRPr="0064312A">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64312A">
        <w:rPr>
          <w:rFonts w:ascii="Public Sans" w:hAnsi="Public Sans" w:cstheme="minorHAnsi"/>
          <w:iCs/>
        </w:rPr>
        <w:t>s</w:t>
      </w:r>
      <w:r w:rsidRPr="0064312A">
        <w:rPr>
          <w:rFonts w:ascii="Public Sans" w:hAnsi="Public Sans" w:cstheme="minorHAnsi"/>
          <w:iCs/>
        </w:rPr>
        <w:t xml:space="preserve">sed on achieving safe, just, inclusive and resilient communities by providing services that are effective and responsive to community needs. </w:t>
      </w:r>
    </w:p>
    <w:p w14:paraId="0A4D9394" w14:textId="77777777" w:rsidR="009A5F6C" w:rsidRPr="0064312A" w:rsidRDefault="009A5F6C" w:rsidP="009A5F6C">
      <w:pPr>
        <w:pStyle w:val="Heading1"/>
        <w:spacing w:before="40"/>
        <w:rPr>
          <w:rFonts w:ascii="Public Sans" w:hAnsi="Public Sans"/>
          <w:sz w:val="24"/>
          <w:szCs w:val="24"/>
        </w:rPr>
      </w:pPr>
      <w:r w:rsidRPr="0064312A">
        <w:rPr>
          <w:rFonts w:ascii="Public Sans" w:hAnsi="Public Sans"/>
          <w:sz w:val="24"/>
          <w:szCs w:val="24"/>
        </w:rPr>
        <w:t>Primary purpose of the role</w:t>
      </w:r>
    </w:p>
    <w:p w14:paraId="5D2348EA" w14:textId="77777777" w:rsidR="009A5F6C" w:rsidRPr="0064312A" w:rsidRDefault="009A5F6C" w:rsidP="009A5F6C">
      <w:pPr>
        <w:pStyle w:val="BodyTextIndent3"/>
        <w:ind w:left="0"/>
        <w:rPr>
          <w:rFonts w:ascii="Public Sans" w:hAnsi="Public Sans" w:cs="Arial"/>
          <w:sz w:val="22"/>
          <w:szCs w:val="22"/>
        </w:rPr>
      </w:pPr>
      <w:r w:rsidRPr="0064312A">
        <w:rPr>
          <w:rFonts w:ascii="Public Sans" w:hAnsi="Public Sans" w:cs="Arial"/>
          <w:sz w:val="22"/>
          <w:szCs w:val="22"/>
        </w:rPr>
        <w:t xml:space="preserve">Provide leadership and representation for Community Corrections in all high risk offender applications in the Supreme Court.  </w:t>
      </w:r>
    </w:p>
    <w:p w14:paraId="2DB12308" w14:textId="77777777" w:rsidR="009A5F6C" w:rsidRPr="0064312A" w:rsidRDefault="009A5F6C" w:rsidP="009A5F6C">
      <w:pPr>
        <w:pStyle w:val="BodyTextIndent3"/>
        <w:ind w:left="0"/>
        <w:rPr>
          <w:rFonts w:ascii="Public Sans" w:hAnsi="Public Sans" w:cs="Arial"/>
          <w:sz w:val="22"/>
          <w:szCs w:val="22"/>
        </w:rPr>
      </w:pPr>
      <w:r w:rsidRPr="0064312A">
        <w:rPr>
          <w:rFonts w:ascii="Public Sans" w:hAnsi="Public Sans" w:cs="Arial"/>
          <w:sz w:val="22"/>
          <w:szCs w:val="22"/>
        </w:rPr>
        <w:t>Lead initiatives and projects to ensure that the Extended Supervision Order Team maintains supervision and service delivery standards to the required level by enhancing governance and quality assurance within the team.</w:t>
      </w:r>
    </w:p>
    <w:p w14:paraId="7F99C491" w14:textId="77777777" w:rsidR="009A5F6C" w:rsidRPr="0064312A" w:rsidRDefault="009A5F6C" w:rsidP="009A5F6C">
      <w:pPr>
        <w:pStyle w:val="Heading1"/>
        <w:rPr>
          <w:rFonts w:ascii="Public Sans" w:hAnsi="Public Sans"/>
          <w:sz w:val="24"/>
          <w:szCs w:val="24"/>
        </w:rPr>
      </w:pPr>
      <w:r w:rsidRPr="0064312A">
        <w:rPr>
          <w:rFonts w:ascii="Public Sans" w:hAnsi="Public Sans"/>
          <w:sz w:val="24"/>
          <w:szCs w:val="24"/>
        </w:rPr>
        <w:t>Key accountabilities</w:t>
      </w:r>
    </w:p>
    <w:p w14:paraId="4916E6A3"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t>Manage all high risk offender applications on behalf of Community Corrections including providing evidence in the Supreme Court on behalf of Corrective Services NSW..</w:t>
      </w:r>
    </w:p>
    <w:p w14:paraId="0E9ACDB7"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t>Develop relationships and negotiate with stakeholders to deliver greater success in high risk offender applications and the most appropriate order conditions being applied for.</w:t>
      </w:r>
    </w:p>
    <w:p w14:paraId="63D2986E"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t>Manage and oversee major aspects of high risk offender applications, including monitoring the progress of applications, reviewing documentation and negotiating outcomes with key stakeholders..</w:t>
      </w:r>
    </w:p>
    <w:p w14:paraId="212EA195"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lastRenderedPageBreak/>
        <w:t xml:space="preserve">Undertake research and analysis to support the development of key initiatives and projects </w:t>
      </w:r>
      <w:r w:rsidRPr="0064312A">
        <w:rPr>
          <w:rFonts w:ascii="Public Sans" w:hAnsi="Public Sans" w:cs="Arial"/>
          <w:szCs w:val="22"/>
        </w:rPr>
        <w:t>within /across Community Corrections, Extended Supervision Order team</w:t>
      </w:r>
      <w:r w:rsidRPr="0064312A">
        <w:rPr>
          <w:rFonts w:ascii="Public Sans" w:hAnsi="Public Sans" w:cs="Arial"/>
        </w:rPr>
        <w:t>.</w:t>
      </w:r>
    </w:p>
    <w:p w14:paraId="14F9A101"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t xml:space="preserve">Manage projects designed to review, monitor and improve the effectiveness of service delivery </w:t>
      </w:r>
      <w:r w:rsidRPr="0064312A">
        <w:rPr>
          <w:rFonts w:ascii="Public Sans" w:hAnsi="Public Sans" w:cs="Arial"/>
          <w:szCs w:val="22"/>
        </w:rPr>
        <w:t>within the Extended Supervision Order team</w:t>
      </w:r>
      <w:r w:rsidRPr="0064312A">
        <w:rPr>
          <w:rFonts w:ascii="Public Sans" w:hAnsi="Public Sans" w:cs="Arial"/>
        </w:rPr>
        <w:t>.</w:t>
      </w:r>
    </w:p>
    <w:p w14:paraId="47A26EF7"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t xml:space="preserve">Provide timely advice, critical analysis and communication to key stakeholders regarding the management of applications, any emerging trends in applications, advise on areas for improvement or initiatives evolving in other jurisdictions.  </w:t>
      </w:r>
    </w:p>
    <w:p w14:paraId="3D87DE23"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t>Provide high level advice and support to Senior Community Corrections Executive and the Extended Supervision Order team in relation to the management of high risk offender applications and governance of the Extended Supervision Orders team.</w:t>
      </w:r>
    </w:p>
    <w:p w14:paraId="2061A77A"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t xml:space="preserve">Prepare a range of Extended Supervision Order related documents to key stakeholders as required </w:t>
      </w:r>
      <w:r w:rsidRPr="0064312A">
        <w:rPr>
          <w:rFonts w:ascii="Public Sans" w:hAnsi="Public Sans" w:cs="Arial"/>
          <w:bCs/>
          <w:szCs w:val="24"/>
        </w:rPr>
        <w:t xml:space="preserve">including Briefing Notes, Risk Management Reports, affidavits and other documents related to the management of Extended Supervision Orders. </w:t>
      </w:r>
    </w:p>
    <w:p w14:paraId="5D62C717"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t xml:space="preserve">Provide representation for Corrective Services and the Extended Supervision Order team in a variety of settings including committees, negotiations and meetings. </w:t>
      </w:r>
    </w:p>
    <w:p w14:paraId="317C9A0B" w14:textId="77777777" w:rsidR="009A5F6C" w:rsidRPr="0064312A" w:rsidRDefault="009A5F6C" w:rsidP="009A5F6C">
      <w:pPr>
        <w:pStyle w:val="ListBullet"/>
        <w:numPr>
          <w:ilvl w:val="0"/>
          <w:numId w:val="0"/>
        </w:numPr>
        <w:ind w:left="284"/>
        <w:rPr>
          <w:rFonts w:ascii="Public Sans" w:hAnsi="Public Sans" w:cs="Arial"/>
          <w:sz w:val="24"/>
          <w:szCs w:val="24"/>
        </w:rPr>
      </w:pPr>
    </w:p>
    <w:p w14:paraId="142E65ED" w14:textId="77777777" w:rsidR="009A5F6C" w:rsidRPr="0064312A" w:rsidRDefault="009A5F6C" w:rsidP="009A5F6C">
      <w:pPr>
        <w:pStyle w:val="Heading1"/>
        <w:rPr>
          <w:rFonts w:ascii="Public Sans" w:hAnsi="Public Sans"/>
          <w:sz w:val="24"/>
          <w:szCs w:val="24"/>
        </w:rPr>
      </w:pPr>
      <w:r w:rsidRPr="0064312A">
        <w:rPr>
          <w:rFonts w:ascii="Public Sans" w:hAnsi="Public Sans"/>
          <w:sz w:val="24"/>
          <w:szCs w:val="24"/>
        </w:rPr>
        <w:t>Key challenges</w:t>
      </w:r>
    </w:p>
    <w:p w14:paraId="5308E4FA"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t>Dealing with complex and sensitive political issues when managing initiatives and projects to ensure effective stakeholder management and project implementation.</w:t>
      </w:r>
    </w:p>
    <w:p w14:paraId="17452749"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t>Meeting application deadlines in line with agreed standards and milestones.</w:t>
      </w:r>
    </w:p>
    <w:p w14:paraId="5300D48A" w14:textId="77777777" w:rsidR="009A5F6C" w:rsidRPr="0064312A" w:rsidRDefault="009A5F6C" w:rsidP="009A5F6C">
      <w:pPr>
        <w:pStyle w:val="ListBullet"/>
        <w:spacing w:before="120" w:line="240" w:lineRule="auto"/>
        <w:rPr>
          <w:rFonts w:ascii="Public Sans" w:hAnsi="Public Sans" w:cs="Arial"/>
        </w:rPr>
      </w:pPr>
      <w:r w:rsidRPr="0064312A">
        <w:rPr>
          <w:rFonts w:ascii="Public Sans" w:hAnsi="Public Sans" w:cs="Arial"/>
        </w:rPr>
        <w:t xml:space="preserve">Maintaining partnerships with key stakeholders involved in High Risk Offender applications and management. </w:t>
      </w:r>
    </w:p>
    <w:p w14:paraId="61E694BD" w14:textId="77777777" w:rsidR="009A5F6C" w:rsidRPr="0064312A" w:rsidRDefault="009A5F6C" w:rsidP="009A5F6C">
      <w:pPr>
        <w:pStyle w:val="ListBullet"/>
        <w:numPr>
          <w:ilvl w:val="0"/>
          <w:numId w:val="0"/>
        </w:numPr>
        <w:ind w:left="284"/>
        <w:rPr>
          <w:rFonts w:ascii="Public Sans" w:hAnsi="Public Sans" w:cs="Arial"/>
          <w:sz w:val="24"/>
          <w:szCs w:val="24"/>
        </w:rPr>
      </w:pPr>
    </w:p>
    <w:p w14:paraId="65E4F1FF" w14:textId="77777777" w:rsidR="009A5F6C" w:rsidRPr="0064312A" w:rsidRDefault="009A5F6C" w:rsidP="009A5F6C">
      <w:pPr>
        <w:pStyle w:val="Heading1"/>
        <w:rPr>
          <w:rFonts w:ascii="Public Sans" w:hAnsi="Public Sans"/>
          <w:sz w:val="24"/>
          <w:szCs w:val="24"/>
        </w:rPr>
      </w:pPr>
      <w:r w:rsidRPr="0064312A">
        <w:rPr>
          <w:rFonts w:ascii="Public Sans" w:hAnsi="Public Sans"/>
          <w:sz w:val="24"/>
          <w:szCs w:val="24"/>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9A5F6C" w:rsidRPr="0064312A" w14:paraId="2B003228" w14:textId="77777777" w:rsidTr="00FE2442">
        <w:trPr>
          <w:cantSplit/>
          <w:tblHeader/>
        </w:trPr>
        <w:tc>
          <w:tcPr>
            <w:tcW w:w="3601" w:type="dxa"/>
            <w:tcBorders>
              <w:top w:val="single" w:sz="8" w:space="0" w:color="auto"/>
              <w:left w:val="nil"/>
              <w:bottom w:val="single" w:sz="8" w:space="0" w:color="auto"/>
              <w:right w:val="nil"/>
            </w:tcBorders>
            <w:shd w:val="clear" w:color="auto" w:fill="6D276A"/>
          </w:tcPr>
          <w:p w14:paraId="1B24AD97" w14:textId="77777777" w:rsidR="009A5F6C" w:rsidRPr="0064312A" w:rsidRDefault="009A5F6C" w:rsidP="00FE2442">
            <w:pPr>
              <w:pStyle w:val="TableTextWhite0"/>
              <w:rPr>
                <w:rFonts w:ascii="Public Sans" w:hAnsi="Public Sans" w:cs="Arial"/>
              </w:rPr>
            </w:pPr>
            <w:r w:rsidRPr="0064312A">
              <w:rPr>
                <w:rFonts w:ascii="Public Sans" w:hAnsi="Public Sans" w:cs="Arial"/>
              </w:rPr>
              <w:t>Who</w:t>
            </w:r>
          </w:p>
        </w:tc>
        <w:tc>
          <w:tcPr>
            <w:tcW w:w="6946" w:type="dxa"/>
            <w:tcBorders>
              <w:top w:val="single" w:sz="8" w:space="0" w:color="auto"/>
              <w:left w:val="nil"/>
              <w:bottom w:val="single" w:sz="8" w:space="0" w:color="auto"/>
              <w:right w:val="nil"/>
            </w:tcBorders>
            <w:shd w:val="clear" w:color="auto" w:fill="6D276A"/>
          </w:tcPr>
          <w:p w14:paraId="6924272F" w14:textId="77777777" w:rsidR="009A5F6C" w:rsidRPr="0064312A" w:rsidRDefault="009A5F6C" w:rsidP="00FE2442">
            <w:pPr>
              <w:pStyle w:val="TableTextWhite0"/>
              <w:rPr>
                <w:rFonts w:ascii="Public Sans" w:hAnsi="Public Sans" w:cs="Arial"/>
              </w:rPr>
            </w:pPr>
            <w:r w:rsidRPr="0064312A">
              <w:rPr>
                <w:rFonts w:ascii="Public Sans" w:hAnsi="Public Sans" w:cs="Arial"/>
              </w:rPr>
              <w:t>Why</w:t>
            </w:r>
          </w:p>
        </w:tc>
      </w:tr>
      <w:tr w:rsidR="009A5F6C" w:rsidRPr="0064312A" w14:paraId="32B587D6" w14:textId="77777777" w:rsidTr="00FE2442">
        <w:trPr>
          <w:cantSplit/>
        </w:trPr>
        <w:tc>
          <w:tcPr>
            <w:tcW w:w="3601" w:type="dxa"/>
            <w:tcBorders>
              <w:top w:val="single" w:sz="8" w:space="0" w:color="auto"/>
              <w:bottom w:val="single" w:sz="8" w:space="0" w:color="auto"/>
            </w:tcBorders>
            <w:shd w:val="clear" w:color="auto" w:fill="BCBEC0"/>
          </w:tcPr>
          <w:p w14:paraId="4190FA94" w14:textId="77777777" w:rsidR="009A5F6C" w:rsidRPr="0064312A" w:rsidRDefault="009A5F6C" w:rsidP="00FE2442">
            <w:pPr>
              <w:pStyle w:val="TableText"/>
              <w:keepNext/>
              <w:rPr>
                <w:rFonts w:ascii="Public Sans" w:hAnsi="Public Sans" w:cs="Arial"/>
                <w:b/>
              </w:rPr>
            </w:pPr>
            <w:r w:rsidRPr="0064312A">
              <w:rPr>
                <w:rFonts w:ascii="Public Sans" w:hAnsi="Public Sans" w:cs="Arial"/>
                <w:b/>
              </w:rPr>
              <w:t>Internal</w:t>
            </w:r>
          </w:p>
        </w:tc>
        <w:tc>
          <w:tcPr>
            <w:tcW w:w="6946" w:type="dxa"/>
            <w:tcBorders>
              <w:top w:val="single" w:sz="8" w:space="0" w:color="auto"/>
              <w:bottom w:val="single" w:sz="8" w:space="0" w:color="auto"/>
            </w:tcBorders>
            <w:shd w:val="clear" w:color="auto" w:fill="BCBEC0"/>
          </w:tcPr>
          <w:p w14:paraId="71E9D5A1" w14:textId="77777777" w:rsidR="009A5F6C" w:rsidRPr="0064312A" w:rsidRDefault="009A5F6C" w:rsidP="00FE2442">
            <w:pPr>
              <w:pStyle w:val="TableText"/>
              <w:keepNext/>
              <w:rPr>
                <w:rFonts w:ascii="Public Sans" w:hAnsi="Public Sans" w:cs="Arial"/>
                <w:b/>
              </w:rPr>
            </w:pPr>
          </w:p>
        </w:tc>
      </w:tr>
      <w:tr w:rsidR="009A5F6C" w:rsidRPr="0064312A" w14:paraId="4EA62693" w14:textId="77777777" w:rsidTr="00FE2442">
        <w:trPr>
          <w:cantSplit/>
        </w:trPr>
        <w:tc>
          <w:tcPr>
            <w:tcW w:w="3601" w:type="dxa"/>
            <w:tcBorders>
              <w:top w:val="single" w:sz="8" w:space="0" w:color="auto"/>
              <w:bottom w:val="single" w:sz="8" w:space="0" w:color="auto"/>
            </w:tcBorders>
            <w:shd w:val="clear" w:color="auto" w:fill="auto"/>
          </w:tcPr>
          <w:p w14:paraId="7928EA71" w14:textId="77777777" w:rsidR="009A5F6C" w:rsidRPr="0064312A" w:rsidRDefault="009A5F6C" w:rsidP="00FE2442">
            <w:pPr>
              <w:pStyle w:val="TableText"/>
              <w:rPr>
                <w:rFonts w:ascii="Public Sans" w:hAnsi="Public Sans" w:cs="Arial"/>
              </w:rPr>
            </w:pPr>
            <w:r w:rsidRPr="0064312A">
              <w:rPr>
                <w:rFonts w:ascii="Public Sans" w:hAnsi="Public Sans" w:cs="Arial"/>
                <w:color w:val="000000"/>
                <w:sz w:val="22"/>
                <w:szCs w:val="22"/>
              </w:rPr>
              <w:t xml:space="preserve">Director </w:t>
            </w:r>
          </w:p>
        </w:tc>
        <w:tc>
          <w:tcPr>
            <w:tcW w:w="6946" w:type="dxa"/>
            <w:tcBorders>
              <w:top w:val="single" w:sz="8" w:space="0" w:color="auto"/>
              <w:bottom w:val="single" w:sz="8" w:space="0" w:color="auto"/>
            </w:tcBorders>
            <w:shd w:val="clear" w:color="auto" w:fill="auto"/>
          </w:tcPr>
          <w:p w14:paraId="31B6D8C1" w14:textId="77777777" w:rsidR="009A5F6C" w:rsidRPr="0064312A" w:rsidRDefault="009A5F6C" w:rsidP="00FE2442">
            <w:pPr>
              <w:spacing w:before="40"/>
              <w:ind w:right="418"/>
              <w:rPr>
                <w:rFonts w:ascii="Public Sans" w:hAnsi="Public Sans" w:cs="Arial"/>
                <w:color w:val="000000"/>
                <w:szCs w:val="22"/>
                <w:lang w:val="en-GB"/>
              </w:rPr>
            </w:pPr>
            <w:r w:rsidRPr="0064312A">
              <w:rPr>
                <w:rFonts w:ascii="Public Sans" w:hAnsi="Public Sans" w:cs="Arial"/>
                <w:color w:val="000000"/>
                <w:szCs w:val="22"/>
                <w:lang w:val="en-GB"/>
              </w:rPr>
              <w:t>Provide high level advice and reporting on the status of projects</w:t>
            </w:r>
          </w:p>
        </w:tc>
      </w:tr>
      <w:tr w:rsidR="009A5F6C" w:rsidRPr="0064312A" w14:paraId="3AED521A" w14:textId="77777777" w:rsidTr="00FE2442">
        <w:trPr>
          <w:cantSplit/>
        </w:trPr>
        <w:tc>
          <w:tcPr>
            <w:tcW w:w="3601" w:type="dxa"/>
            <w:tcBorders>
              <w:top w:val="single" w:sz="8" w:space="0" w:color="auto"/>
              <w:bottom w:val="single" w:sz="8" w:space="0" w:color="auto"/>
            </w:tcBorders>
            <w:shd w:val="clear" w:color="auto" w:fill="auto"/>
          </w:tcPr>
          <w:p w14:paraId="5722B3A9" w14:textId="77777777" w:rsidR="009A5F6C" w:rsidRPr="0064312A" w:rsidRDefault="009A5F6C" w:rsidP="00FE2442">
            <w:pPr>
              <w:pStyle w:val="TableText"/>
              <w:rPr>
                <w:rFonts w:ascii="Public Sans" w:hAnsi="Public Sans" w:cs="Arial"/>
                <w:color w:val="000000"/>
                <w:sz w:val="22"/>
                <w:szCs w:val="22"/>
              </w:rPr>
            </w:pPr>
            <w:r w:rsidRPr="0064312A">
              <w:rPr>
                <w:rFonts w:ascii="Public Sans" w:hAnsi="Public Sans" w:cs="Arial"/>
                <w:color w:val="000000"/>
                <w:sz w:val="22"/>
                <w:szCs w:val="22"/>
              </w:rPr>
              <w:t>Extended Supervision Order Team</w:t>
            </w:r>
          </w:p>
        </w:tc>
        <w:tc>
          <w:tcPr>
            <w:tcW w:w="6946" w:type="dxa"/>
            <w:tcBorders>
              <w:top w:val="single" w:sz="8" w:space="0" w:color="auto"/>
              <w:bottom w:val="single" w:sz="8" w:space="0" w:color="auto"/>
            </w:tcBorders>
            <w:shd w:val="clear" w:color="auto" w:fill="auto"/>
          </w:tcPr>
          <w:p w14:paraId="69534790" w14:textId="77777777" w:rsidR="009A5F6C" w:rsidRPr="0064312A" w:rsidRDefault="009A5F6C" w:rsidP="00FE2442">
            <w:pPr>
              <w:spacing w:before="40"/>
              <w:ind w:right="418"/>
              <w:rPr>
                <w:rFonts w:ascii="Public Sans" w:hAnsi="Public Sans" w:cs="Arial"/>
                <w:color w:val="000000"/>
                <w:szCs w:val="22"/>
                <w:lang w:val="en-GB"/>
              </w:rPr>
            </w:pPr>
            <w:r w:rsidRPr="0064312A">
              <w:rPr>
                <w:rFonts w:ascii="Public Sans" w:hAnsi="Public Sans" w:cs="Arial"/>
                <w:color w:val="000000"/>
                <w:szCs w:val="22"/>
                <w:lang w:val="en-GB"/>
              </w:rPr>
              <w:t>To provide on call assistance, advice and support</w:t>
            </w:r>
          </w:p>
        </w:tc>
      </w:tr>
      <w:tr w:rsidR="009A5F6C" w:rsidRPr="0064312A" w14:paraId="0ADF24E3" w14:textId="77777777" w:rsidTr="00FE2442">
        <w:trPr>
          <w:cantSplit/>
        </w:trPr>
        <w:tc>
          <w:tcPr>
            <w:tcW w:w="3601" w:type="dxa"/>
            <w:tcBorders>
              <w:top w:val="single" w:sz="8" w:space="0" w:color="auto"/>
              <w:bottom w:val="single" w:sz="8" w:space="0" w:color="auto"/>
            </w:tcBorders>
            <w:shd w:val="clear" w:color="auto" w:fill="auto"/>
          </w:tcPr>
          <w:p w14:paraId="3D7393C6" w14:textId="77777777" w:rsidR="009A5F6C" w:rsidRPr="0064312A" w:rsidRDefault="009A5F6C" w:rsidP="00FE2442">
            <w:pPr>
              <w:pBdr>
                <w:right w:val="single" w:sz="4" w:space="4" w:color="auto"/>
              </w:pBdr>
              <w:spacing w:before="40"/>
              <w:rPr>
                <w:rFonts w:ascii="Public Sans" w:hAnsi="Public Sans" w:cs="Arial"/>
                <w:color w:val="000000"/>
                <w:szCs w:val="22"/>
              </w:rPr>
            </w:pPr>
            <w:r w:rsidRPr="0064312A">
              <w:rPr>
                <w:rFonts w:ascii="Public Sans" w:hAnsi="Public Sans" w:cs="Arial"/>
                <w:color w:val="000000"/>
                <w:szCs w:val="22"/>
              </w:rPr>
              <w:t>Other Staff within the immediate Unit/Branch/Division</w:t>
            </w:r>
          </w:p>
        </w:tc>
        <w:tc>
          <w:tcPr>
            <w:tcW w:w="6946" w:type="dxa"/>
            <w:tcBorders>
              <w:top w:val="single" w:sz="8" w:space="0" w:color="auto"/>
              <w:bottom w:val="single" w:sz="8" w:space="0" w:color="auto"/>
            </w:tcBorders>
            <w:shd w:val="clear" w:color="auto" w:fill="auto"/>
          </w:tcPr>
          <w:p w14:paraId="15F8F517" w14:textId="77777777" w:rsidR="009A5F6C" w:rsidRPr="0064312A" w:rsidRDefault="009A5F6C" w:rsidP="00FE2442">
            <w:pPr>
              <w:pStyle w:val="TableText"/>
              <w:rPr>
                <w:rFonts w:ascii="Public Sans" w:hAnsi="Public Sans" w:cs="Arial"/>
              </w:rPr>
            </w:pPr>
            <w:r w:rsidRPr="0064312A">
              <w:rPr>
                <w:rFonts w:ascii="Public Sans" w:hAnsi="Public Sans" w:cs="Arial"/>
                <w:color w:val="000000"/>
                <w:sz w:val="22"/>
                <w:szCs w:val="22"/>
                <w:lang w:val="en-GB"/>
              </w:rPr>
              <w:t>Provide and receive information and advice relating to High Risk Offenders</w:t>
            </w:r>
          </w:p>
        </w:tc>
      </w:tr>
      <w:tr w:rsidR="009A5F6C" w:rsidRPr="0064312A" w14:paraId="0AAE407E" w14:textId="77777777" w:rsidTr="00FE2442">
        <w:tc>
          <w:tcPr>
            <w:tcW w:w="3601" w:type="dxa"/>
            <w:shd w:val="clear" w:color="auto" w:fill="BCBEC0"/>
          </w:tcPr>
          <w:p w14:paraId="2D96CE6A" w14:textId="77777777" w:rsidR="009A5F6C" w:rsidRPr="0064312A" w:rsidRDefault="009A5F6C" w:rsidP="00FE2442">
            <w:pPr>
              <w:pStyle w:val="TableText"/>
              <w:rPr>
                <w:rFonts w:ascii="Public Sans" w:hAnsi="Public Sans" w:cs="Arial"/>
                <w:b/>
              </w:rPr>
            </w:pPr>
            <w:r w:rsidRPr="0064312A">
              <w:rPr>
                <w:rFonts w:ascii="Public Sans" w:hAnsi="Public Sans" w:cs="Arial"/>
                <w:b/>
              </w:rPr>
              <w:t>External</w:t>
            </w:r>
          </w:p>
        </w:tc>
        <w:tc>
          <w:tcPr>
            <w:tcW w:w="6946" w:type="dxa"/>
            <w:shd w:val="clear" w:color="auto" w:fill="BCBEC0"/>
          </w:tcPr>
          <w:p w14:paraId="0D7989F5" w14:textId="77777777" w:rsidR="009A5F6C" w:rsidRPr="0064312A" w:rsidRDefault="009A5F6C" w:rsidP="00FE2442">
            <w:pPr>
              <w:pStyle w:val="TableText"/>
              <w:rPr>
                <w:rFonts w:ascii="Public Sans" w:hAnsi="Public Sans" w:cs="Arial"/>
                <w:b/>
              </w:rPr>
            </w:pPr>
          </w:p>
        </w:tc>
      </w:tr>
      <w:tr w:rsidR="009A5F6C" w:rsidRPr="0064312A" w14:paraId="032287F5" w14:textId="77777777" w:rsidTr="00FE2442">
        <w:tc>
          <w:tcPr>
            <w:tcW w:w="3601" w:type="dxa"/>
          </w:tcPr>
          <w:p w14:paraId="59ECD5FF" w14:textId="77777777" w:rsidR="009A5F6C" w:rsidRPr="0064312A" w:rsidRDefault="009A5F6C" w:rsidP="00FE2442">
            <w:pPr>
              <w:spacing w:before="40"/>
              <w:rPr>
                <w:rFonts w:ascii="Public Sans" w:hAnsi="Public Sans" w:cs="Arial"/>
                <w:color w:val="000000"/>
                <w:szCs w:val="22"/>
              </w:rPr>
            </w:pPr>
            <w:r w:rsidRPr="0064312A">
              <w:rPr>
                <w:rFonts w:ascii="Public Sans" w:hAnsi="Public Sans" w:cs="Arial"/>
                <w:color w:val="000000"/>
                <w:szCs w:val="22"/>
              </w:rPr>
              <w:t>Stakeholders, clients, other agencies and community</w:t>
            </w:r>
          </w:p>
        </w:tc>
        <w:tc>
          <w:tcPr>
            <w:tcW w:w="6946" w:type="dxa"/>
          </w:tcPr>
          <w:p w14:paraId="6DDA88A0" w14:textId="77777777" w:rsidR="009A5F6C" w:rsidRPr="0064312A" w:rsidRDefault="009A5F6C" w:rsidP="00FE2442">
            <w:pPr>
              <w:pStyle w:val="TableBullet"/>
              <w:numPr>
                <w:ilvl w:val="0"/>
                <w:numId w:val="0"/>
              </w:numPr>
              <w:tabs>
                <w:tab w:val="left" w:pos="284"/>
              </w:tabs>
              <w:rPr>
                <w:rFonts w:ascii="Public Sans" w:hAnsi="Public Sans" w:cs="Arial"/>
                <w:sz w:val="22"/>
                <w:szCs w:val="18"/>
              </w:rPr>
            </w:pPr>
            <w:r w:rsidRPr="0064312A">
              <w:rPr>
                <w:rFonts w:ascii="Public Sans" w:hAnsi="Public Sans" w:cs="Arial"/>
                <w:sz w:val="22"/>
                <w:szCs w:val="18"/>
              </w:rPr>
              <w:t>Consultations, negotiations and partnership arrangements.</w:t>
            </w:r>
          </w:p>
          <w:p w14:paraId="73B85F07" w14:textId="77777777" w:rsidR="009A5F6C" w:rsidRPr="0064312A" w:rsidRDefault="009A5F6C" w:rsidP="00FE2442">
            <w:pPr>
              <w:pStyle w:val="TableText"/>
              <w:rPr>
                <w:rFonts w:ascii="Public Sans" w:hAnsi="Public Sans" w:cs="Arial"/>
              </w:rPr>
            </w:pPr>
          </w:p>
        </w:tc>
      </w:tr>
    </w:tbl>
    <w:p w14:paraId="5EC67195" w14:textId="77777777" w:rsidR="00312B52" w:rsidRPr="0064312A" w:rsidRDefault="00312B52" w:rsidP="009A5F6C">
      <w:pPr>
        <w:pStyle w:val="Heading1"/>
        <w:rPr>
          <w:rFonts w:ascii="Public Sans" w:hAnsi="Public Sans"/>
          <w:sz w:val="24"/>
          <w:szCs w:val="24"/>
        </w:rPr>
      </w:pPr>
    </w:p>
    <w:p w14:paraId="7E004814" w14:textId="77777777" w:rsidR="009A5F6C" w:rsidRPr="0064312A" w:rsidRDefault="009A5F6C" w:rsidP="009A5F6C">
      <w:pPr>
        <w:pStyle w:val="Heading1"/>
        <w:rPr>
          <w:rFonts w:ascii="Public Sans" w:hAnsi="Public Sans"/>
          <w:sz w:val="24"/>
          <w:szCs w:val="24"/>
        </w:rPr>
      </w:pPr>
      <w:r w:rsidRPr="0064312A">
        <w:rPr>
          <w:rFonts w:ascii="Public Sans" w:hAnsi="Public Sans"/>
          <w:sz w:val="24"/>
          <w:szCs w:val="24"/>
        </w:rPr>
        <w:t>Role dimensions</w:t>
      </w:r>
    </w:p>
    <w:p w14:paraId="6BDA2E22" w14:textId="77777777" w:rsidR="009A5F6C" w:rsidRPr="0064312A" w:rsidRDefault="009A5F6C" w:rsidP="009A5F6C">
      <w:pPr>
        <w:pStyle w:val="Heading2"/>
        <w:rPr>
          <w:rFonts w:ascii="Public Sans" w:hAnsi="Public Sans" w:cstheme="minorHAnsi"/>
          <w:u w:val="single"/>
        </w:rPr>
      </w:pPr>
      <w:r w:rsidRPr="0064312A">
        <w:rPr>
          <w:rFonts w:ascii="Public Sans" w:hAnsi="Public Sans" w:cstheme="minorHAnsi"/>
          <w:u w:val="single"/>
        </w:rPr>
        <w:t>Decision making</w:t>
      </w:r>
    </w:p>
    <w:p w14:paraId="2C28CCC2" w14:textId="77777777" w:rsidR="009A5F6C" w:rsidRPr="0064312A" w:rsidRDefault="009A5F6C" w:rsidP="009A5F6C">
      <w:pPr>
        <w:autoSpaceDE w:val="0"/>
        <w:autoSpaceDN w:val="0"/>
        <w:adjustRightInd w:val="0"/>
        <w:spacing w:before="120"/>
        <w:rPr>
          <w:rFonts w:ascii="Public Sans" w:hAnsi="Public Sans" w:cs="Arial"/>
          <w:szCs w:val="22"/>
        </w:rPr>
      </w:pPr>
      <w:bookmarkStart w:id="0" w:name="DecisionMaking"/>
      <w:bookmarkEnd w:id="0"/>
      <w:r w:rsidRPr="0064312A">
        <w:rPr>
          <w:rFonts w:ascii="Public Sans" w:hAnsi="Public Sans" w:cs="Arial"/>
          <w:szCs w:val="22"/>
        </w:rPr>
        <w:t>The role has autonomy in coordinating and managing their work. The Senior Project Officer makes decisions on matters under their direct control. The Senior Project Officer will need to negotiate tasks and deadlines with Director.</w:t>
      </w:r>
    </w:p>
    <w:p w14:paraId="3443F270" w14:textId="77777777" w:rsidR="009A5F6C" w:rsidRPr="0064312A" w:rsidRDefault="009A5F6C" w:rsidP="009A5F6C">
      <w:pPr>
        <w:autoSpaceDE w:val="0"/>
        <w:autoSpaceDN w:val="0"/>
        <w:adjustRightInd w:val="0"/>
        <w:spacing w:after="240"/>
        <w:rPr>
          <w:rFonts w:ascii="Public Sans" w:hAnsi="Public Sans" w:cs="Arial"/>
          <w:szCs w:val="22"/>
        </w:rPr>
      </w:pPr>
      <w:r w:rsidRPr="0064312A">
        <w:rPr>
          <w:rFonts w:ascii="Public Sans" w:hAnsi="Public Sans" w:cs="Arial"/>
          <w:szCs w:val="22"/>
        </w:rPr>
        <w:lastRenderedPageBreak/>
        <w:t>The role has discretion in deciding how a task will be conducted, including decisions on who to consult, both within and outside the organisation. The occupant of the role will consult with the Director on more complex matters.</w:t>
      </w:r>
    </w:p>
    <w:p w14:paraId="2DB882DD" w14:textId="77777777" w:rsidR="009A5F6C" w:rsidRPr="0064312A" w:rsidRDefault="009A5F6C" w:rsidP="009A5F6C">
      <w:pPr>
        <w:pStyle w:val="Heading2"/>
        <w:rPr>
          <w:rFonts w:ascii="Public Sans" w:hAnsi="Public Sans" w:cstheme="minorHAnsi"/>
          <w:u w:val="single"/>
        </w:rPr>
      </w:pPr>
      <w:r w:rsidRPr="0064312A">
        <w:rPr>
          <w:rFonts w:ascii="Public Sans" w:hAnsi="Public Sans" w:cstheme="minorHAnsi"/>
          <w:u w:val="single"/>
        </w:rPr>
        <w:t>Reporting line</w:t>
      </w:r>
    </w:p>
    <w:p w14:paraId="1A811967" w14:textId="77777777" w:rsidR="009A5F6C" w:rsidRPr="0064312A" w:rsidRDefault="009A5F6C" w:rsidP="009A5F6C">
      <w:pPr>
        <w:autoSpaceDE w:val="0"/>
        <w:autoSpaceDN w:val="0"/>
        <w:adjustRightInd w:val="0"/>
        <w:spacing w:after="240"/>
        <w:rPr>
          <w:rFonts w:ascii="Public Sans" w:hAnsi="Public Sans" w:cs="Arial"/>
          <w:szCs w:val="22"/>
        </w:rPr>
      </w:pPr>
      <w:r w:rsidRPr="0064312A">
        <w:rPr>
          <w:rFonts w:ascii="Public Sans" w:hAnsi="Public Sans" w:cs="Arial"/>
          <w:szCs w:val="22"/>
        </w:rPr>
        <w:t xml:space="preserve">The role reports to the Director Sydney West. </w:t>
      </w:r>
    </w:p>
    <w:p w14:paraId="65B831F9" w14:textId="77777777" w:rsidR="009A5F6C" w:rsidRPr="0064312A" w:rsidRDefault="009A5F6C" w:rsidP="009A5F6C">
      <w:pPr>
        <w:pStyle w:val="Heading2"/>
        <w:rPr>
          <w:rFonts w:ascii="Public Sans" w:hAnsi="Public Sans" w:cstheme="minorHAnsi"/>
          <w:u w:val="single"/>
        </w:rPr>
      </w:pPr>
      <w:r w:rsidRPr="0064312A">
        <w:rPr>
          <w:rFonts w:ascii="Public Sans" w:hAnsi="Public Sans" w:cstheme="minorHAnsi"/>
          <w:u w:val="single"/>
        </w:rPr>
        <w:t>Direct reports</w:t>
      </w:r>
    </w:p>
    <w:p w14:paraId="66620814" w14:textId="77777777" w:rsidR="009A5F6C" w:rsidRPr="0064312A" w:rsidRDefault="009A5F6C" w:rsidP="009A5F6C">
      <w:pPr>
        <w:spacing w:after="240"/>
        <w:rPr>
          <w:rFonts w:ascii="Public Sans" w:hAnsi="Public Sans" w:cs="Arial"/>
          <w:szCs w:val="22"/>
        </w:rPr>
      </w:pPr>
      <w:bookmarkStart w:id="1" w:name="DirectReports"/>
      <w:bookmarkEnd w:id="1"/>
      <w:r w:rsidRPr="0064312A">
        <w:rPr>
          <w:rFonts w:ascii="Public Sans" w:hAnsi="Public Sans" w:cs="Arial"/>
          <w:szCs w:val="22"/>
        </w:rPr>
        <w:t>May be responsible for a project officer.</w:t>
      </w:r>
    </w:p>
    <w:p w14:paraId="59DCD350" w14:textId="77777777" w:rsidR="009A5F6C" w:rsidRPr="0064312A" w:rsidRDefault="009A5F6C" w:rsidP="009A5F6C">
      <w:pPr>
        <w:pStyle w:val="Heading2"/>
        <w:rPr>
          <w:rFonts w:ascii="Public Sans" w:hAnsi="Public Sans" w:cstheme="minorHAnsi"/>
          <w:u w:val="single"/>
        </w:rPr>
      </w:pPr>
      <w:r w:rsidRPr="0064312A">
        <w:rPr>
          <w:rFonts w:ascii="Public Sans" w:hAnsi="Public Sans" w:cstheme="minorHAnsi"/>
          <w:u w:val="single"/>
        </w:rPr>
        <w:t>Budget/Expenditure</w:t>
      </w:r>
    </w:p>
    <w:p w14:paraId="07A37B0F" w14:textId="77777777" w:rsidR="009A5F6C" w:rsidRPr="0064312A" w:rsidRDefault="009A5F6C" w:rsidP="009A5F6C">
      <w:pPr>
        <w:spacing w:after="240"/>
        <w:rPr>
          <w:rFonts w:ascii="Public Sans" w:hAnsi="Public Sans" w:cs="Arial"/>
          <w:sz w:val="24"/>
          <w:szCs w:val="24"/>
        </w:rPr>
      </w:pPr>
      <w:r w:rsidRPr="0064312A">
        <w:rPr>
          <w:rFonts w:ascii="Public Sans" w:hAnsi="Public Sans" w:cs="Arial"/>
          <w:sz w:val="24"/>
          <w:szCs w:val="24"/>
        </w:rPr>
        <w:t>Nil</w:t>
      </w:r>
    </w:p>
    <w:p w14:paraId="25B49D82" w14:textId="77777777" w:rsidR="00A0734A" w:rsidRPr="0064312A" w:rsidRDefault="00A0734A" w:rsidP="00A0734A">
      <w:pPr>
        <w:pStyle w:val="Heading1"/>
        <w:rPr>
          <w:rFonts w:ascii="Public Sans" w:hAnsi="Public Sans" w:cstheme="minorHAnsi"/>
          <w:sz w:val="24"/>
          <w:szCs w:val="24"/>
        </w:rPr>
      </w:pPr>
      <w:bookmarkStart w:id="2" w:name="Budget"/>
      <w:bookmarkEnd w:id="2"/>
      <w:r w:rsidRPr="0064312A">
        <w:rPr>
          <w:rFonts w:ascii="Public Sans" w:hAnsi="Public Sans" w:cstheme="minorHAnsi"/>
          <w:sz w:val="24"/>
          <w:szCs w:val="24"/>
        </w:rPr>
        <w:t>Key knowledge and experience</w:t>
      </w:r>
    </w:p>
    <w:p w14:paraId="1D0B3A67" w14:textId="77777777" w:rsidR="00E625E8" w:rsidRPr="0064312A" w:rsidRDefault="00E625E8" w:rsidP="00E625E8">
      <w:pPr>
        <w:spacing w:before="120" w:after="0" w:line="240" w:lineRule="auto"/>
        <w:jc w:val="both"/>
        <w:rPr>
          <w:rFonts w:ascii="Public Sans" w:hAnsi="Public Sans" w:cs="Arial"/>
        </w:rPr>
      </w:pPr>
      <w:r w:rsidRPr="0064312A">
        <w:rPr>
          <w:rFonts w:ascii="Public Sans" w:hAnsi="Public Sans" w:cs="Arial"/>
        </w:rPr>
        <w:t>Experience in the management of high risk offenders and the development and maintenance of governance structures and quality assurance processes.</w:t>
      </w:r>
    </w:p>
    <w:p w14:paraId="52CC4168" w14:textId="77777777" w:rsidR="00A0734A" w:rsidRPr="0064312A" w:rsidRDefault="00A0734A" w:rsidP="00312B52">
      <w:pPr>
        <w:pStyle w:val="Heading1"/>
        <w:spacing w:after="0" w:line="240" w:lineRule="auto"/>
        <w:rPr>
          <w:rFonts w:ascii="Public Sans" w:hAnsi="Public Sans" w:cstheme="minorHAnsi"/>
          <w:sz w:val="24"/>
          <w:szCs w:val="24"/>
        </w:rPr>
      </w:pPr>
    </w:p>
    <w:p w14:paraId="00F61145" w14:textId="77777777" w:rsidR="0003748A" w:rsidRPr="0064312A" w:rsidRDefault="0003748A" w:rsidP="0003748A">
      <w:pPr>
        <w:pStyle w:val="Heading1"/>
        <w:rPr>
          <w:rFonts w:ascii="Public Sans" w:hAnsi="Public Sans" w:cstheme="minorHAnsi"/>
          <w:sz w:val="24"/>
          <w:szCs w:val="24"/>
        </w:rPr>
      </w:pPr>
      <w:r w:rsidRPr="0064312A">
        <w:rPr>
          <w:rFonts w:ascii="Public Sans" w:hAnsi="Public Sans" w:cstheme="minorHAnsi"/>
          <w:sz w:val="24"/>
          <w:szCs w:val="24"/>
        </w:rPr>
        <w:t>Essential requirements</w:t>
      </w:r>
    </w:p>
    <w:p w14:paraId="7B013969" w14:textId="77777777" w:rsidR="00E625E8" w:rsidRPr="0064312A" w:rsidRDefault="00E625E8" w:rsidP="00E625E8">
      <w:pPr>
        <w:spacing w:before="120" w:after="0" w:line="240" w:lineRule="auto"/>
        <w:jc w:val="both"/>
        <w:rPr>
          <w:rFonts w:ascii="Public Sans" w:hAnsi="Public Sans" w:cs="Arial"/>
        </w:rPr>
      </w:pPr>
      <w:r w:rsidRPr="0064312A">
        <w:rPr>
          <w:rFonts w:ascii="Public Sans" w:hAnsi="Public Sans" w:cs="Arial"/>
        </w:rPr>
        <w:t>Relevant tertiary qualifications or equivalent experience.</w:t>
      </w:r>
    </w:p>
    <w:p w14:paraId="79047DEF" w14:textId="77777777" w:rsidR="00F53A86" w:rsidRPr="0064312A" w:rsidRDefault="00F53A86" w:rsidP="003F1151">
      <w:pPr>
        <w:jc w:val="both"/>
        <w:rPr>
          <w:rFonts w:ascii="Public Sans" w:hAnsi="Public Sans" w:cstheme="minorHAnsi"/>
        </w:rPr>
      </w:pPr>
    </w:p>
    <w:p w14:paraId="3C602AE4" w14:textId="77777777" w:rsidR="003F1151" w:rsidRPr="0064312A" w:rsidRDefault="003F1151" w:rsidP="003F1151">
      <w:pPr>
        <w:jc w:val="both"/>
        <w:rPr>
          <w:rFonts w:ascii="Public Sans" w:hAnsi="Public Sans" w:cstheme="minorHAnsi"/>
        </w:rPr>
      </w:pPr>
      <w:r w:rsidRPr="0064312A">
        <w:rPr>
          <w:rFonts w:ascii="Public Sans" w:hAnsi="Public Sans" w:cstheme="minorHAnsi"/>
        </w:rPr>
        <w:t>Appointments are subject to reference checks. Some roles may also require the following checks/ clearances:</w:t>
      </w:r>
    </w:p>
    <w:p w14:paraId="505A4A6A" w14:textId="77777777" w:rsidR="003F1151" w:rsidRPr="0064312A" w:rsidRDefault="003F1151" w:rsidP="003F1151">
      <w:pPr>
        <w:numPr>
          <w:ilvl w:val="0"/>
          <w:numId w:val="29"/>
        </w:numPr>
        <w:spacing w:before="120" w:line="240" w:lineRule="auto"/>
        <w:jc w:val="both"/>
        <w:rPr>
          <w:rFonts w:ascii="Public Sans" w:hAnsi="Public Sans" w:cstheme="minorHAnsi"/>
          <w:bCs/>
        </w:rPr>
      </w:pPr>
      <w:r w:rsidRPr="0064312A">
        <w:rPr>
          <w:rFonts w:ascii="Public Sans" w:hAnsi="Public Sans" w:cstheme="minorHAnsi"/>
          <w:bCs/>
        </w:rPr>
        <w:t>National Criminal History Record Check in accordance with the Disability Inclusion Act 2014</w:t>
      </w:r>
    </w:p>
    <w:p w14:paraId="32E59954" w14:textId="77777777" w:rsidR="003F1151" w:rsidRPr="0064312A" w:rsidRDefault="003F1151" w:rsidP="003F1151">
      <w:pPr>
        <w:numPr>
          <w:ilvl w:val="0"/>
          <w:numId w:val="29"/>
        </w:numPr>
        <w:spacing w:before="120" w:line="240" w:lineRule="auto"/>
        <w:jc w:val="both"/>
        <w:rPr>
          <w:rFonts w:ascii="Public Sans" w:hAnsi="Public Sans" w:cstheme="minorHAnsi"/>
          <w:bCs/>
        </w:rPr>
      </w:pPr>
      <w:r w:rsidRPr="0064312A">
        <w:rPr>
          <w:rFonts w:ascii="Public Sans" w:hAnsi="Public Sans" w:cstheme="minorHAnsi"/>
          <w:bCs/>
        </w:rPr>
        <w:t>Working with Children Check clearance in accordance with the Child Protection (Working with Children) Act 2012</w:t>
      </w:r>
    </w:p>
    <w:p w14:paraId="2D37F6AC" w14:textId="77777777" w:rsidR="004E4265" w:rsidRPr="0064312A" w:rsidRDefault="004E4265">
      <w:pPr>
        <w:spacing w:after="0" w:line="240" w:lineRule="auto"/>
        <w:rPr>
          <w:rFonts w:ascii="Public Sans" w:hAnsi="Public Sans" w:cstheme="minorHAnsi"/>
          <w:sz w:val="24"/>
          <w:szCs w:val="24"/>
        </w:rPr>
      </w:pPr>
    </w:p>
    <w:p w14:paraId="56FEDF14" w14:textId="77777777" w:rsidR="001D133A" w:rsidRPr="0064312A" w:rsidRDefault="001D133A" w:rsidP="001D133A">
      <w:pPr>
        <w:pStyle w:val="Heading1"/>
        <w:rPr>
          <w:rFonts w:ascii="Public Sans" w:hAnsi="Public Sans" w:cstheme="minorHAnsi"/>
          <w:sz w:val="24"/>
          <w:szCs w:val="24"/>
        </w:rPr>
      </w:pPr>
      <w:r w:rsidRPr="0064312A">
        <w:rPr>
          <w:rFonts w:ascii="Public Sans" w:hAnsi="Public Sans" w:cstheme="minorHAnsi"/>
          <w:sz w:val="24"/>
          <w:szCs w:val="24"/>
        </w:rPr>
        <w:t>Capabilities for the role</w:t>
      </w:r>
    </w:p>
    <w:p w14:paraId="0AC0DDC2" w14:textId="77777777" w:rsidR="00197F8F" w:rsidRPr="0064312A" w:rsidRDefault="00513560" w:rsidP="00197F8F">
      <w:pPr>
        <w:rPr>
          <w:rFonts w:ascii="Public Sans" w:hAnsi="Public Sans" w:cstheme="minorHAnsi"/>
        </w:rPr>
      </w:pPr>
      <w:r w:rsidRPr="0064312A">
        <w:rPr>
          <w:rFonts w:ascii="Public Sans" w:hAnsi="Public Sans" w:cstheme="minorHAnsi"/>
        </w:rPr>
        <w:t>T</w:t>
      </w:r>
      <w:r w:rsidR="00197F8F" w:rsidRPr="0064312A">
        <w:rPr>
          <w:rFonts w:ascii="Public Sans" w:hAnsi="Public Sans" w:cstheme="minorHAnsi"/>
        </w:rPr>
        <w:t xml:space="preserve">he </w:t>
      </w:r>
      <w:hyperlink r:id="rId8" w:history="1">
        <w:r w:rsidR="00197F8F" w:rsidRPr="0064312A">
          <w:rPr>
            <w:rStyle w:val="Hyperlink"/>
            <w:rFonts w:ascii="Public Sans" w:hAnsi="Public Sans" w:cstheme="minorHAnsi"/>
          </w:rPr>
          <w:t>NSW public sector capability framework</w:t>
        </w:r>
      </w:hyperlink>
      <w:r w:rsidR="00197F8F" w:rsidRPr="0064312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40806A3" w14:textId="77777777" w:rsidR="00197F8F" w:rsidRPr="0064312A" w:rsidRDefault="00197F8F" w:rsidP="004714EE">
      <w:pPr>
        <w:rPr>
          <w:rFonts w:ascii="Public Sans" w:hAnsi="Public Sans" w:cstheme="minorHAnsi"/>
        </w:rPr>
      </w:pPr>
      <w:r w:rsidRPr="0064312A">
        <w:rPr>
          <w:rFonts w:ascii="Public Sans" w:hAnsi="Public Sans" w:cstheme="minorHAnsi"/>
        </w:rPr>
        <w:t xml:space="preserve">The capabilities are separated into </w:t>
      </w:r>
      <w:r w:rsidRPr="0064312A">
        <w:rPr>
          <w:rFonts w:ascii="Public Sans" w:hAnsi="Public Sans" w:cstheme="minorHAnsi"/>
          <w:b/>
        </w:rPr>
        <w:t>focus capabilities</w:t>
      </w:r>
      <w:r w:rsidRPr="0064312A">
        <w:rPr>
          <w:rFonts w:ascii="Public Sans" w:hAnsi="Public Sans" w:cstheme="minorHAnsi"/>
        </w:rPr>
        <w:t xml:space="preserve"> and </w:t>
      </w:r>
      <w:r w:rsidRPr="0064312A">
        <w:rPr>
          <w:rFonts w:ascii="Public Sans" w:hAnsi="Public Sans" w:cstheme="minorHAnsi"/>
          <w:b/>
        </w:rPr>
        <w:t>complementary capabilities</w:t>
      </w:r>
      <w:r w:rsidRPr="0064312A">
        <w:rPr>
          <w:rFonts w:ascii="Public Sans" w:hAnsi="Public Sans" w:cstheme="minorHAnsi"/>
        </w:rPr>
        <w:t xml:space="preserve">. </w:t>
      </w:r>
    </w:p>
    <w:p w14:paraId="62F366AA" w14:textId="77777777" w:rsidR="004714EE" w:rsidRPr="0064312A" w:rsidRDefault="004714EE" w:rsidP="004714EE">
      <w:pPr>
        <w:spacing w:after="0" w:line="240" w:lineRule="auto"/>
        <w:rPr>
          <w:rFonts w:ascii="Public Sans" w:hAnsi="Public Sans" w:cstheme="minorHAnsi"/>
        </w:rPr>
      </w:pPr>
    </w:p>
    <w:p w14:paraId="2EB68497" w14:textId="77777777" w:rsidR="00197F8F" w:rsidRPr="0064312A" w:rsidRDefault="00197F8F" w:rsidP="004714EE">
      <w:pPr>
        <w:pStyle w:val="Heading2"/>
        <w:spacing w:after="0" w:line="240" w:lineRule="auto"/>
        <w:rPr>
          <w:rFonts w:ascii="Public Sans" w:hAnsi="Public Sans" w:cstheme="minorHAnsi"/>
        </w:rPr>
      </w:pPr>
      <w:r w:rsidRPr="0064312A">
        <w:rPr>
          <w:rFonts w:ascii="Public Sans" w:hAnsi="Public Sans" w:cstheme="minorHAnsi"/>
        </w:rPr>
        <w:t>Focus capabilities</w:t>
      </w:r>
    </w:p>
    <w:p w14:paraId="2B095FDC" w14:textId="77777777" w:rsidR="00197F8F" w:rsidRPr="0064312A" w:rsidRDefault="00197F8F" w:rsidP="00197F8F">
      <w:pPr>
        <w:pStyle w:val="PlainText"/>
        <w:spacing w:before="62" w:line="276" w:lineRule="auto"/>
        <w:rPr>
          <w:rFonts w:ascii="Public Sans" w:eastAsiaTheme="minorEastAsia" w:hAnsi="Public Sans" w:cstheme="minorHAnsi"/>
          <w:sz w:val="22"/>
          <w:szCs w:val="22"/>
          <w:lang w:val="en-US"/>
        </w:rPr>
      </w:pPr>
      <w:r w:rsidRPr="0064312A">
        <w:rPr>
          <w:rFonts w:ascii="Public Sans" w:eastAsiaTheme="minorEastAsia" w:hAnsi="Public Sans" w:cstheme="minorHAnsi"/>
          <w:i/>
          <w:sz w:val="22"/>
          <w:szCs w:val="22"/>
          <w:lang w:val="en-US"/>
        </w:rPr>
        <w:t>Focus capabilities</w:t>
      </w:r>
      <w:r w:rsidRPr="0064312A">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1AF4DF2" w14:textId="77777777" w:rsidR="00E625E8" w:rsidRPr="0064312A" w:rsidRDefault="00197F8F" w:rsidP="00E625E8">
      <w:pPr>
        <w:pStyle w:val="PlainText"/>
        <w:spacing w:before="62" w:line="276" w:lineRule="auto"/>
        <w:rPr>
          <w:rFonts w:ascii="Public Sans" w:eastAsiaTheme="minorEastAsia" w:hAnsi="Public Sans" w:cs="Arial"/>
          <w:sz w:val="22"/>
          <w:szCs w:val="22"/>
          <w:lang w:val="en-US"/>
        </w:rPr>
      </w:pPr>
      <w:r w:rsidRPr="0064312A">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64312A">
        <w:rPr>
          <w:rFonts w:ascii="Public Sans" w:eastAsiaTheme="minorEastAsia" w:hAnsi="Public Sans" w:cstheme="minorHAnsi"/>
          <w:sz w:val="22"/>
          <w:szCs w:val="22"/>
          <w:lang w:val="en-US"/>
        </w:rPr>
        <w:t>aviours expected at each level.</w:t>
      </w:r>
      <w:r w:rsidR="00E625E8" w:rsidRPr="0064312A">
        <w:rPr>
          <w:rFonts w:ascii="Public Sans" w:eastAsiaTheme="minorEastAsia" w:hAnsi="Public Sans" w:cs="Arial"/>
          <w:sz w:val="22"/>
          <w:szCs w:val="22"/>
          <w:lang w:val="en-US"/>
        </w:rPr>
        <w:t xml:space="preserve"> </w:t>
      </w: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693"/>
        <w:gridCol w:w="142"/>
        <w:gridCol w:w="67"/>
        <w:gridCol w:w="17"/>
        <w:gridCol w:w="4594"/>
        <w:gridCol w:w="141"/>
        <w:gridCol w:w="1560"/>
      </w:tblGrid>
      <w:tr w:rsidR="00E625E8" w:rsidRPr="0064312A" w14:paraId="13876CEF" w14:textId="77777777" w:rsidTr="00FE2442">
        <w:trPr>
          <w:cnfStyle w:val="100000000000" w:firstRow="1" w:lastRow="0" w:firstColumn="0" w:lastColumn="0" w:oddVBand="0" w:evenVBand="0" w:oddHBand="0" w:evenHBand="0" w:firstRowFirstColumn="0" w:firstRowLastColumn="0" w:lastRowFirstColumn="0" w:lastRowLastColumn="0"/>
          <w:tblHeader/>
        </w:trPr>
        <w:tc>
          <w:tcPr>
            <w:tcW w:w="10689" w:type="dxa"/>
            <w:gridSpan w:val="8"/>
            <w:hideMark/>
          </w:tcPr>
          <w:p w14:paraId="5D4DFA47" w14:textId="77777777" w:rsidR="00E625E8" w:rsidRPr="0064312A" w:rsidRDefault="00E625E8" w:rsidP="00FE2442">
            <w:pPr>
              <w:pStyle w:val="TableTextWhite0"/>
              <w:keepNext/>
              <w:spacing w:before="0" w:after="0" w:line="240" w:lineRule="auto"/>
              <w:jc w:val="both"/>
              <w:rPr>
                <w:rFonts w:ascii="Public Sans" w:hAnsi="Public Sans" w:cs="Arial"/>
                <w:szCs w:val="22"/>
              </w:rPr>
            </w:pPr>
            <w:r w:rsidRPr="0064312A">
              <w:rPr>
                <w:rFonts w:ascii="Public Sans" w:hAnsi="Public Sans" w:cs="Arial"/>
                <w:szCs w:val="22"/>
              </w:rPr>
              <w:lastRenderedPageBreak/>
              <w:t>FOCUS CAPABILITIES</w:t>
            </w:r>
          </w:p>
        </w:tc>
      </w:tr>
      <w:tr w:rsidR="00E625E8" w:rsidRPr="0064312A" w14:paraId="7898EB75" w14:textId="77777777" w:rsidTr="00FE2442">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D6AB8F5" w14:textId="77777777" w:rsidR="00E625E8" w:rsidRPr="0064312A" w:rsidRDefault="00E625E8" w:rsidP="00FE2442">
            <w:pPr>
              <w:pStyle w:val="TableText"/>
              <w:keepNext/>
              <w:spacing w:before="0" w:after="0" w:line="240" w:lineRule="auto"/>
              <w:rPr>
                <w:rFonts w:ascii="Public Sans" w:hAnsi="Public Sans" w:cs="Arial"/>
                <w:b/>
                <w:sz w:val="22"/>
                <w:szCs w:val="22"/>
              </w:rPr>
            </w:pPr>
            <w:r w:rsidRPr="0064312A">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12466852" w14:textId="77777777" w:rsidR="00E625E8" w:rsidRPr="0064312A" w:rsidRDefault="00E625E8" w:rsidP="00FE2442">
            <w:pPr>
              <w:pStyle w:val="TableText"/>
              <w:keepNext/>
              <w:spacing w:before="0" w:after="0" w:line="240" w:lineRule="auto"/>
              <w:rPr>
                <w:rFonts w:ascii="Public Sans" w:hAnsi="Public Sans" w:cs="Arial"/>
                <w:b/>
                <w:sz w:val="22"/>
                <w:szCs w:val="22"/>
              </w:rPr>
            </w:pPr>
            <w:r w:rsidRPr="0064312A">
              <w:rPr>
                <w:rFonts w:ascii="Public Sans" w:hAnsi="Public Sans" w:cs="Arial"/>
                <w:b/>
                <w:sz w:val="22"/>
                <w:szCs w:val="22"/>
              </w:rPr>
              <w:t>Capability name</w:t>
            </w:r>
          </w:p>
        </w:tc>
        <w:tc>
          <w:tcPr>
            <w:tcW w:w="142" w:type="dxa"/>
            <w:tcBorders>
              <w:bottom w:val="single" w:sz="12" w:space="0" w:color="auto"/>
            </w:tcBorders>
            <w:shd w:val="clear" w:color="auto" w:fill="BCBEC0"/>
          </w:tcPr>
          <w:p w14:paraId="321CD90C" w14:textId="77777777" w:rsidR="00E625E8" w:rsidRPr="0064312A" w:rsidRDefault="00E625E8" w:rsidP="00FE2442">
            <w:pPr>
              <w:pStyle w:val="TableText"/>
              <w:keepNext/>
              <w:spacing w:before="0" w:after="0" w:line="240" w:lineRule="auto"/>
              <w:rPr>
                <w:rFonts w:ascii="Public Sans" w:hAnsi="Public Sans" w:cs="Arial"/>
                <w:b/>
                <w:sz w:val="22"/>
                <w:szCs w:val="22"/>
              </w:rPr>
            </w:pPr>
          </w:p>
        </w:tc>
        <w:tc>
          <w:tcPr>
            <w:tcW w:w="4819" w:type="dxa"/>
            <w:gridSpan w:val="4"/>
            <w:tcBorders>
              <w:bottom w:val="single" w:sz="12" w:space="0" w:color="auto"/>
            </w:tcBorders>
            <w:shd w:val="clear" w:color="auto" w:fill="BCBEC0"/>
            <w:hideMark/>
          </w:tcPr>
          <w:p w14:paraId="17BF713C" w14:textId="77777777" w:rsidR="00E625E8" w:rsidRPr="0064312A" w:rsidRDefault="00E625E8" w:rsidP="00FE2442">
            <w:pPr>
              <w:pStyle w:val="TableText"/>
              <w:keepNext/>
              <w:spacing w:before="0" w:after="0" w:line="240" w:lineRule="auto"/>
              <w:rPr>
                <w:rFonts w:ascii="Public Sans" w:hAnsi="Public Sans" w:cs="Arial"/>
                <w:b/>
                <w:sz w:val="22"/>
                <w:szCs w:val="22"/>
              </w:rPr>
            </w:pPr>
            <w:r w:rsidRPr="0064312A">
              <w:rPr>
                <w:rFonts w:ascii="Public Sans" w:hAnsi="Public Sans" w:cs="Arial"/>
                <w:b/>
                <w:sz w:val="22"/>
                <w:szCs w:val="22"/>
              </w:rPr>
              <w:t>Behavioural indicators</w:t>
            </w:r>
          </w:p>
        </w:tc>
        <w:tc>
          <w:tcPr>
            <w:tcW w:w="1560" w:type="dxa"/>
            <w:tcBorders>
              <w:bottom w:val="single" w:sz="12" w:space="0" w:color="auto"/>
            </w:tcBorders>
            <w:shd w:val="clear" w:color="auto" w:fill="BCBEC0"/>
            <w:hideMark/>
          </w:tcPr>
          <w:p w14:paraId="2667D667" w14:textId="77777777" w:rsidR="00E625E8" w:rsidRPr="0064312A" w:rsidRDefault="00E625E8" w:rsidP="00FE2442">
            <w:pPr>
              <w:pStyle w:val="TableText"/>
              <w:keepNext/>
              <w:spacing w:before="0" w:after="0" w:line="240" w:lineRule="auto"/>
              <w:jc w:val="both"/>
              <w:rPr>
                <w:rFonts w:ascii="Public Sans" w:hAnsi="Public Sans" w:cs="Arial"/>
                <w:b/>
                <w:sz w:val="22"/>
                <w:szCs w:val="22"/>
              </w:rPr>
            </w:pPr>
            <w:r w:rsidRPr="0064312A">
              <w:rPr>
                <w:rFonts w:ascii="Public Sans" w:hAnsi="Public Sans" w:cs="Arial"/>
                <w:b/>
                <w:sz w:val="22"/>
                <w:szCs w:val="22"/>
              </w:rPr>
              <w:t>Level</w:t>
            </w:r>
          </w:p>
        </w:tc>
      </w:tr>
      <w:tr w:rsidR="00E625E8" w:rsidRPr="0064312A" w14:paraId="5B6DD36D" w14:textId="77777777" w:rsidTr="00FE2442">
        <w:tc>
          <w:tcPr>
            <w:tcW w:w="1475" w:type="dxa"/>
            <w:tcBorders>
              <w:top w:val="single" w:sz="8" w:space="0" w:color="BCBEC0"/>
              <w:left w:val="nil"/>
              <w:bottom w:val="single" w:sz="4" w:space="0" w:color="BCBEC0"/>
              <w:right w:val="nil"/>
            </w:tcBorders>
          </w:tcPr>
          <w:p w14:paraId="1D8DD0A1" w14:textId="77777777" w:rsidR="00E625E8" w:rsidRPr="0064312A" w:rsidRDefault="00E625E8" w:rsidP="00FE2442">
            <w:pPr>
              <w:keepNext/>
              <w:spacing w:after="0" w:line="240" w:lineRule="auto"/>
              <w:rPr>
                <w:rFonts w:ascii="Public Sans" w:hAnsi="Public Sans" w:cs="Arial"/>
                <w:szCs w:val="22"/>
              </w:rPr>
            </w:pPr>
            <w:r w:rsidRPr="0064312A">
              <w:rPr>
                <w:rFonts w:ascii="Public Sans" w:hAnsi="Public Sans" w:cs="Arial"/>
                <w:noProof/>
                <w:szCs w:val="22"/>
                <w:lang w:eastAsia="en-AU"/>
              </w:rPr>
              <w:drawing>
                <wp:inline distT="0" distB="0" distL="0" distR="0" wp14:anchorId="7DB6AED6" wp14:editId="645E3510">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4"/>
            <w:tcBorders>
              <w:top w:val="single" w:sz="8" w:space="0" w:color="BCBEC0"/>
              <w:left w:val="nil"/>
              <w:bottom w:val="single" w:sz="4" w:space="0" w:color="BCBEC0"/>
              <w:right w:val="nil"/>
            </w:tcBorders>
          </w:tcPr>
          <w:p w14:paraId="64898455" w14:textId="77777777" w:rsidR="00E625E8" w:rsidRPr="0064312A" w:rsidRDefault="00E625E8" w:rsidP="00FE2442">
            <w:pPr>
              <w:pStyle w:val="TableText"/>
              <w:keepNext/>
              <w:spacing w:before="0" w:after="0" w:line="240" w:lineRule="auto"/>
              <w:rPr>
                <w:rFonts w:ascii="Public Sans" w:hAnsi="Public Sans" w:cs="Arial"/>
                <w:b/>
                <w:sz w:val="22"/>
                <w:szCs w:val="22"/>
              </w:rPr>
            </w:pPr>
            <w:r w:rsidRPr="0064312A">
              <w:rPr>
                <w:rFonts w:ascii="Public Sans" w:hAnsi="Public Sans" w:cs="Arial"/>
                <w:b/>
                <w:sz w:val="22"/>
                <w:szCs w:val="22"/>
              </w:rPr>
              <w:t>Display Resilience and Courage</w:t>
            </w:r>
          </w:p>
          <w:p w14:paraId="0AA6948A" w14:textId="77777777" w:rsidR="00E625E8" w:rsidRPr="0064312A" w:rsidRDefault="00E625E8" w:rsidP="00FE2442">
            <w:pPr>
              <w:pStyle w:val="TableText"/>
              <w:keepNext/>
              <w:spacing w:before="0" w:after="0" w:line="240" w:lineRule="auto"/>
              <w:rPr>
                <w:rFonts w:ascii="Public Sans" w:hAnsi="Public Sans" w:cs="Arial"/>
                <w:sz w:val="22"/>
                <w:szCs w:val="22"/>
              </w:rPr>
            </w:pPr>
            <w:r w:rsidRPr="0064312A">
              <w:rPr>
                <w:rFonts w:ascii="Public Sans" w:hAnsi="Public Sans" w:cs="Arial"/>
                <w:sz w:val="22"/>
                <w:szCs w:val="22"/>
              </w:rPr>
              <w:t>Be open and honest, prepared to express your views, and willing to accept and commit to change</w:t>
            </w:r>
          </w:p>
        </w:tc>
        <w:tc>
          <w:tcPr>
            <w:tcW w:w="4594" w:type="dxa"/>
            <w:tcBorders>
              <w:top w:val="single" w:sz="8" w:space="0" w:color="BCBEC0"/>
              <w:left w:val="nil"/>
              <w:bottom w:val="single" w:sz="4" w:space="0" w:color="BCBEC0"/>
              <w:right w:val="nil"/>
            </w:tcBorders>
          </w:tcPr>
          <w:p w14:paraId="339D1593"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Be flexible, show initiative and respond quickly when situations change</w:t>
            </w:r>
          </w:p>
          <w:p w14:paraId="2C517F05"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Give frank and honest feedback and advice</w:t>
            </w:r>
          </w:p>
          <w:p w14:paraId="4D82BBC1"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Listen when ideas are challenged, seek to understand the nature  of  the  comment and respond appropriately</w:t>
            </w:r>
          </w:p>
          <w:p w14:paraId="2B69CC42"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Raise and work through challenging issues and seek alternatives</w:t>
            </w:r>
          </w:p>
          <w:p w14:paraId="14CDBE18"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34026873" w14:textId="77777777" w:rsidR="00E625E8" w:rsidRPr="0064312A" w:rsidRDefault="00E625E8" w:rsidP="00FE2442">
            <w:pPr>
              <w:pStyle w:val="TableText"/>
              <w:keepNext/>
              <w:spacing w:before="0" w:after="0" w:line="240" w:lineRule="auto"/>
              <w:rPr>
                <w:rFonts w:ascii="Public Sans" w:hAnsi="Public Sans" w:cs="Arial"/>
                <w:sz w:val="22"/>
                <w:szCs w:val="22"/>
              </w:rPr>
            </w:pPr>
            <w:r w:rsidRPr="0064312A">
              <w:rPr>
                <w:rFonts w:ascii="Public Sans" w:hAnsi="Public Sans" w:cs="Arial"/>
                <w:sz w:val="22"/>
                <w:szCs w:val="22"/>
              </w:rPr>
              <w:t>Adept</w:t>
            </w:r>
          </w:p>
        </w:tc>
      </w:tr>
      <w:tr w:rsidR="00E625E8" w:rsidRPr="0064312A" w14:paraId="52CEAAD2" w14:textId="77777777" w:rsidTr="00FE2442">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1F54D9A9" w14:textId="77777777" w:rsidR="00E625E8" w:rsidRPr="0064312A" w:rsidRDefault="00E625E8" w:rsidP="00FE2442">
            <w:pPr>
              <w:keepNext/>
              <w:spacing w:after="0" w:line="240" w:lineRule="auto"/>
              <w:rPr>
                <w:rFonts w:ascii="Public Sans" w:hAnsi="Public Sans" w:cs="Arial"/>
                <w:noProof/>
                <w:szCs w:val="22"/>
                <w:lang w:eastAsia="en-AU"/>
              </w:rPr>
            </w:pPr>
            <w:r w:rsidRPr="0064312A">
              <w:rPr>
                <w:rFonts w:ascii="Public Sans" w:hAnsi="Public Sans" w:cs="Arial"/>
                <w:noProof/>
                <w:szCs w:val="22"/>
                <w:lang w:eastAsia="en-AU"/>
              </w:rPr>
              <w:drawing>
                <wp:inline distT="0" distB="0" distL="0" distR="0" wp14:anchorId="0D268141" wp14:editId="1939574F">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152EF2CD" w14:textId="77777777" w:rsidR="00E625E8" w:rsidRPr="0064312A" w:rsidRDefault="00E625E8" w:rsidP="00FE2442">
            <w:pPr>
              <w:pStyle w:val="TableText"/>
              <w:keepNext/>
              <w:spacing w:before="0" w:after="0" w:line="240" w:lineRule="auto"/>
              <w:rPr>
                <w:rFonts w:ascii="Public Sans" w:hAnsi="Public Sans" w:cs="Arial"/>
                <w:b/>
                <w:sz w:val="22"/>
                <w:szCs w:val="22"/>
              </w:rPr>
            </w:pPr>
            <w:r w:rsidRPr="0064312A">
              <w:rPr>
                <w:rFonts w:ascii="Public Sans" w:hAnsi="Public Sans" w:cs="Arial"/>
                <w:b/>
                <w:sz w:val="22"/>
                <w:szCs w:val="22"/>
              </w:rPr>
              <w:t>Communicate Effectively</w:t>
            </w:r>
          </w:p>
          <w:p w14:paraId="4525641C" w14:textId="77777777" w:rsidR="00E625E8" w:rsidRPr="0064312A" w:rsidRDefault="00E625E8" w:rsidP="00FE2442">
            <w:pPr>
              <w:pStyle w:val="TableText"/>
              <w:keepNext/>
              <w:spacing w:before="0" w:after="0" w:line="240" w:lineRule="auto"/>
              <w:rPr>
                <w:rFonts w:ascii="Public Sans" w:hAnsi="Public Sans" w:cs="Arial"/>
                <w:sz w:val="22"/>
                <w:szCs w:val="22"/>
              </w:rPr>
            </w:pPr>
            <w:r w:rsidRPr="0064312A">
              <w:rPr>
                <w:rFonts w:ascii="Public Sans" w:hAnsi="Public Sans" w:cs="Arial"/>
                <w:sz w:val="22"/>
                <w:szCs w:val="22"/>
              </w:rPr>
              <w:t>Communicate clearly, actively listen to others, and respond with understanding and respect</w:t>
            </w:r>
          </w:p>
        </w:tc>
        <w:tc>
          <w:tcPr>
            <w:tcW w:w="4611" w:type="dxa"/>
            <w:gridSpan w:val="2"/>
            <w:tcBorders>
              <w:top w:val="single" w:sz="8" w:space="0" w:color="BCBEC0"/>
              <w:left w:val="nil"/>
              <w:bottom w:val="single" w:sz="8" w:space="0" w:color="BCBEC0"/>
              <w:right w:val="nil"/>
            </w:tcBorders>
            <w:shd w:val="clear" w:color="auto" w:fill="FFFFFF" w:themeFill="background1"/>
          </w:tcPr>
          <w:p w14:paraId="467E6482"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Present with credibility, engage diverse audiences and test levels of understanding</w:t>
            </w:r>
          </w:p>
          <w:p w14:paraId="79E29D00"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Translate technical and complex information clearly and concisely for diverse audiences</w:t>
            </w:r>
          </w:p>
          <w:p w14:paraId="05ADF7AC"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Create opportunities for others to contribute to discussion and debate</w:t>
            </w:r>
          </w:p>
          <w:p w14:paraId="7E033FE5"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Contribute to and promote information sharing across the organisation</w:t>
            </w:r>
          </w:p>
          <w:p w14:paraId="5DB74028"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Manage complex communications that involve understanding and responding to multiple and divergent viewpoints</w:t>
            </w:r>
          </w:p>
          <w:p w14:paraId="5A25240F"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Explore creative ways to engage diverse audiences and communicate information</w:t>
            </w:r>
          </w:p>
          <w:p w14:paraId="5DE53202"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Adjust style and approach to optimise outcomes</w:t>
            </w:r>
          </w:p>
          <w:p w14:paraId="3CBC5968" w14:textId="77777777" w:rsidR="00E625E8" w:rsidRPr="0064312A" w:rsidRDefault="00E625E8" w:rsidP="00E625E8">
            <w:pPr>
              <w:pStyle w:val="BodyText"/>
              <w:numPr>
                <w:ilvl w:val="0"/>
                <w:numId w:val="32"/>
              </w:numPr>
              <w:spacing w:before="0" w:after="0" w:line="240" w:lineRule="auto"/>
              <w:ind w:left="360" w:right="702"/>
              <w:jc w:val="both"/>
              <w:rPr>
                <w:rFonts w:ascii="Public Sans" w:hAnsi="Public Sans" w:cs="Arial"/>
                <w:color w:val="auto"/>
                <w:szCs w:val="22"/>
              </w:rPr>
            </w:pPr>
            <w:r w:rsidRPr="0064312A">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20BECD17" w14:textId="77777777" w:rsidR="00E625E8" w:rsidRPr="0064312A" w:rsidRDefault="00E625E8" w:rsidP="00FE2442">
            <w:pPr>
              <w:pStyle w:val="TableText"/>
              <w:keepNext/>
              <w:spacing w:before="0" w:after="0" w:line="240" w:lineRule="auto"/>
              <w:rPr>
                <w:rFonts w:ascii="Public Sans" w:hAnsi="Public Sans" w:cs="Arial"/>
                <w:sz w:val="22"/>
                <w:szCs w:val="22"/>
              </w:rPr>
            </w:pPr>
            <w:r w:rsidRPr="0064312A">
              <w:rPr>
                <w:rFonts w:ascii="Public Sans" w:hAnsi="Public Sans" w:cs="Arial"/>
                <w:sz w:val="22"/>
                <w:szCs w:val="22"/>
              </w:rPr>
              <w:t>Advanced</w:t>
            </w:r>
          </w:p>
        </w:tc>
      </w:tr>
      <w:tr w:rsidR="00E625E8" w:rsidRPr="0064312A" w14:paraId="112A7CAD" w14:textId="77777777" w:rsidTr="00FE2442">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5D7C0E5B" w14:textId="77777777" w:rsidR="00E625E8" w:rsidRPr="0064312A" w:rsidRDefault="00E625E8" w:rsidP="00FE2442">
            <w:pPr>
              <w:keepNext/>
              <w:spacing w:after="0" w:line="240" w:lineRule="auto"/>
              <w:rPr>
                <w:rFonts w:ascii="Public Sans" w:hAnsi="Public Sans" w:cs="Arial"/>
                <w:noProof/>
                <w:szCs w:val="22"/>
                <w:lang w:eastAsia="en-AU"/>
              </w:rPr>
            </w:pPr>
            <w:r w:rsidRPr="0064312A">
              <w:rPr>
                <w:rFonts w:ascii="Public Sans" w:hAnsi="Public Sans" w:cs="Arial"/>
                <w:noProof/>
                <w:szCs w:val="22"/>
                <w:lang w:eastAsia="en-AU"/>
              </w:rPr>
              <w:drawing>
                <wp:inline distT="0" distB="0" distL="0" distR="0" wp14:anchorId="47D72A1F" wp14:editId="2477B87C">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7B3FB19D" w14:textId="77777777" w:rsidR="00E625E8" w:rsidRPr="0064312A" w:rsidRDefault="00E625E8" w:rsidP="00FE2442">
            <w:pPr>
              <w:pStyle w:val="TableText"/>
              <w:keepNext/>
              <w:spacing w:before="0" w:after="0" w:line="240" w:lineRule="auto"/>
              <w:rPr>
                <w:rFonts w:ascii="Public Sans" w:hAnsi="Public Sans" w:cs="Arial"/>
                <w:b/>
                <w:sz w:val="22"/>
                <w:szCs w:val="22"/>
              </w:rPr>
            </w:pPr>
            <w:r w:rsidRPr="0064312A">
              <w:rPr>
                <w:rFonts w:ascii="Public Sans" w:hAnsi="Public Sans" w:cs="Arial"/>
                <w:b/>
                <w:sz w:val="22"/>
                <w:szCs w:val="22"/>
              </w:rPr>
              <w:t>Influence and Negotiate</w:t>
            </w:r>
          </w:p>
          <w:p w14:paraId="558DDE34" w14:textId="77777777" w:rsidR="00E625E8" w:rsidRPr="0064312A" w:rsidRDefault="00E625E8" w:rsidP="00FE2442">
            <w:pPr>
              <w:pStyle w:val="TableText"/>
              <w:keepNext/>
              <w:spacing w:before="0" w:after="0" w:line="240" w:lineRule="auto"/>
              <w:rPr>
                <w:rFonts w:ascii="Public Sans" w:hAnsi="Public Sans" w:cs="Arial"/>
                <w:sz w:val="22"/>
                <w:szCs w:val="22"/>
              </w:rPr>
            </w:pPr>
            <w:r w:rsidRPr="0064312A">
              <w:rPr>
                <w:rFonts w:ascii="Public Sans" w:hAnsi="Public Sans" w:cs="Arial"/>
                <w:sz w:val="22"/>
                <w:szCs w:val="22"/>
              </w:rPr>
              <w:t>Gain consensus and commitment from others, and resolve issues and conflicts</w:t>
            </w:r>
          </w:p>
        </w:tc>
        <w:tc>
          <w:tcPr>
            <w:tcW w:w="4611" w:type="dxa"/>
            <w:gridSpan w:val="2"/>
            <w:tcBorders>
              <w:top w:val="single" w:sz="8" w:space="0" w:color="BCBEC0"/>
              <w:left w:val="nil"/>
              <w:bottom w:val="single" w:sz="8" w:space="0" w:color="BCBEC0"/>
              <w:right w:val="nil"/>
            </w:tcBorders>
            <w:shd w:val="clear" w:color="auto" w:fill="FFFFFF" w:themeFill="background1"/>
          </w:tcPr>
          <w:p w14:paraId="3E9248A2"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Negotiate from an informed and credible position</w:t>
            </w:r>
          </w:p>
          <w:p w14:paraId="0CF93D3B"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Lead and facilitate productive discussions with staff and stakeholders</w:t>
            </w:r>
          </w:p>
          <w:p w14:paraId="50AEB3C2"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Encourage others to talk, share and  debate  ideas to achieve a consensus</w:t>
            </w:r>
          </w:p>
          <w:p w14:paraId="59330393"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Recognise diverse perspectives and the need for compromise in negotiating  mutually agreed outcomes</w:t>
            </w:r>
          </w:p>
          <w:p w14:paraId="151D0009"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Influence others with a fair and considered approach and sound arguments</w:t>
            </w:r>
          </w:p>
          <w:p w14:paraId="149726C0"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Show sensitivity and understanding in resolving conflicts and differences</w:t>
            </w:r>
          </w:p>
          <w:p w14:paraId="05B64030"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Manage challenging relationships with internal and external stakeholders</w:t>
            </w:r>
          </w:p>
          <w:p w14:paraId="3BC919E6"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2CF369B1" w14:textId="77777777" w:rsidR="00E625E8" w:rsidRPr="0064312A" w:rsidRDefault="00E625E8" w:rsidP="00FE2442">
            <w:pPr>
              <w:pStyle w:val="TableText"/>
              <w:keepNext/>
              <w:spacing w:before="0" w:after="0" w:line="240" w:lineRule="auto"/>
              <w:rPr>
                <w:rFonts w:ascii="Public Sans" w:hAnsi="Public Sans" w:cs="Arial"/>
                <w:sz w:val="22"/>
                <w:szCs w:val="22"/>
              </w:rPr>
            </w:pPr>
            <w:r w:rsidRPr="0064312A">
              <w:rPr>
                <w:rFonts w:ascii="Public Sans" w:hAnsi="Public Sans" w:cs="Arial"/>
                <w:sz w:val="22"/>
                <w:szCs w:val="22"/>
              </w:rPr>
              <w:t>Adept</w:t>
            </w:r>
          </w:p>
        </w:tc>
      </w:tr>
      <w:tr w:rsidR="00E625E8" w:rsidRPr="0064312A" w14:paraId="6ABC68A5" w14:textId="77777777" w:rsidTr="00FE2442">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25FDB65E" w14:textId="77777777" w:rsidR="00E625E8" w:rsidRPr="0064312A" w:rsidRDefault="00E625E8" w:rsidP="00FE2442">
            <w:pPr>
              <w:keepNext/>
              <w:spacing w:after="0" w:line="240" w:lineRule="auto"/>
              <w:rPr>
                <w:rFonts w:ascii="Public Sans" w:hAnsi="Public Sans" w:cs="Arial"/>
                <w:noProof/>
                <w:szCs w:val="22"/>
                <w:lang w:eastAsia="en-AU"/>
              </w:rPr>
            </w:pPr>
            <w:r w:rsidRPr="0064312A">
              <w:rPr>
                <w:rFonts w:ascii="Public Sans" w:hAnsi="Public Sans" w:cs="Arial"/>
                <w:noProof/>
                <w:szCs w:val="22"/>
                <w:lang w:eastAsia="en-AU"/>
              </w:rPr>
              <w:lastRenderedPageBreak/>
              <w:drawing>
                <wp:inline distT="0" distB="0" distL="0" distR="0" wp14:anchorId="1FED42FE" wp14:editId="6C2FCADC">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1149EC7F" w14:textId="77777777" w:rsidR="00E625E8" w:rsidRPr="0064312A" w:rsidRDefault="00E625E8" w:rsidP="00FE2442">
            <w:pPr>
              <w:pStyle w:val="TableText"/>
              <w:keepNext/>
              <w:spacing w:before="0" w:after="0" w:line="240" w:lineRule="auto"/>
              <w:rPr>
                <w:rFonts w:ascii="Public Sans" w:hAnsi="Public Sans" w:cs="Arial"/>
                <w:b/>
                <w:sz w:val="22"/>
                <w:szCs w:val="22"/>
              </w:rPr>
            </w:pPr>
            <w:r w:rsidRPr="0064312A">
              <w:rPr>
                <w:rFonts w:ascii="Public Sans" w:hAnsi="Public Sans" w:cs="Arial"/>
                <w:b/>
                <w:sz w:val="22"/>
                <w:szCs w:val="22"/>
              </w:rPr>
              <w:t>Deliver Results</w:t>
            </w:r>
          </w:p>
          <w:p w14:paraId="5C028E64" w14:textId="77777777" w:rsidR="00E625E8" w:rsidRPr="0064312A" w:rsidRDefault="00E625E8" w:rsidP="00FE2442">
            <w:pPr>
              <w:pStyle w:val="TableText"/>
              <w:keepNext/>
              <w:spacing w:before="0" w:after="0" w:line="240" w:lineRule="auto"/>
              <w:rPr>
                <w:rFonts w:ascii="Public Sans" w:hAnsi="Public Sans" w:cs="Arial"/>
                <w:sz w:val="22"/>
                <w:szCs w:val="22"/>
              </w:rPr>
            </w:pPr>
            <w:r w:rsidRPr="0064312A">
              <w:rPr>
                <w:rFonts w:ascii="Public Sans" w:hAnsi="Public Sans" w:cs="Arial"/>
                <w:sz w:val="22"/>
                <w:szCs w:val="22"/>
              </w:rPr>
              <w:t>Achieve results through the efficient use of resources and a commitment to quality outcomes</w:t>
            </w:r>
          </w:p>
        </w:tc>
        <w:tc>
          <w:tcPr>
            <w:tcW w:w="4611" w:type="dxa"/>
            <w:gridSpan w:val="2"/>
            <w:tcBorders>
              <w:top w:val="single" w:sz="8" w:space="0" w:color="BCBEC0"/>
              <w:left w:val="nil"/>
              <w:bottom w:val="single" w:sz="8" w:space="0" w:color="BCBEC0"/>
              <w:right w:val="nil"/>
            </w:tcBorders>
            <w:shd w:val="clear" w:color="auto" w:fill="FFFFFF" w:themeFill="background1"/>
          </w:tcPr>
          <w:p w14:paraId="691D6C64"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Use own and others’ expertise to achieve outcomes, and take responsibility for delivering intended outcomes</w:t>
            </w:r>
          </w:p>
          <w:p w14:paraId="28D41EE8"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Make sure staff understand expected goals and acknowledge staff success in achieving these</w:t>
            </w:r>
          </w:p>
          <w:p w14:paraId="6CB2774E"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Identify resource needs and ensure goals are achieved within set budgets and deadlines</w:t>
            </w:r>
          </w:p>
          <w:p w14:paraId="1597E10D"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Use business data to evaluate outcomes and inform continuous improvement</w:t>
            </w:r>
          </w:p>
          <w:p w14:paraId="7EA170FB"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Identify priorities that need to change and ensure the allocation of resources meets new business needs</w:t>
            </w:r>
          </w:p>
          <w:p w14:paraId="12785568"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2D7132F3" w14:textId="77777777" w:rsidR="00E625E8" w:rsidRPr="0064312A" w:rsidRDefault="00E625E8" w:rsidP="00FE2442">
            <w:pPr>
              <w:pStyle w:val="TableText"/>
              <w:keepNext/>
              <w:spacing w:before="0" w:after="0" w:line="240" w:lineRule="auto"/>
              <w:rPr>
                <w:rFonts w:ascii="Public Sans" w:hAnsi="Public Sans" w:cs="Arial"/>
                <w:sz w:val="22"/>
                <w:szCs w:val="22"/>
              </w:rPr>
            </w:pPr>
            <w:r w:rsidRPr="0064312A">
              <w:rPr>
                <w:rFonts w:ascii="Public Sans" w:hAnsi="Public Sans" w:cs="Arial"/>
                <w:sz w:val="22"/>
                <w:szCs w:val="22"/>
              </w:rPr>
              <w:t>Adept</w:t>
            </w:r>
          </w:p>
        </w:tc>
      </w:tr>
      <w:tr w:rsidR="00E625E8" w:rsidRPr="0064312A" w14:paraId="665DB2EB" w14:textId="77777777" w:rsidTr="00FE2442">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59077003" w14:textId="77777777" w:rsidR="00E625E8" w:rsidRPr="0064312A" w:rsidRDefault="00E625E8" w:rsidP="00FE2442">
            <w:pPr>
              <w:keepNext/>
              <w:spacing w:after="0" w:line="240" w:lineRule="auto"/>
              <w:rPr>
                <w:rFonts w:ascii="Public Sans" w:hAnsi="Public Sans" w:cs="Arial"/>
                <w:noProof/>
                <w:szCs w:val="22"/>
                <w:lang w:eastAsia="en-AU"/>
              </w:rPr>
            </w:pPr>
            <w:r w:rsidRPr="0064312A">
              <w:rPr>
                <w:rFonts w:ascii="Public Sans" w:hAnsi="Public Sans" w:cs="Arial"/>
                <w:noProof/>
                <w:szCs w:val="22"/>
                <w:lang w:eastAsia="en-AU"/>
              </w:rPr>
              <w:drawing>
                <wp:inline distT="0" distB="0" distL="0" distR="0" wp14:anchorId="008649CB" wp14:editId="3AC9AB91">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0D60F66A" w14:textId="77777777" w:rsidR="00E625E8" w:rsidRPr="0064312A" w:rsidRDefault="00E625E8" w:rsidP="00FE2442">
            <w:pPr>
              <w:pStyle w:val="TableText"/>
              <w:keepNext/>
              <w:spacing w:before="0" w:after="0" w:line="240" w:lineRule="auto"/>
              <w:rPr>
                <w:rFonts w:ascii="Public Sans" w:hAnsi="Public Sans" w:cs="Arial"/>
                <w:b/>
                <w:sz w:val="22"/>
                <w:szCs w:val="22"/>
              </w:rPr>
            </w:pPr>
            <w:r w:rsidRPr="0064312A">
              <w:rPr>
                <w:rFonts w:ascii="Public Sans" w:hAnsi="Public Sans" w:cs="Arial"/>
                <w:b/>
                <w:sz w:val="22"/>
                <w:szCs w:val="22"/>
              </w:rPr>
              <w:t>Think and Solve Problems</w:t>
            </w:r>
          </w:p>
          <w:p w14:paraId="5BD9F362" w14:textId="77777777" w:rsidR="00E625E8" w:rsidRPr="0064312A" w:rsidRDefault="00E625E8" w:rsidP="00FE2442">
            <w:pPr>
              <w:pStyle w:val="TableText"/>
              <w:keepNext/>
              <w:spacing w:before="0" w:after="0" w:line="240" w:lineRule="auto"/>
              <w:rPr>
                <w:rFonts w:ascii="Public Sans" w:hAnsi="Public Sans" w:cs="Arial"/>
                <w:sz w:val="22"/>
                <w:szCs w:val="22"/>
              </w:rPr>
            </w:pPr>
            <w:r w:rsidRPr="0064312A">
              <w:rPr>
                <w:rFonts w:ascii="Public Sans" w:hAnsi="Public Sans" w:cs="Arial"/>
                <w:sz w:val="22"/>
                <w:szCs w:val="22"/>
              </w:rPr>
              <w:t>Think, analyse and consider the broader context to develop practical solutions</w:t>
            </w:r>
          </w:p>
        </w:tc>
        <w:tc>
          <w:tcPr>
            <w:tcW w:w="4611" w:type="dxa"/>
            <w:gridSpan w:val="2"/>
            <w:tcBorders>
              <w:top w:val="single" w:sz="8" w:space="0" w:color="BCBEC0"/>
              <w:left w:val="nil"/>
              <w:bottom w:val="single" w:sz="8" w:space="0" w:color="BCBEC0"/>
              <w:right w:val="nil"/>
            </w:tcBorders>
            <w:shd w:val="clear" w:color="auto" w:fill="FFFFFF" w:themeFill="background1"/>
          </w:tcPr>
          <w:p w14:paraId="535ADD41"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Undertake objective, critical analysis to draw accurate conclusions that recognise and manage contextual issues</w:t>
            </w:r>
          </w:p>
          <w:p w14:paraId="5FE6DA9B"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Work through issues, weigh up alternatives and identify the most effective solutions in collaboration with others</w:t>
            </w:r>
          </w:p>
          <w:p w14:paraId="365D5DE7"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Take account of the wider business context when considering options to resolve issues</w:t>
            </w:r>
          </w:p>
          <w:p w14:paraId="36E8287B"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Explore a range of possibilities and creative alternatives to contribute to system, process and business improvements</w:t>
            </w:r>
          </w:p>
          <w:p w14:paraId="0365CE0E"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Implement systems and processes that are underpinned by high- quality research and analysis</w:t>
            </w:r>
          </w:p>
          <w:p w14:paraId="739E9A9E"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Look for opportunities to design innovative solutions to meet user needs and service demands</w:t>
            </w:r>
          </w:p>
          <w:p w14:paraId="269E8DB2"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2BAEA787" w14:textId="77777777" w:rsidR="00E625E8" w:rsidRPr="0064312A" w:rsidRDefault="00E625E8" w:rsidP="00FE2442">
            <w:pPr>
              <w:pStyle w:val="TableText"/>
              <w:keepNext/>
              <w:spacing w:before="0" w:after="0" w:line="240" w:lineRule="auto"/>
              <w:rPr>
                <w:rFonts w:ascii="Public Sans" w:hAnsi="Public Sans" w:cs="Arial"/>
                <w:sz w:val="22"/>
                <w:szCs w:val="22"/>
              </w:rPr>
            </w:pPr>
            <w:r w:rsidRPr="0064312A">
              <w:rPr>
                <w:rFonts w:ascii="Public Sans" w:hAnsi="Public Sans" w:cs="Arial"/>
                <w:sz w:val="22"/>
                <w:szCs w:val="22"/>
              </w:rPr>
              <w:t>Advanced</w:t>
            </w:r>
          </w:p>
        </w:tc>
      </w:tr>
      <w:tr w:rsidR="00E625E8" w:rsidRPr="0064312A" w14:paraId="11362632" w14:textId="77777777" w:rsidTr="00FE2442">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33A5C926" w14:textId="77777777" w:rsidR="00E625E8" w:rsidRPr="0064312A" w:rsidRDefault="00E625E8" w:rsidP="00FE2442">
            <w:pPr>
              <w:keepNext/>
              <w:spacing w:after="0" w:line="240" w:lineRule="auto"/>
              <w:rPr>
                <w:rFonts w:ascii="Public Sans" w:hAnsi="Public Sans" w:cs="Arial"/>
                <w:noProof/>
                <w:szCs w:val="22"/>
                <w:lang w:eastAsia="en-AU"/>
              </w:rPr>
            </w:pPr>
            <w:r w:rsidRPr="0064312A">
              <w:rPr>
                <w:rFonts w:ascii="Public Sans" w:hAnsi="Public Sans"/>
                <w:noProof/>
                <w:szCs w:val="22"/>
                <w:lang w:eastAsia="en-AU"/>
              </w:rPr>
              <w:drawing>
                <wp:inline distT="0" distB="0" distL="0" distR="0" wp14:anchorId="65C7A3B4" wp14:editId="36E02761">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7A22803B" w14:textId="77777777" w:rsidR="00E625E8" w:rsidRPr="0064312A" w:rsidRDefault="00E625E8" w:rsidP="00FE2442">
            <w:pPr>
              <w:pStyle w:val="TableText"/>
              <w:keepNext/>
              <w:spacing w:before="0" w:after="0" w:line="240" w:lineRule="auto"/>
              <w:rPr>
                <w:rFonts w:ascii="Public Sans" w:hAnsi="Public Sans" w:cs="Arial"/>
                <w:b/>
                <w:sz w:val="22"/>
                <w:szCs w:val="22"/>
              </w:rPr>
            </w:pPr>
            <w:r w:rsidRPr="0064312A">
              <w:rPr>
                <w:rFonts w:ascii="Public Sans" w:hAnsi="Public Sans" w:cs="Arial"/>
                <w:b/>
                <w:sz w:val="22"/>
                <w:szCs w:val="22"/>
              </w:rPr>
              <w:t>Project Management</w:t>
            </w:r>
          </w:p>
          <w:p w14:paraId="189E57F0" w14:textId="77777777" w:rsidR="00E625E8" w:rsidRPr="0064312A" w:rsidRDefault="00E625E8" w:rsidP="00FE2442">
            <w:pPr>
              <w:pStyle w:val="TableText"/>
              <w:keepNext/>
              <w:spacing w:before="0" w:after="0" w:line="240" w:lineRule="auto"/>
              <w:rPr>
                <w:rFonts w:ascii="Public Sans" w:hAnsi="Public Sans" w:cs="Arial"/>
                <w:b/>
                <w:sz w:val="22"/>
                <w:szCs w:val="22"/>
              </w:rPr>
            </w:pPr>
            <w:r w:rsidRPr="0064312A">
              <w:rPr>
                <w:rFonts w:ascii="Public Sans" w:hAnsi="Public Sans" w:cs="Arial"/>
                <w:sz w:val="22"/>
                <w:szCs w:val="22"/>
              </w:rPr>
              <w:t>Understand and apply effective planning, coordination and control methods</w:t>
            </w:r>
          </w:p>
        </w:tc>
        <w:tc>
          <w:tcPr>
            <w:tcW w:w="4611" w:type="dxa"/>
            <w:gridSpan w:val="2"/>
            <w:tcBorders>
              <w:top w:val="single" w:sz="8" w:space="0" w:color="BCBEC0"/>
              <w:left w:val="nil"/>
              <w:bottom w:val="single" w:sz="8" w:space="0" w:color="BCBEC0"/>
              <w:right w:val="nil"/>
            </w:tcBorders>
            <w:shd w:val="clear" w:color="auto" w:fill="FFFFFF" w:themeFill="background1"/>
          </w:tcPr>
          <w:p w14:paraId="0DA05973"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Understand</w:t>
            </w:r>
            <w:r w:rsidRPr="0064312A">
              <w:rPr>
                <w:rFonts w:ascii="Public Sans" w:hAnsi="Public Sans" w:cs="Arial"/>
                <w:color w:val="auto"/>
                <w:spacing w:val="3"/>
                <w:szCs w:val="22"/>
              </w:rPr>
              <w:t xml:space="preserve"> </w:t>
            </w:r>
            <w:r w:rsidRPr="0064312A">
              <w:rPr>
                <w:rFonts w:ascii="Public Sans" w:hAnsi="Public Sans" w:cs="Arial"/>
                <w:color w:val="auto"/>
                <w:spacing w:val="5"/>
                <w:szCs w:val="22"/>
              </w:rPr>
              <w:t xml:space="preserve">all </w:t>
            </w:r>
            <w:r w:rsidRPr="0064312A">
              <w:rPr>
                <w:rFonts w:ascii="Public Sans" w:hAnsi="Public Sans" w:cs="Arial"/>
                <w:color w:val="auto"/>
                <w:spacing w:val="2"/>
                <w:szCs w:val="22"/>
              </w:rPr>
              <w:t xml:space="preserve">components </w:t>
            </w:r>
            <w:r w:rsidRPr="0064312A">
              <w:rPr>
                <w:rFonts w:ascii="Public Sans" w:hAnsi="Public Sans" w:cs="Arial"/>
                <w:color w:val="auto"/>
                <w:szCs w:val="22"/>
              </w:rPr>
              <w:t xml:space="preserve">of </w:t>
            </w:r>
            <w:r w:rsidRPr="0064312A">
              <w:rPr>
                <w:rFonts w:ascii="Public Sans" w:hAnsi="Public Sans" w:cs="Arial"/>
                <w:color w:val="auto"/>
                <w:spacing w:val="3"/>
                <w:szCs w:val="22"/>
              </w:rPr>
              <w:t xml:space="preserve">the </w:t>
            </w:r>
            <w:r w:rsidRPr="0064312A">
              <w:rPr>
                <w:rFonts w:ascii="Public Sans" w:hAnsi="Public Sans" w:cs="Arial"/>
                <w:color w:val="auto"/>
                <w:spacing w:val="2"/>
                <w:szCs w:val="22"/>
              </w:rPr>
              <w:t xml:space="preserve">project </w:t>
            </w:r>
            <w:r w:rsidRPr="0064312A">
              <w:rPr>
                <w:rFonts w:ascii="Public Sans" w:hAnsi="Public Sans" w:cs="Arial"/>
                <w:color w:val="auto"/>
                <w:spacing w:val="3"/>
                <w:szCs w:val="22"/>
              </w:rPr>
              <w:t xml:space="preserve">management </w:t>
            </w:r>
            <w:r w:rsidRPr="0064312A">
              <w:rPr>
                <w:rFonts w:ascii="Public Sans" w:hAnsi="Public Sans" w:cs="Arial"/>
                <w:color w:val="auto"/>
                <w:spacing w:val="2"/>
                <w:szCs w:val="22"/>
              </w:rPr>
              <w:t xml:space="preserve">process, </w:t>
            </w:r>
            <w:r w:rsidRPr="0064312A">
              <w:rPr>
                <w:rFonts w:ascii="Public Sans" w:hAnsi="Public Sans" w:cs="Arial"/>
                <w:color w:val="auto"/>
                <w:spacing w:val="4"/>
                <w:szCs w:val="22"/>
              </w:rPr>
              <w:t xml:space="preserve">including </w:t>
            </w:r>
            <w:r w:rsidRPr="0064312A">
              <w:rPr>
                <w:rFonts w:ascii="Public Sans" w:hAnsi="Public Sans" w:cs="Arial"/>
                <w:color w:val="auto"/>
                <w:spacing w:val="3"/>
                <w:szCs w:val="22"/>
              </w:rPr>
              <w:t xml:space="preserve">the </w:t>
            </w:r>
            <w:r w:rsidRPr="0064312A">
              <w:rPr>
                <w:rFonts w:ascii="Public Sans" w:hAnsi="Public Sans" w:cs="Arial"/>
                <w:color w:val="auto"/>
                <w:spacing w:val="2"/>
                <w:szCs w:val="22"/>
              </w:rPr>
              <w:t xml:space="preserve">need </w:t>
            </w:r>
            <w:r w:rsidRPr="0064312A">
              <w:rPr>
                <w:rFonts w:ascii="Public Sans" w:hAnsi="Public Sans" w:cs="Arial"/>
                <w:color w:val="auto"/>
                <w:szCs w:val="22"/>
              </w:rPr>
              <w:t xml:space="preserve">to </w:t>
            </w:r>
            <w:r w:rsidRPr="0064312A">
              <w:rPr>
                <w:rFonts w:ascii="Public Sans" w:hAnsi="Public Sans" w:cs="Arial"/>
                <w:color w:val="auto"/>
                <w:spacing w:val="2"/>
                <w:szCs w:val="22"/>
              </w:rPr>
              <w:t xml:space="preserve">consider </w:t>
            </w:r>
            <w:r w:rsidRPr="0064312A">
              <w:rPr>
                <w:rFonts w:ascii="Public Sans" w:hAnsi="Public Sans" w:cs="Arial"/>
                <w:color w:val="auto"/>
                <w:spacing w:val="4"/>
                <w:szCs w:val="22"/>
              </w:rPr>
              <w:t xml:space="preserve">change </w:t>
            </w:r>
            <w:r w:rsidRPr="0064312A">
              <w:rPr>
                <w:rFonts w:ascii="Public Sans" w:hAnsi="Public Sans" w:cs="Arial"/>
                <w:color w:val="auto"/>
                <w:spacing w:val="3"/>
                <w:szCs w:val="22"/>
              </w:rPr>
              <w:t xml:space="preserve">management </w:t>
            </w:r>
            <w:r w:rsidRPr="0064312A">
              <w:rPr>
                <w:rFonts w:ascii="Public Sans" w:hAnsi="Public Sans" w:cs="Arial"/>
                <w:color w:val="auto"/>
                <w:szCs w:val="22"/>
              </w:rPr>
              <w:t xml:space="preserve">to </w:t>
            </w:r>
            <w:r w:rsidRPr="0064312A">
              <w:rPr>
                <w:rFonts w:ascii="Public Sans" w:hAnsi="Public Sans" w:cs="Arial"/>
                <w:color w:val="auto"/>
                <w:spacing w:val="3"/>
                <w:szCs w:val="22"/>
              </w:rPr>
              <w:t>realise business</w:t>
            </w:r>
            <w:r w:rsidRPr="0064312A">
              <w:rPr>
                <w:rFonts w:ascii="Public Sans" w:hAnsi="Public Sans" w:cs="Arial"/>
                <w:color w:val="auto"/>
                <w:spacing w:val="8"/>
                <w:szCs w:val="22"/>
              </w:rPr>
              <w:t xml:space="preserve"> </w:t>
            </w:r>
            <w:r w:rsidRPr="0064312A">
              <w:rPr>
                <w:rFonts w:ascii="Public Sans" w:hAnsi="Public Sans" w:cs="Arial"/>
                <w:color w:val="auto"/>
                <w:spacing w:val="2"/>
                <w:szCs w:val="22"/>
              </w:rPr>
              <w:t>benefits</w:t>
            </w:r>
          </w:p>
          <w:p w14:paraId="5B943A49"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Prepare clear project  proposals and accurate estimates of required costs and resources</w:t>
            </w:r>
          </w:p>
          <w:p w14:paraId="608CF47C"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Establish performance outcomes and measures for key project goals, and define monitoring, reporting and communication requirements</w:t>
            </w:r>
          </w:p>
          <w:p w14:paraId="1A8C1D74"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lastRenderedPageBreak/>
              <w:t>Identify and evaluate risks associated with the project and develop mitigation strategies</w:t>
            </w:r>
          </w:p>
          <w:p w14:paraId="0C52ADE8"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Identify and consult stakeholders to inform the project strategy</w:t>
            </w:r>
          </w:p>
          <w:p w14:paraId="5AE64AB0"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Communicate the project’s objectives and its expected benefits</w:t>
            </w:r>
          </w:p>
          <w:p w14:paraId="4FCC1EA0"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Monitor the completion of project milestones against goals and take necessary action</w:t>
            </w:r>
          </w:p>
          <w:p w14:paraId="64BFAE0C" w14:textId="77777777" w:rsidR="00E625E8" w:rsidRPr="0064312A" w:rsidRDefault="00E625E8" w:rsidP="00E625E8">
            <w:pPr>
              <w:pStyle w:val="BodyText"/>
              <w:numPr>
                <w:ilvl w:val="0"/>
                <w:numId w:val="32"/>
              </w:numPr>
              <w:spacing w:before="0" w:after="0" w:line="240" w:lineRule="auto"/>
              <w:ind w:left="360" w:right="702"/>
              <w:rPr>
                <w:rFonts w:ascii="Public Sans" w:hAnsi="Public Sans" w:cs="Arial"/>
                <w:color w:val="auto"/>
                <w:szCs w:val="22"/>
              </w:rPr>
            </w:pPr>
            <w:r w:rsidRPr="0064312A">
              <w:rPr>
                <w:rFonts w:ascii="Public Sans" w:hAnsi="Public Sans" w:cs="Arial"/>
                <w:color w:val="auto"/>
                <w:szCs w:val="22"/>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2884FEF8" w14:textId="77777777" w:rsidR="00E625E8" w:rsidRPr="0064312A" w:rsidRDefault="00E625E8" w:rsidP="00FE2442">
            <w:pPr>
              <w:pStyle w:val="TableText"/>
              <w:keepNext/>
              <w:spacing w:before="0" w:after="0" w:line="240" w:lineRule="auto"/>
              <w:rPr>
                <w:rFonts w:ascii="Public Sans" w:hAnsi="Public Sans" w:cs="Arial"/>
                <w:sz w:val="22"/>
                <w:szCs w:val="22"/>
              </w:rPr>
            </w:pPr>
            <w:r w:rsidRPr="0064312A">
              <w:rPr>
                <w:rFonts w:ascii="Public Sans" w:hAnsi="Public Sans" w:cs="Arial"/>
                <w:sz w:val="22"/>
                <w:szCs w:val="22"/>
              </w:rPr>
              <w:lastRenderedPageBreak/>
              <w:t>Adept</w:t>
            </w:r>
          </w:p>
        </w:tc>
      </w:tr>
    </w:tbl>
    <w:p w14:paraId="6564052F" w14:textId="67663778" w:rsidR="00E625E8" w:rsidRDefault="00E625E8" w:rsidP="00E625E8">
      <w:pPr>
        <w:rPr>
          <w:rFonts w:ascii="Public Sans" w:hAnsi="Public Sans"/>
        </w:rPr>
      </w:pPr>
    </w:p>
    <w:p w14:paraId="576ADA9F" w14:textId="77777777" w:rsidR="0064312A" w:rsidRPr="0064312A" w:rsidRDefault="0064312A" w:rsidP="00E625E8">
      <w:pPr>
        <w:rPr>
          <w:rFonts w:ascii="Public Sans" w:hAnsi="Public Sans"/>
        </w:rPr>
      </w:pPr>
    </w:p>
    <w:p w14:paraId="4927BEAE" w14:textId="77777777" w:rsidR="006C5A71" w:rsidRPr="0064312A" w:rsidRDefault="006C5A71" w:rsidP="006C5A71">
      <w:pPr>
        <w:pStyle w:val="Heading1"/>
        <w:rPr>
          <w:rFonts w:ascii="Public Sans" w:hAnsi="Public Sans" w:cstheme="minorHAnsi"/>
        </w:rPr>
      </w:pPr>
      <w:r w:rsidRPr="0064312A">
        <w:rPr>
          <w:rFonts w:ascii="Public Sans" w:hAnsi="Public Sans" w:cstheme="minorHAnsi"/>
        </w:rPr>
        <w:t>Complementary capabilities</w:t>
      </w:r>
    </w:p>
    <w:p w14:paraId="14CAF48D" w14:textId="77777777" w:rsidR="006C5A71" w:rsidRPr="0064312A" w:rsidRDefault="006C5A71" w:rsidP="006C5A71">
      <w:pPr>
        <w:pStyle w:val="PlainText"/>
        <w:spacing w:before="62" w:line="276" w:lineRule="auto"/>
        <w:rPr>
          <w:rFonts w:ascii="Public Sans" w:eastAsiaTheme="minorEastAsia" w:hAnsi="Public Sans" w:cstheme="minorHAnsi"/>
          <w:sz w:val="22"/>
          <w:szCs w:val="22"/>
          <w:lang w:val="en-US"/>
        </w:rPr>
      </w:pPr>
      <w:r w:rsidRPr="0064312A">
        <w:rPr>
          <w:rFonts w:ascii="Public Sans" w:eastAsiaTheme="minorEastAsia" w:hAnsi="Public Sans" w:cstheme="minorHAnsi"/>
          <w:i/>
          <w:sz w:val="22"/>
          <w:szCs w:val="22"/>
          <w:lang w:val="en-US"/>
        </w:rPr>
        <w:t>Complementary capabilities</w:t>
      </w:r>
      <w:r w:rsidRPr="0064312A">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491488CF" w14:textId="77777777" w:rsidR="006C5A71" w:rsidRPr="0064312A" w:rsidRDefault="006C5A71" w:rsidP="006C5A71">
      <w:pPr>
        <w:pStyle w:val="PlainText"/>
        <w:spacing w:before="62" w:line="276" w:lineRule="auto"/>
        <w:rPr>
          <w:rFonts w:ascii="Public Sans" w:eastAsiaTheme="minorEastAsia" w:hAnsi="Public Sans" w:cstheme="minorHAnsi"/>
          <w:sz w:val="22"/>
          <w:szCs w:val="22"/>
          <w:lang w:val="en-US"/>
        </w:rPr>
      </w:pPr>
      <w:r w:rsidRPr="0064312A">
        <w:rPr>
          <w:rFonts w:ascii="Public Sans" w:eastAsiaTheme="minorEastAsia" w:hAnsi="Public Sans" w:cstheme="minorHAnsi"/>
          <w:sz w:val="22"/>
          <w:szCs w:val="22"/>
          <w:lang w:val="en-US"/>
        </w:rPr>
        <w:t xml:space="preserve">Note: capabilities listed as ‘not essential’ for </w:t>
      </w:r>
      <w:r w:rsidR="00DD685B" w:rsidRPr="0064312A">
        <w:rPr>
          <w:rFonts w:ascii="Public Sans" w:eastAsiaTheme="minorEastAsia" w:hAnsi="Public Sans" w:cstheme="minorHAnsi"/>
          <w:sz w:val="22"/>
          <w:szCs w:val="22"/>
          <w:lang w:val="en-US"/>
        </w:rPr>
        <w:t>this role is</w:t>
      </w:r>
      <w:r w:rsidRPr="0064312A">
        <w:rPr>
          <w:rFonts w:ascii="Public Sans" w:eastAsiaTheme="minorEastAsia" w:hAnsi="Public Sans" w:cstheme="minorHAnsi"/>
          <w:sz w:val="22"/>
          <w:szCs w:val="22"/>
          <w:lang w:val="en-US"/>
        </w:rPr>
        <w:t xml:space="preserve"> not relevant for recruitment purposes however may be relevant for future career development.</w:t>
      </w:r>
    </w:p>
    <w:p w14:paraId="33D140E5" w14:textId="77777777" w:rsidR="00E625E8" w:rsidRPr="0064312A" w:rsidRDefault="00E625E8" w:rsidP="00E625E8">
      <w:pPr>
        <w:pStyle w:val="PlainText"/>
        <w:spacing w:before="62" w:line="276" w:lineRule="auto"/>
        <w:rPr>
          <w:rFonts w:ascii="Public Sans" w:eastAsiaTheme="minorEastAsia" w:hAnsi="Public Sans" w:cstheme="minorHAnsi"/>
          <w:i/>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625E8" w:rsidRPr="0064312A" w14:paraId="667FCAB0" w14:textId="77777777" w:rsidTr="00FE2442">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DB366E8" w14:textId="77777777" w:rsidR="00E625E8" w:rsidRPr="0064312A" w:rsidRDefault="00E625E8" w:rsidP="00FE2442">
            <w:pPr>
              <w:pStyle w:val="TableTextWhite0"/>
              <w:keepNext/>
              <w:jc w:val="both"/>
              <w:rPr>
                <w:rFonts w:ascii="Public Sans" w:hAnsi="Public Sans" w:cstheme="minorHAnsi"/>
                <w:szCs w:val="22"/>
              </w:rPr>
            </w:pPr>
            <w:r w:rsidRPr="0064312A">
              <w:rPr>
                <w:rFonts w:ascii="Public Sans" w:hAnsi="Public Sans" w:cstheme="minorHAnsi"/>
                <w:szCs w:val="22"/>
              </w:rPr>
              <w:t>COMPLEMENTARY CAPABILITIES</w:t>
            </w:r>
          </w:p>
        </w:tc>
      </w:tr>
      <w:tr w:rsidR="00E625E8" w:rsidRPr="0064312A" w14:paraId="49A28AE7" w14:textId="77777777" w:rsidTr="00FE2442">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F8FBE3E" w14:textId="77777777" w:rsidR="00E625E8" w:rsidRPr="0064312A" w:rsidRDefault="00E625E8" w:rsidP="00FE2442">
            <w:pPr>
              <w:pStyle w:val="TableText"/>
              <w:keepNext/>
              <w:rPr>
                <w:rFonts w:ascii="Public Sans" w:hAnsi="Public Sans" w:cstheme="minorHAnsi"/>
                <w:b/>
                <w:sz w:val="22"/>
                <w:szCs w:val="22"/>
              </w:rPr>
            </w:pPr>
            <w:r w:rsidRPr="0064312A">
              <w:rPr>
                <w:rFonts w:ascii="Public Sans" w:hAnsi="Public Sans" w:cstheme="minorHAnsi"/>
                <w:b/>
                <w:sz w:val="22"/>
                <w:szCs w:val="22"/>
              </w:rPr>
              <w:t>Capability Group/Sets</w:t>
            </w:r>
          </w:p>
        </w:tc>
        <w:tc>
          <w:tcPr>
            <w:tcW w:w="2409" w:type="dxa"/>
            <w:tcBorders>
              <w:bottom w:val="nil"/>
            </w:tcBorders>
            <w:shd w:val="clear" w:color="auto" w:fill="BCBEC0"/>
          </w:tcPr>
          <w:p w14:paraId="58823779" w14:textId="77777777" w:rsidR="00E625E8" w:rsidRPr="0064312A" w:rsidRDefault="00E625E8" w:rsidP="00FE2442">
            <w:pPr>
              <w:pStyle w:val="TableText"/>
              <w:keepNext/>
              <w:rPr>
                <w:rFonts w:ascii="Public Sans" w:hAnsi="Public Sans" w:cstheme="minorHAnsi"/>
                <w:b/>
                <w:sz w:val="22"/>
                <w:szCs w:val="22"/>
              </w:rPr>
            </w:pPr>
            <w:r w:rsidRPr="0064312A">
              <w:rPr>
                <w:rFonts w:ascii="Public Sans" w:hAnsi="Public Sans" w:cstheme="minorHAnsi"/>
                <w:b/>
                <w:sz w:val="22"/>
                <w:szCs w:val="22"/>
              </w:rPr>
              <w:t>Capability Name</w:t>
            </w:r>
          </w:p>
        </w:tc>
        <w:tc>
          <w:tcPr>
            <w:tcW w:w="4967" w:type="dxa"/>
            <w:tcBorders>
              <w:bottom w:val="nil"/>
            </w:tcBorders>
            <w:shd w:val="clear" w:color="auto" w:fill="BCBEC0"/>
          </w:tcPr>
          <w:p w14:paraId="16970CD4" w14:textId="77777777" w:rsidR="00E625E8" w:rsidRPr="0064312A" w:rsidRDefault="00E625E8" w:rsidP="00FE2442">
            <w:pPr>
              <w:pStyle w:val="TableText"/>
              <w:keepNext/>
              <w:rPr>
                <w:rFonts w:ascii="Public Sans" w:hAnsi="Public Sans" w:cstheme="minorHAnsi"/>
                <w:b/>
                <w:sz w:val="22"/>
                <w:szCs w:val="22"/>
              </w:rPr>
            </w:pPr>
            <w:r w:rsidRPr="0064312A">
              <w:rPr>
                <w:rFonts w:ascii="Public Sans" w:hAnsi="Public Sans" w:cstheme="minorHAnsi"/>
                <w:b/>
                <w:sz w:val="22"/>
                <w:szCs w:val="22"/>
              </w:rPr>
              <w:t>Description</w:t>
            </w:r>
          </w:p>
        </w:tc>
        <w:tc>
          <w:tcPr>
            <w:tcW w:w="1843" w:type="dxa"/>
            <w:tcBorders>
              <w:bottom w:val="nil"/>
            </w:tcBorders>
            <w:shd w:val="clear" w:color="auto" w:fill="BCBEC0"/>
          </w:tcPr>
          <w:p w14:paraId="3BD3DBC3" w14:textId="77777777" w:rsidR="00E625E8" w:rsidRPr="0064312A" w:rsidRDefault="00E625E8" w:rsidP="00FE2442">
            <w:pPr>
              <w:pStyle w:val="TableText"/>
              <w:keepNext/>
              <w:jc w:val="both"/>
              <w:rPr>
                <w:rFonts w:ascii="Public Sans" w:hAnsi="Public Sans" w:cstheme="minorHAnsi"/>
                <w:b/>
                <w:sz w:val="22"/>
                <w:szCs w:val="22"/>
              </w:rPr>
            </w:pPr>
            <w:r w:rsidRPr="0064312A">
              <w:rPr>
                <w:rFonts w:ascii="Public Sans" w:hAnsi="Public Sans" w:cstheme="minorHAnsi"/>
                <w:b/>
                <w:sz w:val="22"/>
                <w:szCs w:val="22"/>
              </w:rPr>
              <w:t xml:space="preserve">Level </w:t>
            </w:r>
          </w:p>
        </w:tc>
      </w:tr>
      <w:tr w:rsidR="00E625E8" w:rsidRPr="0064312A" w14:paraId="7EC2616B" w14:textId="77777777" w:rsidTr="00FE2442">
        <w:trPr>
          <w:trHeight w:val="20"/>
        </w:trPr>
        <w:tc>
          <w:tcPr>
            <w:tcW w:w="1470" w:type="dxa"/>
            <w:vMerge w:val="restart"/>
            <w:tcBorders>
              <w:top w:val="nil"/>
            </w:tcBorders>
            <w:shd w:val="clear" w:color="auto" w:fill="F2F2F2" w:themeFill="background1" w:themeFillShade="F2"/>
          </w:tcPr>
          <w:p w14:paraId="7BB78932" w14:textId="77777777" w:rsidR="00E625E8" w:rsidRPr="0064312A" w:rsidRDefault="00E625E8" w:rsidP="00FE2442">
            <w:pPr>
              <w:keepNext/>
              <w:rPr>
                <w:rFonts w:ascii="Public Sans" w:hAnsi="Public Sans" w:cstheme="minorHAnsi"/>
                <w:szCs w:val="22"/>
              </w:rPr>
            </w:pPr>
            <w:r w:rsidRPr="0064312A">
              <w:rPr>
                <w:rFonts w:ascii="Public Sans" w:hAnsi="Public Sans"/>
                <w:noProof/>
                <w:szCs w:val="22"/>
                <w:lang w:eastAsia="en-AU"/>
              </w:rPr>
              <w:drawing>
                <wp:inline distT="0" distB="0" distL="0" distR="0" wp14:anchorId="505378CC" wp14:editId="2D4E0BAB">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B1735BB" w14:textId="77777777" w:rsidR="00E625E8" w:rsidRPr="0064312A" w:rsidRDefault="00E625E8" w:rsidP="00FE2442">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475166E" w14:textId="77777777" w:rsidR="00E625E8" w:rsidRPr="0064312A" w:rsidRDefault="00E625E8" w:rsidP="00FE2442">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AEA6F73" w14:textId="77777777" w:rsidR="00E625E8" w:rsidRPr="0064312A" w:rsidRDefault="00E625E8" w:rsidP="00FE2442">
            <w:pPr>
              <w:pStyle w:val="TableText"/>
              <w:keepNext/>
              <w:rPr>
                <w:rFonts w:ascii="Public Sans" w:hAnsi="Public Sans" w:cstheme="minorHAnsi"/>
                <w:sz w:val="22"/>
                <w:szCs w:val="22"/>
              </w:rPr>
            </w:pPr>
          </w:p>
        </w:tc>
      </w:tr>
      <w:tr w:rsidR="00E625E8" w:rsidRPr="0064312A" w14:paraId="1940D8F7" w14:textId="77777777" w:rsidTr="00FE2442">
        <w:tc>
          <w:tcPr>
            <w:tcW w:w="1470" w:type="dxa"/>
            <w:vMerge/>
          </w:tcPr>
          <w:p w14:paraId="0220537D" w14:textId="77777777" w:rsidR="00E625E8" w:rsidRPr="0064312A" w:rsidRDefault="00E625E8" w:rsidP="00FE244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D2FA194"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75662F8" w14:textId="77777777" w:rsidR="00E625E8" w:rsidRPr="0064312A" w:rsidRDefault="00E625E8" w:rsidP="00FE2442">
            <w:pPr>
              <w:rPr>
                <w:rFonts w:ascii="Public Sans" w:hAnsi="Public Sans" w:cstheme="minorHAnsi"/>
                <w:szCs w:val="22"/>
              </w:rPr>
            </w:pPr>
            <w:r w:rsidRPr="0064312A">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95258507"/>
            <w:placeholder>
              <w:docPart w:val="E5594EA74879476A8E594BEBCE21020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81F710C"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Intermediate</w:t>
                </w:r>
              </w:p>
            </w:tc>
          </w:sdtContent>
        </w:sdt>
      </w:tr>
      <w:tr w:rsidR="00E625E8" w:rsidRPr="0064312A" w14:paraId="0AD90825" w14:textId="77777777" w:rsidTr="00FE2442">
        <w:tc>
          <w:tcPr>
            <w:tcW w:w="1470" w:type="dxa"/>
            <w:vMerge/>
          </w:tcPr>
          <w:p w14:paraId="67D03C04" w14:textId="77777777" w:rsidR="00E625E8" w:rsidRPr="0064312A" w:rsidRDefault="00E625E8" w:rsidP="00FE244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A9B5FD0"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5B779CA" w14:textId="77777777" w:rsidR="00E625E8" w:rsidRPr="0064312A" w:rsidRDefault="00E625E8" w:rsidP="00FE2442">
            <w:pPr>
              <w:rPr>
                <w:rFonts w:ascii="Public Sans" w:hAnsi="Public Sans" w:cstheme="minorHAnsi"/>
                <w:szCs w:val="22"/>
              </w:rPr>
            </w:pPr>
            <w:r w:rsidRPr="0064312A">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2129470650"/>
            <w:placeholder>
              <w:docPart w:val="5CE27F291A1140EFBD4CC553D024F1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AC82250"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Adept</w:t>
                </w:r>
              </w:p>
            </w:tc>
          </w:sdtContent>
        </w:sdt>
      </w:tr>
      <w:tr w:rsidR="00E625E8" w:rsidRPr="0064312A" w14:paraId="730BB1C1" w14:textId="77777777" w:rsidTr="00FE2442">
        <w:tc>
          <w:tcPr>
            <w:tcW w:w="1470" w:type="dxa"/>
            <w:vMerge/>
            <w:tcBorders>
              <w:bottom w:val="single" w:sz="4" w:space="0" w:color="auto"/>
            </w:tcBorders>
          </w:tcPr>
          <w:p w14:paraId="431A25F1" w14:textId="77777777" w:rsidR="00E625E8" w:rsidRPr="0064312A" w:rsidRDefault="00E625E8" w:rsidP="00FE244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D2E78B9" w14:textId="77777777" w:rsidR="00E625E8" w:rsidRPr="0064312A" w:rsidRDefault="00E625E8" w:rsidP="00FE2442">
            <w:pPr>
              <w:pStyle w:val="TableText"/>
              <w:rPr>
                <w:rFonts w:ascii="Public Sans" w:hAnsi="Public Sans" w:cstheme="minorHAnsi"/>
                <w:sz w:val="22"/>
                <w:szCs w:val="22"/>
              </w:rPr>
            </w:pPr>
            <w:r w:rsidRPr="0064312A">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ADA39CE" w14:textId="77777777" w:rsidR="00E625E8" w:rsidRPr="0064312A" w:rsidRDefault="00E625E8" w:rsidP="00FE2442">
            <w:pPr>
              <w:rPr>
                <w:rFonts w:ascii="Public Sans" w:hAnsi="Public Sans" w:cstheme="minorHAnsi"/>
                <w:szCs w:val="22"/>
              </w:rPr>
            </w:pPr>
            <w:r w:rsidRPr="0064312A">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1732274366"/>
            <w:placeholder>
              <w:docPart w:val="243BA00BEE2048F1B4827E278435390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0E8838F"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Intermediate</w:t>
                </w:r>
              </w:p>
            </w:tc>
          </w:sdtContent>
        </w:sdt>
      </w:tr>
      <w:tr w:rsidR="00E625E8" w:rsidRPr="0064312A" w14:paraId="55630AAB" w14:textId="77777777" w:rsidTr="00FE2442">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2AF2AC8" w14:textId="77777777" w:rsidR="00E625E8" w:rsidRPr="0064312A" w:rsidRDefault="00E625E8" w:rsidP="00FE2442">
            <w:pPr>
              <w:keepNext/>
              <w:rPr>
                <w:rFonts w:ascii="Public Sans" w:hAnsi="Public Sans"/>
                <w:noProof/>
                <w:szCs w:val="22"/>
                <w:lang w:eastAsia="en-AU"/>
              </w:rPr>
            </w:pPr>
            <w:r w:rsidRPr="0064312A">
              <w:rPr>
                <w:rFonts w:ascii="Public Sans" w:hAnsi="Public Sans"/>
                <w:noProof/>
                <w:szCs w:val="22"/>
                <w:lang w:eastAsia="en-AU"/>
              </w:rPr>
              <w:drawing>
                <wp:inline distT="0" distB="0" distL="0" distR="0" wp14:anchorId="262265A1" wp14:editId="10A1A869">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5090ECD" w14:textId="77777777" w:rsidR="00E625E8" w:rsidRPr="0064312A" w:rsidRDefault="00E625E8" w:rsidP="00FE2442">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789A7A3" w14:textId="77777777" w:rsidR="00E625E8" w:rsidRPr="0064312A" w:rsidRDefault="00E625E8" w:rsidP="00FE2442">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6F0F7E6" w14:textId="77777777" w:rsidR="00E625E8" w:rsidRPr="0064312A" w:rsidRDefault="00E625E8" w:rsidP="00FE2442">
            <w:pPr>
              <w:pStyle w:val="TableText"/>
              <w:keepNext/>
              <w:rPr>
                <w:rFonts w:ascii="Public Sans" w:hAnsi="Public Sans" w:cstheme="minorHAnsi"/>
                <w:sz w:val="22"/>
                <w:szCs w:val="22"/>
              </w:rPr>
            </w:pPr>
          </w:p>
        </w:tc>
      </w:tr>
      <w:tr w:rsidR="00E625E8" w:rsidRPr="0064312A" w14:paraId="379E97A9" w14:textId="77777777" w:rsidTr="00FE2442">
        <w:tblPrEx>
          <w:tblBorders>
            <w:top w:val="single" w:sz="8" w:space="0" w:color="auto"/>
            <w:bottom w:val="single" w:sz="8" w:space="0" w:color="BCBEC0"/>
          </w:tblBorders>
        </w:tblPrEx>
        <w:tc>
          <w:tcPr>
            <w:tcW w:w="1470" w:type="dxa"/>
            <w:vMerge/>
          </w:tcPr>
          <w:p w14:paraId="539D3356" w14:textId="77777777" w:rsidR="00E625E8" w:rsidRPr="0064312A" w:rsidRDefault="00E625E8" w:rsidP="00FE244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0C755B0"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0A2F2CEA" w14:textId="77777777" w:rsidR="00E625E8" w:rsidRPr="0064312A" w:rsidRDefault="00E625E8" w:rsidP="00FE2442">
            <w:pPr>
              <w:rPr>
                <w:rFonts w:ascii="Public Sans" w:hAnsi="Public Sans" w:cstheme="minorHAnsi"/>
                <w:szCs w:val="22"/>
              </w:rPr>
            </w:pPr>
            <w:r w:rsidRPr="0064312A">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1528554318"/>
            <w:placeholder>
              <w:docPart w:val="887531645693424BA9FA9B8D046EF19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EDAB6AB"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Adept</w:t>
                </w:r>
              </w:p>
            </w:tc>
          </w:sdtContent>
        </w:sdt>
      </w:tr>
      <w:tr w:rsidR="00E625E8" w:rsidRPr="0064312A" w14:paraId="7062401E" w14:textId="77777777" w:rsidTr="00FE2442">
        <w:tblPrEx>
          <w:tblBorders>
            <w:top w:val="single" w:sz="8" w:space="0" w:color="auto"/>
            <w:bottom w:val="single" w:sz="8" w:space="0" w:color="BCBEC0"/>
          </w:tblBorders>
        </w:tblPrEx>
        <w:tc>
          <w:tcPr>
            <w:tcW w:w="1470" w:type="dxa"/>
            <w:vMerge/>
          </w:tcPr>
          <w:p w14:paraId="5A2D0A8E" w14:textId="77777777" w:rsidR="00E625E8" w:rsidRPr="0064312A" w:rsidRDefault="00E625E8" w:rsidP="00FE244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CFAD377"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D8F2299" w14:textId="77777777" w:rsidR="00E625E8" w:rsidRPr="0064312A" w:rsidRDefault="00E625E8" w:rsidP="00FE2442">
            <w:pPr>
              <w:rPr>
                <w:rFonts w:ascii="Public Sans" w:hAnsi="Public Sans" w:cstheme="minorHAnsi"/>
                <w:szCs w:val="22"/>
              </w:rPr>
            </w:pPr>
            <w:r w:rsidRPr="0064312A">
              <w:rPr>
                <w:rFonts w:ascii="Public Sans" w:hAnsi="Public Sans" w:cstheme="minorHAnsi"/>
                <w:szCs w:val="22"/>
              </w:rPr>
              <w:t>Collaborate with others and value their contribution</w:t>
            </w:r>
          </w:p>
        </w:tc>
        <w:sdt>
          <w:sdtPr>
            <w:rPr>
              <w:rFonts w:ascii="Public Sans" w:hAnsi="Public Sans" w:cstheme="minorHAnsi"/>
              <w:sz w:val="22"/>
              <w:szCs w:val="22"/>
            </w:rPr>
            <w:id w:val="521594379"/>
            <w:placeholder>
              <w:docPart w:val="1B32DBFCA2774404B5B5CAA828932CD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72EFB0F"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Adept</w:t>
                </w:r>
              </w:p>
            </w:tc>
          </w:sdtContent>
        </w:sdt>
      </w:tr>
      <w:tr w:rsidR="00E625E8" w:rsidRPr="0064312A" w14:paraId="317D0CFD" w14:textId="77777777" w:rsidTr="00FE244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442BEA8" w14:textId="77777777" w:rsidR="00E625E8" w:rsidRPr="0064312A" w:rsidRDefault="00E625E8" w:rsidP="00FE2442">
            <w:pPr>
              <w:keepNext/>
              <w:rPr>
                <w:rFonts w:ascii="Public Sans" w:hAnsi="Public Sans"/>
                <w:noProof/>
                <w:szCs w:val="22"/>
                <w:lang w:eastAsia="en-AU"/>
              </w:rPr>
            </w:pPr>
            <w:r w:rsidRPr="0064312A">
              <w:rPr>
                <w:rFonts w:ascii="Public Sans" w:hAnsi="Public Sans"/>
                <w:noProof/>
                <w:szCs w:val="22"/>
                <w:lang w:eastAsia="en-AU"/>
              </w:rPr>
              <w:drawing>
                <wp:inline distT="0" distB="0" distL="0" distR="0" wp14:anchorId="24C66C3C" wp14:editId="6B32F417">
                  <wp:extent cx="855980" cy="855980"/>
                  <wp:effectExtent l="0" t="0" r="1270" b="1270"/>
                  <wp:docPr id="5" name="Picture 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F98DAF9" w14:textId="77777777" w:rsidR="00E625E8" w:rsidRPr="0064312A" w:rsidRDefault="00E625E8" w:rsidP="00FE2442">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6152ED0" w14:textId="77777777" w:rsidR="00E625E8" w:rsidRPr="0064312A" w:rsidRDefault="00E625E8" w:rsidP="00FE2442">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5B1CFC9" w14:textId="77777777" w:rsidR="00E625E8" w:rsidRPr="0064312A" w:rsidRDefault="00E625E8" w:rsidP="00FE2442">
            <w:pPr>
              <w:pStyle w:val="TableText"/>
              <w:keepNext/>
              <w:rPr>
                <w:rFonts w:ascii="Public Sans" w:hAnsi="Public Sans" w:cstheme="minorHAnsi"/>
                <w:sz w:val="22"/>
                <w:szCs w:val="22"/>
              </w:rPr>
            </w:pPr>
          </w:p>
        </w:tc>
      </w:tr>
      <w:tr w:rsidR="00E625E8" w:rsidRPr="0064312A" w14:paraId="41677239" w14:textId="77777777" w:rsidTr="00FE2442">
        <w:tblPrEx>
          <w:tblBorders>
            <w:top w:val="single" w:sz="8" w:space="0" w:color="auto"/>
            <w:bottom w:val="single" w:sz="8" w:space="0" w:color="BCBEC0"/>
          </w:tblBorders>
        </w:tblPrEx>
        <w:tc>
          <w:tcPr>
            <w:tcW w:w="1470" w:type="dxa"/>
            <w:vMerge/>
          </w:tcPr>
          <w:p w14:paraId="25681DE1" w14:textId="77777777" w:rsidR="00E625E8" w:rsidRPr="0064312A" w:rsidRDefault="00E625E8" w:rsidP="00FE244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64EFDA8"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F65E35C" w14:textId="77777777" w:rsidR="00E625E8" w:rsidRPr="0064312A" w:rsidRDefault="00E625E8" w:rsidP="00FE2442">
            <w:pPr>
              <w:rPr>
                <w:rFonts w:ascii="Public Sans" w:hAnsi="Public Sans" w:cstheme="minorHAnsi"/>
                <w:szCs w:val="22"/>
              </w:rPr>
            </w:pPr>
            <w:r w:rsidRPr="0064312A">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366295651"/>
            <w:placeholder>
              <w:docPart w:val="1D8EA315447A4C90B1707609EC93692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2D00548"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Intermediate</w:t>
                </w:r>
              </w:p>
            </w:tc>
          </w:sdtContent>
        </w:sdt>
      </w:tr>
      <w:tr w:rsidR="00E625E8" w:rsidRPr="0064312A" w14:paraId="3198DD8B" w14:textId="77777777" w:rsidTr="00FE2442">
        <w:tblPrEx>
          <w:tblBorders>
            <w:top w:val="single" w:sz="8" w:space="0" w:color="auto"/>
            <w:bottom w:val="single" w:sz="8" w:space="0" w:color="BCBEC0"/>
          </w:tblBorders>
        </w:tblPrEx>
        <w:tc>
          <w:tcPr>
            <w:tcW w:w="1470" w:type="dxa"/>
            <w:vMerge/>
            <w:tcBorders>
              <w:bottom w:val="single" w:sz="4" w:space="0" w:color="auto"/>
            </w:tcBorders>
          </w:tcPr>
          <w:p w14:paraId="3895D118" w14:textId="77777777" w:rsidR="00E625E8" w:rsidRPr="0064312A" w:rsidRDefault="00E625E8" w:rsidP="00FE2442">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6835E22" w14:textId="77777777" w:rsidR="00E625E8" w:rsidRPr="0064312A" w:rsidRDefault="00E625E8" w:rsidP="00FE2442">
            <w:pPr>
              <w:pStyle w:val="TableText"/>
              <w:rPr>
                <w:rFonts w:ascii="Public Sans" w:hAnsi="Public Sans" w:cstheme="minorHAnsi"/>
                <w:sz w:val="22"/>
                <w:szCs w:val="22"/>
              </w:rPr>
            </w:pPr>
            <w:r w:rsidRPr="0064312A">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8BF2514" w14:textId="77777777" w:rsidR="00E625E8" w:rsidRPr="0064312A" w:rsidRDefault="00E625E8" w:rsidP="00FE2442">
            <w:pPr>
              <w:rPr>
                <w:rFonts w:ascii="Public Sans" w:hAnsi="Public Sans" w:cstheme="minorHAnsi"/>
                <w:szCs w:val="22"/>
              </w:rPr>
            </w:pPr>
            <w:r w:rsidRPr="0064312A">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742609672"/>
            <w:placeholder>
              <w:docPart w:val="CF635D720C024E5698893B3650FE8CE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FE4B3B"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Intermediate</w:t>
                </w:r>
              </w:p>
            </w:tc>
          </w:sdtContent>
        </w:sdt>
      </w:tr>
      <w:tr w:rsidR="00E625E8" w:rsidRPr="0064312A" w14:paraId="7A1C7732" w14:textId="77777777" w:rsidTr="00FE244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077DF6F" w14:textId="77777777" w:rsidR="00E625E8" w:rsidRPr="0064312A" w:rsidRDefault="00E625E8" w:rsidP="00FE2442">
            <w:pPr>
              <w:keepNext/>
              <w:rPr>
                <w:rFonts w:ascii="Public Sans" w:hAnsi="Public Sans" w:cstheme="minorHAnsi"/>
                <w:szCs w:val="22"/>
              </w:rPr>
            </w:pPr>
            <w:r w:rsidRPr="0064312A">
              <w:rPr>
                <w:rFonts w:ascii="Public Sans" w:hAnsi="Public Sans"/>
                <w:noProof/>
                <w:szCs w:val="22"/>
                <w:lang w:eastAsia="en-AU"/>
              </w:rPr>
              <w:lastRenderedPageBreak/>
              <w:drawing>
                <wp:inline distT="0" distB="0" distL="0" distR="0" wp14:anchorId="1CCAFC56" wp14:editId="323F2AF6">
                  <wp:extent cx="848360" cy="848360"/>
                  <wp:effectExtent l="0" t="0" r="8890" b="8890"/>
                  <wp:docPr id="6" name="Picture 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1C3792C" w14:textId="77777777" w:rsidR="00E625E8" w:rsidRPr="0064312A" w:rsidRDefault="00E625E8" w:rsidP="00FE2442">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0C4A46" w14:textId="77777777" w:rsidR="00E625E8" w:rsidRPr="0064312A" w:rsidRDefault="00E625E8" w:rsidP="00FE2442">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98A4F98" w14:textId="77777777" w:rsidR="00E625E8" w:rsidRPr="0064312A" w:rsidRDefault="00E625E8" w:rsidP="00FE2442">
            <w:pPr>
              <w:pStyle w:val="TableText"/>
              <w:keepNext/>
              <w:rPr>
                <w:rFonts w:ascii="Public Sans" w:hAnsi="Public Sans" w:cstheme="minorHAnsi"/>
                <w:sz w:val="22"/>
                <w:szCs w:val="22"/>
              </w:rPr>
            </w:pPr>
          </w:p>
        </w:tc>
      </w:tr>
      <w:tr w:rsidR="00E625E8" w:rsidRPr="0064312A" w14:paraId="4F27AE37" w14:textId="77777777" w:rsidTr="00FE2442">
        <w:tblPrEx>
          <w:tblBorders>
            <w:top w:val="single" w:sz="8" w:space="0" w:color="auto"/>
            <w:bottom w:val="single" w:sz="8" w:space="0" w:color="BCBEC0"/>
          </w:tblBorders>
        </w:tblPrEx>
        <w:tc>
          <w:tcPr>
            <w:tcW w:w="1470" w:type="dxa"/>
            <w:vMerge/>
          </w:tcPr>
          <w:p w14:paraId="3115B878" w14:textId="77777777" w:rsidR="00E625E8" w:rsidRPr="0064312A" w:rsidRDefault="00E625E8" w:rsidP="00FE2442">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29529E73"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19566DC" w14:textId="77777777" w:rsidR="00E625E8" w:rsidRPr="0064312A" w:rsidRDefault="00E625E8" w:rsidP="00FE2442">
            <w:pPr>
              <w:rPr>
                <w:rFonts w:ascii="Public Sans" w:hAnsi="Public Sans" w:cstheme="minorHAnsi"/>
                <w:szCs w:val="22"/>
              </w:rPr>
            </w:pPr>
            <w:r w:rsidRPr="0064312A">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1543358168"/>
            <w:placeholder>
              <w:docPart w:val="5D10CC8B21924F7C8422872AB021D97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B97F1E5"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Intermediate</w:t>
                </w:r>
              </w:p>
            </w:tc>
          </w:sdtContent>
        </w:sdt>
      </w:tr>
      <w:tr w:rsidR="00E625E8" w:rsidRPr="0064312A" w14:paraId="6162F7AA" w14:textId="77777777" w:rsidTr="00FE2442">
        <w:tblPrEx>
          <w:tblBorders>
            <w:top w:val="single" w:sz="8" w:space="0" w:color="auto"/>
            <w:bottom w:val="single" w:sz="8" w:space="0" w:color="BCBEC0"/>
          </w:tblBorders>
        </w:tblPrEx>
        <w:tc>
          <w:tcPr>
            <w:tcW w:w="1470" w:type="dxa"/>
            <w:vMerge/>
          </w:tcPr>
          <w:p w14:paraId="40534D85" w14:textId="77777777" w:rsidR="00E625E8" w:rsidRPr="0064312A" w:rsidRDefault="00E625E8" w:rsidP="00FE244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6D1C37A"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8450932" w14:textId="77777777" w:rsidR="00E625E8" w:rsidRPr="0064312A" w:rsidRDefault="00E625E8" w:rsidP="00FE2442">
            <w:pPr>
              <w:rPr>
                <w:rFonts w:ascii="Public Sans" w:hAnsi="Public Sans" w:cstheme="minorHAnsi"/>
                <w:szCs w:val="22"/>
              </w:rPr>
            </w:pPr>
            <w:r w:rsidRPr="0064312A">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62286257"/>
            <w:placeholder>
              <w:docPart w:val="366D3662AA6B411D9A1532036700FAC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B7E8FE5"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Intermediate</w:t>
                </w:r>
              </w:p>
            </w:tc>
          </w:sdtContent>
        </w:sdt>
      </w:tr>
      <w:tr w:rsidR="00E625E8" w:rsidRPr="0064312A" w14:paraId="7516D24F" w14:textId="77777777" w:rsidTr="00FE2442">
        <w:tblPrEx>
          <w:tblBorders>
            <w:top w:val="single" w:sz="8" w:space="0" w:color="auto"/>
            <w:bottom w:val="single" w:sz="8" w:space="0" w:color="BCBEC0"/>
          </w:tblBorders>
        </w:tblPrEx>
        <w:tc>
          <w:tcPr>
            <w:tcW w:w="1470" w:type="dxa"/>
            <w:vMerge/>
          </w:tcPr>
          <w:p w14:paraId="2CC42CCB" w14:textId="77777777" w:rsidR="00E625E8" w:rsidRPr="0064312A" w:rsidRDefault="00E625E8" w:rsidP="00FE244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CF74122"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48AA9F1" w14:textId="77777777" w:rsidR="00E625E8" w:rsidRPr="0064312A" w:rsidRDefault="00E625E8" w:rsidP="00FE2442">
            <w:pPr>
              <w:rPr>
                <w:rFonts w:ascii="Public Sans" w:hAnsi="Public Sans" w:cstheme="minorHAnsi"/>
                <w:szCs w:val="22"/>
              </w:rPr>
            </w:pPr>
            <w:r w:rsidRPr="0064312A">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1024478645"/>
            <w:placeholder>
              <w:docPart w:val="16F6F1C4732743D5BD5DA9397C35939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6A64E4E" w14:textId="77777777" w:rsidR="00E625E8" w:rsidRPr="0064312A" w:rsidRDefault="00E625E8" w:rsidP="00FE2442">
                <w:pPr>
                  <w:pStyle w:val="TableText"/>
                  <w:keepNext/>
                  <w:rPr>
                    <w:rFonts w:ascii="Public Sans" w:hAnsi="Public Sans" w:cstheme="minorHAnsi"/>
                    <w:sz w:val="22"/>
                    <w:szCs w:val="22"/>
                  </w:rPr>
                </w:pPr>
                <w:r w:rsidRPr="0064312A">
                  <w:rPr>
                    <w:rFonts w:ascii="Public Sans" w:hAnsi="Public Sans" w:cstheme="minorHAnsi"/>
                    <w:sz w:val="22"/>
                    <w:szCs w:val="22"/>
                  </w:rPr>
                  <w:t>Intermediate</w:t>
                </w:r>
              </w:p>
            </w:tc>
          </w:sdtContent>
        </w:sdt>
      </w:tr>
    </w:tbl>
    <w:p w14:paraId="078F27F3" w14:textId="77777777" w:rsidR="00E625E8" w:rsidRPr="0064312A" w:rsidRDefault="00E625E8" w:rsidP="00E625E8">
      <w:pPr>
        <w:rPr>
          <w:rFonts w:ascii="Public Sans" w:hAnsi="Public Sans" w:cstheme="minorHAnsi"/>
        </w:rPr>
      </w:pPr>
    </w:p>
    <w:p w14:paraId="19FC4383" w14:textId="77777777" w:rsidR="00E625E8" w:rsidRPr="0064312A" w:rsidRDefault="00E625E8" w:rsidP="00CB121B">
      <w:pPr>
        <w:rPr>
          <w:rFonts w:ascii="Public Sans" w:hAnsi="Public Sans" w:cstheme="minorHAnsi"/>
        </w:rPr>
      </w:pPr>
    </w:p>
    <w:sectPr w:rsidR="00E625E8" w:rsidRPr="0064312A"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F90F" w14:textId="77777777" w:rsidR="009A5F6C" w:rsidRDefault="009A5F6C" w:rsidP="00AC273D">
      <w:pPr>
        <w:spacing w:after="0" w:line="240" w:lineRule="auto"/>
      </w:pPr>
      <w:r>
        <w:separator/>
      </w:r>
    </w:p>
  </w:endnote>
  <w:endnote w:type="continuationSeparator" w:id="0">
    <w:p w14:paraId="09911C0B" w14:textId="77777777" w:rsidR="009A5F6C" w:rsidRDefault="009A5F6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1C0113F" w14:textId="77777777" w:rsidTr="00CD6BA6">
      <w:tc>
        <w:tcPr>
          <w:tcW w:w="9709" w:type="dxa"/>
          <w:vAlign w:val="bottom"/>
        </w:tcPr>
        <w:p w14:paraId="1BEF248F" w14:textId="77777777" w:rsidR="008C131B" w:rsidRPr="00051237" w:rsidRDefault="008C131B" w:rsidP="00A063C8">
          <w:pPr>
            <w:pStyle w:val="Footer"/>
            <w:tabs>
              <w:tab w:val="clear" w:pos="4513"/>
              <w:tab w:val="center" w:pos="5315"/>
            </w:tabs>
          </w:pPr>
          <w:bookmarkStart w:id="3" w:name="Footer_Title"/>
          <w:bookmarkEnd w:id="3"/>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625E8">
            <w:rPr>
              <w:noProof/>
              <w:lang w:eastAsia="en-AU"/>
            </w:rPr>
            <w:t>6</w:t>
          </w:r>
          <w:r>
            <w:rPr>
              <w:noProof/>
              <w:lang w:eastAsia="en-AU"/>
            </w:rPr>
            <w:fldChar w:fldCharType="end"/>
          </w:r>
        </w:p>
      </w:tc>
      <w:tc>
        <w:tcPr>
          <w:tcW w:w="851" w:type="dxa"/>
        </w:tcPr>
        <w:p w14:paraId="405A42C3" w14:textId="77777777" w:rsidR="008C131B" w:rsidRDefault="008C131B" w:rsidP="00CD6BA6">
          <w:pPr>
            <w:pStyle w:val="Footer"/>
            <w:jc w:val="right"/>
          </w:pPr>
        </w:p>
      </w:tc>
    </w:tr>
  </w:tbl>
  <w:p w14:paraId="206298FF"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B872314" w14:textId="77777777" w:rsidTr="00732229">
      <w:tc>
        <w:tcPr>
          <w:tcW w:w="9709" w:type="dxa"/>
          <w:vAlign w:val="bottom"/>
        </w:tcPr>
        <w:p w14:paraId="6C46926E"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625E8">
            <w:rPr>
              <w:noProof/>
              <w:lang w:eastAsia="en-AU"/>
            </w:rPr>
            <w:t>1</w:t>
          </w:r>
          <w:r>
            <w:rPr>
              <w:noProof/>
              <w:lang w:eastAsia="en-AU"/>
            </w:rPr>
            <w:fldChar w:fldCharType="end"/>
          </w:r>
        </w:p>
      </w:tc>
      <w:tc>
        <w:tcPr>
          <w:tcW w:w="851" w:type="dxa"/>
        </w:tcPr>
        <w:p w14:paraId="6A6C65B8" w14:textId="77777777" w:rsidR="008C131B" w:rsidRDefault="008C131B" w:rsidP="00732229">
          <w:pPr>
            <w:pStyle w:val="Footer"/>
            <w:jc w:val="right"/>
          </w:pPr>
        </w:p>
      </w:tc>
    </w:tr>
  </w:tbl>
  <w:p w14:paraId="6A598AEF"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F04A" w14:textId="77777777" w:rsidR="009A5F6C" w:rsidRDefault="009A5F6C" w:rsidP="00AC273D">
      <w:pPr>
        <w:spacing w:after="0" w:line="240" w:lineRule="auto"/>
      </w:pPr>
      <w:r>
        <w:separator/>
      </w:r>
    </w:p>
  </w:footnote>
  <w:footnote w:type="continuationSeparator" w:id="0">
    <w:p w14:paraId="4CFB1F7F" w14:textId="77777777" w:rsidR="009A5F6C" w:rsidRDefault="009A5F6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875E" w14:textId="1646A454" w:rsidR="008C131B" w:rsidRDefault="0064312A" w:rsidP="00766964">
    <w:pPr>
      <w:ind w:left="6480" w:firstLine="720"/>
    </w:pPr>
    <w:r>
      <w:t xml:space="preserve">                                      </w:t>
    </w:r>
    <w:r>
      <w:rPr>
        <w:noProof/>
      </w:rPr>
      <w:drawing>
        <wp:inline distT="0" distB="0" distL="0" distR="0" wp14:anchorId="323A61D4" wp14:editId="04C7DE1B">
          <wp:extent cx="655955" cy="713105"/>
          <wp:effectExtent l="0" t="0" r="0" b="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BF523E5" w14:textId="77777777" w:rsidTr="009A5F6C">
      <w:trPr>
        <w:cnfStyle w:val="100000000000" w:firstRow="1" w:lastRow="0" w:firstColumn="0" w:lastColumn="0" w:oddVBand="0" w:evenVBand="0" w:oddHBand="0" w:evenHBand="0" w:firstRowFirstColumn="0" w:firstRowLastColumn="0" w:lastRowFirstColumn="0" w:lastRowLastColumn="0"/>
        <w:trHeight w:hRule="exact" w:val="1531"/>
      </w:trPr>
      <w:tc>
        <w:tcPr>
          <w:tcW w:w="5000" w:type="pct"/>
          <w:noWrap/>
        </w:tcPr>
        <w:p w14:paraId="721976E2"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598F9C3E" w14:textId="50914FA2" w:rsidR="008C131B" w:rsidRDefault="008C131B" w:rsidP="000C65EE">
          <w:pPr>
            <w:pStyle w:val="Title"/>
            <w:spacing w:line="240" w:lineRule="auto"/>
            <w:rPr>
              <w:sz w:val="12"/>
            </w:rPr>
          </w:pPr>
          <w:bookmarkStart w:id="4" w:name="Title"/>
          <w:bookmarkEnd w:id="4"/>
          <w:r w:rsidRPr="000C65EE">
            <w:rPr>
              <w:sz w:val="12"/>
            </w:rPr>
            <w:t xml:space="preserve"> </w:t>
          </w:r>
        </w:p>
        <w:p w14:paraId="7569D694" w14:textId="77777777" w:rsidR="000A517A" w:rsidRPr="009A5F6C" w:rsidRDefault="009A5F6C" w:rsidP="009A5F6C">
          <w:pPr>
            <w:pStyle w:val="Title"/>
            <w:spacing w:line="240" w:lineRule="auto"/>
            <w:rPr>
              <w:sz w:val="32"/>
              <w:szCs w:val="32"/>
            </w:rPr>
          </w:pPr>
          <w:r w:rsidRPr="009A5F6C">
            <w:rPr>
              <w:rFonts w:ascii="Arial" w:hAnsi="Arial" w:cs="Arial"/>
              <w:sz w:val="32"/>
              <w:szCs w:val="32"/>
            </w:rPr>
            <w:t>High Risk Offender Applications and Operational Governance Officer</w:t>
          </w:r>
        </w:p>
        <w:p w14:paraId="7859E6B8" w14:textId="02B0328F" w:rsidR="008C131B" w:rsidRPr="00753C8C" w:rsidRDefault="008C131B" w:rsidP="00E832CB">
          <w:pPr>
            <w:pStyle w:val="TitleSub"/>
            <w:spacing w:after="0" w:line="240" w:lineRule="auto"/>
            <w:jc w:val="right"/>
            <w:rPr>
              <w:sz w:val="22"/>
              <w:szCs w:val="22"/>
            </w:rPr>
          </w:pPr>
        </w:p>
      </w:tc>
    </w:tr>
  </w:tbl>
  <w:p w14:paraId="766ED630" w14:textId="77777777" w:rsidR="008C131B" w:rsidRPr="00057CB3" w:rsidRDefault="008C131B" w:rsidP="0064312A">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2605915">
    <w:abstractNumId w:val="9"/>
  </w:num>
  <w:num w:numId="2" w16cid:durableId="816918709">
    <w:abstractNumId w:val="7"/>
  </w:num>
  <w:num w:numId="3" w16cid:durableId="1341466951">
    <w:abstractNumId w:val="6"/>
  </w:num>
  <w:num w:numId="4" w16cid:durableId="175119240">
    <w:abstractNumId w:val="5"/>
  </w:num>
  <w:num w:numId="5" w16cid:durableId="1565486101">
    <w:abstractNumId w:val="4"/>
  </w:num>
  <w:num w:numId="6" w16cid:durableId="693848279">
    <w:abstractNumId w:val="8"/>
  </w:num>
  <w:num w:numId="7" w16cid:durableId="1449348791">
    <w:abstractNumId w:val="3"/>
  </w:num>
  <w:num w:numId="8" w16cid:durableId="1177422204">
    <w:abstractNumId w:val="2"/>
  </w:num>
  <w:num w:numId="9" w16cid:durableId="2008897853">
    <w:abstractNumId w:val="1"/>
  </w:num>
  <w:num w:numId="10" w16cid:durableId="753749539">
    <w:abstractNumId w:val="0"/>
  </w:num>
  <w:num w:numId="11" w16cid:durableId="417336153">
    <w:abstractNumId w:val="10"/>
  </w:num>
  <w:num w:numId="12" w16cid:durableId="2041854386">
    <w:abstractNumId w:val="22"/>
  </w:num>
  <w:num w:numId="13" w16cid:durableId="473451347">
    <w:abstractNumId w:val="22"/>
  </w:num>
  <w:num w:numId="14" w16cid:durableId="726729228">
    <w:abstractNumId w:val="12"/>
  </w:num>
  <w:num w:numId="15" w16cid:durableId="761149074">
    <w:abstractNumId w:val="12"/>
  </w:num>
  <w:num w:numId="16" w16cid:durableId="479350768">
    <w:abstractNumId w:val="12"/>
  </w:num>
  <w:num w:numId="17" w16cid:durableId="1167986463">
    <w:abstractNumId w:val="12"/>
  </w:num>
  <w:num w:numId="18" w16cid:durableId="1916934917">
    <w:abstractNumId w:val="12"/>
  </w:num>
  <w:num w:numId="19" w16cid:durableId="1528593578">
    <w:abstractNumId w:val="12"/>
  </w:num>
  <w:num w:numId="20" w16cid:durableId="1105543788">
    <w:abstractNumId w:val="23"/>
  </w:num>
  <w:num w:numId="21" w16cid:durableId="762528237">
    <w:abstractNumId w:val="20"/>
  </w:num>
  <w:num w:numId="22" w16cid:durableId="69156295">
    <w:abstractNumId w:val="18"/>
  </w:num>
  <w:num w:numId="23" w16cid:durableId="1741710493">
    <w:abstractNumId w:val="19"/>
  </w:num>
  <w:num w:numId="24" w16cid:durableId="1874147470">
    <w:abstractNumId w:val="14"/>
  </w:num>
  <w:num w:numId="25" w16cid:durableId="1276988595">
    <w:abstractNumId w:val="24"/>
  </w:num>
  <w:num w:numId="26" w16cid:durableId="11881252">
    <w:abstractNumId w:val="9"/>
  </w:num>
  <w:num w:numId="27" w16cid:durableId="1172529683">
    <w:abstractNumId w:val="21"/>
  </w:num>
  <w:num w:numId="28" w16cid:durableId="390810394">
    <w:abstractNumId w:val="15"/>
  </w:num>
  <w:num w:numId="29" w16cid:durableId="871966708">
    <w:abstractNumId w:val="13"/>
  </w:num>
  <w:num w:numId="30" w16cid:durableId="137067553">
    <w:abstractNumId w:val="11"/>
  </w:num>
  <w:num w:numId="31" w16cid:durableId="2083213720">
    <w:abstractNumId w:val="9"/>
  </w:num>
  <w:num w:numId="32" w16cid:durableId="1675298095">
    <w:abstractNumId w:val="17"/>
  </w:num>
  <w:num w:numId="33" w16cid:durableId="5589831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QBQ+GC0q4uY58d/lMfmI8/hAsFUYkzXE7Ifl2wIq15ZHTCXDq/8QmU+83nhWDYKi7hGDx4gvCGxtZkHbcO67OQ==" w:salt="VldyhaGIaKvRMhgMZpTEZ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6C"/>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17A"/>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2B52"/>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12A"/>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5F6C"/>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5E8"/>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7403A"/>
  <w15:docId w15:val="{6E4CA7CF-BC30-4C57-9E75-BBF66235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94EA74879476A8E594BEBCE21020B"/>
        <w:category>
          <w:name w:val="General"/>
          <w:gallery w:val="placeholder"/>
        </w:category>
        <w:types>
          <w:type w:val="bbPlcHdr"/>
        </w:types>
        <w:behaviors>
          <w:behavior w:val="content"/>
        </w:behaviors>
        <w:guid w:val="{FFA173F5-BE95-40D4-80E1-B1B2DDCF8870}"/>
      </w:docPartPr>
      <w:docPartBody>
        <w:p w:rsidR="00DE5FAE" w:rsidRDefault="00963D04" w:rsidP="00963D04">
          <w:pPr>
            <w:pStyle w:val="E5594EA74879476A8E594BEBCE21020B"/>
          </w:pPr>
          <w:r w:rsidRPr="00FE4FE6">
            <w:rPr>
              <w:rStyle w:val="PlaceholderText"/>
            </w:rPr>
            <w:t>Choose an item.</w:t>
          </w:r>
        </w:p>
      </w:docPartBody>
    </w:docPart>
    <w:docPart>
      <w:docPartPr>
        <w:name w:val="5CE27F291A1140EFBD4CC553D024F17E"/>
        <w:category>
          <w:name w:val="General"/>
          <w:gallery w:val="placeholder"/>
        </w:category>
        <w:types>
          <w:type w:val="bbPlcHdr"/>
        </w:types>
        <w:behaviors>
          <w:behavior w:val="content"/>
        </w:behaviors>
        <w:guid w:val="{19D9191B-2F62-481D-9A3E-CA72642F64A1}"/>
      </w:docPartPr>
      <w:docPartBody>
        <w:p w:rsidR="00DE5FAE" w:rsidRDefault="00963D04" w:rsidP="00963D04">
          <w:pPr>
            <w:pStyle w:val="5CE27F291A1140EFBD4CC553D024F17E"/>
          </w:pPr>
          <w:r w:rsidRPr="00FE4FE6">
            <w:rPr>
              <w:rStyle w:val="PlaceholderText"/>
            </w:rPr>
            <w:t>Choose an item.</w:t>
          </w:r>
        </w:p>
      </w:docPartBody>
    </w:docPart>
    <w:docPart>
      <w:docPartPr>
        <w:name w:val="243BA00BEE2048F1B4827E278435390A"/>
        <w:category>
          <w:name w:val="General"/>
          <w:gallery w:val="placeholder"/>
        </w:category>
        <w:types>
          <w:type w:val="bbPlcHdr"/>
        </w:types>
        <w:behaviors>
          <w:behavior w:val="content"/>
        </w:behaviors>
        <w:guid w:val="{AD06A45D-7B6F-4966-BEAA-1C1249402FC6}"/>
      </w:docPartPr>
      <w:docPartBody>
        <w:p w:rsidR="00DE5FAE" w:rsidRDefault="00963D04" w:rsidP="00963D04">
          <w:pPr>
            <w:pStyle w:val="243BA00BEE2048F1B4827E278435390A"/>
          </w:pPr>
          <w:r w:rsidRPr="00FE4FE6">
            <w:rPr>
              <w:rStyle w:val="PlaceholderText"/>
            </w:rPr>
            <w:t>Choose an item.</w:t>
          </w:r>
        </w:p>
      </w:docPartBody>
    </w:docPart>
    <w:docPart>
      <w:docPartPr>
        <w:name w:val="887531645693424BA9FA9B8D046EF195"/>
        <w:category>
          <w:name w:val="General"/>
          <w:gallery w:val="placeholder"/>
        </w:category>
        <w:types>
          <w:type w:val="bbPlcHdr"/>
        </w:types>
        <w:behaviors>
          <w:behavior w:val="content"/>
        </w:behaviors>
        <w:guid w:val="{E9CF2572-7781-460F-B9CF-D0922221F8CC}"/>
      </w:docPartPr>
      <w:docPartBody>
        <w:p w:rsidR="00DE5FAE" w:rsidRDefault="00963D04" w:rsidP="00963D04">
          <w:pPr>
            <w:pStyle w:val="887531645693424BA9FA9B8D046EF195"/>
          </w:pPr>
          <w:r w:rsidRPr="00FE4FE6">
            <w:rPr>
              <w:rStyle w:val="PlaceholderText"/>
            </w:rPr>
            <w:t>Choose an item.</w:t>
          </w:r>
        </w:p>
      </w:docPartBody>
    </w:docPart>
    <w:docPart>
      <w:docPartPr>
        <w:name w:val="1B32DBFCA2774404B5B5CAA828932CD1"/>
        <w:category>
          <w:name w:val="General"/>
          <w:gallery w:val="placeholder"/>
        </w:category>
        <w:types>
          <w:type w:val="bbPlcHdr"/>
        </w:types>
        <w:behaviors>
          <w:behavior w:val="content"/>
        </w:behaviors>
        <w:guid w:val="{63C323FD-8B28-433A-A24B-8FC0A36CBBF0}"/>
      </w:docPartPr>
      <w:docPartBody>
        <w:p w:rsidR="00DE5FAE" w:rsidRDefault="00963D04" w:rsidP="00963D04">
          <w:pPr>
            <w:pStyle w:val="1B32DBFCA2774404B5B5CAA828932CD1"/>
          </w:pPr>
          <w:r w:rsidRPr="00FE4FE6">
            <w:rPr>
              <w:rStyle w:val="PlaceholderText"/>
            </w:rPr>
            <w:t>Choose an item.</w:t>
          </w:r>
        </w:p>
      </w:docPartBody>
    </w:docPart>
    <w:docPart>
      <w:docPartPr>
        <w:name w:val="1D8EA315447A4C90B1707609EC93692B"/>
        <w:category>
          <w:name w:val="General"/>
          <w:gallery w:val="placeholder"/>
        </w:category>
        <w:types>
          <w:type w:val="bbPlcHdr"/>
        </w:types>
        <w:behaviors>
          <w:behavior w:val="content"/>
        </w:behaviors>
        <w:guid w:val="{1A073FF7-7971-44F2-8310-81CABCC91727}"/>
      </w:docPartPr>
      <w:docPartBody>
        <w:p w:rsidR="00DE5FAE" w:rsidRDefault="00963D04" w:rsidP="00963D04">
          <w:pPr>
            <w:pStyle w:val="1D8EA315447A4C90B1707609EC93692B"/>
          </w:pPr>
          <w:r w:rsidRPr="00FE4FE6">
            <w:rPr>
              <w:rStyle w:val="PlaceholderText"/>
            </w:rPr>
            <w:t>Choose an item.</w:t>
          </w:r>
        </w:p>
      </w:docPartBody>
    </w:docPart>
    <w:docPart>
      <w:docPartPr>
        <w:name w:val="CF635D720C024E5698893B3650FE8CE0"/>
        <w:category>
          <w:name w:val="General"/>
          <w:gallery w:val="placeholder"/>
        </w:category>
        <w:types>
          <w:type w:val="bbPlcHdr"/>
        </w:types>
        <w:behaviors>
          <w:behavior w:val="content"/>
        </w:behaviors>
        <w:guid w:val="{F2BE3D81-404D-47E5-B7E1-7EB62FB2CC14}"/>
      </w:docPartPr>
      <w:docPartBody>
        <w:p w:rsidR="00DE5FAE" w:rsidRDefault="00963D04" w:rsidP="00963D04">
          <w:pPr>
            <w:pStyle w:val="CF635D720C024E5698893B3650FE8CE0"/>
          </w:pPr>
          <w:r w:rsidRPr="00FE4FE6">
            <w:rPr>
              <w:rStyle w:val="PlaceholderText"/>
            </w:rPr>
            <w:t>Choose an item.</w:t>
          </w:r>
        </w:p>
      </w:docPartBody>
    </w:docPart>
    <w:docPart>
      <w:docPartPr>
        <w:name w:val="5D10CC8B21924F7C8422872AB021D975"/>
        <w:category>
          <w:name w:val="General"/>
          <w:gallery w:val="placeholder"/>
        </w:category>
        <w:types>
          <w:type w:val="bbPlcHdr"/>
        </w:types>
        <w:behaviors>
          <w:behavior w:val="content"/>
        </w:behaviors>
        <w:guid w:val="{EA878DBC-AF8A-46AF-AEEF-321E8242D843}"/>
      </w:docPartPr>
      <w:docPartBody>
        <w:p w:rsidR="00DE5FAE" w:rsidRDefault="00963D04" w:rsidP="00963D04">
          <w:pPr>
            <w:pStyle w:val="5D10CC8B21924F7C8422872AB021D975"/>
          </w:pPr>
          <w:r w:rsidRPr="00FE4FE6">
            <w:rPr>
              <w:rStyle w:val="PlaceholderText"/>
            </w:rPr>
            <w:t>Choose an item.</w:t>
          </w:r>
        </w:p>
      </w:docPartBody>
    </w:docPart>
    <w:docPart>
      <w:docPartPr>
        <w:name w:val="366D3662AA6B411D9A1532036700FAC2"/>
        <w:category>
          <w:name w:val="General"/>
          <w:gallery w:val="placeholder"/>
        </w:category>
        <w:types>
          <w:type w:val="bbPlcHdr"/>
        </w:types>
        <w:behaviors>
          <w:behavior w:val="content"/>
        </w:behaviors>
        <w:guid w:val="{35F6B31B-F06A-462C-A4A5-5B145604927A}"/>
      </w:docPartPr>
      <w:docPartBody>
        <w:p w:rsidR="00DE5FAE" w:rsidRDefault="00963D04" w:rsidP="00963D04">
          <w:pPr>
            <w:pStyle w:val="366D3662AA6B411D9A1532036700FAC2"/>
          </w:pPr>
          <w:r w:rsidRPr="00FE4FE6">
            <w:rPr>
              <w:rStyle w:val="PlaceholderText"/>
            </w:rPr>
            <w:t>Choose an item.</w:t>
          </w:r>
        </w:p>
      </w:docPartBody>
    </w:docPart>
    <w:docPart>
      <w:docPartPr>
        <w:name w:val="16F6F1C4732743D5BD5DA9397C359395"/>
        <w:category>
          <w:name w:val="General"/>
          <w:gallery w:val="placeholder"/>
        </w:category>
        <w:types>
          <w:type w:val="bbPlcHdr"/>
        </w:types>
        <w:behaviors>
          <w:behavior w:val="content"/>
        </w:behaviors>
        <w:guid w:val="{493F0AEC-2A96-4612-BA84-C2315F2A0F88}"/>
      </w:docPartPr>
      <w:docPartBody>
        <w:p w:rsidR="00DE5FAE" w:rsidRDefault="00963D04" w:rsidP="00963D04">
          <w:pPr>
            <w:pStyle w:val="16F6F1C4732743D5BD5DA9397C35939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04"/>
    <w:rsid w:val="00963D04"/>
    <w:rsid w:val="00DE5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963D04"/>
    <w:rPr>
      <w:rFonts w:asciiTheme="minorHAnsi" w:hAnsiTheme="minorHAnsi"/>
      <w:color w:val="808080"/>
    </w:rPr>
  </w:style>
  <w:style w:type="paragraph" w:customStyle="1" w:styleId="E5594EA74879476A8E594BEBCE21020B">
    <w:name w:val="E5594EA74879476A8E594BEBCE21020B"/>
    <w:rsid w:val="00963D04"/>
  </w:style>
  <w:style w:type="paragraph" w:customStyle="1" w:styleId="5CE27F291A1140EFBD4CC553D024F17E">
    <w:name w:val="5CE27F291A1140EFBD4CC553D024F17E"/>
    <w:rsid w:val="00963D04"/>
  </w:style>
  <w:style w:type="paragraph" w:customStyle="1" w:styleId="243BA00BEE2048F1B4827E278435390A">
    <w:name w:val="243BA00BEE2048F1B4827E278435390A"/>
    <w:rsid w:val="00963D04"/>
  </w:style>
  <w:style w:type="paragraph" w:customStyle="1" w:styleId="887531645693424BA9FA9B8D046EF195">
    <w:name w:val="887531645693424BA9FA9B8D046EF195"/>
    <w:rsid w:val="00963D04"/>
  </w:style>
  <w:style w:type="paragraph" w:customStyle="1" w:styleId="1B32DBFCA2774404B5B5CAA828932CD1">
    <w:name w:val="1B32DBFCA2774404B5B5CAA828932CD1"/>
    <w:rsid w:val="00963D04"/>
  </w:style>
  <w:style w:type="paragraph" w:customStyle="1" w:styleId="1D8EA315447A4C90B1707609EC93692B">
    <w:name w:val="1D8EA315447A4C90B1707609EC93692B"/>
    <w:rsid w:val="00963D04"/>
  </w:style>
  <w:style w:type="paragraph" w:customStyle="1" w:styleId="CF635D720C024E5698893B3650FE8CE0">
    <w:name w:val="CF635D720C024E5698893B3650FE8CE0"/>
    <w:rsid w:val="00963D04"/>
  </w:style>
  <w:style w:type="paragraph" w:customStyle="1" w:styleId="5D10CC8B21924F7C8422872AB021D975">
    <w:name w:val="5D10CC8B21924F7C8422872AB021D975"/>
    <w:rsid w:val="00963D04"/>
  </w:style>
  <w:style w:type="paragraph" w:customStyle="1" w:styleId="366D3662AA6B411D9A1532036700FAC2">
    <w:name w:val="366D3662AA6B411D9A1532036700FAC2"/>
    <w:rsid w:val="00963D04"/>
  </w:style>
  <w:style w:type="paragraph" w:customStyle="1" w:styleId="16F6F1C4732743D5BD5DA9397C359395">
    <w:name w:val="16F6F1C4732743D5BD5DA9397C359395"/>
    <w:rsid w:val="00963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D098-8008-47EA-8652-FD06B30B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1631</Words>
  <Characters>10659</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Higgins</dc:creator>
  <cp:lastModifiedBy>Emily Kassas</cp:lastModifiedBy>
  <cp:revision>3</cp:revision>
  <dcterms:created xsi:type="dcterms:W3CDTF">2021-03-11T22:07:00Z</dcterms:created>
  <dcterms:modified xsi:type="dcterms:W3CDTF">2023-05-08T01:05:00Z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