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C70930" w14:paraId="76ACF409"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67C44659" w14:textId="77777777" w:rsidR="00766964" w:rsidRPr="00C70930" w:rsidRDefault="00766964" w:rsidP="0042689D">
            <w:pPr>
              <w:pStyle w:val="TableTextWhite"/>
              <w:rPr>
                <w:rFonts w:ascii="Public Sans" w:hAnsi="Public Sans" w:cs="Arial"/>
                <w:b/>
                <w:color w:val="auto"/>
                <w:sz w:val="22"/>
                <w:szCs w:val="22"/>
              </w:rPr>
            </w:pPr>
            <w:r w:rsidRPr="00C70930">
              <w:rPr>
                <w:rFonts w:ascii="Public Sans" w:hAnsi="Public Sans" w:cs="Arial"/>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6FCBC0B6" w14:textId="77777777" w:rsidR="00766964" w:rsidRPr="00C70930" w:rsidRDefault="00766964" w:rsidP="0042689D">
            <w:pPr>
              <w:pStyle w:val="TableTextWhite"/>
              <w:rPr>
                <w:rFonts w:ascii="Public Sans" w:hAnsi="Public Sans" w:cs="Arial"/>
                <w:color w:val="auto"/>
                <w:sz w:val="22"/>
                <w:szCs w:val="22"/>
              </w:rPr>
            </w:pPr>
            <w:r w:rsidRPr="00C70930">
              <w:rPr>
                <w:rFonts w:ascii="Public Sans" w:hAnsi="Public Sans" w:cs="Arial"/>
                <w:color w:val="auto"/>
                <w:sz w:val="22"/>
                <w:szCs w:val="22"/>
              </w:rPr>
              <w:t xml:space="preserve">Stronger Communities </w:t>
            </w:r>
          </w:p>
        </w:tc>
      </w:tr>
      <w:tr w:rsidR="00766964" w:rsidRPr="00C70930" w14:paraId="2BA1437D"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41AE917" w14:textId="77777777" w:rsidR="00766964" w:rsidRPr="00C70930" w:rsidRDefault="00766964" w:rsidP="0042689D">
            <w:pPr>
              <w:pStyle w:val="TableTextWhite"/>
              <w:rPr>
                <w:rFonts w:ascii="Public Sans" w:hAnsi="Public Sans" w:cs="Arial"/>
                <w:b/>
                <w:color w:val="auto"/>
                <w:sz w:val="22"/>
                <w:szCs w:val="22"/>
              </w:rPr>
            </w:pPr>
            <w:r w:rsidRPr="00C70930">
              <w:rPr>
                <w:rFonts w:ascii="Public Sans" w:hAnsi="Public Sans" w:cs="Arial"/>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776CFFE1" w14:textId="77777777" w:rsidR="00766964" w:rsidRPr="00C70930" w:rsidRDefault="00766964" w:rsidP="0042689D">
            <w:pPr>
              <w:pStyle w:val="TableTextWhite"/>
              <w:rPr>
                <w:rFonts w:ascii="Public Sans" w:hAnsi="Public Sans" w:cs="Arial"/>
                <w:color w:val="auto"/>
                <w:sz w:val="22"/>
                <w:szCs w:val="22"/>
              </w:rPr>
            </w:pPr>
            <w:r w:rsidRPr="00C70930">
              <w:rPr>
                <w:rFonts w:ascii="Public Sans" w:hAnsi="Public Sans" w:cs="Arial"/>
                <w:color w:val="auto"/>
                <w:sz w:val="22"/>
                <w:szCs w:val="22"/>
              </w:rPr>
              <w:t>Department of Communities and Justice</w:t>
            </w:r>
          </w:p>
        </w:tc>
      </w:tr>
      <w:tr w:rsidR="00766964" w:rsidRPr="00C70930" w14:paraId="54420E9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4A6E9D9" w14:textId="77777777" w:rsidR="00766964" w:rsidRPr="00C70930" w:rsidRDefault="00766964" w:rsidP="0042689D">
            <w:pPr>
              <w:pStyle w:val="TableTextWhite"/>
              <w:rPr>
                <w:rFonts w:ascii="Public Sans" w:hAnsi="Public Sans" w:cs="Arial"/>
                <w:b/>
                <w:color w:val="auto"/>
                <w:sz w:val="22"/>
                <w:szCs w:val="22"/>
              </w:rPr>
            </w:pPr>
            <w:r w:rsidRPr="00C70930">
              <w:rPr>
                <w:rFonts w:ascii="Public Sans" w:hAnsi="Public Sans" w:cs="Arial"/>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266290F" w14:textId="4C1BBE34" w:rsidR="00766964" w:rsidRPr="00C70930" w:rsidRDefault="008658B3" w:rsidP="0042689D">
            <w:pPr>
              <w:pStyle w:val="TableTextWhite"/>
              <w:rPr>
                <w:rFonts w:ascii="Public Sans" w:hAnsi="Public Sans" w:cs="Arial"/>
                <w:color w:val="auto"/>
                <w:sz w:val="22"/>
                <w:szCs w:val="22"/>
              </w:rPr>
            </w:pPr>
            <w:r w:rsidRPr="00C70930">
              <w:rPr>
                <w:rFonts w:ascii="Public Sans" w:hAnsi="Public Sans" w:cs="Arial"/>
                <w:color w:val="auto"/>
                <w:sz w:val="22"/>
                <w:szCs w:val="22"/>
              </w:rPr>
              <w:t>Transforming Aboriginal Outcomes / Aboriginal Services Unit</w:t>
            </w:r>
          </w:p>
        </w:tc>
      </w:tr>
      <w:tr w:rsidR="00766964" w:rsidRPr="00C70930" w14:paraId="5661B923" w14:textId="77777777" w:rsidTr="0042689D">
        <w:tc>
          <w:tcPr>
            <w:tcW w:w="3601" w:type="dxa"/>
            <w:tcBorders>
              <w:top w:val="single" w:sz="8" w:space="0" w:color="FFFFFF"/>
              <w:left w:val="nil"/>
              <w:bottom w:val="single" w:sz="8" w:space="0" w:color="FFFFFF"/>
              <w:right w:val="nil"/>
            </w:tcBorders>
            <w:shd w:val="clear" w:color="auto" w:fill="C6D9F1"/>
            <w:hideMark/>
          </w:tcPr>
          <w:p w14:paraId="0537D271" w14:textId="77777777" w:rsidR="00766964" w:rsidRPr="00C70930" w:rsidRDefault="00766964" w:rsidP="0042689D">
            <w:pPr>
              <w:pStyle w:val="TableTextWhite"/>
              <w:rPr>
                <w:rFonts w:ascii="Public Sans" w:hAnsi="Public Sans" w:cs="Arial"/>
                <w:b/>
                <w:color w:val="auto"/>
                <w:sz w:val="22"/>
                <w:szCs w:val="22"/>
              </w:rPr>
            </w:pPr>
            <w:r w:rsidRPr="00C70930">
              <w:rPr>
                <w:rFonts w:ascii="Public Sans" w:hAnsi="Public Sans" w:cs="Arial"/>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990E303" w14:textId="15977C41" w:rsidR="00766964" w:rsidRPr="00C70930" w:rsidRDefault="00C94F4A" w:rsidP="0042689D">
            <w:pPr>
              <w:pStyle w:val="TableTextWhite"/>
              <w:rPr>
                <w:rFonts w:ascii="Public Sans" w:hAnsi="Public Sans" w:cs="Arial"/>
                <w:color w:val="auto"/>
                <w:sz w:val="22"/>
                <w:szCs w:val="22"/>
              </w:rPr>
            </w:pPr>
            <w:r w:rsidRPr="00C70930">
              <w:rPr>
                <w:rFonts w:ascii="Public Sans" w:hAnsi="Public Sans" w:cs="Arial"/>
                <w:color w:val="auto"/>
                <w:sz w:val="22"/>
                <w:szCs w:val="22"/>
              </w:rPr>
              <w:t>Parramatta</w:t>
            </w:r>
          </w:p>
        </w:tc>
      </w:tr>
      <w:tr w:rsidR="00766964" w:rsidRPr="00C70930" w14:paraId="3164E22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0865C1" w14:textId="77777777" w:rsidR="00766964" w:rsidRPr="00C70930" w:rsidRDefault="00766964" w:rsidP="0042689D">
            <w:pPr>
              <w:pStyle w:val="TableTextWhite"/>
              <w:rPr>
                <w:rFonts w:ascii="Public Sans" w:hAnsi="Public Sans" w:cs="Arial"/>
                <w:b/>
                <w:color w:val="auto"/>
                <w:sz w:val="22"/>
                <w:szCs w:val="22"/>
              </w:rPr>
            </w:pPr>
            <w:r w:rsidRPr="00C70930">
              <w:rPr>
                <w:rFonts w:ascii="Public Sans" w:hAnsi="Public Sans" w:cs="Arial"/>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334887D" w14:textId="1E6941A1" w:rsidR="00766964" w:rsidRPr="00C70930" w:rsidRDefault="00C94F4A" w:rsidP="0042689D">
            <w:pPr>
              <w:pStyle w:val="TableTextWhite"/>
              <w:rPr>
                <w:rFonts w:ascii="Public Sans" w:hAnsi="Public Sans" w:cs="Arial"/>
                <w:color w:val="auto"/>
                <w:sz w:val="22"/>
                <w:szCs w:val="22"/>
              </w:rPr>
            </w:pPr>
            <w:r w:rsidRPr="00C70930">
              <w:rPr>
                <w:rFonts w:ascii="Public Sans" w:hAnsi="Public Sans" w:cs="Arial"/>
                <w:color w:val="auto"/>
                <w:sz w:val="22"/>
                <w:szCs w:val="22"/>
              </w:rPr>
              <w:t>Clerk Grade 5/6</w:t>
            </w:r>
          </w:p>
        </w:tc>
      </w:tr>
      <w:tr w:rsidR="00766964" w:rsidRPr="00C70930" w14:paraId="44D6C47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643C0BE" w14:textId="77777777" w:rsidR="00766964" w:rsidRPr="00C70930" w:rsidRDefault="00766964" w:rsidP="0042689D">
            <w:pPr>
              <w:pStyle w:val="TableTextWhite"/>
              <w:rPr>
                <w:rFonts w:ascii="Public Sans" w:hAnsi="Public Sans" w:cs="Arial"/>
                <w:b/>
                <w:color w:val="auto"/>
                <w:sz w:val="22"/>
                <w:szCs w:val="22"/>
              </w:rPr>
            </w:pPr>
            <w:r w:rsidRPr="00C70930">
              <w:rPr>
                <w:rFonts w:ascii="Public Sans" w:hAnsi="Public Sans" w:cs="Arial"/>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7045E7B3" w14:textId="75B25E0B" w:rsidR="00766964" w:rsidRPr="00C70930" w:rsidRDefault="00C94F4A" w:rsidP="0042689D">
            <w:pPr>
              <w:pStyle w:val="TableTextWhite"/>
              <w:rPr>
                <w:rFonts w:ascii="Public Sans" w:hAnsi="Public Sans" w:cs="Arial"/>
                <w:color w:val="auto"/>
                <w:sz w:val="22"/>
                <w:szCs w:val="22"/>
              </w:rPr>
            </w:pPr>
            <w:r w:rsidRPr="00C70930">
              <w:rPr>
                <w:rFonts w:ascii="Public Sans" w:hAnsi="Public Sans" w:cs="Arial"/>
                <w:color w:val="auto"/>
                <w:sz w:val="22"/>
                <w:szCs w:val="22"/>
              </w:rPr>
              <w:t>Generic</w:t>
            </w:r>
          </w:p>
        </w:tc>
      </w:tr>
      <w:tr w:rsidR="00766964" w:rsidRPr="00C70930" w14:paraId="6FE8DF8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3B4485" w14:textId="77777777" w:rsidR="00766964" w:rsidRPr="00C70930" w:rsidRDefault="00766964" w:rsidP="0042689D">
            <w:pPr>
              <w:pStyle w:val="TableTextWhite"/>
              <w:rPr>
                <w:rFonts w:ascii="Public Sans" w:hAnsi="Public Sans" w:cs="Arial"/>
                <w:b/>
                <w:color w:val="auto"/>
                <w:sz w:val="22"/>
                <w:szCs w:val="22"/>
              </w:rPr>
            </w:pPr>
            <w:r w:rsidRPr="00C70930">
              <w:rPr>
                <w:rFonts w:ascii="Public Sans" w:hAnsi="Public Sans" w:cs="Arial"/>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42C08CDD" w14:textId="245CE385" w:rsidR="00766964" w:rsidRPr="00C70930" w:rsidRDefault="00C94F4A" w:rsidP="0042689D">
            <w:pPr>
              <w:pStyle w:val="TableTextWhite"/>
              <w:rPr>
                <w:rFonts w:ascii="Public Sans" w:hAnsi="Public Sans" w:cs="Arial"/>
                <w:color w:val="auto"/>
                <w:sz w:val="22"/>
                <w:szCs w:val="22"/>
              </w:rPr>
            </w:pPr>
            <w:r w:rsidRPr="00C70930">
              <w:rPr>
                <w:rFonts w:ascii="Public Sans" w:hAnsi="Public Sans" w:cs="Arial"/>
                <w:color w:val="auto"/>
                <w:sz w:val="22"/>
                <w:szCs w:val="22"/>
              </w:rPr>
              <w:t>511112</w:t>
            </w:r>
          </w:p>
        </w:tc>
      </w:tr>
      <w:tr w:rsidR="00766964" w:rsidRPr="00C70930" w14:paraId="3727BEC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3D38DA3" w14:textId="77777777" w:rsidR="00766964" w:rsidRPr="00C70930" w:rsidRDefault="00766964" w:rsidP="0042689D">
            <w:pPr>
              <w:pStyle w:val="TableTextWhite"/>
              <w:rPr>
                <w:rFonts w:ascii="Public Sans" w:hAnsi="Public Sans" w:cs="Arial"/>
                <w:b/>
                <w:color w:val="auto"/>
                <w:sz w:val="22"/>
                <w:szCs w:val="22"/>
              </w:rPr>
            </w:pPr>
            <w:r w:rsidRPr="00C70930">
              <w:rPr>
                <w:rFonts w:ascii="Public Sans" w:hAnsi="Public Sans" w:cs="Arial"/>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75ED9987" w14:textId="60271CF5" w:rsidR="00766964" w:rsidRPr="00C70930" w:rsidRDefault="00C94F4A" w:rsidP="0042689D">
            <w:pPr>
              <w:pStyle w:val="TableTextWhite"/>
              <w:rPr>
                <w:rFonts w:ascii="Public Sans" w:hAnsi="Public Sans" w:cs="Arial"/>
                <w:color w:val="auto"/>
                <w:sz w:val="22"/>
                <w:szCs w:val="22"/>
              </w:rPr>
            </w:pPr>
            <w:r w:rsidRPr="00C70930">
              <w:rPr>
                <w:rFonts w:ascii="Public Sans" w:hAnsi="Public Sans" w:cs="Arial"/>
                <w:color w:val="auto"/>
                <w:sz w:val="22"/>
                <w:szCs w:val="22"/>
              </w:rPr>
              <w:t>1119192</w:t>
            </w:r>
          </w:p>
        </w:tc>
      </w:tr>
      <w:tr w:rsidR="00766964" w:rsidRPr="00C70930" w14:paraId="3A33469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ACF10D8" w14:textId="77777777" w:rsidR="00766964" w:rsidRPr="00C70930" w:rsidRDefault="00766964" w:rsidP="0042689D">
            <w:pPr>
              <w:pStyle w:val="TableTextWhite"/>
              <w:rPr>
                <w:rFonts w:ascii="Public Sans" w:hAnsi="Public Sans" w:cs="Arial"/>
                <w:b/>
                <w:color w:val="auto"/>
                <w:sz w:val="22"/>
                <w:szCs w:val="22"/>
              </w:rPr>
            </w:pPr>
            <w:r w:rsidRPr="00C70930">
              <w:rPr>
                <w:rFonts w:ascii="Public Sans" w:hAnsi="Public Sans" w:cs="Arial"/>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44C5F08E" w14:textId="060E05F7" w:rsidR="00766964" w:rsidRPr="00C70930" w:rsidRDefault="00C70930" w:rsidP="0042689D">
            <w:pPr>
              <w:pStyle w:val="TableTextWhite"/>
              <w:rPr>
                <w:rFonts w:ascii="Public Sans" w:hAnsi="Public Sans" w:cs="Arial"/>
                <w:color w:val="auto"/>
                <w:sz w:val="22"/>
                <w:szCs w:val="22"/>
              </w:rPr>
            </w:pPr>
            <w:r>
              <w:rPr>
                <w:rFonts w:ascii="Public Sans" w:hAnsi="Public Sans" w:cs="Arial"/>
                <w:color w:val="auto"/>
                <w:sz w:val="22"/>
                <w:szCs w:val="22"/>
              </w:rPr>
              <w:t>30 September 2022</w:t>
            </w:r>
          </w:p>
        </w:tc>
        <w:tc>
          <w:tcPr>
            <w:tcW w:w="2561" w:type="dxa"/>
            <w:tcBorders>
              <w:top w:val="single" w:sz="8" w:space="0" w:color="FFFFFF"/>
              <w:left w:val="nil"/>
              <w:bottom w:val="single" w:sz="8" w:space="0" w:color="FFFFFF"/>
              <w:right w:val="nil"/>
            </w:tcBorders>
            <w:shd w:val="clear" w:color="auto" w:fill="C6D9F1"/>
          </w:tcPr>
          <w:p w14:paraId="78AA595D" w14:textId="3BEB0218" w:rsidR="00766964" w:rsidRPr="00C70930" w:rsidRDefault="00766964" w:rsidP="0042689D">
            <w:pPr>
              <w:pStyle w:val="TableTextWhite"/>
              <w:rPr>
                <w:rFonts w:ascii="Public Sans" w:hAnsi="Public Sans" w:cs="Arial"/>
                <w:b/>
                <w:color w:val="auto"/>
                <w:sz w:val="22"/>
                <w:szCs w:val="22"/>
              </w:rPr>
            </w:pPr>
            <w:r w:rsidRPr="00C70930">
              <w:rPr>
                <w:rFonts w:ascii="Public Sans" w:hAnsi="Public Sans" w:cs="Arial"/>
                <w:b/>
                <w:color w:val="auto"/>
                <w:sz w:val="22"/>
                <w:szCs w:val="22"/>
              </w:rPr>
              <w:t>Ref:</w:t>
            </w:r>
            <w:r w:rsidR="00C94F4A" w:rsidRPr="00C70930">
              <w:rPr>
                <w:rFonts w:ascii="Public Sans" w:hAnsi="Public Sans" w:cs="Arial"/>
                <w:b/>
                <w:color w:val="auto"/>
                <w:sz w:val="22"/>
                <w:szCs w:val="22"/>
              </w:rPr>
              <w:t xml:space="preserve"> </w:t>
            </w:r>
            <w:r w:rsidR="00C70930" w:rsidRPr="00C70930">
              <w:rPr>
                <w:rFonts w:ascii="Public Sans" w:hAnsi="Public Sans" w:cs="Arial"/>
                <w:b/>
                <w:color w:val="auto"/>
                <w:sz w:val="22"/>
                <w:szCs w:val="22"/>
              </w:rPr>
              <w:t>TAO 024</w:t>
            </w:r>
          </w:p>
        </w:tc>
      </w:tr>
      <w:tr w:rsidR="00766964" w:rsidRPr="00C70930" w14:paraId="04DCD0CE"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5C26CCDD" w14:textId="77777777" w:rsidR="00766964" w:rsidRPr="00C70930" w:rsidRDefault="00766964" w:rsidP="0042689D">
            <w:pPr>
              <w:pStyle w:val="TableTextWhite"/>
              <w:rPr>
                <w:rFonts w:ascii="Public Sans" w:hAnsi="Public Sans" w:cs="Arial"/>
                <w:b/>
                <w:color w:val="auto"/>
                <w:sz w:val="22"/>
                <w:szCs w:val="22"/>
              </w:rPr>
            </w:pPr>
            <w:r w:rsidRPr="00C70930">
              <w:rPr>
                <w:rFonts w:ascii="Public Sans" w:hAnsi="Public Sans" w:cs="Arial"/>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78E3039" w14:textId="77777777" w:rsidR="00766964" w:rsidRPr="00C70930" w:rsidRDefault="00920A62" w:rsidP="0042689D">
            <w:pPr>
              <w:pStyle w:val="TableTextWhite"/>
              <w:rPr>
                <w:rFonts w:ascii="Public Sans" w:hAnsi="Public Sans" w:cs="Arial"/>
                <w:color w:val="auto"/>
                <w:sz w:val="22"/>
                <w:szCs w:val="22"/>
              </w:rPr>
            </w:pPr>
            <w:r w:rsidRPr="00C70930">
              <w:rPr>
                <w:rFonts w:ascii="Public Sans" w:hAnsi="Public Sans" w:cs="Arial"/>
                <w:color w:val="auto"/>
                <w:sz w:val="22"/>
                <w:szCs w:val="22"/>
              </w:rPr>
              <w:t>www.dcj</w:t>
            </w:r>
            <w:r w:rsidR="00766964" w:rsidRPr="00C70930">
              <w:rPr>
                <w:rFonts w:ascii="Public Sans" w:hAnsi="Public Sans" w:cs="Arial"/>
                <w:color w:val="auto"/>
                <w:sz w:val="22"/>
                <w:szCs w:val="22"/>
              </w:rPr>
              <w:t>.nsw.gov.au</w:t>
            </w:r>
          </w:p>
        </w:tc>
      </w:tr>
    </w:tbl>
    <w:p w14:paraId="26431700" w14:textId="2A5F653A" w:rsidR="00FE45EC" w:rsidRPr="00C70930" w:rsidRDefault="00FE45EC" w:rsidP="00CB0F21">
      <w:pPr>
        <w:jc w:val="both"/>
        <w:rPr>
          <w:rFonts w:ascii="Public Sans" w:hAnsi="Public Sans" w:cs="Arial"/>
          <w:b/>
          <w:i/>
          <w:color w:val="FF0000"/>
          <w:szCs w:val="22"/>
        </w:rPr>
      </w:pPr>
      <w:r w:rsidRPr="00C70930">
        <w:rPr>
          <w:rFonts w:ascii="Public Sans" w:hAnsi="Public Sans" w:cs="Arial"/>
          <w:b/>
          <w:i/>
          <w:szCs w:val="22"/>
        </w:rPr>
        <w:t>Please see job notes and/or advertisement for more information on specific role qualification requirements and relevant experience.</w:t>
      </w:r>
      <w:r w:rsidR="00CB0F21" w:rsidRPr="00C70930">
        <w:rPr>
          <w:rFonts w:ascii="Public Sans" w:hAnsi="Public Sans" w:cs="Arial"/>
          <w:b/>
          <w:i/>
          <w:szCs w:val="22"/>
        </w:rPr>
        <w:t xml:space="preserve"> </w:t>
      </w:r>
    </w:p>
    <w:p w14:paraId="76D61C42" w14:textId="77777777" w:rsidR="00960981" w:rsidRPr="00C70930" w:rsidRDefault="00960981" w:rsidP="00960981">
      <w:pPr>
        <w:pStyle w:val="Heading1"/>
        <w:spacing w:after="0" w:line="240" w:lineRule="auto"/>
        <w:rPr>
          <w:rFonts w:ascii="Public Sans" w:hAnsi="Public Sans"/>
          <w:sz w:val="22"/>
          <w:szCs w:val="22"/>
        </w:rPr>
      </w:pPr>
    </w:p>
    <w:p w14:paraId="0F071833" w14:textId="77777777" w:rsidR="003F1151" w:rsidRPr="00C70930" w:rsidRDefault="003F1151" w:rsidP="00960981">
      <w:pPr>
        <w:pStyle w:val="Heading1"/>
        <w:spacing w:after="0" w:line="240" w:lineRule="auto"/>
        <w:rPr>
          <w:rFonts w:ascii="Public Sans" w:hAnsi="Public Sans"/>
          <w:sz w:val="22"/>
          <w:szCs w:val="22"/>
        </w:rPr>
      </w:pPr>
      <w:r w:rsidRPr="00C70930">
        <w:rPr>
          <w:rFonts w:ascii="Public Sans" w:hAnsi="Public Sans"/>
          <w:sz w:val="22"/>
          <w:szCs w:val="22"/>
        </w:rPr>
        <w:t>Agency overview</w:t>
      </w:r>
    </w:p>
    <w:p w14:paraId="1E3818B2" w14:textId="48231D70" w:rsidR="003F1151" w:rsidRPr="00C70930" w:rsidRDefault="003F1151" w:rsidP="003F1151">
      <w:pPr>
        <w:jc w:val="both"/>
        <w:rPr>
          <w:rFonts w:ascii="Public Sans" w:hAnsi="Public Sans" w:cs="Arial"/>
          <w:iCs/>
          <w:szCs w:val="22"/>
        </w:rPr>
      </w:pPr>
      <w:r w:rsidRPr="00C70930">
        <w:rPr>
          <w:rFonts w:ascii="Public Sans" w:hAnsi="Public Sans" w:cs="Arial"/>
          <w:iCs/>
          <w:szCs w:val="22"/>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C70930">
        <w:rPr>
          <w:rFonts w:ascii="Public Sans" w:hAnsi="Public Sans" w:cs="Arial"/>
          <w:iCs/>
          <w:szCs w:val="22"/>
        </w:rPr>
        <w:t>s</w:t>
      </w:r>
      <w:r w:rsidRPr="00C70930">
        <w:rPr>
          <w:rFonts w:ascii="Public Sans" w:hAnsi="Public Sans" w:cs="Arial"/>
          <w:iCs/>
          <w:szCs w:val="22"/>
        </w:rPr>
        <w:t xml:space="preserve">sed on achieving safe, just, inclusive and resilient communities by providing services that are effective and responsive to community needs. </w:t>
      </w:r>
    </w:p>
    <w:p w14:paraId="585B52D2" w14:textId="77777777" w:rsidR="004D5CFA" w:rsidRPr="00C70930" w:rsidRDefault="004D5CFA" w:rsidP="004D5CFA">
      <w:pPr>
        <w:pStyle w:val="Heading1"/>
        <w:rPr>
          <w:rFonts w:ascii="Public Sans" w:hAnsi="Public Sans"/>
          <w:sz w:val="22"/>
          <w:szCs w:val="22"/>
        </w:rPr>
      </w:pPr>
      <w:r w:rsidRPr="00C70930">
        <w:rPr>
          <w:rFonts w:ascii="Public Sans" w:hAnsi="Public Sans"/>
          <w:sz w:val="22"/>
          <w:szCs w:val="22"/>
        </w:rPr>
        <w:t>Primary purpose of the role</w:t>
      </w:r>
    </w:p>
    <w:p w14:paraId="42853621" w14:textId="77777777" w:rsidR="004D5CFA" w:rsidRPr="00C70930" w:rsidRDefault="004D5CFA" w:rsidP="004D5CFA">
      <w:pPr>
        <w:rPr>
          <w:rFonts w:ascii="Public Sans" w:hAnsi="Public Sans" w:cs="Arial"/>
          <w:szCs w:val="22"/>
        </w:rPr>
      </w:pPr>
      <w:bookmarkStart w:id="0" w:name="Purpose"/>
      <w:bookmarkEnd w:id="0"/>
      <w:r w:rsidRPr="00C70930">
        <w:rPr>
          <w:rFonts w:ascii="Public Sans" w:hAnsi="Public Sans" w:cs="Arial"/>
          <w:szCs w:val="22"/>
        </w:rPr>
        <w:t>Coordinate and assist in the implementation of state-wide and regional programs, projects and initiatives tailored for Aboriginal clients and Communities</w:t>
      </w:r>
    </w:p>
    <w:p w14:paraId="0B7A62CA" w14:textId="77777777" w:rsidR="004D5CFA" w:rsidRPr="00C70930" w:rsidRDefault="004D5CFA" w:rsidP="004D5CFA">
      <w:pPr>
        <w:pStyle w:val="Heading1"/>
        <w:rPr>
          <w:rFonts w:ascii="Public Sans" w:hAnsi="Public Sans"/>
          <w:sz w:val="22"/>
          <w:szCs w:val="22"/>
        </w:rPr>
      </w:pPr>
      <w:r w:rsidRPr="00C70930">
        <w:rPr>
          <w:rFonts w:ascii="Public Sans" w:hAnsi="Public Sans"/>
          <w:sz w:val="22"/>
          <w:szCs w:val="22"/>
        </w:rPr>
        <w:t>Key accountabilities</w:t>
      </w:r>
    </w:p>
    <w:p w14:paraId="712C87D7" w14:textId="77777777" w:rsidR="004D5CFA" w:rsidRPr="00C70930" w:rsidRDefault="004D5CFA" w:rsidP="004D5CFA">
      <w:pPr>
        <w:numPr>
          <w:ilvl w:val="0"/>
          <w:numId w:val="29"/>
        </w:numPr>
        <w:spacing w:before="120" w:line="240" w:lineRule="auto"/>
        <w:jc w:val="both"/>
        <w:rPr>
          <w:rFonts w:ascii="Public Sans" w:hAnsi="Public Sans" w:cstheme="minorHAnsi"/>
          <w:bCs/>
          <w:szCs w:val="22"/>
        </w:rPr>
      </w:pPr>
      <w:bookmarkStart w:id="1" w:name="Accountabilities"/>
      <w:bookmarkEnd w:id="1"/>
      <w:r w:rsidRPr="00C70930">
        <w:rPr>
          <w:rFonts w:ascii="Public Sans" w:hAnsi="Public Sans" w:cstheme="minorHAnsi"/>
          <w:bCs/>
          <w:szCs w:val="22"/>
        </w:rPr>
        <w:t>Assist in managing a range of projects to deliver initiatives for the Aboriginal Services Branch (ASB).</w:t>
      </w:r>
    </w:p>
    <w:p w14:paraId="5464469B" w14:textId="77777777" w:rsidR="004D5CFA" w:rsidRPr="00C70930" w:rsidRDefault="004D5CFA" w:rsidP="004D5CFA">
      <w:pPr>
        <w:numPr>
          <w:ilvl w:val="0"/>
          <w:numId w:val="29"/>
        </w:numPr>
        <w:spacing w:before="120" w:line="240" w:lineRule="auto"/>
        <w:jc w:val="both"/>
        <w:rPr>
          <w:rFonts w:ascii="Public Sans" w:hAnsi="Public Sans" w:cstheme="minorHAnsi"/>
          <w:bCs/>
          <w:szCs w:val="22"/>
        </w:rPr>
      </w:pPr>
      <w:r w:rsidRPr="00C70930">
        <w:rPr>
          <w:rFonts w:ascii="Public Sans" w:hAnsi="Public Sans" w:cstheme="minorHAnsi"/>
          <w:bCs/>
          <w:szCs w:val="22"/>
        </w:rPr>
        <w:t>Undertake particular day to day and detailed aspects of project implementation, including monitoring project plans, coordinating resources, and managing deliverables and tasks.</w:t>
      </w:r>
    </w:p>
    <w:p w14:paraId="25F579C2" w14:textId="77777777" w:rsidR="004D5CFA" w:rsidRPr="00C70930" w:rsidRDefault="004D5CFA" w:rsidP="004D5CFA">
      <w:pPr>
        <w:numPr>
          <w:ilvl w:val="0"/>
          <w:numId w:val="29"/>
        </w:numPr>
        <w:spacing w:before="120" w:line="240" w:lineRule="auto"/>
        <w:jc w:val="both"/>
        <w:rPr>
          <w:rFonts w:ascii="Public Sans" w:hAnsi="Public Sans" w:cstheme="minorHAnsi"/>
          <w:bCs/>
          <w:szCs w:val="22"/>
        </w:rPr>
      </w:pPr>
      <w:r w:rsidRPr="00C70930">
        <w:rPr>
          <w:rFonts w:ascii="Public Sans" w:hAnsi="Public Sans" w:cstheme="minorHAnsi"/>
          <w:bCs/>
          <w:szCs w:val="22"/>
        </w:rPr>
        <w:t>Assist with research and analysis to support the development of key projects across the Branch.</w:t>
      </w:r>
    </w:p>
    <w:p w14:paraId="554CCBF6" w14:textId="77777777" w:rsidR="004D5CFA" w:rsidRPr="00C70930" w:rsidRDefault="004D5CFA" w:rsidP="004D5CFA">
      <w:pPr>
        <w:numPr>
          <w:ilvl w:val="0"/>
          <w:numId w:val="29"/>
        </w:numPr>
        <w:spacing w:before="120" w:line="240" w:lineRule="auto"/>
        <w:jc w:val="both"/>
        <w:rPr>
          <w:rFonts w:ascii="Public Sans" w:hAnsi="Public Sans" w:cstheme="minorHAnsi"/>
          <w:bCs/>
          <w:szCs w:val="22"/>
        </w:rPr>
      </w:pPr>
      <w:r w:rsidRPr="00C70930">
        <w:rPr>
          <w:rFonts w:ascii="Public Sans" w:hAnsi="Public Sans" w:cstheme="minorHAnsi"/>
          <w:bCs/>
          <w:szCs w:val="22"/>
        </w:rPr>
        <w:t>Assist in managing projects designed to review, monitor and improve the effectiveness of service delivery within the Branch.</w:t>
      </w:r>
    </w:p>
    <w:p w14:paraId="7E3976F4" w14:textId="77777777" w:rsidR="004D5CFA" w:rsidRPr="00C70930" w:rsidRDefault="004D5CFA" w:rsidP="004D5CFA">
      <w:pPr>
        <w:numPr>
          <w:ilvl w:val="0"/>
          <w:numId w:val="29"/>
        </w:numPr>
        <w:spacing w:before="120" w:line="240" w:lineRule="auto"/>
        <w:jc w:val="both"/>
        <w:rPr>
          <w:rFonts w:ascii="Public Sans" w:hAnsi="Public Sans" w:cstheme="minorHAnsi"/>
          <w:bCs/>
          <w:szCs w:val="22"/>
        </w:rPr>
      </w:pPr>
      <w:r w:rsidRPr="00C70930">
        <w:rPr>
          <w:rFonts w:ascii="Public Sans" w:hAnsi="Public Sans" w:cstheme="minorHAnsi"/>
          <w:bCs/>
          <w:szCs w:val="22"/>
        </w:rPr>
        <w:t>Provide guidance and support, when required, to Aboriginal Client &amp; Community Support Officers regarding Aboriginal Services program delivery.</w:t>
      </w:r>
    </w:p>
    <w:p w14:paraId="7D955FA1" w14:textId="77777777" w:rsidR="004D5CFA" w:rsidRPr="00C70930" w:rsidRDefault="004D5CFA" w:rsidP="004D5CFA">
      <w:pPr>
        <w:numPr>
          <w:ilvl w:val="0"/>
          <w:numId w:val="29"/>
        </w:numPr>
        <w:spacing w:before="120" w:line="240" w:lineRule="auto"/>
        <w:jc w:val="both"/>
        <w:rPr>
          <w:rFonts w:ascii="Public Sans" w:hAnsi="Public Sans" w:cstheme="minorHAnsi"/>
          <w:bCs/>
          <w:szCs w:val="22"/>
        </w:rPr>
      </w:pPr>
      <w:r w:rsidRPr="00C70930">
        <w:rPr>
          <w:rFonts w:ascii="Public Sans" w:hAnsi="Public Sans" w:cstheme="minorHAnsi"/>
          <w:bCs/>
          <w:szCs w:val="22"/>
        </w:rPr>
        <w:t>Assist the Regional Coordinator in preparing a range of project related documents as instructed, including status updates, reports, budgets and discussion papers.</w:t>
      </w:r>
    </w:p>
    <w:p w14:paraId="6682A064" w14:textId="77777777" w:rsidR="004D5CFA" w:rsidRPr="00C70930" w:rsidRDefault="004D5CFA" w:rsidP="004D5CFA">
      <w:pPr>
        <w:pStyle w:val="Heading1"/>
        <w:rPr>
          <w:rFonts w:ascii="Public Sans" w:hAnsi="Public Sans"/>
          <w:sz w:val="22"/>
          <w:szCs w:val="22"/>
        </w:rPr>
      </w:pPr>
      <w:r w:rsidRPr="00C70930">
        <w:rPr>
          <w:rFonts w:ascii="Public Sans" w:hAnsi="Public Sans"/>
          <w:sz w:val="22"/>
          <w:szCs w:val="22"/>
        </w:rPr>
        <w:lastRenderedPageBreak/>
        <w:t>Key challenges</w:t>
      </w:r>
    </w:p>
    <w:p w14:paraId="3C5014BD" w14:textId="77777777" w:rsidR="004D5CFA" w:rsidRPr="00C70930" w:rsidRDefault="004D5CFA" w:rsidP="004D5CFA">
      <w:pPr>
        <w:numPr>
          <w:ilvl w:val="0"/>
          <w:numId w:val="29"/>
        </w:numPr>
        <w:spacing w:before="120" w:line="240" w:lineRule="auto"/>
        <w:jc w:val="both"/>
        <w:rPr>
          <w:rFonts w:ascii="Public Sans" w:hAnsi="Public Sans" w:cstheme="minorHAnsi"/>
          <w:bCs/>
          <w:szCs w:val="22"/>
        </w:rPr>
      </w:pPr>
      <w:bookmarkStart w:id="2" w:name="Challenges"/>
      <w:bookmarkEnd w:id="2"/>
      <w:r w:rsidRPr="00C70930">
        <w:rPr>
          <w:rFonts w:ascii="Public Sans" w:hAnsi="Public Sans" w:cstheme="minorHAnsi"/>
          <w:bCs/>
          <w:szCs w:val="22"/>
        </w:rPr>
        <w:t>Deliver and meet key ASB project deadlines and programs effectively and in line with agreed standards and milestones by balancing competing demands to ensure project/program objectives are achieved.</w:t>
      </w:r>
    </w:p>
    <w:p w14:paraId="67386C87" w14:textId="77777777" w:rsidR="004D5CFA" w:rsidRPr="00C70930" w:rsidRDefault="004D5CFA" w:rsidP="004D5CFA">
      <w:pPr>
        <w:numPr>
          <w:ilvl w:val="0"/>
          <w:numId w:val="29"/>
        </w:numPr>
        <w:spacing w:before="120" w:line="240" w:lineRule="auto"/>
        <w:jc w:val="both"/>
        <w:rPr>
          <w:rFonts w:ascii="Public Sans" w:hAnsi="Public Sans" w:cstheme="minorHAnsi"/>
          <w:bCs/>
          <w:szCs w:val="22"/>
        </w:rPr>
      </w:pPr>
      <w:r w:rsidRPr="00C70930">
        <w:rPr>
          <w:rFonts w:ascii="Public Sans" w:hAnsi="Public Sans" w:cstheme="minorHAnsi"/>
          <w:bCs/>
          <w:szCs w:val="22"/>
        </w:rPr>
        <w:t>Ability to recognise and identify strategies to address challenges impacting projects and service delivery in consultation with regional staff and Manager.</w:t>
      </w:r>
    </w:p>
    <w:p w14:paraId="7AA85706" w14:textId="77777777" w:rsidR="004D5CFA" w:rsidRPr="00C70930" w:rsidRDefault="004D5CFA" w:rsidP="004D5CFA">
      <w:pPr>
        <w:numPr>
          <w:ilvl w:val="0"/>
          <w:numId w:val="29"/>
        </w:numPr>
        <w:spacing w:before="120" w:line="240" w:lineRule="auto"/>
        <w:jc w:val="both"/>
        <w:rPr>
          <w:rFonts w:ascii="Public Sans" w:hAnsi="Public Sans" w:cstheme="minorHAnsi"/>
          <w:bCs/>
          <w:szCs w:val="22"/>
        </w:rPr>
      </w:pPr>
      <w:r w:rsidRPr="00C70930">
        <w:rPr>
          <w:rFonts w:ascii="Public Sans" w:hAnsi="Public Sans" w:cstheme="minorHAnsi"/>
          <w:bCs/>
          <w:szCs w:val="22"/>
        </w:rPr>
        <w:t>Maintaining network of both internal and external stakeholders to support and facilitate effective project management and implementation.</w:t>
      </w:r>
    </w:p>
    <w:p w14:paraId="271F752C" w14:textId="77777777" w:rsidR="004D5CFA" w:rsidRPr="00C70930" w:rsidRDefault="004D5CFA" w:rsidP="004D5CFA">
      <w:pPr>
        <w:numPr>
          <w:ilvl w:val="0"/>
          <w:numId w:val="29"/>
        </w:numPr>
        <w:spacing w:before="120" w:line="240" w:lineRule="auto"/>
        <w:jc w:val="both"/>
        <w:rPr>
          <w:rFonts w:ascii="Public Sans" w:hAnsi="Public Sans" w:cstheme="minorHAnsi"/>
          <w:bCs/>
          <w:szCs w:val="22"/>
        </w:rPr>
      </w:pPr>
      <w:r w:rsidRPr="00C70930">
        <w:rPr>
          <w:rFonts w:ascii="Public Sans" w:hAnsi="Public Sans" w:cstheme="minorHAnsi"/>
          <w:bCs/>
          <w:szCs w:val="22"/>
        </w:rPr>
        <w:t xml:space="preserve"> Effective communication and ability to mentor, offer support, advice and guidance to the Aboriginal  Client Community Support Officer, Regional Coordinator and Project Managers.</w:t>
      </w:r>
    </w:p>
    <w:p w14:paraId="7CDED35A" w14:textId="77777777" w:rsidR="004D5CFA" w:rsidRPr="00C70930" w:rsidRDefault="004D5CFA" w:rsidP="004D5CFA">
      <w:pPr>
        <w:pStyle w:val="ListBullet"/>
        <w:numPr>
          <w:ilvl w:val="0"/>
          <w:numId w:val="0"/>
        </w:numPr>
        <w:ind w:left="284" w:hanging="284"/>
        <w:rPr>
          <w:rFonts w:ascii="Public Sans" w:hAnsi="Public Sans" w:cs="Arial"/>
          <w:szCs w:val="22"/>
        </w:rPr>
      </w:pPr>
    </w:p>
    <w:p w14:paraId="0B5F10A5" w14:textId="77777777" w:rsidR="004D5CFA" w:rsidRPr="00C70930" w:rsidRDefault="004D5CFA" w:rsidP="004D5CFA">
      <w:pPr>
        <w:pStyle w:val="ListBullet"/>
        <w:numPr>
          <w:ilvl w:val="0"/>
          <w:numId w:val="0"/>
        </w:numPr>
        <w:ind w:left="284" w:hanging="284"/>
        <w:rPr>
          <w:rFonts w:ascii="Public Sans" w:hAnsi="Public Sans" w:cs="Arial"/>
          <w:b/>
          <w:szCs w:val="22"/>
        </w:rPr>
      </w:pPr>
      <w:r w:rsidRPr="00C70930">
        <w:rPr>
          <w:rFonts w:ascii="Public Sans" w:hAnsi="Public Sans" w:cs="Arial"/>
          <w:b/>
          <w:szCs w:val="22"/>
        </w:rPr>
        <w:t>Key relationships</w:t>
      </w:r>
    </w:p>
    <w:p w14:paraId="590E419D" w14:textId="77777777" w:rsidR="004D5CFA" w:rsidRPr="00C70930" w:rsidRDefault="004D5CFA" w:rsidP="004D5CFA">
      <w:pPr>
        <w:pStyle w:val="ListBullet"/>
        <w:numPr>
          <w:ilvl w:val="0"/>
          <w:numId w:val="0"/>
        </w:numPr>
        <w:ind w:left="284"/>
        <w:rPr>
          <w:rFonts w:ascii="Public Sans" w:hAnsi="Public Sans" w:cs="Arial"/>
          <w:szCs w:val="22"/>
        </w:rPr>
      </w:pPr>
    </w:p>
    <w:tbl>
      <w:tblPr>
        <w:tblW w:w="10547" w:type="dxa"/>
        <w:tblBorders>
          <w:top w:val="single" w:sz="8" w:space="0" w:color="auto"/>
          <w:bottom w:val="single" w:sz="8" w:space="0" w:color="BCBEC0"/>
          <w:insideH w:val="single" w:sz="8" w:space="0" w:color="BCBEC0"/>
        </w:tblBorders>
        <w:tblLayout w:type="fixed"/>
        <w:tblCellMar>
          <w:left w:w="57" w:type="dxa"/>
          <w:right w:w="0" w:type="dxa"/>
        </w:tblCellMar>
        <w:tblLook w:val="04A0" w:firstRow="1" w:lastRow="0" w:firstColumn="1" w:lastColumn="0" w:noHBand="0" w:noVBand="1"/>
      </w:tblPr>
      <w:tblGrid>
        <w:gridCol w:w="3601"/>
        <w:gridCol w:w="6946"/>
      </w:tblGrid>
      <w:tr w:rsidR="004D5CFA" w:rsidRPr="00C70930" w14:paraId="0F52920C" w14:textId="77777777" w:rsidTr="00A0073A">
        <w:trPr>
          <w:cantSplit/>
          <w:tblHeader/>
        </w:trPr>
        <w:tc>
          <w:tcPr>
            <w:tcW w:w="3601" w:type="dxa"/>
            <w:tcBorders>
              <w:top w:val="single" w:sz="8" w:space="0" w:color="auto"/>
              <w:left w:val="nil"/>
              <w:bottom w:val="single" w:sz="8" w:space="0" w:color="auto"/>
              <w:right w:val="nil"/>
              <w:tl2br w:val="nil"/>
              <w:tr2bl w:val="nil"/>
            </w:tcBorders>
            <w:shd w:val="clear" w:color="auto" w:fill="6D276A"/>
          </w:tcPr>
          <w:p w14:paraId="12F7FC4E" w14:textId="77777777" w:rsidR="004D5CFA" w:rsidRPr="00C70930" w:rsidRDefault="004D5CFA" w:rsidP="00A0073A">
            <w:pPr>
              <w:pStyle w:val="TableTextWhite0"/>
              <w:rPr>
                <w:rFonts w:ascii="Public Sans" w:hAnsi="Public Sans" w:cs="Arial"/>
                <w:szCs w:val="22"/>
              </w:rPr>
            </w:pPr>
            <w:r w:rsidRPr="00C70930">
              <w:rPr>
                <w:rFonts w:ascii="Public Sans" w:hAnsi="Public Sans" w:cs="Arial"/>
                <w:szCs w:val="22"/>
              </w:rPr>
              <w:t>Who</w:t>
            </w:r>
          </w:p>
        </w:tc>
        <w:tc>
          <w:tcPr>
            <w:tcW w:w="6946" w:type="dxa"/>
            <w:tcBorders>
              <w:top w:val="single" w:sz="8" w:space="0" w:color="auto"/>
              <w:left w:val="nil"/>
              <w:bottom w:val="single" w:sz="8" w:space="0" w:color="auto"/>
              <w:right w:val="nil"/>
              <w:tl2br w:val="nil"/>
              <w:tr2bl w:val="nil"/>
            </w:tcBorders>
            <w:shd w:val="clear" w:color="auto" w:fill="6D276A"/>
          </w:tcPr>
          <w:p w14:paraId="4E96EEC3" w14:textId="77777777" w:rsidR="004D5CFA" w:rsidRPr="00C70930" w:rsidRDefault="004D5CFA" w:rsidP="00A0073A">
            <w:pPr>
              <w:pStyle w:val="TableTextWhite0"/>
              <w:rPr>
                <w:rFonts w:ascii="Public Sans" w:hAnsi="Public Sans" w:cs="Arial"/>
                <w:szCs w:val="22"/>
              </w:rPr>
            </w:pPr>
            <w:r w:rsidRPr="00C70930">
              <w:rPr>
                <w:rFonts w:ascii="Public Sans" w:hAnsi="Public Sans" w:cs="Arial"/>
                <w:szCs w:val="22"/>
              </w:rPr>
              <w:t>Why</w:t>
            </w:r>
          </w:p>
        </w:tc>
      </w:tr>
      <w:tr w:rsidR="004D5CFA" w:rsidRPr="00C70930" w14:paraId="093F007F" w14:textId="77777777" w:rsidTr="00A0073A">
        <w:trPr>
          <w:cantSplit/>
        </w:trPr>
        <w:tc>
          <w:tcPr>
            <w:tcW w:w="3601" w:type="dxa"/>
            <w:tcBorders>
              <w:top w:val="single" w:sz="8" w:space="0" w:color="auto"/>
              <w:bottom w:val="single" w:sz="8" w:space="0" w:color="auto"/>
            </w:tcBorders>
            <w:shd w:val="clear" w:color="auto" w:fill="BCBEC0"/>
          </w:tcPr>
          <w:p w14:paraId="6DB99CB7" w14:textId="77777777" w:rsidR="004D5CFA" w:rsidRPr="00C70930" w:rsidRDefault="004D5CFA" w:rsidP="00A0073A">
            <w:pPr>
              <w:pStyle w:val="TableText"/>
              <w:keepNext/>
              <w:rPr>
                <w:rFonts w:ascii="Public Sans" w:hAnsi="Public Sans" w:cs="Arial"/>
                <w:b/>
                <w:sz w:val="22"/>
                <w:szCs w:val="22"/>
              </w:rPr>
            </w:pPr>
            <w:bookmarkStart w:id="3" w:name="MinisterialRelationships"/>
            <w:r w:rsidRPr="00C70930">
              <w:rPr>
                <w:rFonts w:ascii="Public Sans" w:hAnsi="Public Sans" w:cs="Arial"/>
                <w:b/>
                <w:sz w:val="22"/>
                <w:szCs w:val="22"/>
              </w:rPr>
              <w:t>Internal</w:t>
            </w:r>
          </w:p>
        </w:tc>
        <w:tc>
          <w:tcPr>
            <w:tcW w:w="6946" w:type="dxa"/>
            <w:tcBorders>
              <w:top w:val="single" w:sz="8" w:space="0" w:color="auto"/>
              <w:bottom w:val="single" w:sz="8" w:space="0" w:color="auto"/>
            </w:tcBorders>
            <w:shd w:val="clear" w:color="auto" w:fill="BCBEC0"/>
          </w:tcPr>
          <w:p w14:paraId="04BE07D4" w14:textId="77777777" w:rsidR="004D5CFA" w:rsidRPr="00C70930" w:rsidRDefault="004D5CFA" w:rsidP="00A0073A">
            <w:pPr>
              <w:pStyle w:val="TableText"/>
              <w:keepNext/>
              <w:rPr>
                <w:rFonts w:ascii="Public Sans" w:hAnsi="Public Sans" w:cs="Arial"/>
                <w:b/>
                <w:sz w:val="22"/>
                <w:szCs w:val="22"/>
              </w:rPr>
            </w:pPr>
          </w:p>
        </w:tc>
      </w:tr>
      <w:tr w:rsidR="004D5CFA" w:rsidRPr="00C70930" w14:paraId="7CCC33CD" w14:textId="77777777" w:rsidTr="00A0073A">
        <w:trPr>
          <w:cantSplit/>
        </w:trPr>
        <w:tc>
          <w:tcPr>
            <w:tcW w:w="3601" w:type="dxa"/>
            <w:tcBorders>
              <w:top w:val="single" w:sz="8" w:space="0" w:color="auto"/>
              <w:bottom w:val="single" w:sz="8" w:space="0" w:color="BCBEC0"/>
            </w:tcBorders>
            <w:shd w:val="clear" w:color="auto" w:fill="auto"/>
          </w:tcPr>
          <w:p w14:paraId="5102CF9E" w14:textId="77777777" w:rsidR="004D5CFA" w:rsidRPr="00C70930" w:rsidRDefault="004D5CFA" w:rsidP="00A0073A">
            <w:pPr>
              <w:pStyle w:val="TableText"/>
              <w:keepNext/>
              <w:rPr>
                <w:rFonts w:ascii="Public Sans" w:hAnsi="Public Sans" w:cs="Arial"/>
                <w:sz w:val="22"/>
                <w:szCs w:val="22"/>
              </w:rPr>
            </w:pPr>
            <w:r w:rsidRPr="00C70930">
              <w:rPr>
                <w:rFonts w:ascii="Public Sans" w:hAnsi="Public Sans" w:cs="Arial"/>
                <w:sz w:val="22"/>
                <w:szCs w:val="22"/>
              </w:rPr>
              <w:t>Regional Coordinator</w:t>
            </w:r>
          </w:p>
        </w:tc>
        <w:tc>
          <w:tcPr>
            <w:tcW w:w="6946" w:type="dxa"/>
            <w:tcBorders>
              <w:top w:val="single" w:sz="8" w:space="0" w:color="auto"/>
              <w:bottom w:val="single" w:sz="8" w:space="0" w:color="BCBEC0"/>
            </w:tcBorders>
            <w:shd w:val="clear" w:color="auto" w:fill="auto"/>
          </w:tcPr>
          <w:p w14:paraId="73E3C52D" w14:textId="77777777" w:rsidR="004D5CFA" w:rsidRPr="00C70930" w:rsidRDefault="004D5CFA" w:rsidP="00A0073A">
            <w:pPr>
              <w:pStyle w:val="TableText"/>
              <w:keepNext/>
              <w:rPr>
                <w:rFonts w:ascii="Public Sans" w:hAnsi="Public Sans" w:cs="Arial"/>
                <w:sz w:val="22"/>
                <w:szCs w:val="22"/>
              </w:rPr>
            </w:pPr>
            <w:r w:rsidRPr="00C70930">
              <w:rPr>
                <w:rFonts w:ascii="Public Sans" w:hAnsi="Public Sans" w:cs="Arial"/>
                <w:sz w:val="22"/>
                <w:szCs w:val="22"/>
              </w:rPr>
              <w:t>Provide information and advice on workload and project outcomes</w:t>
            </w:r>
          </w:p>
          <w:p w14:paraId="041034F4" w14:textId="77777777" w:rsidR="004D5CFA" w:rsidRPr="00C70930" w:rsidRDefault="004D5CFA" w:rsidP="00A0073A">
            <w:pPr>
              <w:pStyle w:val="TableText"/>
              <w:keepNext/>
              <w:rPr>
                <w:rFonts w:ascii="Public Sans" w:hAnsi="Public Sans" w:cs="Arial"/>
                <w:sz w:val="22"/>
                <w:szCs w:val="22"/>
              </w:rPr>
            </w:pPr>
            <w:r w:rsidRPr="00C70930">
              <w:rPr>
                <w:rFonts w:ascii="Public Sans" w:hAnsi="Public Sans" w:cs="Arial"/>
                <w:sz w:val="22"/>
                <w:szCs w:val="22"/>
              </w:rPr>
              <w:t>Provide support and advice on operational matters</w:t>
            </w:r>
          </w:p>
        </w:tc>
      </w:tr>
      <w:tr w:rsidR="004D5CFA" w:rsidRPr="00C70930" w14:paraId="5B208696" w14:textId="77777777" w:rsidTr="00A0073A">
        <w:trPr>
          <w:cantSplit/>
        </w:trPr>
        <w:tc>
          <w:tcPr>
            <w:tcW w:w="3601" w:type="dxa"/>
            <w:tcBorders>
              <w:top w:val="single" w:sz="8" w:space="0" w:color="BCBEC0"/>
              <w:bottom w:val="single" w:sz="8" w:space="0" w:color="auto"/>
            </w:tcBorders>
            <w:shd w:val="clear" w:color="auto" w:fill="auto"/>
          </w:tcPr>
          <w:p w14:paraId="40EC4465" w14:textId="77777777" w:rsidR="004D5CFA" w:rsidRPr="00C70930" w:rsidRDefault="004D5CFA" w:rsidP="00A0073A">
            <w:pPr>
              <w:pStyle w:val="TableText"/>
              <w:keepNext/>
              <w:rPr>
                <w:rFonts w:ascii="Public Sans" w:hAnsi="Public Sans" w:cs="Arial"/>
                <w:sz w:val="22"/>
                <w:szCs w:val="22"/>
              </w:rPr>
            </w:pPr>
            <w:r w:rsidRPr="00C70930">
              <w:rPr>
                <w:rFonts w:ascii="Public Sans" w:hAnsi="Public Sans" w:cs="Arial"/>
                <w:sz w:val="22"/>
                <w:szCs w:val="22"/>
              </w:rPr>
              <w:t>Staff within the Branch</w:t>
            </w:r>
          </w:p>
        </w:tc>
        <w:tc>
          <w:tcPr>
            <w:tcW w:w="6946" w:type="dxa"/>
            <w:tcBorders>
              <w:top w:val="single" w:sz="8" w:space="0" w:color="BCBEC0"/>
              <w:bottom w:val="single" w:sz="8" w:space="0" w:color="auto"/>
            </w:tcBorders>
            <w:shd w:val="clear" w:color="auto" w:fill="auto"/>
          </w:tcPr>
          <w:p w14:paraId="4308B986" w14:textId="77777777" w:rsidR="004D5CFA" w:rsidRPr="00C70930" w:rsidRDefault="004D5CFA" w:rsidP="00A0073A">
            <w:pPr>
              <w:pStyle w:val="TableText"/>
              <w:keepNext/>
              <w:rPr>
                <w:rFonts w:ascii="Public Sans" w:hAnsi="Public Sans" w:cs="Arial"/>
                <w:sz w:val="22"/>
                <w:szCs w:val="22"/>
              </w:rPr>
            </w:pPr>
            <w:r w:rsidRPr="00C70930">
              <w:rPr>
                <w:rFonts w:ascii="Public Sans" w:hAnsi="Public Sans" w:cs="Arial"/>
                <w:sz w:val="22"/>
                <w:szCs w:val="22"/>
              </w:rPr>
              <w:t>Provide support, information and advice on project implementation</w:t>
            </w:r>
          </w:p>
          <w:p w14:paraId="40C2138F" w14:textId="77777777" w:rsidR="004D5CFA" w:rsidRPr="00C70930" w:rsidRDefault="004D5CFA" w:rsidP="00A0073A">
            <w:pPr>
              <w:pStyle w:val="TableText"/>
              <w:keepNext/>
              <w:rPr>
                <w:rFonts w:ascii="Public Sans" w:hAnsi="Public Sans" w:cs="Arial"/>
                <w:sz w:val="22"/>
                <w:szCs w:val="22"/>
              </w:rPr>
            </w:pPr>
            <w:r w:rsidRPr="00C70930">
              <w:rPr>
                <w:rFonts w:ascii="Public Sans" w:hAnsi="Public Sans" w:cs="Arial"/>
                <w:sz w:val="22"/>
                <w:szCs w:val="22"/>
              </w:rPr>
              <w:t>Assist with developing strategies to improve project outcomes</w:t>
            </w:r>
          </w:p>
          <w:p w14:paraId="70753288" w14:textId="77777777" w:rsidR="004D5CFA" w:rsidRPr="00C70930" w:rsidRDefault="004D5CFA" w:rsidP="00A0073A">
            <w:pPr>
              <w:pStyle w:val="TableText"/>
              <w:keepNext/>
              <w:rPr>
                <w:rFonts w:ascii="Public Sans" w:hAnsi="Public Sans" w:cs="Arial"/>
                <w:sz w:val="22"/>
                <w:szCs w:val="22"/>
              </w:rPr>
            </w:pPr>
            <w:r w:rsidRPr="00C70930">
              <w:rPr>
                <w:rFonts w:ascii="Public Sans" w:hAnsi="Public Sans" w:cs="Arial"/>
                <w:sz w:val="22"/>
                <w:szCs w:val="22"/>
              </w:rPr>
              <w:t>Collaborate and creates a productive and harmonious work environment</w:t>
            </w:r>
          </w:p>
        </w:tc>
      </w:tr>
      <w:tr w:rsidR="004D5CFA" w:rsidRPr="00C70930" w14:paraId="0F7CD811" w14:textId="77777777" w:rsidTr="00A0073A">
        <w:trPr>
          <w:cantSplit/>
        </w:trPr>
        <w:tc>
          <w:tcPr>
            <w:tcW w:w="3601" w:type="dxa"/>
            <w:tcBorders>
              <w:top w:val="single" w:sz="8" w:space="0" w:color="auto"/>
              <w:bottom w:val="single" w:sz="8" w:space="0" w:color="auto"/>
            </w:tcBorders>
            <w:shd w:val="clear" w:color="auto" w:fill="BCBEC0"/>
          </w:tcPr>
          <w:p w14:paraId="09D81A03" w14:textId="77777777" w:rsidR="004D5CFA" w:rsidRPr="00C70930" w:rsidRDefault="004D5CFA" w:rsidP="00A0073A">
            <w:pPr>
              <w:pStyle w:val="TableText"/>
              <w:keepNext/>
              <w:rPr>
                <w:rFonts w:ascii="Public Sans" w:hAnsi="Public Sans" w:cs="Arial"/>
                <w:b/>
                <w:sz w:val="22"/>
                <w:szCs w:val="22"/>
              </w:rPr>
            </w:pPr>
            <w:bookmarkStart w:id="4" w:name="InternalRelationships"/>
            <w:bookmarkEnd w:id="3"/>
            <w:r w:rsidRPr="00C70930">
              <w:rPr>
                <w:rFonts w:ascii="Public Sans" w:hAnsi="Public Sans" w:cs="Arial"/>
                <w:b/>
                <w:sz w:val="22"/>
                <w:szCs w:val="22"/>
              </w:rPr>
              <w:t>External</w:t>
            </w:r>
          </w:p>
        </w:tc>
        <w:tc>
          <w:tcPr>
            <w:tcW w:w="6946" w:type="dxa"/>
            <w:tcBorders>
              <w:top w:val="single" w:sz="8" w:space="0" w:color="auto"/>
              <w:bottom w:val="single" w:sz="8" w:space="0" w:color="auto"/>
            </w:tcBorders>
            <w:shd w:val="clear" w:color="auto" w:fill="BCBEC0"/>
          </w:tcPr>
          <w:p w14:paraId="426A9FAF" w14:textId="77777777" w:rsidR="004D5CFA" w:rsidRPr="00C70930" w:rsidRDefault="004D5CFA" w:rsidP="00A0073A">
            <w:pPr>
              <w:pStyle w:val="TableText"/>
              <w:keepNext/>
              <w:rPr>
                <w:rFonts w:ascii="Public Sans" w:hAnsi="Public Sans" w:cs="Arial"/>
                <w:b/>
                <w:sz w:val="22"/>
                <w:szCs w:val="22"/>
              </w:rPr>
            </w:pPr>
          </w:p>
        </w:tc>
      </w:tr>
      <w:tr w:rsidR="004D5CFA" w:rsidRPr="00C70930" w14:paraId="250D2022" w14:textId="77777777" w:rsidTr="00A0073A">
        <w:tc>
          <w:tcPr>
            <w:tcW w:w="3601" w:type="dxa"/>
            <w:tcBorders>
              <w:top w:val="single" w:sz="8" w:space="0" w:color="auto"/>
              <w:bottom w:val="single" w:sz="8" w:space="0" w:color="BCBEC0"/>
            </w:tcBorders>
            <w:shd w:val="clear" w:color="auto" w:fill="auto"/>
          </w:tcPr>
          <w:p w14:paraId="4379AF56" w14:textId="77777777" w:rsidR="004D5CFA" w:rsidRPr="00C70930" w:rsidRDefault="004D5CFA" w:rsidP="00A0073A">
            <w:pPr>
              <w:pStyle w:val="TableText"/>
              <w:rPr>
                <w:rFonts w:ascii="Public Sans" w:hAnsi="Public Sans" w:cs="Arial"/>
                <w:sz w:val="22"/>
                <w:szCs w:val="22"/>
              </w:rPr>
            </w:pPr>
            <w:bookmarkStart w:id="5" w:name="Start"/>
            <w:bookmarkEnd w:id="5"/>
            <w:r w:rsidRPr="00C70930">
              <w:rPr>
                <w:rFonts w:ascii="Public Sans" w:hAnsi="Public Sans" w:cs="Arial"/>
                <w:sz w:val="22"/>
                <w:szCs w:val="22"/>
              </w:rPr>
              <w:t>Community</w:t>
            </w:r>
          </w:p>
        </w:tc>
        <w:tc>
          <w:tcPr>
            <w:tcW w:w="6946" w:type="dxa"/>
            <w:tcBorders>
              <w:top w:val="single" w:sz="8" w:space="0" w:color="auto"/>
              <w:bottom w:val="single" w:sz="8" w:space="0" w:color="BCBEC0"/>
            </w:tcBorders>
            <w:shd w:val="clear" w:color="auto" w:fill="auto"/>
          </w:tcPr>
          <w:p w14:paraId="2E4841B2" w14:textId="77777777" w:rsidR="004D5CFA" w:rsidRPr="00C70930" w:rsidRDefault="004D5CFA" w:rsidP="00A0073A">
            <w:pPr>
              <w:pStyle w:val="TableText"/>
              <w:rPr>
                <w:rFonts w:ascii="Public Sans" w:hAnsi="Public Sans" w:cs="Arial"/>
                <w:sz w:val="22"/>
                <w:szCs w:val="22"/>
              </w:rPr>
            </w:pPr>
            <w:r w:rsidRPr="00C70930">
              <w:rPr>
                <w:rFonts w:ascii="Public Sans" w:hAnsi="Public Sans" w:cs="Arial"/>
                <w:sz w:val="22"/>
                <w:szCs w:val="22"/>
              </w:rPr>
              <w:t>Liaison regarding criminal justice issues, project and program development/management</w:t>
            </w:r>
          </w:p>
        </w:tc>
      </w:tr>
      <w:tr w:rsidR="004D5CFA" w:rsidRPr="00C70930" w14:paraId="0E149C00" w14:textId="77777777" w:rsidTr="00A0073A">
        <w:tc>
          <w:tcPr>
            <w:tcW w:w="3601" w:type="dxa"/>
            <w:tcBorders>
              <w:top w:val="single" w:sz="8" w:space="0" w:color="BCBEC0"/>
              <w:bottom w:val="single" w:sz="8" w:space="0" w:color="auto"/>
            </w:tcBorders>
            <w:shd w:val="clear" w:color="auto" w:fill="auto"/>
          </w:tcPr>
          <w:p w14:paraId="0396835C" w14:textId="77777777" w:rsidR="004D5CFA" w:rsidRPr="00C70930" w:rsidRDefault="004D5CFA" w:rsidP="00A0073A">
            <w:pPr>
              <w:pStyle w:val="TableText"/>
              <w:rPr>
                <w:rFonts w:ascii="Public Sans" w:hAnsi="Public Sans" w:cs="Arial"/>
                <w:sz w:val="22"/>
                <w:szCs w:val="22"/>
              </w:rPr>
            </w:pPr>
            <w:r w:rsidRPr="00C70930">
              <w:rPr>
                <w:rFonts w:ascii="Public Sans" w:hAnsi="Public Sans" w:cs="Arial"/>
                <w:sz w:val="22"/>
                <w:szCs w:val="22"/>
              </w:rPr>
              <w:t>Stakeholders</w:t>
            </w:r>
          </w:p>
        </w:tc>
        <w:tc>
          <w:tcPr>
            <w:tcW w:w="6946" w:type="dxa"/>
            <w:tcBorders>
              <w:top w:val="single" w:sz="8" w:space="0" w:color="BCBEC0"/>
              <w:bottom w:val="single" w:sz="8" w:space="0" w:color="auto"/>
            </w:tcBorders>
            <w:shd w:val="clear" w:color="auto" w:fill="auto"/>
          </w:tcPr>
          <w:p w14:paraId="403A0D14" w14:textId="77777777" w:rsidR="004D5CFA" w:rsidRPr="00C70930" w:rsidRDefault="004D5CFA" w:rsidP="00A0073A">
            <w:pPr>
              <w:pStyle w:val="TableText"/>
              <w:rPr>
                <w:rFonts w:ascii="Public Sans" w:hAnsi="Public Sans" w:cs="Arial"/>
                <w:sz w:val="22"/>
                <w:szCs w:val="22"/>
              </w:rPr>
            </w:pPr>
            <w:r w:rsidRPr="00C70930">
              <w:rPr>
                <w:rFonts w:ascii="Public Sans" w:hAnsi="Public Sans" w:cs="Arial"/>
                <w:sz w:val="22"/>
                <w:szCs w:val="22"/>
              </w:rPr>
              <w:t>Establish and maintain relationships with internal and external stakeholder, provide advice and explore alternate options for project development and improvement</w:t>
            </w:r>
          </w:p>
        </w:tc>
      </w:tr>
    </w:tbl>
    <w:bookmarkEnd w:id="4"/>
    <w:p w14:paraId="47B15669" w14:textId="77777777" w:rsidR="004D5CFA" w:rsidRPr="00C70930" w:rsidRDefault="004D5CFA" w:rsidP="004D5CFA">
      <w:pPr>
        <w:pStyle w:val="Heading1"/>
        <w:rPr>
          <w:rFonts w:ascii="Public Sans" w:hAnsi="Public Sans"/>
          <w:sz w:val="22"/>
          <w:szCs w:val="22"/>
        </w:rPr>
      </w:pPr>
      <w:r w:rsidRPr="00C70930">
        <w:rPr>
          <w:rFonts w:ascii="Public Sans" w:hAnsi="Public Sans"/>
          <w:sz w:val="22"/>
          <w:szCs w:val="22"/>
        </w:rPr>
        <w:t>Role dimensions</w:t>
      </w:r>
    </w:p>
    <w:p w14:paraId="794CCCA3" w14:textId="77777777" w:rsidR="004D5CFA" w:rsidRPr="00C70930" w:rsidRDefault="004D5CFA" w:rsidP="004D5CFA">
      <w:pPr>
        <w:pStyle w:val="Heading2"/>
        <w:rPr>
          <w:rFonts w:ascii="Public Sans" w:hAnsi="Public Sans"/>
          <w:color w:val="808080" w:themeColor="background1" w:themeShade="80"/>
          <w:sz w:val="22"/>
          <w:szCs w:val="22"/>
          <w:u w:val="single"/>
        </w:rPr>
      </w:pPr>
      <w:r w:rsidRPr="00C70930">
        <w:rPr>
          <w:rFonts w:ascii="Public Sans" w:hAnsi="Public Sans"/>
          <w:color w:val="808080" w:themeColor="background1" w:themeShade="80"/>
          <w:sz w:val="22"/>
          <w:szCs w:val="22"/>
          <w:u w:val="single"/>
        </w:rPr>
        <w:t>Decision making</w:t>
      </w:r>
    </w:p>
    <w:p w14:paraId="125388E5" w14:textId="77777777" w:rsidR="004D5CFA" w:rsidRPr="00C70930" w:rsidRDefault="004D5CFA" w:rsidP="004D5CFA">
      <w:pPr>
        <w:numPr>
          <w:ilvl w:val="0"/>
          <w:numId w:val="29"/>
        </w:numPr>
        <w:spacing w:before="120" w:line="240" w:lineRule="auto"/>
        <w:jc w:val="both"/>
        <w:rPr>
          <w:rFonts w:ascii="Public Sans" w:hAnsi="Public Sans" w:cstheme="minorHAnsi"/>
          <w:bCs/>
          <w:szCs w:val="22"/>
        </w:rPr>
      </w:pPr>
      <w:bookmarkStart w:id="6" w:name="DecisionMaking"/>
      <w:bookmarkEnd w:id="6"/>
      <w:r w:rsidRPr="00C70930">
        <w:rPr>
          <w:rFonts w:ascii="Public Sans" w:hAnsi="Public Sans" w:cstheme="minorHAnsi"/>
          <w:bCs/>
          <w:szCs w:val="22"/>
        </w:rPr>
        <w:t xml:space="preserve">The position has autonomy in coordinating and managing their work. </w:t>
      </w:r>
    </w:p>
    <w:p w14:paraId="29B78073" w14:textId="77777777" w:rsidR="004D5CFA" w:rsidRPr="00C70930" w:rsidRDefault="004D5CFA" w:rsidP="004D5CFA">
      <w:pPr>
        <w:numPr>
          <w:ilvl w:val="0"/>
          <w:numId w:val="29"/>
        </w:numPr>
        <w:spacing w:before="120" w:line="240" w:lineRule="auto"/>
        <w:jc w:val="both"/>
        <w:rPr>
          <w:rFonts w:ascii="Public Sans" w:hAnsi="Public Sans" w:cstheme="minorHAnsi"/>
          <w:bCs/>
          <w:szCs w:val="22"/>
        </w:rPr>
      </w:pPr>
      <w:r w:rsidRPr="00C70930">
        <w:rPr>
          <w:rFonts w:ascii="Public Sans" w:hAnsi="Public Sans" w:cstheme="minorHAnsi"/>
          <w:bCs/>
          <w:szCs w:val="22"/>
        </w:rPr>
        <w:t>The occupant of the position will need to consult with the Region Coordinator or Manger/s on more complex matters impacting project delivery and outcomes</w:t>
      </w:r>
    </w:p>
    <w:p w14:paraId="7FC78BA6" w14:textId="77777777" w:rsidR="004D5CFA" w:rsidRPr="00C70930" w:rsidRDefault="004D5CFA" w:rsidP="004D5CFA">
      <w:pPr>
        <w:pStyle w:val="Heading2"/>
        <w:spacing w:after="0" w:line="240" w:lineRule="auto"/>
        <w:rPr>
          <w:rFonts w:ascii="Public Sans" w:hAnsi="Public Sans"/>
          <w:color w:val="auto"/>
          <w:sz w:val="22"/>
          <w:szCs w:val="22"/>
        </w:rPr>
      </w:pPr>
    </w:p>
    <w:p w14:paraId="25455146" w14:textId="77777777" w:rsidR="004D5CFA" w:rsidRPr="00C70930" w:rsidRDefault="004D5CFA" w:rsidP="004D5CFA">
      <w:pPr>
        <w:pStyle w:val="Heading2"/>
        <w:rPr>
          <w:rFonts w:ascii="Public Sans" w:hAnsi="Public Sans"/>
          <w:color w:val="808080" w:themeColor="background1" w:themeShade="80"/>
          <w:sz w:val="22"/>
          <w:szCs w:val="22"/>
          <w:u w:val="single"/>
        </w:rPr>
      </w:pPr>
      <w:r w:rsidRPr="00C70930">
        <w:rPr>
          <w:rFonts w:ascii="Public Sans" w:hAnsi="Public Sans"/>
          <w:color w:val="808080" w:themeColor="background1" w:themeShade="80"/>
          <w:sz w:val="22"/>
          <w:szCs w:val="22"/>
          <w:u w:val="single"/>
        </w:rPr>
        <w:t>Reporting line</w:t>
      </w:r>
    </w:p>
    <w:p w14:paraId="6F4BA88B" w14:textId="77777777" w:rsidR="004D5CFA" w:rsidRPr="00C70930" w:rsidRDefault="004D5CFA" w:rsidP="004D5CFA">
      <w:pPr>
        <w:rPr>
          <w:rFonts w:ascii="Public Sans" w:hAnsi="Public Sans" w:cs="Arial"/>
          <w:szCs w:val="22"/>
        </w:rPr>
      </w:pPr>
      <w:bookmarkStart w:id="7" w:name="ReportingLine"/>
      <w:bookmarkEnd w:id="7"/>
      <w:r w:rsidRPr="00C70930">
        <w:rPr>
          <w:rFonts w:ascii="Public Sans" w:hAnsi="Public Sans" w:cs="Arial"/>
          <w:szCs w:val="22"/>
        </w:rPr>
        <w:t>This position reports to the Region Coordinator</w:t>
      </w:r>
    </w:p>
    <w:p w14:paraId="448DCC97" w14:textId="77777777" w:rsidR="004D5CFA" w:rsidRPr="00C70930" w:rsidRDefault="004D5CFA" w:rsidP="004D5CFA">
      <w:pPr>
        <w:pStyle w:val="Heading2"/>
        <w:spacing w:after="0" w:line="240" w:lineRule="auto"/>
        <w:rPr>
          <w:rFonts w:ascii="Public Sans" w:hAnsi="Public Sans"/>
          <w:color w:val="808080" w:themeColor="background1" w:themeShade="80"/>
          <w:sz w:val="22"/>
          <w:szCs w:val="22"/>
          <w:u w:val="single"/>
        </w:rPr>
      </w:pPr>
    </w:p>
    <w:p w14:paraId="0EEE8C82" w14:textId="77777777" w:rsidR="004D5CFA" w:rsidRPr="00C70930" w:rsidRDefault="004D5CFA" w:rsidP="004D5CFA">
      <w:pPr>
        <w:pStyle w:val="Heading2"/>
        <w:rPr>
          <w:rFonts w:ascii="Public Sans" w:hAnsi="Public Sans"/>
          <w:color w:val="808080" w:themeColor="background1" w:themeShade="80"/>
          <w:sz w:val="22"/>
          <w:szCs w:val="22"/>
          <w:u w:val="single"/>
        </w:rPr>
      </w:pPr>
      <w:r w:rsidRPr="00C70930">
        <w:rPr>
          <w:rFonts w:ascii="Public Sans" w:hAnsi="Public Sans"/>
          <w:color w:val="808080" w:themeColor="background1" w:themeShade="80"/>
          <w:sz w:val="22"/>
          <w:szCs w:val="22"/>
          <w:u w:val="single"/>
        </w:rPr>
        <w:t>Direct reports</w:t>
      </w:r>
    </w:p>
    <w:p w14:paraId="70910DEC" w14:textId="77777777" w:rsidR="004D5CFA" w:rsidRPr="00C70930" w:rsidRDefault="004D5CFA" w:rsidP="004D5CFA">
      <w:pPr>
        <w:rPr>
          <w:rFonts w:ascii="Public Sans" w:hAnsi="Public Sans" w:cs="Arial"/>
          <w:szCs w:val="22"/>
        </w:rPr>
      </w:pPr>
      <w:bookmarkStart w:id="8" w:name="DirectReports"/>
      <w:bookmarkEnd w:id="8"/>
      <w:r w:rsidRPr="00C70930">
        <w:rPr>
          <w:rFonts w:ascii="Public Sans" w:hAnsi="Public Sans" w:cs="Arial"/>
          <w:szCs w:val="22"/>
        </w:rPr>
        <w:t>Nil</w:t>
      </w:r>
    </w:p>
    <w:p w14:paraId="07D00781" w14:textId="77777777" w:rsidR="004D5CFA" w:rsidRPr="00C70930" w:rsidRDefault="004D5CFA" w:rsidP="004D5CFA">
      <w:pPr>
        <w:pStyle w:val="Heading2"/>
        <w:spacing w:after="0" w:line="240" w:lineRule="auto"/>
        <w:rPr>
          <w:rFonts w:ascii="Public Sans" w:hAnsi="Public Sans"/>
          <w:color w:val="808080" w:themeColor="background1" w:themeShade="80"/>
          <w:sz w:val="22"/>
          <w:szCs w:val="22"/>
          <w:u w:val="single"/>
        </w:rPr>
      </w:pPr>
    </w:p>
    <w:p w14:paraId="52BCA193" w14:textId="77777777" w:rsidR="004D5CFA" w:rsidRPr="00C70930" w:rsidRDefault="004D5CFA" w:rsidP="004D5CFA">
      <w:pPr>
        <w:pStyle w:val="Heading2"/>
        <w:rPr>
          <w:rFonts w:ascii="Public Sans" w:hAnsi="Public Sans"/>
          <w:color w:val="808080" w:themeColor="background1" w:themeShade="80"/>
          <w:sz w:val="22"/>
          <w:szCs w:val="22"/>
          <w:u w:val="single"/>
        </w:rPr>
      </w:pPr>
      <w:r w:rsidRPr="00C70930">
        <w:rPr>
          <w:rFonts w:ascii="Public Sans" w:hAnsi="Public Sans"/>
          <w:color w:val="808080" w:themeColor="background1" w:themeShade="80"/>
          <w:sz w:val="22"/>
          <w:szCs w:val="22"/>
          <w:u w:val="single"/>
        </w:rPr>
        <w:t>Budget/Expenditure</w:t>
      </w:r>
    </w:p>
    <w:p w14:paraId="298F69B5" w14:textId="77777777" w:rsidR="004D5CFA" w:rsidRPr="00C70930" w:rsidRDefault="004D5CFA" w:rsidP="004D5CFA">
      <w:pPr>
        <w:rPr>
          <w:rFonts w:ascii="Public Sans" w:hAnsi="Public Sans" w:cs="Arial"/>
          <w:szCs w:val="22"/>
        </w:rPr>
      </w:pPr>
      <w:bookmarkStart w:id="9" w:name="Budget"/>
      <w:bookmarkEnd w:id="9"/>
      <w:r w:rsidRPr="00C70930">
        <w:rPr>
          <w:rFonts w:ascii="Public Sans" w:hAnsi="Public Sans" w:cs="Arial"/>
          <w:szCs w:val="22"/>
        </w:rPr>
        <w:t>Nil</w:t>
      </w:r>
    </w:p>
    <w:p w14:paraId="7DD70E68" w14:textId="77777777" w:rsidR="004D5CFA" w:rsidRPr="00C70930" w:rsidRDefault="004D5CFA" w:rsidP="004D5CFA">
      <w:pPr>
        <w:pStyle w:val="Heading1"/>
        <w:rPr>
          <w:rFonts w:ascii="Public Sans" w:hAnsi="Public Sans"/>
          <w:sz w:val="22"/>
          <w:szCs w:val="22"/>
        </w:rPr>
      </w:pPr>
      <w:r w:rsidRPr="00C70930">
        <w:rPr>
          <w:rFonts w:ascii="Public Sans" w:hAnsi="Public Sans"/>
          <w:sz w:val="22"/>
          <w:szCs w:val="22"/>
        </w:rPr>
        <w:t>Essential requirements</w:t>
      </w:r>
    </w:p>
    <w:p w14:paraId="09E73313" w14:textId="77777777" w:rsidR="003E48C2" w:rsidRPr="00C70930" w:rsidRDefault="003E48C2" w:rsidP="003E48C2">
      <w:pPr>
        <w:pStyle w:val="ListBullet"/>
        <w:numPr>
          <w:ilvl w:val="0"/>
          <w:numId w:val="29"/>
        </w:numPr>
        <w:spacing w:line="240" w:lineRule="auto"/>
        <w:jc w:val="both"/>
        <w:rPr>
          <w:rFonts w:ascii="Public Sans" w:hAnsi="Public Sans" w:cs="Arial"/>
          <w:szCs w:val="22"/>
        </w:rPr>
      </w:pPr>
      <w:bookmarkStart w:id="10" w:name="EssentialReqs"/>
      <w:bookmarkEnd w:id="10"/>
      <w:r w:rsidRPr="00C70930">
        <w:rPr>
          <w:rFonts w:ascii="Public Sans" w:hAnsi="Public Sans" w:cs="Arial"/>
          <w:szCs w:val="22"/>
        </w:rPr>
        <w:t>Aboriginality (see notes below)</w:t>
      </w:r>
    </w:p>
    <w:p w14:paraId="059F175A" w14:textId="7327027F" w:rsidR="003E48C2" w:rsidRPr="00C70930" w:rsidRDefault="003E48C2" w:rsidP="003E48C2">
      <w:pPr>
        <w:pStyle w:val="ListBullet"/>
        <w:numPr>
          <w:ilvl w:val="0"/>
          <w:numId w:val="29"/>
        </w:numPr>
        <w:spacing w:line="240" w:lineRule="auto"/>
        <w:jc w:val="both"/>
        <w:rPr>
          <w:rFonts w:ascii="Public Sans" w:hAnsi="Public Sans" w:cs="Arial"/>
          <w:szCs w:val="22"/>
        </w:rPr>
      </w:pPr>
      <w:r w:rsidRPr="00C70930">
        <w:rPr>
          <w:rFonts w:ascii="Public Sans" w:hAnsi="Public Sans" w:cs="Arial"/>
          <w:szCs w:val="22"/>
        </w:rPr>
        <w:t>Relevant tertiary qualifications or equivalent experience.</w:t>
      </w:r>
    </w:p>
    <w:p w14:paraId="434F9B0E" w14:textId="77777777" w:rsidR="003E48C2" w:rsidRPr="00C70930" w:rsidRDefault="003E48C2" w:rsidP="003E48C2">
      <w:pPr>
        <w:pStyle w:val="ListBullet"/>
        <w:numPr>
          <w:ilvl w:val="0"/>
          <w:numId w:val="29"/>
        </w:numPr>
        <w:spacing w:line="240" w:lineRule="auto"/>
        <w:jc w:val="both"/>
        <w:rPr>
          <w:rFonts w:ascii="Public Sans" w:hAnsi="Public Sans" w:cs="Arial"/>
          <w:szCs w:val="22"/>
        </w:rPr>
      </w:pPr>
      <w:r w:rsidRPr="00C70930">
        <w:rPr>
          <w:rFonts w:ascii="Public Sans" w:hAnsi="Public Sans" w:cs="Arial"/>
          <w:szCs w:val="22"/>
        </w:rPr>
        <w:t>Current NSW Working with Children Clearance</w:t>
      </w:r>
    </w:p>
    <w:p w14:paraId="355071FC" w14:textId="77777777" w:rsidR="004D5CFA" w:rsidRPr="00C70930" w:rsidRDefault="004D5CFA" w:rsidP="004D5CFA">
      <w:pPr>
        <w:numPr>
          <w:ilvl w:val="0"/>
          <w:numId w:val="29"/>
        </w:numPr>
        <w:spacing w:before="120" w:line="240" w:lineRule="auto"/>
        <w:jc w:val="both"/>
        <w:rPr>
          <w:rFonts w:ascii="Public Sans" w:hAnsi="Public Sans" w:cstheme="minorHAnsi"/>
          <w:bCs/>
          <w:szCs w:val="22"/>
        </w:rPr>
      </w:pPr>
      <w:r w:rsidRPr="00C70930">
        <w:rPr>
          <w:rFonts w:ascii="Public Sans" w:hAnsi="Public Sans" w:cstheme="minorHAnsi"/>
          <w:bCs/>
          <w:szCs w:val="22"/>
        </w:rPr>
        <w:t xml:space="preserve">A current driver’s licence (unrestricted) and willingness to travel is required (regional locations only). </w:t>
      </w:r>
    </w:p>
    <w:p w14:paraId="679C62EF" w14:textId="77777777" w:rsidR="00C70930" w:rsidRDefault="00C70930" w:rsidP="00612D0C">
      <w:pPr>
        <w:pStyle w:val="ListBullet"/>
        <w:numPr>
          <w:ilvl w:val="0"/>
          <w:numId w:val="0"/>
        </w:numPr>
        <w:spacing w:line="240" w:lineRule="auto"/>
        <w:jc w:val="both"/>
        <w:rPr>
          <w:rFonts w:ascii="Public Sans" w:hAnsi="Public Sans" w:cs="Arial"/>
          <w:szCs w:val="22"/>
        </w:rPr>
      </w:pPr>
    </w:p>
    <w:p w14:paraId="281AF697" w14:textId="41BC15C8" w:rsidR="00612D0C" w:rsidRPr="00C70930" w:rsidRDefault="00612D0C" w:rsidP="00612D0C">
      <w:pPr>
        <w:pStyle w:val="ListBullet"/>
        <w:numPr>
          <w:ilvl w:val="0"/>
          <w:numId w:val="0"/>
        </w:numPr>
        <w:spacing w:line="240" w:lineRule="auto"/>
        <w:jc w:val="both"/>
        <w:rPr>
          <w:rFonts w:ascii="Public Sans" w:hAnsi="Public Sans" w:cs="Arial"/>
          <w:szCs w:val="22"/>
        </w:rPr>
      </w:pPr>
      <w:r w:rsidRPr="00C70930">
        <w:rPr>
          <w:rFonts w:ascii="Public Sans" w:hAnsi="Public Sans" w:cs="Arial"/>
          <w:szCs w:val="22"/>
        </w:rPr>
        <w:t>The Division will accept proof of Aboriginality confirming the following:</w:t>
      </w:r>
    </w:p>
    <w:p w14:paraId="2D72C07E" w14:textId="77777777" w:rsidR="00612D0C" w:rsidRPr="00C70930" w:rsidRDefault="00612D0C" w:rsidP="00612D0C">
      <w:pPr>
        <w:pStyle w:val="ListBullet"/>
        <w:numPr>
          <w:ilvl w:val="0"/>
          <w:numId w:val="0"/>
        </w:numPr>
        <w:spacing w:line="240" w:lineRule="auto"/>
        <w:jc w:val="both"/>
        <w:rPr>
          <w:rFonts w:ascii="Public Sans" w:hAnsi="Public Sans" w:cs="Arial"/>
          <w:szCs w:val="22"/>
        </w:rPr>
      </w:pPr>
    </w:p>
    <w:p w14:paraId="264F801C" w14:textId="77777777" w:rsidR="00612D0C" w:rsidRPr="00C70930" w:rsidRDefault="00612D0C" w:rsidP="00612D0C">
      <w:pPr>
        <w:pStyle w:val="ListBullet"/>
        <w:numPr>
          <w:ilvl w:val="0"/>
          <w:numId w:val="34"/>
        </w:numPr>
        <w:spacing w:line="240" w:lineRule="auto"/>
        <w:jc w:val="both"/>
        <w:rPr>
          <w:rFonts w:ascii="Public Sans" w:hAnsi="Public Sans" w:cs="Arial"/>
          <w:szCs w:val="22"/>
        </w:rPr>
      </w:pPr>
      <w:r w:rsidRPr="00C70930">
        <w:rPr>
          <w:rFonts w:ascii="Public Sans" w:hAnsi="Public Sans" w:cs="Arial"/>
          <w:szCs w:val="22"/>
        </w:rPr>
        <w:t>You are an Aboriginal person of Aboriginal descent</w:t>
      </w:r>
    </w:p>
    <w:p w14:paraId="52F27FF2" w14:textId="77777777" w:rsidR="00612D0C" w:rsidRPr="00C70930" w:rsidRDefault="00612D0C" w:rsidP="00612D0C">
      <w:pPr>
        <w:pStyle w:val="ListBullet"/>
        <w:numPr>
          <w:ilvl w:val="0"/>
          <w:numId w:val="34"/>
        </w:numPr>
        <w:spacing w:line="240" w:lineRule="auto"/>
        <w:jc w:val="both"/>
        <w:rPr>
          <w:rFonts w:ascii="Public Sans" w:hAnsi="Public Sans" w:cs="Arial"/>
          <w:szCs w:val="22"/>
        </w:rPr>
      </w:pPr>
      <w:r w:rsidRPr="00C70930">
        <w:rPr>
          <w:rFonts w:ascii="Public Sans" w:hAnsi="Public Sans" w:cs="Arial"/>
          <w:szCs w:val="22"/>
        </w:rPr>
        <w:t xml:space="preserve">You identify as being Aboriginal; and </w:t>
      </w:r>
    </w:p>
    <w:p w14:paraId="3C235595" w14:textId="77777777" w:rsidR="00612D0C" w:rsidRPr="00C70930" w:rsidRDefault="00612D0C" w:rsidP="00612D0C">
      <w:pPr>
        <w:pStyle w:val="ListBullet"/>
        <w:numPr>
          <w:ilvl w:val="0"/>
          <w:numId w:val="34"/>
        </w:numPr>
        <w:spacing w:line="240" w:lineRule="auto"/>
        <w:jc w:val="both"/>
        <w:rPr>
          <w:rFonts w:ascii="Public Sans" w:hAnsi="Public Sans" w:cs="Arial"/>
          <w:szCs w:val="22"/>
        </w:rPr>
      </w:pPr>
      <w:r w:rsidRPr="00C70930">
        <w:rPr>
          <w:rFonts w:ascii="Public Sans" w:hAnsi="Public Sans" w:cs="Arial"/>
          <w:szCs w:val="22"/>
        </w:rPr>
        <w:t>You are accepted as such by the community in which you live.</w:t>
      </w:r>
    </w:p>
    <w:p w14:paraId="329719D5" w14:textId="77777777" w:rsidR="00612D0C" w:rsidRPr="00C70930" w:rsidRDefault="00612D0C" w:rsidP="00612D0C">
      <w:pPr>
        <w:pStyle w:val="ListBullet"/>
        <w:numPr>
          <w:ilvl w:val="0"/>
          <w:numId w:val="0"/>
        </w:numPr>
        <w:spacing w:line="240" w:lineRule="auto"/>
        <w:ind w:left="284" w:hanging="284"/>
        <w:jc w:val="both"/>
        <w:rPr>
          <w:rFonts w:ascii="Public Sans" w:hAnsi="Public Sans" w:cs="Arial"/>
          <w:szCs w:val="22"/>
        </w:rPr>
      </w:pPr>
    </w:p>
    <w:p w14:paraId="69C6DF03" w14:textId="77777777" w:rsidR="00612D0C" w:rsidRPr="00C70930" w:rsidRDefault="00612D0C" w:rsidP="00612D0C">
      <w:pPr>
        <w:pStyle w:val="ListBullet"/>
        <w:numPr>
          <w:ilvl w:val="0"/>
          <w:numId w:val="0"/>
        </w:numPr>
        <w:spacing w:line="240" w:lineRule="auto"/>
        <w:jc w:val="both"/>
        <w:rPr>
          <w:rFonts w:ascii="Public Sans" w:hAnsi="Public Sans" w:cs="Arial"/>
          <w:szCs w:val="22"/>
        </w:rPr>
      </w:pPr>
      <w:r w:rsidRPr="00C70930">
        <w:rPr>
          <w:rFonts w:ascii="Public Sans" w:hAnsi="Public Sans" w:cs="Arial"/>
          <w:szCs w:val="22"/>
        </w:rPr>
        <w:t>An acceptable form of documented verification is a “Confirmation of Aboriginality” letter provide to you by a local Aboriginal organisation that includes a common seal from that organisation.</w:t>
      </w:r>
    </w:p>
    <w:p w14:paraId="6A31A883" w14:textId="77777777" w:rsidR="004D5CFA" w:rsidRPr="00C70930" w:rsidRDefault="004D5CFA" w:rsidP="004D5CFA">
      <w:pPr>
        <w:spacing w:after="0" w:line="240" w:lineRule="auto"/>
        <w:rPr>
          <w:rFonts w:ascii="Public Sans" w:hAnsi="Public Sans" w:cs="Arial"/>
          <w:szCs w:val="22"/>
        </w:rPr>
      </w:pPr>
    </w:p>
    <w:p w14:paraId="0F309831" w14:textId="3494D31B" w:rsidR="003F1151" w:rsidRPr="00C70930" w:rsidRDefault="003F1151" w:rsidP="003F1151">
      <w:pPr>
        <w:jc w:val="both"/>
        <w:rPr>
          <w:rFonts w:ascii="Public Sans" w:hAnsi="Public Sans" w:cs="Arial"/>
          <w:szCs w:val="22"/>
        </w:rPr>
      </w:pPr>
      <w:r w:rsidRPr="00C70930">
        <w:rPr>
          <w:rFonts w:ascii="Public Sans" w:hAnsi="Public Sans" w:cs="Arial"/>
          <w:szCs w:val="22"/>
        </w:rPr>
        <w:t>Appointments are subject to reference checks. Some roles may also require the following checks/ clearances:</w:t>
      </w:r>
    </w:p>
    <w:p w14:paraId="564B55EF" w14:textId="77777777" w:rsidR="003F1151" w:rsidRPr="00C70930" w:rsidRDefault="003F1151" w:rsidP="003F1151">
      <w:pPr>
        <w:numPr>
          <w:ilvl w:val="0"/>
          <w:numId w:val="29"/>
        </w:numPr>
        <w:spacing w:before="120" w:line="240" w:lineRule="auto"/>
        <w:jc w:val="both"/>
        <w:rPr>
          <w:rFonts w:ascii="Public Sans" w:hAnsi="Public Sans" w:cs="Arial"/>
          <w:bCs/>
          <w:szCs w:val="22"/>
        </w:rPr>
      </w:pPr>
      <w:r w:rsidRPr="00C70930">
        <w:rPr>
          <w:rFonts w:ascii="Public Sans" w:hAnsi="Public Sans" w:cs="Arial"/>
          <w:bCs/>
          <w:szCs w:val="22"/>
        </w:rPr>
        <w:t>National Criminal History Record Check in accordance with the Disability Inclusion Act 2014</w:t>
      </w:r>
    </w:p>
    <w:p w14:paraId="232C8C44" w14:textId="77777777" w:rsidR="003F1151" w:rsidRPr="00C70930" w:rsidRDefault="003F1151" w:rsidP="003F1151">
      <w:pPr>
        <w:numPr>
          <w:ilvl w:val="0"/>
          <w:numId w:val="29"/>
        </w:numPr>
        <w:spacing w:before="120" w:line="240" w:lineRule="auto"/>
        <w:jc w:val="both"/>
        <w:rPr>
          <w:rFonts w:ascii="Public Sans" w:hAnsi="Public Sans" w:cs="Arial"/>
          <w:bCs/>
          <w:szCs w:val="22"/>
        </w:rPr>
      </w:pPr>
      <w:r w:rsidRPr="00C70930">
        <w:rPr>
          <w:rFonts w:ascii="Public Sans" w:hAnsi="Public Sans" w:cs="Arial"/>
          <w:bCs/>
          <w:szCs w:val="22"/>
        </w:rPr>
        <w:t>Working with Children Check clearance in accordance with the Child Protection (Working with Children) Act 2012</w:t>
      </w:r>
    </w:p>
    <w:p w14:paraId="7F0DC964" w14:textId="77777777" w:rsidR="004E4265" w:rsidRPr="00C70930" w:rsidRDefault="004E4265">
      <w:pPr>
        <w:spacing w:after="0" w:line="240" w:lineRule="auto"/>
        <w:rPr>
          <w:rFonts w:ascii="Public Sans" w:hAnsi="Public Sans" w:cs="Arial"/>
          <w:szCs w:val="22"/>
        </w:rPr>
      </w:pPr>
    </w:p>
    <w:p w14:paraId="4EF4067A" w14:textId="77777777" w:rsidR="001D133A" w:rsidRPr="00C70930" w:rsidRDefault="001D133A" w:rsidP="001D133A">
      <w:pPr>
        <w:pStyle w:val="Heading1"/>
        <w:rPr>
          <w:rFonts w:ascii="Public Sans" w:hAnsi="Public Sans"/>
          <w:sz w:val="22"/>
          <w:szCs w:val="22"/>
        </w:rPr>
      </w:pPr>
      <w:r w:rsidRPr="00C70930">
        <w:rPr>
          <w:rFonts w:ascii="Public Sans" w:hAnsi="Public Sans"/>
          <w:sz w:val="22"/>
          <w:szCs w:val="22"/>
        </w:rPr>
        <w:t>Capabilities for the role</w:t>
      </w:r>
    </w:p>
    <w:p w14:paraId="02A9479F" w14:textId="77777777" w:rsidR="00197F8F" w:rsidRPr="00C70930" w:rsidRDefault="00513560" w:rsidP="00197F8F">
      <w:pPr>
        <w:rPr>
          <w:rFonts w:ascii="Public Sans" w:hAnsi="Public Sans" w:cs="Arial"/>
          <w:szCs w:val="22"/>
        </w:rPr>
      </w:pPr>
      <w:r w:rsidRPr="00C70930">
        <w:rPr>
          <w:rFonts w:ascii="Public Sans" w:hAnsi="Public Sans" w:cs="Arial"/>
          <w:szCs w:val="22"/>
        </w:rPr>
        <w:t>T</w:t>
      </w:r>
      <w:r w:rsidR="00197F8F" w:rsidRPr="00C70930">
        <w:rPr>
          <w:rFonts w:ascii="Public Sans" w:hAnsi="Public Sans" w:cs="Arial"/>
          <w:szCs w:val="22"/>
        </w:rPr>
        <w:t xml:space="preserve">he </w:t>
      </w:r>
      <w:hyperlink r:id="rId8" w:history="1">
        <w:r w:rsidR="00197F8F" w:rsidRPr="00C70930">
          <w:rPr>
            <w:rStyle w:val="Hyperlink"/>
            <w:rFonts w:ascii="Public Sans" w:hAnsi="Public Sans" w:cs="Arial"/>
            <w:szCs w:val="22"/>
          </w:rPr>
          <w:t>NSW public sector capability framework</w:t>
        </w:r>
      </w:hyperlink>
      <w:r w:rsidR="00197F8F" w:rsidRPr="00C70930">
        <w:rPr>
          <w:rFonts w:ascii="Public Sans" w:hAnsi="Public Sans" w:cs="Arial"/>
          <w:szCs w:val="22"/>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32D5550" w14:textId="77777777" w:rsidR="00197F8F" w:rsidRPr="00C70930" w:rsidRDefault="00197F8F" w:rsidP="004714EE">
      <w:pPr>
        <w:rPr>
          <w:rFonts w:ascii="Public Sans" w:hAnsi="Public Sans" w:cs="Arial"/>
          <w:szCs w:val="22"/>
        </w:rPr>
      </w:pPr>
      <w:r w:rsidRPr="00C70930">
        <w:rPr>
          <w:rFonts w:ascii="Public Sans" w:hAnsi="Public Sans" w:cs="Arial"/>
          <w:szCs w:val="22"/>
        </w:rPr>
        <w:t xml:space="preserve">The capabilities are separated into </w:t>
      </w:r>
      <w:r w:rsidRPr="00C70930">
        <w:rPr>
          <w:rFonts w:ascii="Public Sans" w:hAnsi="Public Sans" w:cs="Arial"/>
          <w:b/>
          <w:szCs w:val="22"/>
        </w:rPr>
        <w:t>focus capabilities</w:t>
      </w:r>
      <w:r w:rsidRPr="00C70930">
        <w:rPr>
          <w:rFonts w:ascii="Public Sans" w:hAnsi="Public Sans" w:cs="Arial"/>
          <w:szCs w:val="22"/>
        </w:rPr>
        <w:t xml:space="preserve"> and </w:t>
      </w:r>
      <w:r w:rsidRPr="00C70930">
        <w:rPr>
          <w:rFonts w:ascii="Public Sans" w:hAnsi="Public Sans" w:cs="Arial"/>
          <w:b/>
          <w:szCs w:val="22"/>
        </w:rPr>
        <w:t>complementary capabilities</w:t>
      </w:r>
      <w:r w:rsidRPr="00C70930">
        <w:rPr>
          <w:rFonts w:ascii="Public Sans" w:hAnsi="Public Sans" w:cs="Arial"/>
          <w:szCs w:val="22"/>
        </w:rPr>
        <w:t xml:space="preserve">. </w:t>
      </w:r>
    </w:p>
    <w:p w14:paraId="6D2E9A88" w14:textId="77777777" w:rsidR="004714EE" w:rsidRPr="00C70930" w:rsidRDefault="004714EE" w:rsidP="004714EE">
      <w:pPr>
        <w:spacing w:after="0" w:line="240" w:lineRule="auto"/>
        <w:rPr>
          <w:rFonts w:ascii="Public Sans" w:hAnsi="Public Sans" w:cs="Arial"/>
          <w:szCs w:val="22"/>
        </w:rPr>
      </w:pPr>
    </w:p>
    <w:p w14:paraId="2FEB344A" w14:textId="77777777" w:rsidR="00197F8F" w:rsidRPr="00C70930" w:rsidRDefault="00197F8F" w:rsidP="004714EE">
      <w:pPr>
        <w:pStyle w:val="Heading2"/>
        <w:spacing w:after="0" w:line="240" w:lineRule="auto"/>
        <w:rPr>
          <w:rFonts w:ascii="Public Sans" w:hAnsi="Public Sans"/>
          <w:sz w:val="22"/>
          <w:szCs w:val="22"/>
        </w:rPr>
      </w:pPr>
      <w:r w:rsidRPr="00C70930">
        <w:rPr>
          <w:rFonts w:ascii="Public Sans" w:hAnsi="Public Sans"/>
          <w:sz w:val="22"/>
          <w:szCs w:val="22"/>
        </w:rPr>
        <w:t>Focus capabilities</w:t>
      </w:r>
    </w:p>
    <w:p w14:paraId="6D41CF79" w14:textId="77777777" w:rsidR="00197F8F" w:rsidRPr="00C70930" w:rsidRDefault="00197F8F" w:rsidP="00197F8F">
      <w:pPr>
        <w:pStyle w:val="PlainText"/>
        <w:spacing w:before="62" w:line="276" w:lineRule="auto"/>
        <w:rPr>
          <w:rFonts w:ascii="Public Sans" w:eastAsiaTheme="minorEastAsia" w:hAnsi="Public Sans" w:cs="Arial"/>
          <w:sz w:val="22"/>
          <w:szCs w:val="22"/>
          <w:lang w:val="en-US"/>
        </w:rPr>
      </w:pPr>
      <w:r w:rsidRPr="00C70930">
        <w:rPr>
          <w:rFonts w:ascii="Public Sans" w:eastAsiaTheme="minorEastAsia" w:hAnsi="Public Sans" w:cs="Arial"/>
          <w:i/>
          <w:sz w:val="22"/>
          <w:szCs w:val="22"/>
          <w:lang w:val="en-US"/>
        </w:rPr>
        <w:t>Focus capabilities</w:t>
      </w:r>
      <w:r w:rsidRPr="00C70930">
        <w:rPr>
          <w:rFonts w:ascii="Public Sans" w:eastAsiaTheme="minorEastAsia" w:hAnsi="Public Sans" w:cs="Arial"/>
          <w:sz w:val="22"/>
          <w:szCs w:val="22"/>
          <w:lang w:val="en-US"/>
        </w:rPr>
        <w:t xml:space="preserve"> are the capabilities considered the most important for effective performance of the role. These capabilities will be assessed at recruitment. </w:t>
      </w:r>
    </w:p>
    <w:p w14:paraId="10C157EF" w14:textId="676BE3A7" w:rsidR="00FE274C" w:rsidRPr="00C70930" w:rsidRDefault="00197F8F" w:rsidP="00513560">
      <w:pPr>
        <w:pStyle w:val="PlainText"/>
        <w:spacing w:before="62" w:line="276" w:lineRule="auto"/>
        <w:rPr>
          <w:rFonts w:ascii="Public Sans" w:eastAsiaTheme="minorEastAsia" w:hAnsi="Public Sans" w:cs="Arial"/>
          <w:sz w:val="22"/>
          <w:szCs w:val="22"/>
          <w:lang w:val="en-US"/>
        </w:rPr>
      </w:pPr>
      <w:r w:rsidRPr="00C70930">
        <w:rPr>
          <w:rFonts w:ascii="Public Sans" w:eastAsiaTheme="minorEastAsia" w:hAnsi="Public Sans" w:cs="Arial"/>
          <w:sz w:val="22"/>
          <w:szCs w:val="22"/>
          <w:lang w:val="en-US"/>
        </w:rPr>
        <w:t>The focus capabilities for this role are shown below with a brief explanation of what each capability covers and the indicators describing the types of beh</w:t>
      </w:r>
      <w:r w:rsidR="00D7553E" w:rsidRPr="00C70930">
        <w:rPr>
          <w:rFonts w:ascii="Public Sans" w:eastAsiaTheme="minorEastAsia" w:hAnsi="Public Sans" w:cs="Arial"/>
          <w:sz w:val="22"/>
          <w:szCs w:val="22"/>
          <w:lang w:val="en-US"/>
        </w:rPr>
        <w:t>aviours expected at each level.</w:t>
      </w:r>
    </w:p>
    <w:p w14:paraId="3109615C" w14:textId="77777777" w:rsidR="008D1ED1" w:rsidRPr="00C70930" w:rsidRDefault="008D1ED1" w:rsidP="007878BD">
      <w:pPr>
        <w:pStyle w:val="PlainText"/>
        <w:spacing w:after="0" w:line="240" w:lineRule="auto"/>
        <w:rPr>
          <w:rFonts w:ascii="Public Sans" w:eastAsiaTheme="minorEastAsia" w:hAnsi="Public Sans" w:cs="Arial"/>
          <w:sz w:val="22"/>
          <w:szCs w:val="22"/>
          <w:lang w:val="en-US"/>
        </w:rPr>
      </w:pP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17"/>
        <w:gridCol w:w="58"/>
        <w:gridCol w:w="141"/>
        <w:gridCol w:w="4395"/>
        <w:gridCol w:w="141"/>
        <w:gridCol w:w="1560"/>
        <w:gridCol w:w="25"/>
      </w:tblGrid>
      <w:tr w:rsidR="00513560" w:rsidRPr="00C70930" w14:paraId="0043FD06" w14:textId="77777777" w:rsidTr="004D5CFA">
        <w:trPr>
          <w:cnfStyle w:val="100000000000" w:firstRow="1" w:lastRow="0" w:firstColumn="0" w:lastColumn="0" w:oddVBand="0" w:evenVBand="0" w:oddHBand="0" w:evenHBand="0" w:firstRowFirstColumn="0" w:firstRowLastColumn="0" w:lastRowFirstColumn="0" w:lastRowLastColumn="0"/>
          <w:tblHeader/>
        </w:trPr>
        <w:tc>
          <w:tcPr>
            <w:tcW w:w="10714" w:type="dxa"/>
            <w:gridSpan w:val="9"/>
            <w:hideMark/>
          </w:tcPr>
          <w:p w14:paraId="645732C8" w14:textId="77777777" w:rsidR="00513560" w:rsidRPr="00C70930" w:rsidRDefault="00513560" w:rsidP="000A561C">
            <w:pPr>
              <w:pStyle w:val="TableTextWhite0"/>
              <w:keepNext/>
              <w:jc w:val="both"/>
              <w:rPr>
                <w:rFonts w:ascii="Public Sans" w:hAnsi="Public Sans" w:cs="Arial"/>
                <w:szCs w:val="22"/>
              </w:rPr>
            </w:pPr>
            <w:r w:rsidRPr="00C70930">
              <w:rPr>
                <w:rFonts w:ascii="Public Sans" w:hAnsi="Public Sans" w:cs="Arial"/>
                <w:szCs w:val="22"/>
              </w:rPr>
              <w:lastRenderedPageBreak/>
              <w:t>FOCUS CAPABILITIES</w:t>
            </w:r>
          </w:p>
        </w:tc>
      </w:tr>
      <w:tr w:rsidR="00513560" w:rsidRPr="00C70930" w14:paraId="286648A9" w14:textId="77777777" w:rsidTr="004D5CFA">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B4E84E7" w14:textId="77777777" w:rsidR="00513560" w:rsidRPr="00C70930" w:rsidRDefault="00513560" w:rsidP="000A561C">
            <w:pPr>
              <w:pStyle w:val="TableText"/>
              <w:keepNext/>
              <w:rPr>
                <w:rFonts w:ascii="Public Sans" w:hAnsi="Public Sans" w:cs="Arial"/>
                <w:b/>
                <w:sz w:val="22"/>
                <w:szCs w:val="22"/>
              </w:rPr>
            </w:pPr>
            <w:r w:rsidRPr="00C70930">
              <w:rPr>
                <w:rFonts w:ascii="Public Sans" w:hAnsi="Public Sans" w:cs="Arial"/>
                <w:b/>
                <w:sz w:val="22"/>
                <w:szCs w:val="22"/>
              </w:rPr>
              <w:t>Capability group/sets</w:t>
            </w:r>
          </w:p>
        </w:tc>
        <w:tc>
          <w:tcPr>
            <w:tcW w:w="2977" w:type="dxa"/>
            <w:gridSpan w:val="3"/>
            <w:tcBorders>
              <w:bottom w:val="single" w:sz="12" w:space="0" w:color="auto"/>
            </w:tcBorders>
            <w:shd w:val="clear" w:color="auto" w:fill="BCBEC0"/>
            <w:hideMark/>
          </w:tcPr>
          <w:p w14:paraId="1E4D74D4" w14:textId="77777777" w:rsidR="00513560" w:rsidRPr="00C70930" w:rsidRDefault="00513560" w:rsidP="000A561C">
            <w:pPr>
              <w:pStyle w:val="TableText"/>
              <w:keepNext/>
              <w:rPr>
                <w:rFonts w:ascii="Public Sans" w:hAnsi="Public Sans" w:cs="Arial"/>
                <w:b/>
                <w:sz w:val="22"/>
                <w:szCs w:val="22"/>
              </w:rPr>
            </w:pPr>
            <w:r w:rsidRPr="00C70930">
              <w:rPr>
                <w:rFonts w:ascii="Public Sans" w:hAnsi="Public Sans" w:cs="Arial"/>
                <w:b/>
                <w:sz w:val="22"/>
                <w:szCs w:val="22"/>
              </w:rPr>
              <w:t>Capability name</w:t>
            </w:r>
          </w:p>
        </w:tc>
        <w:tc>
          <w:tcPr>
            <w:tcW w:w="141" w:type="dxa"/>
            <w:tcBorders>
              <w:bottom w:val="single" w:sz="12" w:space="0" w:color="auto"/>
            </w:tcBorders>
            <w:shd w:val="clear" w:color="auto" w:fill="BCBEC0"/>
          </w:tcPr>
          <w:p w14:paraId="1C87A1E4" w14:textId="77777777" w:rsidR="00513560" w:rsidRPr="00C70930" w:rsidRDefault="00513560" w:rsidP="000A561C">
            <w:pPr>
              <w:pStyle w:val="TableText"/>
              <w:keepNext/>
              <w:rPr>
                <w:rFonts w:ascii="Public Sans" w:hAnsi="Public Sans" w:cs="Arial"/>
                <w:b/>
                <w:sz w:val="22"/>
                <w:szCs w:val="22"/>
              </w:rPr>
            </w:pPr>
          </w:p>
        </w:tc>
        <w:tc>
          <w:tcPr>
            <w:tcW w:w="4536" w:type="dxa"/>
            <w:gridSpan w:val="2"/>
            <w:tcBorders>
              <w:bottom w:val="single" w:sz="12" w:space="0" w:color="auto"/>
            </w:tcBorders>
            <w:shd w:val="clear" w:color="auto" w:fill="BCBEC0"/>
            <w:hideMark/>
          </w:tcPr>
          <w:p w14:paraId="1A5A5623" w14:textId="77777777" w:rsidR="00513560" w:rsidRPr="00C70930" w:rsidRDefault="00513560" w:rsidP="000A561C">
            <w:pPr>
              <w:pStyle w:val="TableText"/>
              <w:keepNext/>
              <w:rPr>
                <w:rFonts w:ascii="Public Sans" w:hAnsi="Public Sans" w:cs="Arial"/>
                <w:b/>
                <w:sz w:val="22"/>
                <w:szCs w:val="22"/>
              </w:rPr>
            </w:pPr>
            <w:r w:rsidRPr="00C70930">
              <w:rPr>
                <w:rFonts w:ascii="Public Sans" w:hAnsi="Public Sans" w:cs="Arial"/>
                <w:b/>
                <w:sz w:val="22"/>
                <w:szCs w:val="22"/>
              </w:rPr>
              <w:t>Behavioural indicators</w:t>
            </w:r>
          </w:p>
        </w:tc>
        <w:tc>
          <w:tcPr>
            <w:tcW w:w="1585" w:type="dxa"/>
            <w:gridSpan w:val="2"/>
            <w:tcBorders>
              <w:bottom w:val="single" w:sz="12" w:space="0" w:color="auto"/>
            </w:tcBorders>
            <w:shd w:val="clear" w:color="auto" w:fill="BCBEC0"/>
            <w:hideMark/>
          </w:tcPr>
          <w:p w14:paraId="16A739EF" w14:textId="77777777" w:rsidR="00513560" w:rsidRPr="00C70930" w:rsidRDefault="00513560" w:rsidP="000A561C">
            <w:pPr>
              <w:pStyle w:val="TableText"/>
              <w:keepNext/>
              <w:jc w:val="both"/>
              <w:rPr>
                <w:rFonts w:ascii="Public Sans" w:hAnsi="Public Sans" w:cs="Arial"/>
                <w:b/>
                <w:sz w:val="22"/>
                <w:szCs w:val="22"/>
              </w:rPr>
            </w:pPr>
            <w:r w:rsidRPr="00C70930">
              <w:rPr>
                <w:rFonts w:ascii="Public Sans" w:hAnsi="Public Sans" w:cs="Arial"/>
                <w:b/>
                <w:sz w:val="22"/>
                <w:szCs w:val="22"/>
              </w:rPr>
              <w:t>Level</w:t>
            </w:r>
          </w:p>
        </w:tc>
      </w:tr>
      <w:tr w:rsidR="004D5CFA" w:rsidRPr="00C70930" w14:paraId="1B4DBEA9" w14:textId="77777777" w:rsidTr="004D5CFA">
        <w:trPr>
          <w:gridAfter w:val="1"/>
          <w:wAfter w:w="25" w:type="dxa"/>
          <w:trHeight w:val="1276"/>
        </w:trPr>
        <w:tc>
          <w:tcPr>
            <w:tcW w:w="1475" w:type="dxa"/>
            <w:tcBorders>
              <w:top w:val="single" w:sz="8" w:space="0" w:color="BCBEC0"/>
              <w:left w:val="nil"/>
              <w:bottom w:val="single" w:sz="4" w:space="0" w:color="BCBEC0"/>
              <w:right w:val="nil"/>
            </w:tcBorders>
          </w:tcPr>
          <w:p w14:paraId="243678FA" w14:textId="77777777" w:rsidR="004D5CFA" w:rsidRPr="00C70930" w:rsidRDefault="004D5CFA" w:rsidP="00A0073A">
            <w:pPr>
              <w:keepNext/>
              <w:spacing w:after="0" w:line="240" w:lineRule="auto"/>
              <w:rPr>
                <w:rFonts w:ascii="Public Sans" w:hAnsi="Public Sans" w:cs="Arial"/>
                <w:szCs w:val="22"/>
              </w:rPr>
            </w:pPr>
            <w:r w:rsidRPr="00C70930">
              <w:rPr>
                <w:rFonts w:ascii="Public Sans" w:hAnsi="Public Sans" w:cs="Arial"/>
                <w:noProof/>
                <w:szCs w:val="22"/>
                <w:lang w:eastAsia="en-AU"/>
              </w:rPr>
              <w:drawing>
                <wp:inline distT="0" distB="0" distL="0" distR="0" wp14:anchorId="10982A65" wp14:editId="0C39FDD7">
                  <wp:extent cx="848360" cy="848360"/>
                  <wp:effectExtent l="0" t="0" r="8890" b="8890"/>
                  <wp:docPr id="12" name="Picture 1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2"/>
            <w:tcBorders>
              <w:top w:val="single" w:sz="8" w:space="0" w:color="BCBEC0"/>
              <w:left w:val="nil"/>
              <w:bottom w:val="single" w:sz="4" w:space="0" w:color="BCBEC0"/>
              <w:right w:val="nil"/>
            </w:tcBorders>
          </w:tcPr>
          <w:p w14:paraId="58CBE37D" w14:textId="77777777" w:rsidR="004D5CFA" w:rsidRPr="00C70930" w:rsidRDefault="004D5CFA" w:rsidP="00A0073A">
            <w:pPr>
              <w:pStyle w:val="TableText"/>
              <w:keepNext/>
              <w:spacing w:before="0" w:after="0" w:line="240" w:lineRule="auto"/>
              <w:rPr>
                <w:rFonts w:ascii="Public Sans" w:hAnsi="Public Sans" w:cs="Arial"/>
                <w:b/>
                <w:sz w:val="22"/>
                <w:szCs w:val="22"/>
              </w:rPr>
            </w:pPr>
            <w:r w:rsidRPr="00C70930">
              <w:rPr>
                <w:rFonts w:ascii="Public Sans" w:hAnsi="Public Sans" w:cs="Arial"/>
                <w:b/>
                <w:sz w:val="22"/>
                <w:szCs w:val="22"/>
              </w:rPr>
              <w:t>Display Resilience and Courage</w:t>
            </w:r>
          </w:p>
          <w:p w14:paraId="20E315FE" w14:textId="77777777" w:rsidR="004D5CFA" w:rsidRPr="00C70930" w:rsidRDefault="004D5CFA" w:rsidP="00A0073A">
            <w:pPr>
              <w:pStyle w:val="TableText"/>
              <w:keepNext/>
              <w:spacing w:before="0" w:after="0" w:line="240" w:lineRule="auto"/>
              <w:rPr>
                <w:rFonts w:ascii="Public Sans" w:hAnsi="Public Sans" w:cs="Arial"/>
                <w:sz w:val="22"/>
                <w:szCs w:val="22"/>
              </w:rPr>
            </w:pPr>
            <w:r w:rsidRPr="00C70930">
              <w:rPr>
                <w:rFonts w:ascii="Public Sans" w:hAnsi="Public Sans" w:cs="Arial"/>
                <w:sz w:val="22"/>
                <w:szCs w:val="22"/>
              </w:rPr>
              <w:t>Be open and honest, prepared to express your views, and willing to accept and commit to change</w:t>
            </w:r>
          </w:p>
        </w:tc>
        <w:tc>
          <w:tcPr>
            <w:tcW w:w="4594" w:type="dxa"/>
            <w:gridSpan w:val="3"/>
            <w:tcBorders>
              <w:top w:val="single" w:sz="8" w:space="0" w:color="BCBEC0"/>
              <w:left w:val="nil"/>
              <w:bottom w:val="single" w:sz="4" w:space="0" w:color="BCBEC0"/>
              <w:right w:val="nil"/>
            </w:tcBorders>
          </w:tcPr>
          <w:p w14:paraId="42CF741C" w14:textId="77777777" w:rsidR="004D5CFA" w:rsidRPr="00C70930" w:rsidRDefault="004D5CFA" w:rsidP="004D5CFA">
            <w:pPr>
              <w:pStyle w:val="BodyText"/>
              <w:numPr>
                <w:ilvl w:val="0"/>
                <w:numId w:val="32"/>
              </w:numPr>
              <w:spacing w:before="0" w:after="0" w:line="240" w:lineRule="auto"/>
              <w:ind w:left="360" w:right="702"/>
              <w:rPr>
                <w:rFonts w:ascii="Public Sans" w:hAnsi="Public Sans" w:cs="Arial"/>
                <w:color w:val="auto"/>
                <w:szCs w:val="22"/>
              </w:rPr>
            </w:pPr>
            <w:r w:rsidRPr="00C70930">
              <w:rPr>
                <w:rFonts w:ascii="Public Sans" w:hAnsi="Public Sans" w:cs="Arial"/>
                <w:color w:val="auto"/>
                <w:szCs w:val="22"/>
              </w:rPr>
              <w:t>Be flexible and adaptable and respond quickly when situations change</w:t>
            </w:r>
          </w:p>
          <w:p w14:paraId="2BA630E9" w14:textId="77777777" w:rsidR="004D5CFA" w:rsidRPr="00C70930" w:rsidRDefault="004D5CFA" w:rsidP="004D5CFA">
            <w:pPr>
              <w:pStyle w:val="BodyText"/>
              <w:numPr>
                <w:ilvl w:val="0"/>
                <w:numId w:val="32"/>
              </w:numPr>
              <w:spacing w:before="0" w:after="0" w:line="240" w:lineRule="auto"/>
              <w:ind w:left="360" w:right="702"/>
              <w:rPr>
                <w:rFonts w:ascii="Public Sans" w:hAnsi="Public Sans" w:cs="Arial"/>
                <w:color w:val="auto"/>
                <w:szCs w:val="22"/>
              </w:rPr>
            </w:pPr>
            <w:r w:rsidRPr="00C70930">
              <w:rPr>
                <w:rFonts w:ascii="Public Sans" w:hAnsi="Public Sans" w:cs="Arial"/>
                <w:color w:val="auto"/>
                <w:szCs w:val="22"/>
              </w:rPr>
              <w:t>Offer own opinion and raise challenging issues</w:t>
            </w:r>
          </w:p>
          <w:p w14:paraId="21AF3336" w14:textId="77777777" w:rsidR="004D5CFA" w:rsidRPr="00C70930" w:rsidRDefault="004D5CFA" w:rsidP="004D5CFA">
            <w:pPr>
              <w:pStyle w:val="BodyText"/>
              <w:numPr>
                <w:ilvl w:val="0"/>
                <w:numId w:val="32"/>
              </w:numPr>
              <w:spacing w:before="0" w:after="0" w:line="240" w:lineRule="auto"/>
              <w:ind w:left="360" w:right="702"/>
              <w:rPr>
                <w:rFonts w:ascii="Public Sans" w:hAnsi="Public Sans" w:cs="Arial"/>
                <w:color w:val="auto"/>
                <w:szCs w:val="22"/>
              </w:rPr>
            </w:pPr>
            <w:r w:rsidRPr="00C70930">
              <w:rPr>
                <w:rFonts w:ascii="Public Sans" w:hAnsi="Public Sans" w:cs="Arial"/>
                <w:color w:val="auto"/>
                <w:szCs w:val="22"/>
              </w:rPr>
              <w:t>Listen when ideas are challenged and respond appropriately</w:t>
            </w:r>
          </w:p>
          <w:p w14:paraId="594C6CEB" w14:textId="77777777" w:rsidR="004D5CFA" w:rsidRPr="00C70930" w:rsidRDefault="004D5CFA" w:rsidP="004D5CFA">
            <w:pPr>
              <w:pStyle w:val="BodyText"/>
              <w:numPr>
                <w:ilvl w:val="0"/>
                <w:numId w:val="32"/>
              </w:numPr>
              <w:spacing w:before="0" w:after="0" w:line="240" w:lineRule="auto"/>
              <w:ind w:left="360" w:right="702"/>
              <w:rPr>
                <w:rFonts w:ascii="Public Sans" w:hAnsi="Public Sans" w:cs="Arial"/>
                <w:color w:val="auto"/>
                <w:szCs w:val="22"/>
              </w:rPr>
            </w:pPr>
            <w:r w:rsidRPr="00C70930">
              <w:rPr>
                <w:rFonts w:ascii="Public Sans" w:hAnsi="Public Sans" w:cs="Arial"/>
                <w:color w:val="auto"/>
                <w:szCs w:val="22"/>
              </w:rPr>
              <w:t>Work  through challenges</w:t>
            </w:r>
          </w:p>
          <w:p w14:paraId="63FB4617" w14:textId="77777777" w:rsidR="004D5CFA" w:rsidRPr="00C70930" w:rsidRDefault="004D5CFA" w:rsidP="004D5CFA">
            <w:pPr>
              <w:pStyle w:val="BodyText"/>
              <w:numPr>
                <w:ilvl w:val="0"/>
                <w:numId w:val="32"/>
              </w:numPr>
              <w:spacing w:before="0" w:after="0" w:line="240" w:lineRule="auto"/>
              <w:ind w:left="360" w:right="702"/>
              <w:rPr>
                <w:rFonts w:ascii="Public Sans" w:hAnsi="Public Sans" w:cs="Arial"/>
                <w:color w:val="auto"/>
                <w:szCs w:val="22"/>
              </w:rPr>
            </w:pPr>
            <w:r w:rsidRPr="00C70930">
              <w:rPr>
                <w:rFonts w:ascii="Public Sans" w:hAnsi="Public Sans" w:cs="Arial"/>
                <w:color w:val="auto"/>
                <w:szCs w:val="22"/>
              </w:rPr>
              <w:t>Remain calm and focused in challenging situations</w:t>
            </w:r>
          </w:p>
        </w:tc>
        <w:tc>
          <w:tcPr>
            <w:tcW w:w="1701" w:type="dxa"/>
            <w:gridSpan w:val="2"/>
            <w:tcBorders>
              <w:top w:val="single" w:sz="8" w:space="0" w:color="BCBEC0"/>
              <w:left w:val="nil"/>
              <w:bottom w:val="single" w:sz="4" w:space="0" w:color="BCBEC0"/>
              <w:right w:val="nil"/>
            </w:tcBorders>
          </w:tcPr>
          <w:p w14:paraId="39BCCE93" w14:textId="77777777" w:rsidR="004D5CFA" w:rsidRPr="00C70930" w:rsidRDefault="004D5CFA" w:rsidP="00A0073A">
            <w:pPr>
              <w:pStyle w:val="TableText"/>
              <w:keepNext/>
              <w:spacing w:before="0" w:after="0" w:line="240" w:lineRule="auto"/>
              <w:rPr>
                <w:rFonts w:ascii="Public Sans" w:hAnsi="Public Sans" w:cs="Arial"/>
                <w:sz w:val="22"/>
                <w:szCs w:val="22"/>
              </w:rPr>
            </w:pPr>
            <w:r w:rsidRPr="00C70930">
              <w:rPr>
                <w:rFonts w:ascii="Public Sans" w:hAnsi="Public Sans" w:cs="Arial"/>
                <w:sz w:val="22"/>
                <w:szCs w:val="22"/>
              </w:rPr>
              <w:t>Intermediate</w:t>
            </w:r>
          </w:p>
        </w:tc>
      </w:tr>
      <w:tr w:rsidR="004D5CFA" w:rsidRPr="00C70930" w14:paraId="16A4515F" w14:textId="77777777" w:rsidTr="004D5CFA">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0EB1F4D" w14:textId="77777777" w:rsidR="004D5CFA" w:rsidRPr="00C70930" w:rsidRDefault="004D5CFA" w:rsidP="00A0073A">
            <w:pPr>
              <w:keepNext/>
              <w:spacing w:after="0" w:line="240" w:lineRule="auto"/>
              <w:rPr>
                <w:rFonts w:ascii="Public Sans" w:hAnsi="Public Sans" w:cs="Arial"/>
                <w:noProof/>
                <w:szCs w:val="22"/>
                <w:lang w:eastAsia="en-AU"/>
              </w:rPr>
            </w:pPr>
            <w:r w:rsidRPr="00C70930">
              <w:rPr>
                <w:rFonts w:ascii="Public Sans" w:hAnsi="Public Sans" w:cs="Arial"/>
                <w:noProof/>
                <w:szCs w:val="22"/>
                <w:lang w:eastAsia="en-AU"/>
              </w:rPr>
              <w:drawing>
                <wp:inline distT="0" distB="0" distL="0" distR="0" wp14:anchorId="38D266A7" wp14:editId="7AB8F6E5">
                  <wp:extent cx="855980" cy="855980"/>
                  <wp:effectExtent l="0" t="0" r="1270" b="1270"/>
                  <wp:docPr id="34" name="Picture 34"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71C8180" w14:textId="77777777" w:rsidR="004D5CFA" w:rsidRPr="00C70930" w:rsidRDefault="004D5CFA" w:rsidP="00A0073A">
            <w:pPr>
              <w:pStyle w:val="TableText"/>
              <w:keepNext/>
              <w:spacing w:before="0" w:after="0" w:line="240" w:lineRule="auto"/>
              <w:rPr>
                <w:rFonts w:ascii="Public Sans" w:hAnsi="Public Sans" w:cs="Arial"/>
                <w:b/>
                <w:sz w:val="22"/>
                <w:szCs w:val="22"/>
              </w:rPr>
            </w:pPr>
            <w:r w:rsidRPr="00C70930">
              <w:rPr>
                <w:rFonts w:ascii="Public Sans" w:hAnsi="Public Sans" w:cs="Arial"/>
                <w:b/>
                <w:sz w:val="22"/>
                <w:szCs w:val="22"/>
              </w:rPr>
              <w:t>Commit to Customer Service</w:t>
            </w:r>
          </w:p>
          <w:p w14:paraId="0BA0CBA4" w14:textId="77777777" w:rsidR="004D5CFA" w:rsidRPr="00C70930" w:rsidRDefault="004D5CFA" w:rsidP="00A0073A">
            <w:pPr>
              <w:pStyle w:val="TableText"/>
              <w:keepNext/>
              <w:spacing w:before="0" w:after="0" w:line="240" w:lineRule="auto"/>
              <w:rPr>
                <w:rFonts w:ascii="Public Sans" w:hAnsi="Public Sans" w:cs="Arial"/>
                <w:sz w:val="22"/>
                <w:szCs w:val="22"/>
              </w:rPr>
            </w:pPr>
            <w:r w:rsidRPr="00C70930">
              <w:rPr>
                <w:rFonts w:ascii="Public Sans" w:hAnsi="Public Sans" w:cs="Arial"/>
                <w:sz w:val="22"/>
                <w:szCs w:val="22"/>
              </w:rPr>
              <w:t>Provide customer-focused services in line with public sector and organisational objectives</w:t>
            </w:r>
          </w:p>
        </w:tc>
        <w:tc>
          <w:tcPr>
            <w:tcW w:w="4611" w:type="dxa"/>
            <w:gridSpan w:val="4"/>
            <w:tcBorders>
              <w:top w:val="single" w:sz="8" w:space="0" w:color="BCBEC0"/>
              <w:left w:val="nil"/>
              <w:bottom w:val="single" w:sz="8" w:space="0" w:color="BCBEC0"/>
              <w:right w:val="nil"/>
            </w:tcBorders>
            <w:shd w:val="clear" w:color="auto" w:fill="FFFFFF" w:themeFill="background1"/>
          </w:tcPr>
          <w:p w14:paraId="32B118A3" w14:textId="77777777" w:rsidR="004D5CFA" w:rsidRPr="00C70930" w:rsidRDefault="004D5CFA" w:rsidP="004D5CFA">
            <w:pPr>
              <w:pStyle w:val="BodyText"/>
              <w:numPr>
                <w:ilvl w:val="0"/>
                <w:numId w:val="32"/>
              </w:numPr>
              <w:spacing w:before="0" w:after="0" w:line="240" w:lineRule="auto"/>
              <w:ind w:left="360" w:right="702"/>
              <w:rPr>
                <w:rFonts w:ascii="Public Sans" w:hAnsi="Public Sans" w:cs="Arial"/>
                <w:color w:val="auto"/>
                <w:szCs w:val="22"/>
              </w:rPr>
            </w:pPr>
            <w:r w:rsidRPr="00C70930">
              <w:rPr>
                <w:rFonts w:ascii="Public Sans" w:hAnsi="Public Sans" w:cs="Arial"/>
                <w:color w:val="auto"/>
                <w:szCs w:val="22"/>
              </w:rPr>
              <w:t>Focus on providing a positive customer experience</w:t>
            </w:r>
          </w:p>
          <w:p w14:paraId="4F0AF8AF" w14:textId="77777777" w:rsidR="004D5CFA" w:rsidRPr="00C70930" w:rsidRDefault="004D5CFA" w:rsidP="004D5CFA">
            <w:pPr>
              <w:pStyle w:val="BodyText"/>
              <w:numPr>
                <w:ilvl w:val="0"/>
                <w:numId w:val="32"/>
              </w:numPr>
              <w:spacing w:before="0" w:after="0" w:line="240" w:lineRule="auto"/>
              <w:ind w:left="360" w:right="702"/>
              <w:rPr>
                <w:rFonts w:ascii="Public Sans" w:hAnsi="Public Sans" w:cs="Arial"/>
                <w:color w:val="auto"/>
                <w:szCs w:val="22"/>
              </w:rPr>
            </w:pPr>
            <w:r w:rsidRPr="00C70930">
              <w:rPr>
                <w:rFonts w:ascii="Public Sans" w:hAnsi="Public Sans" w:cs="Arial"/>
                <w:color w:val="auto"/>
                <w:szCs w:val="22"/>
              </w:rPr>
              <w:t>Support a customer-focused culture in the organisation</w:t>
            </w:r>
          </w:p>
          <w:p w14:paraId="72F338BF" w14:textId="77777777" w:rsidR="004D5CFA" w:rsidRPr="00C70930" w:rsidRDefault="004D5CFA" w:rsidP="004D5CFA">
            <w:pPr>
              <w:pStyle w:val="BodyText"/>
              <w:numPr>
                <w:ilvl w:val="0"/>
                <w:numId w:val="32"/>
              </w:numPr>
              <w:spacing w:before="0" w:after="0" w:line="240" w:lineRule="auto"/>
              <w:ind w:left="360" w:right="702"/>
              <w:rPr>
                <w:rFonts w:ascii="Public Sans" w:hAnsi="Public Sans" w:cs="Arial"/>
                <w:color w:val="auto"/>
                <w:szCs w:val="22"/>
              </w:rPr>
            </w:pPr>
            <w:r w:rsidRPr="00C70930">
              <w:rPr>
                <w:rFonts w:ascii="Public Sans" w:hAnsi="Public Sans" w:cs="Arial"/>
                <w:color w:val="auto"/>
                <w:szCs w:val="22"/>
              </w:rPr>
              <w:t>Demonstrate a thorough knowledge of the services provided and relay this knowledge to customers</w:t>
            </w:r>
          </w:p>
          <w:p w14:paraId="77D4FC28" w14:textId="77777777" w:rsidR="004D5CFA" w:rsidRPr="00C70930" w:rsidRDefault="004D5CFA" w:rsidP="004D5CFA">
            <w:pPr>
              <w:pStyle w:val="BodyText"/>
              <w:numPr>
                <w:ilvl w:val="0"/>
                <w:numId w:val="32"/>
              </w:numPr>
              <w:spacing w:before="0" w:after="0" w:line="240" w:lineRule="auto"/>
              <w:ind w:left="360" w:right="702"/>
              <w:rPr>
                <w:rFonts w:ascii="Public Sans" w:hAnsi="Public Sans" w:cs="Arial"/>
                <w:color w:val="auto"/>
                <w:szCs w:val="22"/>
              </w:rPr>
            </w:pPr>
            <w:r w:rsidRPr="00C70930">
              <w:rPr>
                <w:rFonts w:ascii="Public Sans" w:hAnsi="Public Sans" w:cs="Arial"/>
                <w:color w:val="auto"/>
                <w:szCs w:val="22"/>
              </w:rPr>
              <w:t>Identify and respond quickly to customer needs</w:t>
            </w:r>
          </w:p>
          <w:p w14:paraId="40DA85A4" w14:textId="77777777" w:rsidR="004D5CFA" w:rsidRPr="00C70930" w:rsidRDefault="004D5CFA" w:rsidP="004D5CFA">
            <w:pPr>
              <w:pStyle w:val="BodyText"/>
              <w:numPr>
                <w:ilvl w:val="0"/>
                <w:numId w:val="32"/>
              </w:numPr>
              <w:spacing w:before="0" w:after="0" w:line="240" w:lineRule="auto"/>
              <w:ind w:left="360" w:right="702"/>
              <w:rPr>
                <w:rFonts w:ascii="Public Sans" w:hAnsi="Public Sans" w:cs="Arial"/>
                <w:color w:val="auto"/>
                <w:szCs w:val="22"/>
              </w:rPr>
            </w:pPr>
            <w:r w:rsidRPr="00C70930">
              <w:rPr>
                <w:rFonts w:ascii="Public Sans" w:hAnsi="Public Sans" w:cs="Arial"/>
                <w:color w:val="auto"/>
                <w:szCs w:val="22"/>
              </w:rPr>
              <w:t>Consider customer service requirements and develop solutions to meet needs</w:t>
            </w:r>
          </w:p>
          <w:p w14:paraId="1A45A8D7" w14:textId="77777777" w:rsidR="004D5CFA" w:rsidRPr="00C70930" w:rsidRDefault="004D5CFA" w:rsidP="004D5CFA">
            <w:pPr>
              <w:pStyle w:val="BodyText"/>
              <w:numPr>
                <w:ilvl w:val="0"/>
                <w:numId w:val="32"/>
              </w:numPr>
              <w:spacing w:before="0" w:after="0" w:line="240" w:lineRule="auto"/>
              <w:ind w:left="360" w:right="702"/>
              <w:rPr>
                <w:rFonts w:ascii="Public Sans" w:hAnsi="Public Sans" w:cs="Arial"/>
                <w:color w:val="auto"/>
                <w:szCs w:val="22"/>
              </w:rPr>
            </w:pPr>
            <w:r w:rsidRPr="00C70930">
              <w:rPr>
                <w:rFonts w:ascii="Public Sans" w:hAnsi="Public Sans" w:cs="Arial"/>
                <w:color w:val="auto"/>
                <w:szCs w:val="22"/>
              </w:rPr>
              <w:t>Resolve complex customer issues and needs</w:t>
            </w:r>
          </w:p>
          <w:p w14:paraId="7D6B05C9" w14:textId="77777777" w:rsidR="004D5CFA" w:rsidRPr="00C70930" w:rsidRDefault="004D5CFA" w:rsidP="004D5CFA">
            <w:pPr>
              <w:pStyle w:val="BodyText"/>
              <w:numPr>
                <w:ilvl w:val="0"/>
                <w:numId w:val="32"/>
              </w:numPr>
              <w:spacing w:before="0" w:after="0" w:line="240" w:lineRule="auto"/>
              <w:ind w:left="360" w:right="702"/>
              <w:rPr>
                <w:rFonts w:ascii="Public Sans" w:hAnsi="Public Sans" w:cs="Arial"/>
                <w:color w:val="auto"/>
                <w:szCs w:val="22"/>
              </w:rPr>
            </w:pPr>
            <w:r w:rsidRPr="00C70930">
              <w:rPr>
                <w:rFonts w:ascii="Public Sans" w:hAnsi="Public Sans" w:cs="Arial"/>
                <w:color w:val="auto"/>
                <w:szCs w:val="22"/>
              </w:rPr>
              <w:t>Cooperate across work areas to improve outcomes for customers</w:t>
            </w:r>
          </w:p>
        </w:tc>
        <w:tc>
          <w:tcPr>
            <w:tcW w:w="1701" w:type="dxa"/>
            <w:gridSpan w:val="2"/>
            <w:tcBorders>
              <w:top w:val="single" w:sz="8" w:space="0" w:color="BCBEC0"/>
              <w:left w:val="nil"/>
              <w:bottom w:val="single" w:sz="8" w:space="0" w:color="BCBEC0"/>
              <w:right w:val="nil"/>
            </w:tcBorders>
            <w:shd w:val="clear" w:color="auto" w:fill="FFFFFF" w:themeFill="background1"/>
          </w:tcPr>
          <w:p w14:paraId="0DC9ED61" w14:textId="77777777" w:rsidR="004D5CFA" w:rsidRPr="00C70930" w:rsidRDefault="004D5CFA" w:rsidP="00A0073A">
            <w:pPr>
              <w:pStyle w:val="TableText"/>
              <w:keepNext/>
              <w:spacing w:before="0" w:after="0" w:line="240" w:lineRule="auto"/>
              <w:rPr>
                <w:rFonts w:ascii="Public Sans" w:hAnsi="Public Sans" w:cs="Arial"/>
                <w:sz w:val="22"/>
                <w:szCs w:val="22"/>
              </w:rPr>
            </w:pPr>
            <w:r w:rsidRPr="00C70930">
              <w:rPr>
                <w:rFonts w:ascii="Public Sans" w:hAnsi="Public Sans" w:cs="Arial"/>
                <w:sz w:val="22"/>
                <w:szCs w:val="22"/>
              </w:rPr>
              <w:t>Intermediate</w:t>
            </w:r>
          </w:p>
        </w:tc>
      </w:tr>
      <w:tr w:rsidR="004D5CFA" w:rsidRPr="00C70930" w14:paraId="3DCE78FE" w14:textId="77777777" w:rsidTr="004D5CFA">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5476533D" w14:textId="77777777" w:rsidR="004D5CFA" w:rsidRPr="00C70930" w:rsidRDefault="004D5CFA" w:rsidP="00A0073A">
            <w:pPr>
              <w:keepNext/>
              <w:spacing w:after="0" w:line="240" w:lineRule="auto"/>
              <w:rPr>
                <w:rFonts w:ascii="Public Sans" w:hAnsi="Public Sans" w:cs="Arial"/>
                <w:noProof/>
                <w:szCs w:val="22"/>
                <w:lang w:eastAsia="en-AU"/>
              </w:rPr>
            </w:pPr>
            <w:r w:rsidRPr="00C70930">
              <w:rPr>
                <w:rFonts w:ascii="Public Sans" w:hAnsi="Public Sans" w:cs="Arial"/>
                <w:noProof/>
                <w:szCs w:val="22"/>
                <w:lang w:eastAsia="en-AU"/>
              </w:rPr>
              <w:drawing>
                <wp:inline distT="0" distB="0" distL="0" distR="0" wp14:anchorId="350475FA" wp14:editId="072EB929">
                  <wp:extent cx="855980" cy="855980"/>
                  <wp:effectExtent l="0" t="0" r="1270" b="1270"/>
                  <wp:docPr id="44" name="Picture 44"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A642958" w14:textId="77777777" w:rsidR="004D5CFA" w:rsidRPr="00C70930" w:rsidRDefault="004D5CFA" w:rsidP="00A0073A">
            <w:pPr>
              <w:pStyle w:val="TableText"/>
              <w:keepNext/>
              <w:spacing w:before="0" w:after="0" w:line="240" w:lineRule="auto"/>
              <w:rPr>
                <w:rFonts w:ascii="Public Sans" w:hAnsi="Public Sans" w:cs="Arial"/>
                <w:b/>
                <w:sz w:val="22"/>
                <w:szCs w:val="22"/>
              </w:rPr>
            </w:pPr>
            <w:r w:rsidRPr="00C70930">
              <w:rPr>
                <w:rFonts w:ascii="Public Sans" w:hAnsi="Public Sans" w:cs="Arial"/>
                <w:b/>
                <w:sz w:val="22"/>
                <w:szCs w:val="22"/>
              </w:rPr>
              <w:t>Influence and Negotiate</w:t>
            </w:r>
          </w:p>
          <w:p w14:paraId="4F92FB2C" w14:textId="77777777" w:rsidR="004D5CFA" w:rsidRPr="00C70930" w:rsidRDefault="004D5CFA" w:rsidP="00A0073A">
            <w:pPr>
              <w:pStyle w:val="TableText"/>
              <w:keepNext/>
              <w:spacing w:before="0" w:after="0" w:line="240" w:lineRule="auto"/>
              <w:rPr>
                <w:rFonts w:ascii="Public Sans" w:hAnsi="Public Sans" w:cs="Arial"/>
                <w:sz w:val="22"/>
                <w:szCs w:val="22"/>
              </w:rPr>
            </w:pPr>
            <w:r w:rsidRPr="00C70930">
              <w:rPr>
                <w:rFonts w:ascii="Public Sans" w:hAnsi="Public Sans" w:cs="Arial"/>
                <w:sz w:val="22"/>
                <w:szCs w:val="22"/>
              </w:rPr>
              <w:t>Gain consensus and commitment from others, and resolve issues and conflicts</w:t>
            </w:r>
          </w:p>
        </w:tc>
        <w:tc>
          <w:tcPr>
            <w:tcW w:w="4611" w:type="dxa"/>
            <w:gridSpan w:val="4"/>
            <w:tcBorders>
              <w:top w:val="single" w:sz="8" w:space="0" w:color="BCBEC0"/>
              <w:left w:val="nil"/>
              <w:bottom w:val="single" w:sz="8" w:space="0" w:color="BCBEC0"/>
              <w:right w:val="nil"/>
            </w:tcBorders>
            <w:shd w:val="clear" w:color="auto" w:fill="FFFFFF" w:themeFill="background1"/>
          </w:tcPr>
          <w:p w14:paraId="54BA9788" w14:textId="77777777" w:rsidR="004D5CFA" w:rsidRPr="00C70930" w:rsidRDefault="004D5CFA" w:rsidP="004D5CFA">
            <w:pPr>
              <w:pStyle w:val="BodyText"/>
              <w:numPr>
                <w:ilvl w:val="0"/>
                <w:numId w:val="32"/>
              </w:numPr>
              <w:spacing w:before="0" w:after="0" w:line="240" w:lineRule="auto"/>
              <w:ind w:left="360" w:right="702"/>
              <w:rPr>
                <w:rFonts w:ascii="Public Sans" w:hAnsi="Public Sans" w:cs="Arial"/>
                <w:color w:val="auto"/>
                <w:szCs w:val="22"/>
              </w:rPr>
            </w:pPr>
            <w:r w:rsidRPr="00C70930">
              <w:rPr>
                <w:rFonts w:ascii="Public Sans" w:hAnsi="Public Sans" w:cs="Arial"/>
                <w:color w:val="auto"/>
                <w:szCs w:val="22"/>
              </w:rPr>
              <w:t>Use facts, knowledge and experience to support recommendations</w:t>
            </w:r>
          </w:p>
          <w:p w14:paraId="1554205D" w14:textId="77777777" w:rsidR="004D5CFA" w:rsidRPr="00C70930" w:rsidRDefault="004D5CFA" w:rsidP="004D5CFA">
            <w:pPr>
              <w:pStyle w:val="BodyText"/>
              <w:numPr>
                <w:ilvl w:val="0"/>
                <w:numId w:val="32"/>
              </w:numPr>
              <w:spacing w:before="0" w:after="0" w:line="240" w:lineRule="auto"/>
              <w:ind w:left="360" w:right="702"/>
              <w:rPr>
                <w:rFonts w:ascii="Public Sans" w:hAnsi="Public Sans" w:cs="Arial"/>
                <w:color w:val="auto"/>
                <w:szCs w:val="22"/>
              </w:rPr>
            </w:pPr>
            <w:r w:rsidRPr="00C70930">
              <w:rPr>
                <w:rFonts w:ascii="Public Sans" w:hAnsi="Public Sans" w:cs="Arial"/>
                <w:color w:val="auto"/>
                <w:szCs w:val="22"/>
              </w:rPr>
              <w:t>Work towards positive and mutually satisfactory outcomes</w:t>
            </w:r>
          </w:p>
          <w:p w14:paraId="576A4F19" w14:textId="77777777" w:rsidR="004D5CFA" w:rsidRPr="00C70930" w:rsidRDefault="004D5CFA" w:rsidP="004D5CFA">
            <w:pPr>
              <w:pStyle w:val="BodyText"/>
              <w:numPr>
                <w:ilvl w:val="0"/>
                <w:numId w:val="32"/>
              </w:numPr>
              <w:spacing w:before="0" w:after="0" w:line="240" w:lineRule="auto"/>
              <w:ind w:left="360" w:right="702"/>
              <w:rPr>
                <w:rFonts w:ascii="Public Sans" w:hAnsi="Public Sans" w:cs="Arial"/>
                <w:color w:val="auto"/>
                <w:szCs w:val="22"/>
              </w:rPr>
            </w:pPr>
            <w:r w:rsidRPr="00C70930">
              <w:rPr>
                <w:rFonts w:ascii="Public Sans" w:hAnsi="Public Sans" w:cs="Arial"/>
                <w:color w:val="auto"/>
                <w:szCs w:val="22"/>
              </w:rPr>
              <w:t>Identify and resolve issues in discussion with other staff and stakeholders</w:t>
            </w:r>
          </w:p>
          <w:p w14:paraId="24695E95" w14:textId="77777777" w:rsidR="004D5CFA" w:rsidRPr="00C70930" w:rsidRDefault="004D5CFA" w:rsidP="004D5CFA">
            <w:pPr>
              <w:pStyle w:val="BodyText"/>
              <w:numPr>
                <w:ilvl w:val="0"/>
                <w:numId w:val="32"/>
              </w:numPr>
              <w:spacing w:before="0" w:after="0" w:line="240" w:lineRule="auto"/>
              <w:ind w:left="360" w:right="702"/>
              <w:rPr>
                <w:rFonts w:ascii="Public Sans" w:hAnsi="Public Sans" w:cs="Arial"/>
                <w:color w:val="auto"/>
                <w:szCs w:val="22"/>
              </w:rPr>
            </w:pPr>
            <w:r w:rsidRPr="00C70930">
              <w:rPr>
                <w:rFonts w:ascii="Public Sans" w:hAnsi="Public Sans" w:cs="Arial"/>
                <w:color w:val="auto"/>
                <w:szCs w:val="22"/>
              </w:rPr>
              <w:t>Identify others’ concerns and expectations</w:t>
            </w:r>
          </w:p>
          <w:p w14:paraId="795E2E33" w14:textId="77777777" w:rsidR="004D5CFA" w:rsidRPr="00C70930" w:rsidRDefault="004D5CFA" w:rsidP="004D5CFA">
            <w:pPr>
              <w:pStyle w:val="BodyText"/>
              <w:numPr>
                <w:ilvl w:val="0"/>
                <w:numId w:val="32"/>
              </w:numPr>
              <w:spacing w:before="0" w:after="0" w:line="240" w:lineRule="auto"/>
              <w:ind w:left="360" w:right="702"/>
              <w:rPr>
                <w:rFonts w:ascii="Public Sans" w:hAnsi="Public Sans" w:cs="Arial"/>
                <w:color w:val="auto"/>
                <w:szCs w:val="22"/>
              </w:rPr>
            </w:pPr>
            <w:r w:rsidRPr="00C70930">
              <w:rPr>
                <w:rFonts w:ascii="Public Sans" w:hAnsi="Public Sans" w:cs="Arial"/>
                <w:color w:val="auto"/>
                <w:szCs w:val="22"/>
              </w:rPr>
              <w:t>Respond constructively to conflict and disagreements and be open to compromise</w:t>
            </w:r>
          </w:p>
          <w:p w14:paraId="2D1F63F3" w14:textId="77777777" w:rsidR="004D5CFA" w:rsidRPr="00C70930" w:rsidRDefault="004D5CFA" w:rsidP="004D5CFA">
            <w:pPr>
              <w:pStyle w:val="BodyText"/>
              <w:numPr>
                <w:ilvl w:val="0"/>
                <w:numId w:val="32"/>
              </w:numPr>
              <w:spacing w:before="0" w:after="0" w:line="240" w:lineRule="auto"/>
              <w:ind w:left="360" w:right="702"/>
              <w:rPr>
                <w:rFonts w:ascii="Public Sans" w:hAnsi="Public Sans" w:cs="Arial"/>
                <w:color w:val="auto"/>
                <w:szCs w:val="22"/>
              </w:rPr>
            </w:pPr>
            <w:r w:rsidRPr="00C70930">
              <w:rPr>
                <w:rFonts w:ascii="Public Sans" w:hAnsi="Public Sans" w:cs="Arial"/>
                <w:color w:val="auto"/>
                <w:szCs w:val="22"/>
              </w:rPr>
              <w:t>Keep discussions focused on the key issues</w:t>
            </w:r>
          </w:p>
        </w:tc>
        <w:tc>
          <w:tcPr>
            <w:tcW w:w="1701" w:type="dxa"/>
            <w:gridSpan w:val="2"/>
            <w:tcBorders>
              <w:top w:val="single" w:sz="8" w:space="0" w:color="BCBEC0"/>
              <w:left w:val="nil"/>
              <w:bottom w:val="single" w:sz="8" w:space="0" w:color="BCBEC0"/>
              <w:right w:val="nil"/>
            </w:tcBorders>
            <w:shd w:val="clear" w:color="auto" w:fill="FFFFFF" w:themeFill="background1"/>
          </w:tcPr>
          <w:p w14:paraId="284A19DA" w14:textId="77777777" w:rsidR="004D5CFA" w:rsidRPr="00C70930" w:rsidRDefault="004D5CFA" w:rsidP="00A0073A">
            <w:pPr>
              <w:pStyle w:val="TableText"/>
              <w:keepNext/>
              <w:spacing w:before="0" w:after="0" w:line="240" w:lineRule="auto"/>
              <w:rPr>
                <w:rFonts w:ascii="Public Sans" w:hAnsi="Public Sans" w:cs="Arial"/>
                <w:sz w:val="22"/>
                <w:szCs w:val="22"/>
              </w:rPr>
            </w:pPr>
            <w:r w:rsidRPr="00C70930">
              <w:rPr>
                <w:rFonts w:ascii="Public Sans" w:hAnsi="Public Sans" w:cs="Arial"/>
                <w:sz w:val="22"/>
                <w:szCs w:val="22"/>
              </w:rPr>
              <w:t>Intermediate</w:t>
            </w:r>
          </w:p>
        </w:tc>
      </w:tr>
      <w:tr w:rsidR="004D5CFA" w:rsidRPr="00C70930" w14:paraId="3754C061" w14:textId="77777777" w:rsidTr="004D5CFA">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5A9A0603" w14:textId="77777777" w:rsidR="004D5CFA" w:rsidRPr="00C70930" w:rsidRDefault="004D5CFA" w:rsidP="00A0073A">
            <w:pPr>
              <w:keepNext/>
              <w:spacing w:after="0" w:line="240" w:lineRule="auto"/>
              <w:rPr>
                <w:rFonts w:ascii="Public Sans" w:hAnsi="Public Sans" w:cs="Arial"/>
                <w:noProof/>
                <w:szCs w:val="22"/>
                <w:lang w:eastAsia="en-AU"/>
              </w:rPr>
            </w:pPr>
            <w:r w:rsidRPr="00C70930">
              <w:rPr>
                <w:rFonts w:ascii="Public Sans" w:hAnsi="Public Sans" w:cs="Arial"/>
                <w:noProof/>
                <w:szCs w:val="22"/>
                <w:lang w:eastAsia="en-AU"/>
              </w:rPr>
              <w:drawing>
                <wp:inline distT="0" distB="0" distL="0" distR="0" wp14:anchorId="496521F4" wp14:editId="47D469E1">
                  <wp:extent cx="855980" cy="855980"/>
                  <wp:effectExtent l="0" t="0" r="1270" b="1270"/>
                  <wp:docPr id="53" name="Picture 5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1E5996C" w14:textId="77777777" w:rsidR="004D5CFA" w:rsidRPr="00C70930" w:rsidRDefault="004D5CFA" w:rsidP="00A0073A">
            <w:pPr>
              <w:pStyle w:val="TableText"/>
              <w:keepNext/>
              <w:spacing w:before="0" w:after="0" w:line="240" w:lineRule="auto"/>
              <w:rPr>
                <w:rFonts w:ascii="Public Sans" w:hAnsi="Public Sans" w:cs="Arial"/>
                <w:b/>
                <w:sz w:val="22"/>
                <w:szCs w:val="22"/>
              </w:rPr>
            </w:pPr>
            <w:r w:rsidRPr="00C70930">
              <w:rPr>
                <w:rFonts w:ascii="Public Sans" w:hAnsi="Public Sans" w:cs="Arial"/>
                <w:b/>
                <w:sz w:val="22"/>
                <w:szCs w:val="22"/>
              </w:rPr>
              <w:t>Deliver Results</w:t>
            </w:r>
          </w:p>
          <w:p w14:paraId="403BB97F" w14:textId="77777777" w:rsidR="004D5CFA" w:rsidRPr="00C70930" w:rsidRDefault="004D5CFA" w:rsidP="00A0073A">
            <w:pPr>
              <w:pStyle w:val="TableText"/>
              <w:keepNext/>
              <w:spacing w:before="0" w:after="0" w:line="240" w:lineRule="auto"/>
              <w:rPr>
                <w:rFonts w:ascii="Public Sans" w:hAnsi="Public Sans" w:cs="Arial"/>
                <w:sz w:val="22"/>
                <w:szCs w:val="22"/>
              </w:rPr>
            </w:pPr>
            <w:r w:rsidRPr="00C70930">
              <w:rPr>
                <w:rFonts w:ascii="Public Sans" w:hAnsi="Public Sans" w:cs="Arial"/>
                <w:sz w:val="22"/>
                <w:szCs w:val="22"/>
              </w:rPr>
              <w:t>Achieve results through the efficient use of resources and a commitment to quality outcomes</w:t>
            </w:r>
          </w:p>
        </w:tc>
        <w:tc>
          <w:tcPr>
            <w:tcW w:w="4611" w:type="dxa"/>
            <w:gridSpan w:val="4"/>
            <w:tcBorders>
              <w:top w:val="single" w:sz="8" w:space="0" w:color="BCBEC0"/>
              <w:left w:val="nil"/>
              <w:bottom w:val="single" w:sz="8" w:space="0" w:color="BCBEC0"/>
              <w:right w:val="nil"/>
            </w:tcBorders>
            <w:shd w:val="clear" w:color="auto" w:fill="FFFFFF" w:themeFill="background1"/>
          </w:tcPr>
          <w:p w14:paraId="4E48213E" w14:textId="77777777" w:rsidR="004D5CFA" w:rsidRPr="00C70930" w:rsidRDefault="004D5CFA" w:rsidP="004D5CFA">
            <w:pPr>
              <w:pStyle w:val="BodyText"/>
              <w:numPr>
                <w:ilvl w:val="0"/>
                <w:numId w:val="32"/>
              </w:numPr>
              <w:spacing w:before="0" w:after="0" w:line="240" w:lineRule="auto"/>
              <w:ind w:left="360" w:right="702"/>
              <w:rPr>
                <w:rFonts w:ascii="Public Sans" w:hAnsi="Public Sans" w:cs="Arial"/>
                <w:color w:val="auto"/>
                <w:szCs w:val="22"/>
              </w:rPr>
            </w:pPr>
            <w:r w:rsidRPr="00C70930">
              <w:rPr>
                <w:rFonts w:ascii="Public Sans" w:hAnsi="Public Sans" w:cs="Arial"/>
                <w:color w:val="auto"/>
                <w:szCs w:val="22"/>
              </w:rPr>
              <w:t>Use own and others’ expertise to achieve outcomes, and take responsibility for delivering intended outcomes</w:t>
            </w:r>
          </w:p>
          <w:p w14:paraId="403014C6" w14:textId="77777777" w:rsidR="004D5CFA" w:rsidRPr="00C70930" w:rsidRDefault="004D5CFA" w:rsidP="004D5CFA">
            <w:pPr>
              <w:pStyle w:val="BodyText"/>
              <w:numPr>
                <w:ilvl w:val="0"/>
                <w:numId w:val="32"/>
              </w:numPr>
              <w:spacing w:before="0" w:after="0" w:line="240" w:lineRule="auto"/>
              <w:ind w:left="360" w:right="702"/>
              <w:rPr>
                <w:rFonts w:ascii="Public Sans" w:hAnsi="Public Sans" w:cs="Arial"/>
                <w:color w:val="auto"/>
                <w:szCs w:val="22"/>
              </w:rPr>
            </w:pPr>
            <w:r w:rsidRPr="00C70930">
              <w:rPr>
                <w:rFonts w:ascii="Public Sans" w:hAnsi="Public Sans" w:cs="Arial"/>
                <w:color w:val="auto"/>
                <w:szCs w:val="22"/>
              </w:rPr>
              <w:lastRenderedPageBreak/>
              <w:t>Make sure staff understand expected goals and acknowledge staff success in achieving these</w:t>
            </w:r>
          </w:p>
          <w:p w14:paraId="0F99D430" w14:textId="77777777" w:rsidR="004D5CFA" w:rsidRPr="00C70930" w:rsidRDefault="004D5CFA" w:rsidP="004D5CFA">
            <w:pPr>
              <w:pStyle w:val="BodyText"/>
              <w:numPr>
                <w:ilvl w:val="0"/>
                <w:numId w:val="32"/>
              </w:numPr>
              <w:spacing w:before="0" w:after="0" w:line="240" w:lineRule="auto"/>
              <w:ind w:left="360" w:right="702"/>
              <w:rPr>
                <w:rFonts w:ascii="Public Sans" w:hAnsi="Public Sans" w:cs="Arial"/>
                <w:color w:val="auto"/>
                <w:szCs w:val="22"/>
              </w:rPr>
            </w:pPr>
            <w:r w:rsidRPr="00C70930">
              <w:rPr>
                <w:rFonts w:ascii="Public Sans" w:hAnsi="Public Sans" w:cs="Arial"/>
                <w:color w:val="auto"/>
                <w:szCs w:val="22"/>
              </w:rPr>
              <w:t>Identify resource needs and ensure goals are achieved within set budgets and deadlines</w:t>
            </w:r>
          </w:p>
          <w:p w14:paraId="1B6DEA44" w14:textId="77777777" w:rsidR="004D5CFA" w:rsidRPr="00C70930" w:rsidRDefault="004D5CFA" w:rsidP="004D5CFA">
            <w:pPr>
              <w:pStyle w:val="BodyText"/>
              <w:numPr>
                <w:ilvl w:val="0"/>
                <w:numId w:val="32"/>
              </w:numPr>
              <w:spacing w:before="0" w:after="0" w:line="240" w:lineRule="auto"/>
              <w:ind w:left="360" w:right="702"/>
              <w:rPr>
                <w:rFonts w:ascii="Public Sans" w:hAnsi="Public Sans" w:cs="Arial"/>
                <w:color w:val="auto"/>
                <w:szCs w:val="22"/>
              </w:rPr>
            </w:pPr>
            <w:r w:rsidRPr="00C70930">
              <w:rPr>
                <w:rFonts w:ascii="Public Sans" w:hAnsi="Public Sans" w:cs="Arial"/>
                <w:color w:val="auto"/>
                <w:szCs w:val="22"/>
              </w:rPr>
              <w:t>Use business data to evaluate outcomes and inform continuous improvement</w:t>
            </w:r>
          </w:p>
          <w:p w14:paraId="62C0E85A" w14:textId="77777777" w:rsidR="004D5CFA" w:rsidRPr="00C70930" w:rsidRDefault="004D5CFA" w:rsidP="004D5CFA">
            <w:pPr>
              <w:pStyle w:val="BodyText"/>
              <w:numPr>
                <w:ilvl w:val="0"/>
                <w:numId w:val="32"/>
              </w:numPr>
              <w:spacing w:before="0" w:after="0" w:line="240" w:lineRule="auto"/>
              <w:ind w:left="360" w:right="702"/>
              <w:rPr>
                <w:rFonts w:ascii="Public Sans" w:hAnsi="Public Sans" w:cs="Arial"/>
                <w:color w:val="auto"/>
                <w:szCs w:val="22"/>
              </w:rPr>
            </w:pPr>
            <w:r w:rsidRPr="00C70930">
              <w:rPr>
                <w:rFonts w:ascii="Public Sans" w:hAnsi="Public Sans" w:cs="Arial"/>
                <w:color w:val="auto"/>
                <w:szCs w:val="22"/>
              </w:rPr>
              <w:t>Identify priorities that need to change and ensure the allocation of resources meets new business needs</w:t>
            </w:r>
          </w:p>
          <w:p w14:paraId="1D9EA0A2" w14:textId="77777777" w:rsidR="004D5CFA" w:rsidRPr="00C70930" w:rsidRDefault="004D5CFA" w:rsidP="004D5CFA">
            <w:pPr>
              <w:pStyle w:val="BodyText"/>
              <w:numPr>
                <w:ilvl w:val="0"/>
                <w:numId w:val="32"/>
              </w:numPr>
              <w:spacing w:before="0" w:after="0" w:line="240" w:lineRule="auto"/>
              <w:ind w:left="360" w:right="702"/>
              <w:rPr>
                <w:rFonts w:ascii="Public Sans" w:hAnsi="Public Sans" w:cs="Arial"/>
                <w:color w:val="auto"/>
                <w:szCs w:val="22"/>
              </w:rPr>
            </w:pPr>
            <w:r w:rsidRPr="00C70930">
              <w:rPr>
                <w:rFonts w:ascii="Public Sans" w:hAnsi="Public Sans" w:cs="Arial"/>
                <w:color w:val="auto"/>
                <w:szCs w:val="22"/>
              </w:rPr>
              <w:t>Ensure that the financial implications of changed priorities are explicit and budgeted for</w:t>
            </w:r>
          </w:p>
        </w:tc>
        <w:tc>
          <w:tcPr>
            <w:tcW w:w="1701" w:type="dxa"/>
            <w:gridSpan w:val="2"/>
            <w:tcBorders>
              <w:top w:val="single" w:sz="8" w:space="0" w:color="BCBEC0"/>
              <w:left w:val="nil"/>
              <w:bottom w:val="single" w:sz="8" w:space="0" w:color="BCBEC0"/>
              <w:right w:val="nil"/>
            </w:tcBorders>
            <w:shd w:val="clear" w:color="auto" w:fill="FFFFFF" w:themeFill="background1"/>
          </w:tcPr>
          <w:p w14:paraId="69853BD1" w14:textId="77777777" w:rsidR="004D5CFA" w:rsidRPr="00C70930" w:rsidRDefault="004D5CFA" w:rsidP="00A0073A">
            <w:pPr>
              <w:pStyle w:val="TableText"/>
              <w:keepNext/>
              <w:spacing w:before="0" w:after="0" w:line="240" w:lineRule="auto"/>
              <w:rPr>
                <w:rFonts w:ascii="Public Sans" w:hAnsi="Public Sans" w:cs="Arial"/>
                <w:sz w:val="22"/>
                <w:szCs w:val="22"/>
              </w:rPr>
            </w:pPr>
            <w:r w:rsidRPr="00C70930">
              <w:rPr>
                <w:rFonts w:ascii="Public Sans" w:hAnsi="Public Sans" w:cs="Arial"/>
                <w:sz w:val="22"/>
                <w:szCs w:val="22"/>
              </w:rPr>
              <w:lastRenderedPageBreak/>
              <w:t>Adept</w:t>
            </w:r>
          </w:p>
        </w:tc>
      </w:tr>
      <w:tr w:rsidR="004D5CFA" w:rsidRPr="00C70930" w14:paraId="3BADB452" w14:textId="77777777" w:rsidTr="004D5CFA">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79C8BFD" w14:textId="77777777" w:rsidR="004D5CFA" w:rsidRPr="00C70930" w:rsidRDefault="004D5CFA" w:rsidP="00A0073A">
            <w:pPr>
              <w:keepNext/>
              <w:spacing w:after="0" w:line="240" w:lineRule="auto"/>
              <w:rPr>
                <w:rFonts w:ascii="Public Sans" w:hAnsi="Public Sans" w:cs="Arial"/>
                <w:noProof/>
                <w:szCs w:val="22"/>
                <w:lang w:eastAsia="en-AU"/>
              </w:rPr>
            </w:pPr>
            <w:r w:rsidRPr="00C70930">
              <w:rPr>
                <w:rFonts w:ascii="Public Sans" w:hAnsi="Public Sans" w:cs="Arial"/>
                <w:noProof/>
                <w:szCs w:val="22"/>
                <w:lang w:eastAsia="en-AU"/>
              </w:rPr>
              <w:drawing>
                <wp:inline distT="0" distB="0" distL="0" distR="0" wp14:anchorId="11EB81B6" wp14:editId="12DBE761">
                  <wp:extent cx="855980" cy="855980"/>
                  <wp:effectExtent l="0" t="0" r="1270" b="1270"/>
                  <wp:docPr id="62" name="Picture 6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BB354CE" w14:textId="77777777" w:rsidR="004D5CFA" w:rsidRPr="00C70930" w:rsidRDefault="004D5CFA" w:rsidP="00A0073A">
            <w:pPr>
              <w:pStyle w:val="TableText"/>
              <w:keepNext/>
              <w:spacing w:before="0" w:after="0" w:line="240" w:lineRule="auto"/>
              <w:rPr>
                <w:rFonts w:ascii="Public Sans" w:hAnsi="Public Sans" w:cs="Arial"/>
                <w:b/>
                <w:sz w:val="22"/>
                <w:szCs w:val="22"/>
              </w:rPr>
            </w:pPr>
            <w:r w:rsidRPr="00C70930">
              <w:rPr>
                <w:rFonts w:ascii="Public Sans" w:hAnsi="Public Sans" w:cs="Arial"/>
                <w:b/>
                <w:sz w:val="22"/>
                <w:szCs w:val="22"/>
              </w:rPr>
              <w:t>Think and Solve Problems</w:t>
            </w:r>
          </w:p>
          <w:p w14:paraId="39C95241" w14:textId="77777777" w:rsidR="004D5CFA" w:rsidRPr="00C70930" w:rsidRDefault="004D5CFA" w:rsidP="00A0073A">
            <w:pPr>
              <w:pStyle w:val="TableText"/>
              <w:keepNext/>
              <w:spacing w:before="0" w:after="0" w:line="240" w:lineRule="auto"/>
              <w:rPr>
                <w:rFonts w:ascii="Public Sans" w:hAnsi="Public Sans" w:cs="Arial"/>
                <w:sz w:val="22"/>
                <w:szCs w:val="22"/>
              </w:rPr>
            </w:pPr>
            <w:r w:rsidRPr="00C70930">
              <w:rPr>
                <w:rFonts w:ascii="Public Sans" w:hAnsi="Public Sans" w:cs="Arial"/>
                <w:sz w:val="22"/>
                <w:szCs w:val="22"/>
              </w:rPr>
              <w:t>Think, analyse and consider the broader context to develop practical solutions</w:t>
            </w:r>
          </w:p>
        </w:tc>
        <w:tc>
          <w:tcPr>
            <w:tcW w:w="4611" w:type="dxa"/>
            <w:gridSpan w:val="4"/>
            <w:tcBorders>
              <w:top w:val="single" w:sz="8" w:space="0" w:color="BCBEC0"/>
              <w:left w:val="nil"/>
              <w:bottom w:val="single" w:sz="8" w:space="0" w:color="BCBEC0"/>
              <w:right w:val="nil"/>
            </w:tcBorders>
            <w:shd w:val="clear" w:color="auto" w:fill="FFFFFF" w:themeFill="background1"/>
          </w:tcPr>
          <w:p w14:paraId="7B656545" w14:textId="77777777" w:rsidR="004D5CFA" w:rsidRPr="00C70930" w:rsidRDefault="004D5CFA" w:rsidP="004D5CFA">
            <w:pPr>
              <w:pStyle w:val="BodyText"/>
              <w:numPr>
                <w:ilvl w:val="0"/>
                <w:numId w:val="32"/>
              </w:numPr>
              <w:spacing w:before="0" w:after="0" w:line="240" w:lineRule="auto"/>
              <w:ind w:left="360" w:right="702"/>
              <w:rPr>
                <w:rFonts w:ascii="Public Sans" w:hAnsi="Public Sans" w:cs="Arial"/>
                <w:color w:val="auto"/>
                <w:szCs w:val="22"/>
              </w:rPr>
            </w:pPr>
            <w:r w:rsidRPr="00C70930">
              <w:rPr>
                <w:rFonts w:ascii="Public Sans" w:hAnsi="Public Sans" w:cs="Arial"/>
                <w:color w:val="auto"/>
                <w:szCs w:val="22"/>
              </w:rPr>
              <w:t>Identify the facts and type of data needed to understand  a  problem or explore an opportunity</w:t>
            </w:r>
          </w:p>
          <w:p w14:paraId="7BEB0A37" w14:textId="77777777" w:rsidR="004D5CFA" w:rsidRPr="00C70930" w:rsidRDefault="004D5CFA" w:rsidP="004D5CFA">
            <w:pPr>
              <w:pStyle w:val="BodyText"/>
              <w:numPr>
                <w:ilvl w:val="0"/>
                <w:numId w:val="32"/>
              </w:numPr>
              <w:spacing w:before="0" w:after="0" w:line="240" w:lineRule="auto"/>
              <w:ind w:left="360" w:right="702"/>
              <w:rPr>
                <w:rFonts w:ascii="Public Sans" w:hAnsi="Public Sans" w:cs="Arial"/>
                <w:color w:val="auto"/>
                <w:szCs w:val="22"/>
              </w:rPr>
            </w:pPr>
            <w:r w:rsidRPr="00C70930">
              <w:rPr>
                <w:rFonts w:ascii="Public Sans" w:hAnsi="Public Sans" w:cs="Arial"/>
                <w:color w:val="auto"/>
                <w:szCs w:val="22"/>
              </w:rPr>
              <w:t>Research and analyse information to make recommendations based on relevant evidence</w:t>
            </w:r>
          </w:p>
          <w:p w14:paraId="02F3CD74" w14:textId="77777777" w:rsidR="004D5CFA" w:rsidRPr="00C70930" w:rsidRDefault="004D5CFA" w:rsidP="004D5CFA">
            <w:pPr>
              <w:pStyle w:val="BodyText"/>
              <w:numPr>
                <w:ilvl w:val="0"/>
                <w:numId w:val="32"/>
              </w:numPr>
              <w:spacing w:before="0" w:after="0" w:line="240" w:lineRule="auto"/>
              <w:ind w:left="360" w:right="702"/>
              <w:rPr>
                <w:rFonts w:ascii="Public Sans" w:hAnsi="Public Sans" w:cs="Arial"/>
                <w:color w:val="auto"/>
                <w:szCs w:val="22"/>
              </w:rPr>
            </w:pPr>
            <w:r w:rsidRPr="00C70930">
              <w:rPr>
                <w:rFonts w:ascii="Public Sans" w:hAnsi="Public Sans" w:cs="Arial"/>
                <w:color w:val="auto"/>
                <w:szCs w:val="22"/>
              </w:rPr>
              <w:t>Identify issues that may hinder the completion of tasks and find appropriate solutions</w:t>
            </w:r>
          </w:p>
          <w:p w14:paraId="5E1D9D27" w14:textId="77777777" w:rsidR="004D5CFA" w:rsidRPr="00C70930" w:rsidRDefault="004D5CFA" w:rsidP="004D5CFA">
            <w:pPr>
              <w:pStyle w:val="BodyText"/>
              <w:numPr>
                <w:ilvl w:val="0"/>
                <w:numId w:val="32"/>
              </w:numPr>
              <w:spacing w:before="0" w:after="0" w:line="240" w:lineRule="auto"/>
              <w:ind w:left="360" w:right="702"/>
              <w:rPr>
                <w:rFonts w:ascii="Public Sans" w:hAnsi="Public Sans" w:cs="Arial"/>
                <w:color w:val="auto"/>
                <w:szCs w:val="22"/>
              </w:rPr>
            </w:pPr>
            <w:r w:rsidRPr="00C70930">
              <w:rPr>
                <w:rFonts w:ascii="Public Sans" w:hAnsi="Public Sans" w:cs="Arial"/>
                <w:color w:val="auto"/>
                <w:szCs w:val="22"/>
              </w:rPr>
              <w:t>Be willing to seek input from others and share own ideas to achieve best outcomes</w:t>
            </w:r>
          </w:p>
          <w:p w14:paraId="3122BBFC" w14:textId="77777777" w:rsidR="004D5CFA" w:rsidRPr="00C70930" w:rsidRDefault="004D5CFA" w:rsidP="004D5CFA">
            <w:pPr>
              <w:pStyle w:val="BodyText"/>
              <w:numPr>
                <w:ilvl w:val="0"/>
                <w:numId w:val="32"/>
              </w:numPr>
              <w:spacing w:before="0" w:after="0" w:line="240" w:lineRule="auto"/>
              <w:ind w:left="360" w:right="702"/>
              <w:rPr>
                <w:rFonts w:ascii="Public Sans" w:hAnsi="Public Sans" w:cs="Arial"/>
                <w:color w:val="auto"/>
                <w:szCs w:val="22"/>
              </w:rPr>
            </w:pPr>
            <w:r w:rsidRPr="00C70930">
              <w:rPr>
                <w:rFonts w:ascii="Public Sans" w:hAnsi="Public Sans" w:cs="Arial"/>
                <w:color w:val="auto"/>
                <w:szCs w:val="22"/>
              </w:rPr>
              <w:t>Generate ideas and identify ways to improve systems and processes to meet user needs</w:t>
            </w:r>
          </w:p>
        </w:tc>
        <w:tc>
          <w:tcPr>
            <w:tcW w:w="1701" w:type="dxa"/>
            <w:gridSpan w:val="2"/>
            <w:tcBorders>
              <w:top w:val="single" w:sz="8" w:space="0" w:color="BCBEC0"/>
              <w:left w:val="nil"/>
              <w:bottom w:val="single" w:sz="8" w:space="0" w:color="BCBEC0"/>
              <w:right w:val="nil"/>
            </w:tcBorders>
            <w:shd w:val="clear" w:color="auto" w:fill="FFFFFF" w:themeFill="background1"/>
          </w:tcPr>
          <w:p w14:paraId="1C9282B9" w14:textId="77777777" w:rsidR="004D5CFA" w:rsidRPr="00C70930" w:rsidRDefault="004D5CFA" w:rsidP="00A0073A">
            <w:pPr>
              <w:pStyle w:val="TableText"/>
              <w:keepNext/>
              <w:spacing w:before="0" w:after="0" w:line="240" w:lineRule="auto"/>
              <w:rPr>
                <w:rFonts w:ascii="Public Sans" w:hAnsi="Public Sans" w:cs="Arial"/>
                <w:sz w:val="22"/>
                <w:szCs w:val="22"/>
              </w:rPr>
            </w:pPr>
            <w:r w:rsidRPr="00C70930">
              <w:rPr>
                <w:rFonts w:ascii="Public Sans" w:hAnsi="Public Sans" w:cs="Arial"/>
                <w:sz w:val="22"/>
                <w:szCs w:val="22"/>
              </w:rPr>
              <w:t>Intermediate</w:t>
            </w:r>
          </w:p>
        </w:tc>
      </w:tr>
      <w:tr w:rsidR="004D5CFA" w:rsidRPr="00C70930" w14:paraId="3220899E" w14:textId="77777777" w:rsidTr="004D5CFA">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5BB33966" w14:textId="77777777" w:rsidR="004D5CFA" w:rsidRPr="00C70930" w:rsidRDefault="004D5CFA" w:rsidP="00A0073A">
            <w:pPr>
              <w:keepNext/>
              <w:spacing w:after="0" w:line="240" w:lineRule="auto"/>
              <w:rPr>
                <w:rFonts w:ascii="Public Sans" w:hAnsi="Public Sans" w:cs="Arial"/>
                <w:noProof/>
                <w:szCs w:val="22"/>
                <w:lang w:eastAsia="en-AU"/>
              </w:rPr>
            </w:pPr>
            <w:r w:rsidRPr="00C70930">
              <w:rPr>
                <w:rFonts w:ascii="Public Sans" w:hAnsi="Public Sans"/>
                <w:noProof/>
                <w:szCs w:val="22"/>
                <w:lang w:eastAsia="en-AU"/>
              </w:rPr>
              <w:drawing>
                <wp:inline distT="0" distB="0" distL="0" distR="0" wp14:anchorId="254C4067" wp14:editId="3B60D0E0">
                  <wp:extent cx="848360" cy="848360"/>
                  <wp:effectExtent l="0" t="0" r="8890" b="8890"/>
                  <wp:docPr id="88" name="Picture 88"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05ADD281" w14:textId="77777777" w:rsidR="004D5CFA" w:rsidRPr="00C70930" w:rsidRDefault="004D5CFA" w:rsidP="00A0073A">
            <w:pPr>
              <w:pStyle w:val="TableText"/>
              <w:keepNext/>
              <w:spacing w:before="0" w:after="0" w:line="240" w:lineRule="auto"/>
              <w:rPr>
                <w:rFonts w:ascii="Public Sans" w:hAnsi="Public Sans" w:cs="Arial"/>
                <w:b/>
                <w:sz w:val="22"/>
                <w:szCs w:val="22"/>
              </w:rPr>
            </w:pPr>
            <w:r w:rsidRPr="00C70930">
              <w:rPr>
                <w:rFonts w:ascii="Public Sans" w:hAnsi="Public Sans" w:cs="Arial"/>
                <w:b/>
                <w:sz w:val="22"/>
                <w:szCs w:val="22"/>
              </w:rPr>
              <w:t>Project Management</w:t>
            </w:r>
          </w:p>
          <w:p w14:paraId="7871472C" w14:textId="77777777" w:rsidR="004D5CFA" w:rsidRPr="00C70930" w:rsidRDefault="004D5CFA" w:rsidP="00A0073A">
            <w:pPr>
              <w:pStyle w:val="TableText"/>
              <w:keepNext/>
              <w:spacing w:before="0" w:after="0" w:line="240" w:lineRule="auto"/>
              <w:rPr>
                <w:rFonts w:ascii="Public Sans" w:hAnsi="Public Sans" w:cs="Arial"/>
                <w:b/>
                <w:sz w:val="22"/>
                <w:szCs w:val="22"/>
              </w:rPr>
            </w:pPr>
            <w:r w:rsidRPr="00C70930">
              <w:rPr>
                <w:rFonts w:ascii="Public Sans" w:hAnsi="Public Sans" w:cs="Arial"/>
                <w:sz w:val="22"/>
                <w:szCs w:val="22"/>
              </w:rPr>
              <w:t>Understand and apply effective planning, coordination and control methods</w:t>
            </w:r>
          </w:p>
        </w:tc>
        <w:tc>
          <w:tcPr>
            <w:tcW w:w="4611" w:type="dxa"/>
            <w:gridSpan w:val="4"/>
            <w:tcBorders>
              <w:top w:val="single" w:sz="8" w:space="0" w:color="BCBEC0"/>
              <w:left w:val="nil"/>
              <w:bottom w:val="single" w:sz="8" w:space="0" w:color="BCBEC0"/>
              <w:right w:val="nil"/>
            </w:tcBorders>
            <w:shd w:val="clear" w:color="auto" w:fill="FFFFFF" w:themeFill="background1"/>
          </w:tcPr>
          <w:p w14:paraId="2CC4588C" w14:textId="77777777" w:rsidR="004D5CFA" w:rsidRPr="00C70930" w:rsidRDefault="004D5CFA" w:rsidP="004D5CFA">
            <w:pPr>
              <w:pStyle w:val="BodyText"/>
              <w:numPr>
                <w:ilvl w:val="0"/>
                <w:numId w:val="32"/>
              </w:numPr>
              <w:spacing w:before="0" w:after="0" w:line="240" w:lineRule="auto"/>
              <w:ind w:left="360" w:right="702"/>
              <w:rPr>
                <w:rFonts w:ascii="Public Sans" w:hAnsi="Public Sans" w:cs="Arial"/>
                <w:color w:val="auto"/>
                <w:szCs w:val="22"/>
              </w:rPr>
            </w:pPr>
            <w:r w:rsidRPr="00C70930">
              <w:rPr>
                <w:rFonts w:ascii="Public Sans" w:hAnsi="Public Sans" w:cs="Arial"/>
                <w:color w:val="auto"/>
                <w:szCs w:val="22"/>
              </w:rPr>
              <w:t>Understand</w:t>
            </w:r>
            <w:r w:rsidRPr="00C70930">
              <w:rPr>
                <w:rFonts w:ascii="Public Sans" w:hAnsi="Public Sans" w:cs="Arial"/>
                <w:color w:val="auto"/>
                <w:spacing w:val="3"/>
                <w:szCs w:val="22"/>
              </w:rPr>
              <w:t xml:space="preserve"> </w:t>
            </w:r>
            <w:r w:rsidRPr="00C70930">
              <w:rPr>
                <w:rFonts w:ascii="Public Sans" w:hAnsi="Public Sans" w:cs="Arial"/>
                <w:color w:val="auto"/>
                <w:spacing w:val="5"/>
                <w:szCs w:val="22"/>
              </w:rPr>
              <w:t xml:space="preserve">all </w:t>
            </w:r>
            <w:r w:rsidRPr="00C70930">
              <w:rPr>
                <w:rFonts w:ascii="Public Sans" w:hAnsi="Public Sans" w:cs="Arial"/>
                <w:color w:val="auto"/>
                <w:spacing w:val="2"/>
                <w:szCs w:val="22"/>
              </w:rPr>
              <w:t xml:space="preserve">components </w:t>
            </w:r>
            <w:r w:rsidRPr="00C70930">
              <w:rPr>
                <w:rFonts w:ascii="Public Sans" w:hAnsi="Public Sans" w:cs="Arial"/>
                <w:color w:val="auto"/>
                <w:szCs w:val="22"/>
              </w:rPr>
              <w:t xml:space="preserve">of </w:t>
            </w:r>
            <w:r w:rsidRPr="00C70930">
              <w:rPr>
                <w:rFonts w:ascii="Public Sans" w:hAnsi="Public Sans" w:cs="Arial"/>
                <w:color w:val="auto"/>
                <w:spacing w:val="3"/>
                <w:szCs w:val="22"/>
              </w:rPr>
              <w:t xml:space="preserve">the </w:t>
            </w:r>
            <w:r w:rsidRPr="00C70930">
              <w:rPr>
                <w:rFonts w:ascii="Public Sans" w:hAnsi="Public Sans" w:cs="Arial"/>
                <w:color w:val="auto"/>
                <w:spacing w:val="2"/>
                <w:szCs w:val="22"/>
              </w:rPr>
              <w:t xml:space="preserve">project </w:t>
            </w:r>
            <w:r w:rsidRPr="00C70930">
              <w:rPr>
                <w:rFonts w:ascii="Public Sans" w:hAnsi="Public Sans" w:cs="Arial"/>
                <w:color w:val="auto"/>
                <w:spacing w:val="3"/>
                <w:szCs w:val="22"/>
              </w:rPr>
              <w:t xml:space="preserve">management </w:t>
            </w:r>
            <w:r w:rsidRPr="00C70930">
              <w:rPr>
                <w:rFonts w:ascii="Public Sans" w:hAnsi="Public Sans" w:cs="Arial"/>
                <w:color w:val="auto"/>
                <w:spacing w:val="2"/>
                <w:szCs w:val="22"/>
              </w:rPr>
              <w:t xml:space="preserve">process, </w:t>
            </w:r>
            <w:r w:rsidRPr="00C70930">
              <w:rPr>
                <w:rFonts w:ascii="Public Sans" w:hAnsi="Public Sans" w:cs="Arial"/>
                <w:color w:val="auto"/>
                <w:spacing w:val="4"/>
                <w:szCs w:val="22"/>
              </w:rPr>
              <w:t xml:space="preserve">including </w:t>
            </w:r>
            <w:r w:rsidRPr="00C70930">
              <w:rPr>
                <w:rFonts w:ascii="Public Sans" w:hAnsi="Public Sans" w:cs="Arial"/>
                <w:color w:val="auto"/>
                <w:spacing w:val="3"/>
                <w:szCs w:val="22"/>
              </w:rPr>
              <w:t xml:space="preserve">the </w:t>
            </w:r>
            <w:r w:rsidRPr="00C70930">
              <w:rPr>
                <w:rFonts w:ascii="Public Sans" w:hAnsi="Public Sans" w:cs="Arial"/>
                <w:color w:val="auto"/>
                <w:spacing w:val="2"/>
                <w:szCs w:val="22"/>
              </w:rPr>
              <w:t xml:space="preserve">need </w:t>
            </w:r>
            <w:r w:rsidRPr="00C70930">
              <w:rPr>
                <w:rFonts w:ascii="Public Sans" w:hAnsi="Public Sans" w:cs="Arial"/>
                <w:color w:val="auto"/>
                <w:szCs w:val="22"/>
              </w:rPr>
              <w:t xml:space="preserve">to </w:t>
            </w:r>
            <w:r w:rsidRPr="00C70930">
              <w:rPr>
                <w:rFonts w:ascii="Public Sans" w:hAnsi="Public Sans" w:cs="Arial"/>
                <w:color w:val="auto"/>
                <w:spacing w:val="2"/>
                <w:szCs w:val="22"/>
              </w:rPr>
              <w:t xml:space="preserve">consider </w:t>
            </w:r>
            <w:r w:rsidRPr="00C70930">
              <w:rPr>
                <w:rFonts w:ascii="Public Sans" w:hAnsi="Public Sans" w:cs="Arial"/>
                <w:color w:val="auto"/>
                <w:spacing w:val="4"/>
                <w:szCs w:val="22"/>
              </w:rPr>
              <w:t xml:space="preserve">change </w:t>
            </w:r>
            <w:r w:rsidRPr="00C70930">
              <w:rPr>
                <w:rFonts w:ascii="Public Sans" w:hAnsi="Public Sans" w:cs="Arial"/>
                <w:color w:val="auto"/>
                <w:spacing w:val="3"/>
                <w:szCs w:val="22"/>
              </w:rPr>
              <w:t xml:space="preserve">management </w:t>
            </w:r>
            <w:r w:rsidRPr="00C70930">
              <w:rPr>
                <w:rFonts w:ascii="Public Sans" w:hAnsi="Public Sans" w:cs="Arial"/>
                <w:color w:val="auto"/>
                <w:szCs w:val="22"/>
              </w:rPr>
              <w:t xml:space="preserve">to </w:t>
            </w:r>
            <w:r w:rsidRPr="00C70930">
              <w:rPr>
                <w:rFonts w:ascii="Public Sans" w:hAnsi="Public Sans" w:cs="Arial"/>
                <w:color w:val="auto"/>
                <w:spacing w:val="3"/>
                <w:szCs w:val="22"/>
              </w:rPr>
              <w:t>realise business</w:t>
            </w:r>
            <w:r w:rsidRPr="00C70930">
              <w:rPr>
                <w:rFonts w:ascii="Public Sans" w:hAnsi="Public Sans" w:cs="Arial"/>
                <w:color w:val="auto"/>
                <w:spacing w:val="8"/>
                <w:szCs w:val="22"/>
              </w:rPr>
              <w:t xml:space="preserve"> </w:t>
            </w:r>
            <w:r w:rsidRPr="00C70930">
              <w:rPr>
                <w:rFonts w:ascii="Public Sans" w:hAnsi="Public Sans" w:cs="Arial"/>
                <w:color w:val="auto"/>
                <w:spacing w:val="2"/>
                <w:szCs w:val="22"/>
              </w:rPr>
              <w:t>benefits</w:t>
            </w:r>
          </w:p>
          <w:p w14:paraId="0385CC8D" w14:textId="77777777" w:rsidR="004D5CFA" w:rsidRPr="00C70930" w:rsidRDefault="004D5CFA" w:rsidP="004D5CFA">
            <w:pPr>
              <w:pStyle w:val="BodyText"/>
              <w:numPr>
                <w:ilvl w:val="0"/>
                <w:numId w:val="32"/>
              </w:numPr>
              <w:spacing w:before="0" w:after="0" w:line="240" w:lineRule="auto"/>
              <w:ind w:left="360" w:right="702"/>
              <w:rPr>
                <w:rFonts w:ascii="Public Sans" w:hAnsi="Public Sans" w:cs="Arial"/>
                <w:color w:val="auto"/>
                <w:szCs w:val="22"/>
              </w:rPr>
            </w:pPr>
            <w:r w:rsidRPr="00C70930">
              <w:rPr>
                <w:rFonts w:ascii="Public Sans" w:hAnsi="Public Sans" w:cs="Arial"/>
                <w:color w:val="auto"/>
                <w:szCs w:val="22"/>
              </w:rPr>
              <w:t>Prepare clear project  proposals and accurate estimates of required costs and resources</w:t>
            </w:r>
          </w:p>
          <w:p w14:paraId="3F0500F5" w14:textId="77777777" w:rsidR="004D5CFA" w:rsidRPr="00C70930" w:rsidRDefault="004D5CFA" w:rsidP="004D5CFA">
            <w:pPr>
              <w:pStyle w:val="BodyText"/>
              <w:numPr>
                <w:ilvl w:val="0"/>
                <w:numId w:val="32"/>
              </w:numPr>
              <w:spacing w:before="0" w:after="0" w:line="240" w:lineRule="auto"/>
              <w:ind w:left="360" w:right="702"/>
              <w:rPr>
                <w:rFonts w:ascii="Public Sans" w:hAnsi="Public Sans" w:cs="Arial"/>
                <w:color w:val="auto"/>
                <w:szCs w:val="22"/>
              </w:rPr>
            </w:pPr>
            <w:r w:rsidRPr="00C70930">
              <w:rPr>
                <w:rFonts w:ascii="Public Sans" w:hAnsi="Public Sans" w:cs="Arial"/>
                <w:color w:val="auto"/>
                <w:szCs w:val="22"/>
              </w:rPr>
              <w:t>Establish performance outcomes and measures for key project goals, and define monitoring, reporting and communication requirements</w:t>
            </w:r>
          </w:p>
          <w:p w14:paraId="3E0298A3" w14:textId="77777777" w:rsidR="004D5CFA" w:rsidRPr="00C70930" w:rsidRDefault="004D5CFA" w:rsidP="004D5CFA">
            <w:pPr>
              <w:pStyle w:val="BodyText"/>
              <w:numPr>
                <w:ilvl w:val="0"/>
                <w:numId w:val="32"/>
              </w:numPr>
              <w:spacing w:before="0" w:after="0" w:line="240" w:lineRule="auto"/>
              <w:ind w:left="360" w:right="702"/>
              <w:rPr>
                <w:rFonts w:ascii="Public Sans" w:hAnsi="Public Sans" w:cs="Arial"/>
                <w:color w:val="auto"/>
                <w:szCs w:val="22"/>
              </w:rPr>
            </w:pPr>
            <w:r w:rsidRPr="00C70930">
              <w:rPr>
                <w:rFonts w:ascii="Public Sans" w:hAnsi="Public Sans" w:cs="Arial"/>
                <w:color w:val="auto"/>
                <w:szCs w:val="22"/>
              </w:rPr>
              <w:t>Identify and evaluate risks associated with the project and develop mitigation strategies</w:t>
            </w:r>
          </w:p>
          <w:p w14:paraId="04A672B2" w14:textId="77777777" w:rsidR="004D5CFA" w:rsidRPr="00C70930" w:rsidRDefault="004D5CFA" w:rsidP="004D5CFA">
            <w:pPr>
              <w:pStyle w:val="BodyText"/>
              <w:numPr>
                <w:ilvl w:val="0"/>
                <w:numId w:val="32"/>
              </w:numPr>
              <w:spacing w:before="0" w:after="0" w:line="240" w:lineRule="auto"/>
              <w:ind w:left="360" w:right="702"/>
              <w:rPr>
                <w:rFonts w:ascii="Public Sans" w:hAnsi="Public Sans" w:cs="Arial"/>
                <w:color w:val="auto"/>
                <w:szCs w:val="22"/>
              </w:rPr>
            </w:pPr>
            <w:r w:rsidRPr="00C70930">
              <w:rPr>
                <w:rFonts w:ascii="Public Sans" w:hAnsi="Public Sans" w:cs="Arial"/>
                <w:color w:val="auto"/>
                <w:szCs w:val="22"/>
              </w:rPr>
              <w:lastRenderedPageBreak/>
              <w:t>Identify and consult stakeholders to inform the project strategy</w:t>
            </w:r>
          </w:p>
          <w:p w14:paraId="008AC31A" w14:textId="77777777" w:rsidR="004D5CFA" w:rsidRPr="00C70930" w:rsidRDefault="004D5CFA" w:rsidP="004D5CFA">
            <w:pPr>
              <w:pStyle w:val="BodyText"/>
              <w:numPr>
                <w:ilvl w:val="0"/>
                <w:numId w:val="32"/>
              </w:numPr>
              <w:spacing w:before="0" w:after="0" w:line="240" w:lineRule="auto"/>
              <w:ind w:left="360" w:right="702"/>
              <w:rPr>
                <w:rFonts w:ascii="Public Sans" w:hAnsi="Public Sans" w:cs="Arial"/>
                <w:color w:val="auto"/>
                <w:szCs w:val="22"/>
              </w:rPr>
            </w:pPr>
            <w:r w:rsidRPr="00C70930">
              <w:rPr>
                <w:rFonts w:ascii="Public Sans" w:hAnsi="Public Sans" w:cs="Arial"/>
                <w:color w:val="auto"/>
                <w:szCs w:val="22"/>
              </w:rPr>
              <w:t>Communicate the project’s objectives and its expected benefits</w:t>
            </w:r>
          </w:p>
          <w:p w14:paraId="666B64E8" w14:textId="77777777" w:rsidR="004D5CFA" w:rsidRPr="00C70930" w:rsidRDefault="004D5CFA" w:rsidP="004D5CFA">
            <w:pPr>
              <w:pStyle w:val="BodyText"/>
              <w:numPr>
                <w:ilvl w:val="0"/>
                <w:numId w:val="32"/>
              </w:numPr>
              <w:spacing w:before="0" w:after="0" w:line="240" w:lineRule="auto"/>
              <w:ind w:left="360" w:right="702"/>
              <w:rPr>
                <w:rFonts w:ascii="Public Sans" w:hAnsi="Public Sans" w:cs="Arial"/>
                <w:color w:val="auto"/>
                <w:szCs w:val="22"/>
              </w:rPr>
            </w:pPr>
            <w:r w:rsidRPr="00C70930">
              <w:rPr>
                <w:rFonts w:ascii="Public Sans" w:hAnsi="Public Sans" w:cs="Arial"/>
                <w:color w:val="auto"/>
                <w:szCs w:val="22"/>
              </w:rPr>
              <w:t>Monitor the completion of project milestones against goals and take necessary action</w:t>
            </w:r>
          </w:p>
          <w:p w14:paraId="410AF56B" w14:textId="77777777" w:rsidR="004D5CFA" w:rsidRPr="00C70930" w:rsidRDefault="004D5CFA" w:rsidP="004D5CFA">
            <w:pPr>
              <w:pStyle w:val="BodyText"/>
              <w:numPr>
                <w:ilvl w:val="0"/>
                <w:numId w:val="32"/>
              </w:numPr>
              <w:spacing w:before="0" w:after="0" w:line="240" w:lineRule="auto"/>
              <w:ind w:left="360" w:right="702"/>
              <w:rPr>
                <w:rFonts w:ascii="Public Sans" w:hAnsi="Public Sans" w:cs="Arial"/>
                <w:color w:val="auto"/>
                <w:szCs w:val="22"/>
              </w:rPr>
            </w:pPr>
            <w:r w:rsidRPr="00C70930">
              <w:rPr>
                <w:rFonts w:ascii="Public Sans" w:hAnsi="Public Sans" w:cs="Arial"/>
                <w:color w:val="auto"/>
                <w:szCs w:val="22"/>
              </w:rPr>
              <w:t>Evaluate progress and identify improvements  to inform future projects</w:t>
            </w:r>
          </w:p>
        </w:tc>
        <w:tc>
          <w:tcPr>
            <w:tcW w:w="1701" w:type="dxa"/>
            <w:gridSpan w:val="2"/>
            <w:tcBorders>
              <w:top w:val="single" w:sz="8" w:space="0" w:color="BCBEC0"/>
              <w:left w:val="nil"/>
              <w:bottom w:val="single" w:sz="8" w:space="0" w:color="BCBEC0"/>
              <w:right w:val="nil"/>
            </w:tcBorders>
            <w:shd w:val="clear" w:color="auto" w:fill="FFFFFF" w:themeFill="background1"/>
          </w:tcPr>
          <w:p w14:paraId="5C75E6B5" w14:textId="77777777" w:rsidR="004D5CFA" w:rsidRPr="00C70930" w:rsidRDefault="004D5CFA" w:rsidP="00A0073A">
            <w:pPr>
              <w:pStyle w:val="TableText"/>
              <w:keepNext/>
              <w:spacing w:before="0" w:after="0" w:line="240" w:lineRule="auto"/>
              <w:rPr>
                <w:rFonts w:ascii="Public Sans" w:hAnsi="Public Sans" w:cs="Arial"/>
                <w:sz w:val="22"/>
                <w:szCs w:val="22"/>
              </w:rPr>
            </w:pPr>
            <w:r w:rsidRPr="00C70930">
              <w:rPr>
                <w:rFonts w:ascii="Public Sans" w:hAnsi="Public Sans" w:cs="Arial"/>
                <w:sz w:val="22"/>
                <w:szCs w:val="22"/>
              </w:rPr>
              <w:lastRenderedPageBreak/>
              <w:t>Adept</w:t>
            </w:r>
          </w:p>
        </w:tc>
      </w:tr>
    </w:tbl>
    <w:p w14:paraId="1D88AD4D" w14:textId="3DA70F87" w:rsidR="00C74EE5" w:rsidRPr="00C70930" w:rsidRDefault="00C74EE5">
      <w:pPr>
        <w:spacing w:after="0" w:line="240" w:lineRule="auto"/>
        <w:rPr>
          <w:rFonts w:ascii="Public Sans" w:hAnsi="Public Sans" w:cs="Arial"/>
          <w:szCs w:val="22"/>
        </w:rPr>
      </w:pPr>
    </w:p>
    <w:p w14:paraId="1F6D2237" w14:textId="4D51E751" w:rsidR="00BD1817" w:rsidRPr="00C70930" w:rsidRDefault="00BD1817">
      <w:pPr>
        <w:spacing w:after="0" w:line="240" w:lineRule="auto"/>
        <w:rPr>
          <w:rFonts w:ascii="Public Sans" w:hAnsi="Public Sans" w:cs="Arial"/>
          <w:szCs w:val="22"/>
        </w:rPr>
      </w:pPr>
    </w:p>
    <w:p w14:paraId="5A23F7EC" w14:textId="30EB0F59" w:rsidR="00086B68" w:rsidRPr="00C70930" w:rsidRDefault="00086B68">
      <w:pPr>
        <w:spacing w:after="0" w:line="240" w:lineRule="auto"/>
        <w:rPr>
          <w:rFonts w:ascii="Public Sans" w:hAnsi="Public Sans" w:cs="Arial"/>
          <w:szCs w:val="22"/>
        </w:rPr>
      </w:pPr>
    </w:p>
    <w:p w14:paraId="44B8916A" w14:textId="77AF5F4E" w:rsidR="00086B68" w:rsidRPr="00C70930" w:rsidRDefault="00086B68">
      <w:pPr>
        <w:spacing w:after="0" w:line="240" w:lineRule="auto"/>
        <w:rPr>
          <w:rFonts w:ascii="Public Sans" w:hAnsi="Public Sans" w:cs="Arial"/>
          <w:szCs w:val="22"/>
        </w:rPr>
      </w:pPr>
    </w:p>
    <w:p w14:paraId="38C65725" w14:textId="77777777" w:rsidR="00BD1817" w:rsidRPr="00C70930" w:rsidRDefault="00BD1817">
      <w:pPr>
        <w:spacing w:after="0" w:line="240" w:lineRule="auto"/>
        <w:rPr>
          <w:rFonts w:ascii="Public Sans" w:hAnsi="Public Sans" w:cs="Arial"/>
          <w:szCs w:val="22"/>
        </w:rPr>
      </w:pPr>
    </w:p>
    <w:p w14:paraId="2C0A0501" w14:textId="77777777" w:rsidR="006C5A71" w:rsidRPr="00C70930" w:rsidRDefault="006C5A71" w:rsidP="006C5A71">
      <w:pPr>
        <w:pStyle w:val="Heading1"/>
        <w:rPr>
          <w:rFonts w:ascii="Public Sans" w:hAnsi="Public Sans"/>
          <w:sz w:val="22"/>
          <w:szCs w:val="22"/>
        </w:rPr>
      </w:pPr>
      <w:r w:rsidRPr="00C70930">
        <w:rPr>
          <w:rFonts w:ascii="Public Sans" w:hAnsi="Public Sans"/>
          <w:sz w:val="22"/>
          <w:szCs w:val="22"/>
        </w:rPr>
        <w:t>Complementary capabilities</w:t>
      </w:r>
    </w:p>
    <w:p w14:paraId="176EB3AF" w14:textId="77777777" w:rsidR="006C5A71" w:rsidRPr="00C70930" w:rsidRDefault="006C5A71" w:rsidP="006C5A71">
      <w:pPr>
        <w:pStyle w:val="PlainText"/>
        <w:spacing w:before="62" w:line="276" w:lineRule="auto"/>
        <w:rPr>
          <w:rFonts w:ascii="Public Sans" w:eastAsiaTheme="minorEastAsia" w:hAnsi="Public Sans" w:cs="Arial"/>
          <w:sz w:val="22"/>
          <w:szCs w:val="22"/>
          <w:lang w:val="en-US"/>
        </w:rPr>
      </w:pPr>
      <w:r w:rsidRPr="00C70930">
        <w:rPr>
          <w:rFonts w:ascii="Public Sans" w:eastAsiaTheme="minorEastAsia" w:hAnsi="Public Sans" w:cs="Arial"/>
          <w:i/>
          <w:sz w:val="22"/>
          <w:szCs w:val="22"/>
          <w:lang w:val="en-US"/>
        </w:rPr>
        <w:t>Complementary capabilities</w:t>
      </w:r>
      <w:r w:rsidRPr="00C70930">
        <w:rPr>
          <w:rFonts w:ascii="Public Sans" w:eastAsiaTheme="minorEastAsia" w:hAnsi="Public Sans" w:cs="Arial"/>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3722897F" w14:textId="1566BA37" w:rsidR="00700FA5" w:rsidRPr="00C70930" w:rsidRDefault="006C5A71" w:rsidP="006C5A71">
      <w:pPr>
        <w:pStyle w:val="PlainText"/>
        <w:spacing w:before="62" w:line="276" w:lineRule="auto"/>
        <w:rPr>
          <w:rFonts w:ascii="Public Sans" w:eastAsiaTheme="minorEastAsia" w:hAnsi="Public Sans" w:cs="Arial"/>
          <w:sz w:val="22"/>
          <w:szCs w:val="22"/>
          <w:lang w:val="en-US"/>
        </w:rPr>
      </w:pPr>
      <w:r w:rsidRPr="00C70930">
        <w:rPr>
          <w:rFonts w:ascii="Public Sans" w:eastAsiaTheme="minorEastAsia" w:hAnsi="Public Sans" w:cs="Arial"/>
          <w:sz w:val="22"/>
          <w:szCs w:val="22"/>
          <w:lang w:val="en-US"/>
        </w:rPr>
        <w:t xml:space="preserve">Note: capabilities listed as ‘not essential’ for </w:t>
      </w:r>
      <w:r w:rsidR="00DD685B" w:rsidRPr="00C70930">
        <w:rPr>
          <w:rFonts w:ascii="Public Sans" w:eastAsiaTheme="minorEastAsia" w:hAnsi="Public Sans" w:cs="Arial"/>
          <w:sz w:val="22"/>
          <w:szCs w:val="22"/>
          <w:lang w:val="en-US"/>
        </w:rPr>
        <w:t>this role is</w:t>
      </w:r>
      <w:r w:rsidRPr="00C70930">
        <w:rPr>
          <w:rFonts w:ascii="Public Sans" w:eastAsiaTheme="minorEastAsia" w:hAnsi="Public Sans" w:cs="Arial"/>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C70930" w14:paraId="293081BA"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DB739C7" w14:textId="77777777" w:rsidR="006C5A71" w:rsidRPr="00C70930" w:rsidRDefault="006C5A71" w:rsidP="006C5A71">
            <w:pPr>
              <w:pStyle w:val="TableTextWhite0"/>
              <w:keepNext/>
              <w:jc w:val="both"/>
              <w:rPr>
                <w:rFonts w:ascii="Public Sans" w:hAnsi="Public Sans" w:cs="Arial"/>
                <w:szCs w:val="22"/>
              </w:rPr>
            </w:pPr>
            <w:r w:rsidRPr="00C70930">
              <w:rPr>
                <w:rFonts w:ascii="Public Sans" w:hAnsi="Public Sans" w:cs="Arial"/>
                <w:szCs w:val="22"/>
              </w:rPr>
              <w:lastRenderedPageBreak/>
              <w:t>COMPLEMENTARY CAPABILITIES</w:t>
            </w:r>
          </w:p>
        </w:tc>
      </w:tr>
      <w:tr w:rsidR="006C5A71" w:rsidRPr="00C70930" w14:paraId="409C3885"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4ED8EEB" w14:textId="77777777" w:rsidR="006C5A71" w:rsidRPr="00C70930" w:rsidRDefault="006C5A71" w:rsidP="006C5A71">
            <w:pPr>
              <w:pStyle w:val="TableText"/>
              <w:keepNext/>
              <w:rPr>
                <w:rFonts w:ascii="Public Sans" w:hAnsi="Public Sans" w:cs="Arial"/>
                <w:b/>
                <w:sz w:val="22"/>
                <w:szCs w:val="22"/>
              </w:rPr>
            </w:pPr>
            <w:r w:rsidRPr="00C70930">
              <w:rPr>
                <w:rFonts w:ascii="Public Sans" w:hAnsi="Public Sans" w:cs="Arial"/>
                <w:b/>
                <w:sz w:val="22"/>
                <w:szCs w:val="22"/>
              </w:rPr>
              <w:t>Capability Group/Sets</w:t>
            </w:r>
          </w:p>
        </w:tc>
        <w:tc>
          <w:tcPr>
            <w:tcW w:w="2409" w:type="dxa"/>
            <w:tcBorders>
              <w:bottom w:val="nil"/>
            </w:tcBorders>
            <w:shd w:val="clear" w:color="auto" w:fill="BCBEC0"/>
          </w:tcPr>
          <w:p w14:paraId="689098BF" w14:textId="77777777" w:rsidR="006C5A71" w:rsidRPr="00C70930" w:rsidRDefault="006C5A71" w:rsidP="006C5A71">
            <w:pPr>
              <w:pStyle w:val="TableText"/>
              <w:keepNext/>
              <w:rPr>
                <w:rFonts w:ascii="Public Sans" w:hAnsi="Public Sans" w:cs="Arial"/>
                <w:b/>
                <w:sz w:val="22"/>
                <w:szCs w:val="22"/>
              </w:rPr>
            </w:pPr>
            <w:r w:rsidRPr="00C70930">
              <w:rPr>
                <w:rFonts w:ascii="Public Sans" w:hAnsi="Public Sans" w:cs="Arial"/>
                <w:b/>
                <w:sz w:val="22"/>
                <w:szCs w:val="22"/>
              </w:rPr>
              <w:t>Capability Name</w:t>
            </w:r>
          </w:p>
        </w:tc>
        <w:tc>
          <w:tcPr>
            <w:tcW w:w="4967" w:type="dxa"/>
            <w:tcBorders>
              <w:bottom w:val="nil"/>
            </w:tcBorders>
            <w:shd w:val="clear" w:color="auto" w:fill="BCBEC0"/>
          </w:tcPr>
          <w:p w14:paraId="0E40CD41" w14:textId="77777777" w:rsidR="006C5A71" w:rsidRPr="00C70930" w:rsidRDefault="006C5A71" w:rsidP="006C5A71">
            <w:pPr>
              <w:pStyle w:val="TableText"/>
              <w:keepNext/>
              <w:rPr>
                <w:rFonts w:ascii="Public Sans" w:hAnsi="Public Sans" w:cs="Arial"/>
                <w:b/>
                <w:sz w:val="22"/>
                <w:szCs w:val="22"/>
              </w:rPr>
            </w:pPr>
            <w:r w:rsidRPr="00C70930">
              <w:rPr>
                <w:rFonts w:ascii="Public Sans" w:hAnsi="Public Sans" w:cs="Arial"/>
                <w:b/>
                <w:sz w:val="22"/>
                <w:szCs w:val="22"/>
              </w:rPr>
              <w:t>Description</w:t>
            </w:r>
          </w:p>
        </w:tc>
        <w:tc>
          <w:tcPr>
            <w:tcW w:w="1843" w:type="dxa"/>
            <w:tcBorders>
              <w:bottom w:val="nil"/>
            </w:tcBorders>
            <w:shd w:val="clear" w:color="auto" w:fill="BCBEC0"/>
          </w:tcPr>
          <w:p w14:paraId="670EDF5F" w14:textId="77777777" w:rsidR="006C5A71" w:rsidRPr="00C70930" w:rsidRDefault="006C5A71" w:rsidP="006C5A71">
            <w:pPr>
              <w:pStyle w:val="TableText"/>
              <w:keepNext/>
              <w:jc w:val="both"/>
              <w:rPr>
                <w:rFonts w:ascii="Public Sans" w:hAnsi="Public Sans" w:cs="Arial"/>
                <w:b/>
                <w:sz w:val="22"/>
                <w:szCs w:val="22"/>
              </w:rPr>
            </w:pPr>
            <w:r w:rsidRPr="00C70930">
              <w:rPr>
                <w:rFonts w:ascii="Public Sans" w:hAnsi="Public Sans" w:cs="Arial"/>
                <w:b/>
                <w:sz w:val="22"/>
                <w:szCs w:val="22"/>
              </w:rPr>
              <w:t xml:space="preserve">Level </w:t>
            </w:r>
          </w:p>
        </w:tc>
      </w:tr>
      <w:tr w:rsidR="00EA36A0" w:rsidRPr="00C70930" w14:paraId="0BD63E68" w14:textId="77777777" w:rsidTr="00322B27">
        <w:trPr>
          <w:trHeight w:val="20"/>
        </w:trPr>
        <w:tc>
          <w:tcPr>
            <w:tcW w:w="1470" w:type="dxa"/>
            <w:vMerge w:val="restart"/>
            <w:tcBorders>
              <w:top w:val="nil"/>
            </w:tcBorders>
            <w:shd w:val="clear" w:color="auto" w:fill="F2F2F2" w:themeFill="background1" w:themeFillShade="F2"/>
          </w:tcPr>
          <w:p w14:paraId="44312D91" w14:textId="77777777" w:rsidR="00EA36A0" w:rsidRPr="00C70930" w:rsidRDefault="00EA36A0" w:rsidP="006C5A71">
            <w:pPr>
              <w:keepNext/>
              <w:rPr>
                <w:rFonts w:ascii="Public Sans" w:hAnsi="Public Sans" w:cs="Arial"/>
                <w:szCs w:val="22"/>
              </w:rPr>
            </w:pPr>
            <w:r w:rsidRPr="00C70930">
              <w:rPr>
                <w:rFonts w:ascii="Public Sans" w:hAnsi="Public Sans" w:cs="Arial"/>
                <w:noProof/>
                <w:szCs w:val="22"/>
                <w:lang w:eastAsia="en-AU"/>
              </w:rPr>
              <w:drawing>
                <wp:inline distT="0" distB="0" distL="0" distR="0" wp14:anchorId="02E49444" wp14:editId="3E1EB70A">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DADF90E" w14:textId="77777777" w:rsidR="00EA36A0" w:rsidRPr="00C70930" w:rsidRDefault="00EA36A0" w:rsidP="006C5A71">
            <w:pPr>
              <w:pStyle w:val="TableText"/>
              <w:keepNext/>
              <w:rPr>
                <w:rFonts w:ascii="Public Sans" w:hAnsi="Public Sans" w:cs="Arial"/>
                <w:sz w:val="22"/>
                <w:szCs w:val="22"/>
              </w:rPr>
            </w:pPr>
          </w:p>
        </w:tc>
        <w:tc>
          <w:tcPr>
            <w:tcW w:w="4967" w:type="dxa"/>
            <w:tcBorders>
              <w:top w:val="nil"/>
              <w:bottom w:val="nil"/>
            </w:tcBorders>
            <w:shd w:val="clear" w:color="auto" w:fill="F2F2F2" w:themeFill="background1" w:themeFillShade="F2"/>
          </w:tcPr>
          <w:p w14:paraId="06385EB6" w14:textId="77777777" w:rsidR="00EA36A0" w:rsidRPr="00C70930" w:rsidRDefault="00EA36A0" w:rsidP="006C5A71">
            <w:pPr>
              <w:rPr>
                <w:rFonts w:ascii="Public Sans" w:hAnsi="Public Sans" w:cs="Arial"/>
                <w:szCs w:val="22"/>
              </w:rPr>
            </w:pPr>
          </w:p>
        </w:tc>
        <w:tc>
          <w:tcPr>
            <w:tcW w:w="1843" w:type="dxa"/>
            <w:tcBorders>
              <w:top w:val="nil"/>
              <w:bottom w:val="nil"/>
            </w:tcBorders>
            <w:shd w:val="clear" w:color="auto" w:fill="F2F2F2" w:themeFill="background1" w:themeFillShade="F2"/>
          </w:tcPr>
          <w:p w14:paraId="3B9630AD" w14:textId="77777777" w:rsidR="00EA36A0" w:rsidRPr="00C70930" w:rsidRDefault="00EA36A0" w:rsidP="006C5A71">
            <w:pPr>
              <w:pStyle w:val="TableText"/>
              <w:keepNext/>
              <w:rPr>
                <w:rFonts w:ascii="Public Sans" w:hAnsi="Public Sans" w:cs="Arial"/>
                <w:sz w:val="22"/>
                <w:szCs w:val="22"/>
              </w:rPr>
            </w:pPr>
          </w:p>
        </w:tc>
      </w:tr>
      <w:tr w:rsidR="00EA36A0" w:rsidRPr="00C70930" w14:paraId="1B9198A9" w14:textId="77777777" w:rsidTr="00322B27">
        <w:tc>
          <w:tcPr>
            <w:tcW w:w="1470" w:type="dxa"/>
            <w:vMerge/>
          </w:tcPr>
          <w:p w14:paraId="0EF6AF58" w14:textId="77777777" w:rsidR="00EA36A0" w:rsidRPr="00C70930"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8B18CED" w14:textId="77777777" w:rsidR="00EA36A0" w:rsidRPr="00C70930" w:rsidRDefault="00EA36A0" w:rsidP="006C5A71">
            <w:pPr>
              <w:pStyle w:val="TableText"/>
              <w:keepNext/>
              <w:rPr>
                <w:rFonts w:ascii="Public Sans" w:hAnsi="Public Sans" w:cs="Arial"/>
                <w:sz w:val="22"/>
                <w:szCs w:val="22"/>
              </w:rPr>
            </w:pPr>
            <w:r w:rsidRPr="00C70930">
              <w:rPr>
                <w:rFonts w:ascii="Public Sans" w:hAnsi="Public Sans" w:cs="Arial"/>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3E781E4A" w14:textId="77777777" w:rsidR="00EA36A0" w:rsidRPr="00C70930" w:rsidRDefault="00EA36A0" w:rsidP="006C5A71">
            <w:pPr>
              <w:rPr>
                <w:rFonts w:ascii="Public Sans" w:hAnsi="Public Sans" w:cs="Arial"/>
                <w:szCs w:val="22"/>
              </w:rPr>
            </w:pPr>
            <w:r w:rsidRPr="00C70930">
              <w:rPr>
                <w:rFonts w:ascii="Public Sans" w:hAnsi="Public Sans" w:cs="Arial"/>
                <w:szCs w:val="22"/>
              </w:rPr>
              <w:t>Be ethical and professional, and uphold and promote the public sector values</w:t>
            </w:r>
          </w:p>
        </w:tc>
        <w:sdt>
          <w:sdtPr>
            <w:rPr>
              <w:rFonts w:ascii="Public Sans" w:hAnsi="Public Sans" w:cs="Arial"/>
              <w:sz w:val="22"/>
              <w:szCs w:val="22"/>
            </w:rPr>
            <w:id w:val="433945961"/>
            <w:placeholder>
              <w:docPart w:val="00530C5117764185B22D8D06C0245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12ECD95" w14:textId="4679F803" w:rsidR="00EA36A0" w:rsidRPr="00C70930" w:rsidRDefault="00211B66" w:rsidP="006C5A71">
                <w:pPr>
                  <w:pStyle w:val="TableText"/>
                  <w:keepNext/>
                  <w:rPr>
                    <w:rFonts w:ascii="Public Sans" w:hAnsi="Public Sans" w:cs="Arial"/>
                    <w:sz w:val="22"/>
                    <w:szCs w:val="22"/>
                  </w:rPr>
                </w:pPr>
                <w:r w:rsidRPr="00C70930">
                  <w:rPr>
                    <w:rFonts w:ascii="Public Sans" w:hAnsi="Public Sans" w:cs="Arial"/>
                    <w:sz w:val="22"/>
                    <w:szCs w:val="22"/>
                  </w:rPr>
                  <w:t>Intermediate</w:t>
                </w:r>
              </w:p>
            </w:tc>
          </w:sdtContent>
        </w:sdt>
      </w:tr>
      <w:tr w:rsidR="00EA36A0" w:rsidRPr="00C70930" w14:paraId="4A15BD78" w14:textId="77777777" w:rsidTr="00322B27">
        <w:tc>
          <w:tcPr>
            <w:tcW w:w="1470" w:type="dxa"/>
            <w:vMerge/>
          </w:tcPr>
          <w:p w14:paraId="3B9A4278" w14:textId="77777777" w:rsidR="00EA36A0" w:rsidRPr="00C70930"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7F4BC7A" w14:textId="77777777" w:rsidR="00EA36A0" w:rsidRPr="00C70930" w:rsidRDefault="00EA36A0" w:rsidP="006C5A71">
            <w:pPr>
              <w:pStyle w:val="TableText"/>
              <w:keepNext/>
              <w:rPr>
                <w:rFonts w:ascii="Public Sans" w:hAnsi="Public Sans" w:cs="Arial"/>
                <w:sz w:val="22"/>
                <w:szCs w:val="22"/>
              </w:rPr>
            </w:pPr>
            <w:r w:rsidRPr="00C70930">
              <w:rPr>
                <w:rFonts w:ascii="Public Sans" w:hAnsi="Public Sans" w:cs="Arial"/>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72EF67B6" w14:textId="77777777" w:rsidR="00EA36A0" w:rsidRPr="00C70930" w:rsidRDefault="00EA36A0" w:rsidP="006C5A71">
            <w:pPr>
              <w:rPr>
                <w:rFonts w:ascii="Public Sans" w:hAnsi="Public Sans" w:cs="Arial"/>
                <w:szCs w:val="22"/>
              </w:rPr>
            </w:pPr>
            <w:r w:rsidRPr="00C70930">
              <w:rPr>
                <w:rFonts w:ascii="Public Sans" w:hAnsi="Public Sans" w:cs="Arial"/>
                <w:szCs w:val="22"/>
              </w:rPr>
              <w:t>Show drive and motivation, an ability to self-reflect and a commitment to learning</w:t>
            </w:r>
          </w:p>
        </w:tc>
        <w:sdt>
          <w:sdtPr>
            <w:rPr>
              <w:rFonts w:ascii="Public Sans" w:hAnsi="Public Sans" w:cs="Arial"/>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56AB7B0" w14:textId="52A4C9F0" w:rsidR="00EA36A0" w:rsidRPr="00C70930" w:rsidRDefault="00211B66" w:rsidP="006C5A71">
                <w:pPr>
                  <w:pStyle w:val="TableText"/>
                  <w:keepNext/>
                  <w:rPr>
                    <w:rFonts w:ascii="Public Sans" w:hAnsi="Public Sans" w:cs="Arial"/>
                    <w:sz w:val="22"/>
                    <w:szCs w:val="22"/>
                  </w:rPr>
                </w:pPr>
                <w:r w:rsidRPr="00C70930">
                  <w:rPr>
                    <w:rFonts w:ascii="Public Sans" w:hAnsi="Public Sans" w:cs="Arial"/>
                    <w:sz w:val="22"/>
                    <w:szCs w:val="22"/>
                  </w:rPr>
                  <w:t>Intermediate</w:t>
                </w:r>
              </w:p>
            </w:tc>
          </w:sdtContent>
        </w:sdt>
      </w:tr>
      <w:tr w:rsidR="00EA36A0" w:rsidRPr="00C70930" w14:paraId="18CEC663" w14:textId="77777777" w:rsidTr="00322B27">
        <w:tc>
          <w:tcPr>
            <w:tcW w:w="1470" w:type="dxa"/>
            <w:vMerge/>
            <w:tcBorders>
              <w:bottom w:val="single" w:sz="4" w:space="0" w:color="auto"/>
            </w:tcBorders>
          </w:tcPr>
          <w:p w14:paraId="3F1278F7" w14:textId="77777777" w:rsidR="00EA36A0" w:rsidRPr="00C70930"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auto"/>
            </w:tcBorders>
          </w:tcPr>
          <w:p w14:paraId="42B76370" w14:textId="77777777" w:rsidR="00EA36A0" w:rsidRPr="00C70930" w:rsidRDefault="00EA36A0" w:rsidP="006C5A71">
            <w:pPr>
              <w:pStyle w:val="TableText"/>
              <w:rPr>
                <w:rFonts w:ascii="Public Sans" w:hAnsi="Public Sans" w:cs="Arial"/>
                <w:sz w:val="22"/>
                <w:szCs w:val="22"/>
              </w:rPr>
            </w:pPr>
            <w:r w:rsidRPr="00C70930">
              <w:rPr>
                <w:rFonts w:ascii="Public Sans" w:hAnsi="Public Sans" w:cs="Arial"/>
                <w:sz w:val="22"/>
                <w:szCs w:val="22"/>
              </w:rPr>
              <w:t>Value Diversity and Inclusion</w:t>
            </w:r>
          </w:p>
        </w:tc>
        <w:tc>
          <w:tcPr>
            <w:tcW w:w="4967" w:type="dxa"/>
            <w:tcBorders>
              <w:top w:val="single" w:sz="4" w:space="0" w:color="D9D9D9" w:themeColor="background1" w:themeShade="D9"/>
              <w:bottom w:val="single" w:sz="4" w:space="0" w:color="auto"/>
            </w:tcBorders>
          </w:tcPr>
          <w:p w14:paraId="106E9303" w14:textId="77777777" w:rsidR="00EA36A0" w:rsidRPr="00C70930" w:rsidRDefault="00EA36A0" w:rsidP="006C5A71">
            <w:pPr>
              <w:rPr>
                <w:rFonts w:ascii="Public Sans" w:hAnsi="Public Sans" w:cs="Arial"/>
                <w:szCs w:val="22"/>
              </w:rPr>
            </w:pPr>
            <w:r w:rsidRPr="00C70930">
              <w:rPr>
                <w:rFonts w:ascii="Public Sans" w:hAnsi="Public Sans" w:cs="Arial"/>
                <w:szCs w:val="22"/>
              </w:rPr>
              <w:t>Demonstrate inclusive behaviour and show respect for diverse backgrounds, experiences and perspectives</w:t>
            </w:r>
          </w:p>
        </w:tc>
        <w:sdt>
          <w:sdtPr>
            <w:rPr>
              <w:rFonts w:ascii="Public Sans" w:hAnsi="Public Sans" w:cs="Arial"/>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D0A8CF6" w14:textId="158BC8C4" w:rsidR="00EA36A0" w:rsidRPr="00C70930" w:rsidRDefault="00211B66" w:rsidP="006C5A71">
                <w:pPr>
                  <w:pStyle w:val="TableText"/>
                  <w:keepNext/>
                  <w:rPr>
                    <w:rFonts w:ascii="Public Sans" w:hAnsi="Public Sans" w:cs="Arial"/>
                    <w:sz w:val="22"/>
                    <w:szCs w:val="22"/>
                  </w:rPr>
                </w:pPr>
                <w:r w:rsidRPr="00C70930">
                  <w:rPr>
                    <w:rFonts w:ascii="Public Sans" w:hAnsi="Public Sans" w:cs="Arial"/>
                    <w:sz w:val="22"/>
                    <w:szCs w:val="22"/>
                  </w:rPr>
                  <w:t>Intermediate</w:t>
                </w:r>
              </w:p>
            </w:tc>
          </w:sdtContent>
        </w:sdt>
      </w:tr>
      <w:tr w:rsidR="00EA36A0" w:rsidRPr="00C70930" w14:paraId="41D158E9"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F9D71BF" w14:textId="638F9049" w:rsidR="00EA36A0" w:rsidRPr="00C70930" w:rsidRDefault="00EA36A0" w:rsidP="006C5A71">
            <w:pPr>
              <w:keepNext/>
              <w:rPr>
                <w:rFonts w:ascii="Public Sans" w:hAnsi="Public Sans" w:cs="Arial"/>
                <w:noProof/>
                <w:szCs w:val="22"/>
                <w:lang w:eastAsia="en-AU"/>
              </w:rPr>
            </w:pPr>
            <w:r w:rsidRPr="00C70930">
              <w:rPr>
                <w:rFonts w:ascii="Public Sans" w:hAnsi="Public Sans" w:cs="Arial"/>
                <w:noProof/>
                <w:szCs w:val="22"/>
                <w:lang w:eastAsia="en-AU"/>
              </w:rPr>
              <w:drawing>
                <wp:inline distT="0" distB="0" distL="0" distR="0" wp14:anchorId="4946B1EA" wp14:editId="38243081">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621858D" w14:textId="77777777" w:rsidR="00EA36A0" w:rsidRPr="00C70930" w:rsidRDefault="00EA36A0"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2F0D51E8" w14:textId="77777777" w:rsidR="00EA36A0" w:rsidRPr="00C70930" w:rsidRDefault="00EA36A0"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2D0C0966" w14:textId="77777777" w:rsidR="00EA36A0" w:rsidRPr="00C70930" w:rsidRDefault="00EA36A0" w:rsidP="00513560">
            <w:pPr>
              <w:pStyle w:val="TableText"/>
              <w:keepNext/>
              <w:rPr>
                <w:rFonts w:ascii="Public Sans" w:hAnsi="Public Sans" w:cs="Arial"/>
                <w:sz w:val="22"/>
                <w:szCs w:val="22"/>
              </w:rPr>
            </w:pPr>
          </w:p>
        </w:tc>
      </w:tr>
      <w:tr w:rsidR="00EA36A0" w:rsidRPr="00C70930" w14:paraId="47470AB9" w14:textId="77777777" w:rsidTr="00322B27">
        <w:tblPrEx>
          <w:tblBorders>
            <w:top w:val="single" w:sz="8" w:space="0" w:color="auto"/>
            <w:bottom w:val="single" w:sz="8" w:space="0" w:color="BCBEC0"/>
          </w:tblBorders>
        </w:tblPrEx>
        <w:tc>
          <w:tcPr>
            <w:tcW w:w="1470" w:type="dxa"/>
            <w:vMerge/>
          </w:tcPr>
          <w:p w14:paraId="174CA7BB" w14:textId="77777777" w:rsidR="00EA36A0" w:rsidRPr="00C70930" w:rsidRDefault="00EA36A0"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72CB768A" w14:textId="77777777" w:rsidR="00EA36A0" w:rsidRPr="00C70930" w:rsidRDefault="00EA36A0" w:rsidP="006C5A71">
            <w:pPr>
              <w:pStyle w:val="TableText"/>
              <w:keepNext/>
              <w:rPr>
                <w:rFonts w:ascii="Public Sans" w:hAnsi="Public Sans" w:cs="Arial"/>
                <w:sz w:val="22"/>
                <w:szCs w:val="22"/>
              </w:rPr>
            </w:pPr>
            <w:r w:rsidRPr="00C70930">
              <w:rPr>
                <w:rFonts w:ascii="Public Sans" w:hAnsi="Public Sans" w:cs="Arial"/>
                <w:sz w:val="22"/>
                <w:szCs w:val="22"/>
              </w:rPr>
              <w:t>Communicate Effectively</w:t>
            </w:r>
          </w:p>
        </w:tc>
        <w:tc>
          <w:tcPr>
            <w:tcW w:w="4967" w:type="dxa"/>
            <w:tcBorders>
              <w:top w:val="nil"/>
              <w:bottom w:val="single" w:sz="4" w:space="0" w:color="D9D9D9" w:themeColor="background1" w:themeShade="D9"/>
            </w:tcBorders>
          </w:tcPr>
          <w:p w14:paraId="028F8286" w14:textId="77777777" w:rsidR="00EA36A0" w:rsidRPr="00C70930" w:rsidRDefault="00EA36A0" w:rsidP="00513560">
            <w:pPr>
              <w:rPr>
                <w:rFonts w:ascii="Public Sans" w:hAnsi="Public Sans" w:cs="Arial"/>
                <w:szCs w:val="22"/>
              </w:rPr>
            </w:pPr>
            <w:r w:rsidRPr="00C70930">
              <w:rPr>
                <w:rFonts w:ascii="Public Sans" w:hAnsi="Public Sans" w:cs="Arial"/>
                <w:szCs w:val="22"/>
              </w:rPr>
              <w:t>Communicate clearly, actively listen to others, and respond with understanding and respect</w:t>
            </w:r>
          </w:p>
        </w:tc>
        <w:sdt>
          <w:sdtPr>
            <w:rPr>
              <w:rFonts w:ascii="Public Sans" w:hAnsi="Public Sans" w:cs="Arial"/>
              <w:sz w:val="22"/>
              <w:szCs w:val="22"/>
            </w:rPr>
            <w:id w:val="-294610467"/>
            <w:placeholder>
              <w:docPart w:val="64D5A28F457E4B81901704323AD2E07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68F01DB" w14:textId="368418EE" w:rsidR="00EA36A0" w:rsidRPr="00C70930" w:rsidRDefault="00211B66" w:rsidP="00513560">
                <w:pPr>
                  <w:pStyle w:val="TableText"/>
                  <w:keepNext/>
                  <w:rPr>
                    <w:rFonts w:ascii="Public Sans" w:hAnsi="Public Sans" w:cs="Arial"/>
                    <w:sz w:val="22"/>
                    <w:szCs w:val="22"/>
                  </w:rPr>
                </w:pPr>
                <w:r w:rsidRPr="00C70930">
                  <w:rPr>
                    <w:rFonts w:ascii="Public Sans" w:hAnsi="Public Sans" w:cs="Arial"/>
                    <w:sz w:val="22"/>
                    <w:szCs w:val="22"/>
                  </w:rPr>
                  <w:t>Intermediate</w:t>
                </w:r>
              </w:p>
            </w:tc>
          </w:sdtContent>
        </w:sdt>
      </w:tr>
      <w:tr w:rsidR="00EA36A0" w:rsidRPr="00C70930" w14:paraId="2C1C8BD1" w14:textId="77777777" w:rsidTr="00322B27">
        <w:tblPrEx>
          <w:tblBorders>
            <w:top w:val="single" w:sz="8" w:space="0" w:color="auto"/>
            <w:bottom w:val="single" w:sz="8" w:space="0" w:color="BCBEC0"/>
          </w:tblBorders>
        </w:tblPrEx>
        <w:tc>
          <w:tcPr>
            <w:tcW w:w="1470" w:type="dxa"/>
            <w:vMerge/>
          </w:tcPr>
          <w:p w14:paraId="37B93B46" w14:textId="77777777" w:rsidR="00EA36A0" w:rsidRPr="00C70930" w:rsidRDefault="00EA36A0"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5823B7CE" w14:textId="77777777" w:rsidR="00EA36A0" w:rsidRPr="00C70930" w:rsidRDefault="00EA36A0" w:rsidP="006C5A71">
            <w:pPr>
              <w:pStyle w:val="TableText"/>
              <w:keepNext/>
              <w:rPr>
                <w:rFonts w:ascii="Public Sans" w:hAnsi="Public Sans" w:cs="Arial"/>
                <w:sz w:val="22"/>
                <w:szCs w:val="22"/>
              </w:rPr>
            </w:pPr>
            <w:r w:rsidRPr="00C70930">
              <w:rPr>
                <w:rFonts w:ascii="Public Sans" w:hAnsi="Public Sans" w:cs="Arial"/>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6D4F4FB2" w14:textId="77777777" w:rsidR="00EA36A0" w:rsidRPr="00C70930" w:rsidRDefault="00EA36A0" w:rsidP="00513560">
            <w:pPr>
              <w:rPr>
                <w:rFonts w:ascii="Public Sans" w:hAnsi="Public Sans" w:cs="Arial"/>
                <w:szCs w:val="22"/>
              </w:rPr>
            </w:pPr>
            <w:r w:rsidRPr="00C70930">
              <w:rPr>
                <w:rFonts w:ascii="Public Sans" w:hAnsi="Public Sans" w:cs="Arial"/>
                <w:szCs w:val="22"/>
              </w:rPr>
              <w:t>Collaborate with others and value their contribution</w:t>
            </w:r>
          </w:p>
        </w:tc>
        <w:sdt>
          <w:sdtPr>
            <w:rPr>
              <w:rFonts w:ascii="Public Sans" w:hAnsi="Public Sans" w:cs="Arial"/>
              <w:sz w:val="22"/>
              <w:szCs w:val="22"/>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6B15528" w14:textId="7603DB20" w:rsidR="00EA36A0" w:rsidRPr="00C70930" w:rsidRDefault="00211B66" w:rsidP="00513560">
                <w:pPr>
                  <w:pStyle w:val="TableText"/>
                  <w:keepNext/>
                  <w:rPr>
                    <w:rFonts w:ascii="Public Sans" w:hAnsi="Public Sans" w:cs="Arial"/>
                    <w:sz w:val="22"/>
                    <w:szCs w:val="22"/>
                  </w:rPr>
                </w:pPr>
                <w:r w:rsidRPr="00C70930">
                  <w:rPr>
                    <w:rFonts w:ascii="Public Sans" w:hAnsi="Public Sans" w:cs="Arial"/>
                    <w:sz w:val="22"/>
                    <w:szCs w:val="22"/>
                  </w:rPr>
                  <w:t>Intermediate</w:t>
                </w:r>
              </w:p>
            </w:tc>
          </w:sdtContent>
        </w:sdt>
      </w:tr>
      <w:tr w:rsidR="00322B27" w:rsidRPr="00C70930" w14:paraId="1E96C484"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250F49E" w14:textId="77777777" w:rsidR="00322B27" w:rsidRPr="00C70930" w:rsidRDefault="00322B27" w:rsidP="006C5A71">
            <w:pPr>
              <w:keepNext/>
              <w:rPr>
                <w:rFonts w:ascii="Public Sans" w:hAnsi="Public Sans" w:cs="Arial"/>
                <w:noProof/>
                <w:szCs w:val="22"/>
                <w:lang w:eastAsia="en-AU"/>
              </w:rPr>
            </w:pPr>
            <w:r w:rsidRPr="00C70930">
              <w:rPr>
                <w:rFonts w:ascii="Public Sans" w:hAnsi="Public Sans" w:cs="Arial"/>
                <w:noProof/>
                <w:szCs w:val="22"/>
                <w:lang w:eastAsia="en-AU"/>
              </w:rPr>
              <w:drawing>
                <wp:inline distT="0" distB="0" distL="0" distR="0" wp14:anchorId="5F659E2D" wp14:editId="587211F7">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6C50206" w14:textId="77777777" w:rsidR="00322B27" w:rsidRPr="00C70930" w:rsidRDefault="00322B27" w:rsidP="00203200">
            <w:pPr>
              <w:rPr>
                <w:rFonts w:ascii="Public Sans" w:hAnsi="Public Sans" w:cs="Arial"/>
                <w:szCs w:val="22"/>
              </w:rPr>
            </w:pPr>
          </w:p>
        </w:tc>
        <w:tc>
          <w:tcPr>
            <w:tcW w:w="4967" w:type="dxa"/>
            <w:tcBorders>
              <w:top w:val="single" w:sz="4" w:space="0" w:color="auto"/>
              <w:bottom w:val="nil"/>
            </w:tcBorders>
            <w:shd w:val="clear" w:color="auto" w:fill="F2F2F2" w:themeFill="background1" w:themeFillShade="F2"/>
          </w:tcPr>
          <w:p w14:paraId="7EEB9BF6" w14:textId="77777777" w:rsidR="00322B27" w:rsidRPr="00C70930" w:rsidRDefault="00322B27" w:rsidP="00203200">
            <w:pPr>
              <w:pStyle w:val="TableText"/>
              <w:keepNext/>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2FCB1FFC" w14:textId="77777777" w:rsidR="00322B27" w:rsidRPr="00C70930" w:rsidRDefault="00322B27" w:rsidP="00513560">
            <w:pPr>
              <w:pStyle w:val="TableText"/>
              <w:keepNext/>
              <w:rPr>
                <w:rFonts w:ascii="Public Sans" w:hAnsi="Public Sans" w:cs="Arial"/>
                <w:sz w:val="22"/>
                <w:szCs w:val="22"/>
              </w:rPr>
            </w:pPr>
          </w:p>
        </w:tc>
      </w:tr>
      <w:tr w:rsidR="00322B27" w:rsidRPr="00C70930" w14:paraId="2BFA465D" w14:textId="77777777" w:rsidTr="00322B27">
        <w:tblPrEx>
          <w:tblBorders>
            <w:top w:val="single" w:sz="8" w:space="0" w:color="auto"/>
            <w:bottom w:val="single" w:sz="8" w:space="0" w:color="BCBEC0"/>
          </w:tblBorders>
        </w:tblPrEx>
        <w:tc>
          <w:tcPr>
            <w:tcW w:w="1470" w:type="dxa"/>
            <w:vMerge/>
          </w:tcPr>
          <w:p w14:paraId="5C272874" w14:textId="77777777" w:rsidR="00322B27" w:rsidRPr="00C70930"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6547DB35" w14:textId="77777777" w:rsidR="00322B27" w:rsidRPr="00C70930" w:rsidRDefault="00322B27" w:rsidP="006C5A71">
            <w:pPr>
              <w:pStyle w:val="TableText"/>
              <w:keepNext/>
              <w:rPr>
                <w:rFonts w:ascii="Public Sans" w:hAnsi="Public Sans" w:cs="Arial"/>
                <w:sz w:val="22"/>
                <w:szCs w:val="22"/>
              </w:rPr>
            </w:pPr>
            <w:r w:rsidRPr="00C70930">
              <w:rPr>
                <w:rFonts w:ascii="Public Sans" w:hAnsi="Public Sans" w:cs="Arial"/>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10B15DC5" w14:textId="77777777" w:rsidR="00322B27" w:rsidRPr="00C70930" w:rsidRDefault="00322B27" w:rsidP="00513560">
            <w:pPr>
              <w:rPr>
                <w:rFonts w:ascii="Public Sans" w:hAnsi="Public Sans" w:cs="Arial"/>
                <w:szCs w:val="22"/>
              </w:rPr>
            </w:pPr>
            <w:r w:rsidRPr="00C70930">
              <w:rPr>
                <w:rFonts w:ascii="Public Sans" w:hAnsi="Public Sans" w:cs="Arial"/>
                <w:szCs w:val="22"/>
              </w:rPr>
              <w:t>Plan to achieve priority outcomes and respond flexibly to changing circumstances</w:t>
            </w:r>
          </w:p>
        </w:tc>
        <w:sdt>
          <w:sdtPr>
            <w:rPr>
              <w:rFonts w:ascii="Public Sans" w:hAnsi="Public Sans" w:cs="Arial"/>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F66F60D" w14:textId="4B945D4C" w:rsidR="00322B27" w:rsidRPr="00C70930" w:rsidRDefault="00211B66" w:rsidP="00513560">
                <w:pPr>
                  <w:pStyle w:val="TableText"/>
                  <w:keepNext/>
                  <w:rPr>
                    <w:rFonts w:ascii="Public Sans" w:hAnsi="Public Sans" w:cs="Arial"/>
                    <w:sz w:val="22"/>
                    <w:szCs w:val="22"/>
                  </w:rPr>
                </w:pPr>
                <w:r w:rsidRPr="00C70930">
                  <w:rPr>
                    <w:rFonts w:ascii="Public Sans" w:hAnsi="Public Sans" w:cs="Arial"/>
                    <w:sz w:val="22"/>
                    <w:szCs w:val="22"/>
                  </w:rPr>
                  <w:t>Intermediate</w:t>
                </w:r>
              </w:p>
            </w:tc>
          </w:sdtContent>
        </w:sdt>
      </w:tr>
      <w:tr w:rsidR="00322B27" w:rsidRPr="00C70930" w14:paraId="00E89A12"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74CB9950" w14:textId="77777777" w:rsidR="00322B27" w:rsidRPr="00C70930"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41C58634" w14:textId="77777777" w:rsidR="00322B27" w:rsidRPr="00C70930" w:rsidRDefault="00322B27" w:rsidP="006C5A71">
            <w:pPr>
              <w:pStyle w:val="TableText"/>
              <w:rPr>
                <w:rFonts w:ascii="Public Sans" w:hAnsi="Public Sans" w:cs="Arial"/>
                <w:sz w:val="22"/>
                <w:szCs w:val="22"/>
              </w:rPr>
            </w:pPr>
            <w:r w:rsidRPr="00C70930">
              <w:rPr>
                <w:rFonts w:ascii="Public Sans" w:hAnsi="Public Sans" w:cs="Arial"/>
                <w:sz w:val="22"/>
                <w:szCs w:val="22"/>
              </w:rPr>
              <w:t>Demonstrate Accountability</w:t>
            </w:r>
          </w:p>
        </w:tc>
        <w:tc>
          <w:tcPr>
            <w:tcW w:w="4967" w:type="dxa"/>
            <w:tcBorders>
              <w:top w:val="single" w:sz="4" w:space="0" w:color="D9D9D9" w:themeColor="background1" w:themeShade="D9"/>
              <w:bottom w:val="single" w:sz="4" w:space="0" w:color="auto"/>
            </w:tcBorders>
          </w:tcPr>
          <w:p w14:paraId="51BA4158" w14:textId="77777777" w:rsidR="00322B27" w:rsidRPr="00C70930" w:rsidRDefault="00322B27" w:rsidP="00513560">
            <w:pPr>
              <w:rPr>
                <w:rFonts w:ascii="Public Sans" w:hAnsi="Public Sans" w:cs="Arial"/>
                <w:szCs w:val="22"/>
              </w:rPr>
            </w:pPr>
            <w:r w:rsidRPr="00C70930">
              <w:rPr>
                <w:rFonts w:ascii="Public Sans" w:hAnsi="Public Sans" w:cs="Arial"/>
                <w:szCs w:val="22"/>
              </w:rPr>
              <w:t>Be proactive and responsible for own actions, and adhere to legislation, policy and guidelines</w:t>
            </w:r>
          </w:p>
        </w:tc>
        <w:sdt>
          <w:sdtPr>
            <w:rPr>
              <w:rFonts w:ascii="Public Sans" w:hAnsi="Public Sans" w:cs="Arial"/>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169BF9B" w14:textId="6C80819F" w:rsidR="00322B27" w:rsidRPr="00C70930" w:rsidRDefault="00211B66" w:rsidP="00513560">
                <w:pPr>
                  <w:pStyle w:val="TableText"/>
                  <w:keepNext/>
                  <w:rPr>
                    <w:rFonts w:ascii="Public Sans" w:hAnsi="Public Sans" w:cs="Arial"/>
                    <w:sz w:val="22"/>
                    <w:szCs w:val="22"/>
                  </w:rPr>
                </w:pPr>
                <w:r w:rsidRPr="00C70930">
                  <w:rPr>
                    <w:rFonts w:ascii="Public Sans" w:hAnsi="Public Sans" w:cs="Arial"/>
                    <w:sz w:val="22"/>
                    <w:szCs w:val="22"/>
                  </w:rPr>
                  <w:t>Intermediate</w:t>
                </w:r>
              </w:p>
            </w:tc>
          </w:sdtContent>
        </w:sdt>
      </w:tr>
      <w:tr w:rsidR="00322B27" w:rsidRPr="00C70930" w14:paraId="3508801E"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66B4248" w14:textId="77777777" w:rsidR="00322B27" w:rsidRPr="00C70930" w:rsidRDefault="00322B27" w:rsidP="006C5A71">
            <w:pPr>
              <w:keepNext/>
              <w:rPr>
                <w:rFonts w:ascii="Public Sans" w:hAnsi="Public Sans" w:cs="Arial"/>
                <w:szCs w:val="22"/>
              </w:rPr>
            </w:pPr>
            <w:r w:rsidRPr="00C70930">
              <w:rPr>
                <w:rFonts w:ascii="Public Sans" w:hAnsi="Public Sans" w:cs="Arial"/>
                <w:noProof/>
                <w:szCs w:val="22"/>
                <w:lang w:eastAsia="en-AU"/>
              </w:rPr>
              <w:drawing>
                <wp:inline distT="0" distB="0" distL="0" distR="0" wp14:anchorId="2B2826F8" wp14:editId="4FDF21C1">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BDAC8A2" w14:textId="77777777" w:rsidR="00322B27" w:rsidRPr="00C70930" w:rsidRDefault="00322B27"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634FB342" w14:textId="77777777" w:rsidR="00322B27" w:rsidRPr="00C70930" w:rsidRDefault="00322B27"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039CE4F7" w14:textId="77777777" w:rsidR="00322B27" w:rsidRPr="00C70930" w:rsidRDefault="00322B27" w:rsidP="00BD1817">
            <w:pPr>
              <w:pStyle w:val="TableText"/>
              <w:keepNext/>
              <w:rPr>
                <w:rFonts w:ascii="Public Sans" w:hAnsi="Public Sans" w:cs="Arial"/>
                <w:sz w:val="22"/>
                <w:szCs w:val="22"/>
              </w:rPr>
            </w:pPr>
          </w:p>
        </w:tc>
      </w:tr>
      <w:tr w:rsidR="00322B27" w:rsidRPr="00C70930" w14:paraId="746712EA" w14:textId="77777777" w:rsidTr="00322B27">
        <w:tblPrEx>
          <w:tblBorders>
            <w:top w:val="single" w:sz="8" w:space="0" w:color="auto"/>
            <w:bottom w:val="single" w:sz="8" w:space="0" w:color="BCBEC0"/>
          </w:tblBorders>
        </w:tblPrEx>
        <w:tc>
          <w:tcPr>
            <w:tcW w:w="1470" w:type="dxa"/>
            <w:vMerge/>
          </w:tcPr>
          <w:p w14:paraId="2227D511" w14:textId="77777777" w:rsidR="00322B27" w:rsidRPr="00C70930" w:rsidRDefault="00322B27" w:rsidP="006C5A71">
            <w:pPr>
              <w:keepNext/>
              <w:rPr>
                <w:rFonts w:ascii="Public Sans" w:hAnsi="Public Sans" w:cs="Arial"/>
                <w:szCs w:val="22"/>
              </w:rPr>
            </w:pPr>
          </w:p>
        </w:tc>
        <w:tc>
          <w:tcPr>
            <w:tcW w:w="2409" w:type="dxa"/>
            <w:tcBorders>
              <w:top w:val="nil"/>
              <w:bottom w:val="single" w:sz="4" w:space="0" w:color="D9D9D9" w:themeColor="background1" w:themeShade="D9"/>
              <w:right w:val="nil"/>
            </w:tcBorders>
          </w:tcPr>
          <w:p w14:paraId="6D25C2AB" w14:textId="77777777" w:rsidR="00322B27" w:rsidRPr="00C70930" w:rsidRDefault="00322B27" w:rsidP="006C5A71">
            <w:pPr>
              <w:pStyle w:val="TableText"/>
              <w:keepNext/>
              <w:rPr>
                <w:rFonts w:ascii="Public Sans" w:hAnsi="Public Sans" w:cs="Arial"/>
                <w:sz w:val="22"/>
                <w:szCs w:val="22"/>
              </w:rPr>
            </w:pPr>
            <w:r w:rsidRPr="00C70930">
              <w:rPr>
                <w:rFonts w:ascii="Public Sans" w:hAnsi="Public Sans" w:cs="Arial"/>
                <w:sz w:val="22"/>
                <w:szCs w:val="22"/>
              </w:rPr>
              <w:t>Finance</w:t>
            </w:r>
          </w:p>
        </w:tc>
        <w:tc>
          <w:tcPr>
            <w:tcW w:w="4967" w:type="dxa"/>
            <w:tcBorders>
              <w:top w:val="nil"/>
              <w:left w:val="nil"/>
              <w:bottom w:val="single" w:sz="4" w:space="0" w:color="D9D9D9" w:themeColor="background1" w:themeShade="D9"/>
              <w:right w:val="nil"/>
            </w:tcBorders>
          </w:tcPr>
          <w:p w14:paraId="5CA9FDA0" w14:textId="77777777" w:rsidR="00322B27" w:rsidRPr="00C70930" w:rsidRDefault="00322B27" w:rsidP="00513560">
            <w:pPr>
              <w:rPr>
                <w:rFonts w:ascii="Public Sans" w:hAnsi="Public Sans" w:cs="Arial"/>
                <w:szCs w:val="22"/>
              </w:rPr>
            </w:pPr>
            <w:r w:rsidRPr="00C70930">
              <w:rPr>
                <w:rFonts w:ascii="Public Sans" w:hAnsi="Public Sans" w:cs="Arial"/>
                <w:szCs w:val="22"/>
              </w:rPr>
              <w:t>Understand and apply financial processes to achieve value for money and minimise financial risk</w:t>
            </w:r>
          </w:p>
        </w:tc>
        <w:sdt>
          <w:sdtPr>
            <w:rPr>
              <w:rFonts w:ascii="Public Sans" w:hAnsi="Public Sans" w:cs="Arial"/>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0073C55C" w14:textId="4EE5F24A" w:rsidR="00322B27" w:rsidRPr="00C70930" w:rsidRDefault="00211B66" w:rsidP="00BD1817">
                <w:pPr>
                  <w:pStyle w:val="TableText"/>
                  <w:keepNext/>
                  <w:rPr>
                    <w:rFonts w:ascii="Public Sans" w:hAnsi="Public Sans" w:cs="Arial"/>
                    <w:sz w:val="22"/>
                    <w:szCs w:val="22"/>
                  </w:rPr>
                </w:pPr>
                <w:r w:rsidRPr="00C70930">
                  <w:rPr>
                    <w:rFonts w:ascii="Public Sans" w:hAnsi="Public Sans" w:cs="Arial"/>
                    <w:sz w:val="22"/>
                    <w:szCs w:val="22"/>
                  </w:rPr>
                  <w:t>Foundational</w:t>
                </w:r>
              </w:p>
            </w:tc>
          </w:sdtContent>
        </w:sdt>
      </w:tr>
      <w:tr w:rsidR="00322B27" w:rsidRPr="00C70930" w14:paraId="1944CD19" w14:textId="77777777" w:rsidTr="00322B27">
        <w:tblPrEx>
          <w:tblBorders>
            <w:top w:val="single" w:sz="8" w:space="0" w:color="auto"/>
            <w:bottom w:val="single" w:sz="8" w:space="0" w:color="BCBEC0"/>
          </w:tblBorders>
        </w:tblPrEx>
        <w:tc>
          <w:tcPr>
            <w:tcW w:w="1470" w:type="dxa"/>
            <w:vMerge/>
          </w:tcPr>
          <w:p w14:paraId="314D9990" w14:textId="77777777" w:rsidR="00322B27" w:rsidRPr="00C70930"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090906C0" w14:textId="77777777" w:rsidR="00322B27" w:rsidRPr="00C70930" w:rsidRDefault="00322B27" w:rsidP="006C5A71">
            <w:pPr>
              <w:pStyle w:val="TableText"/>
              <w:keepNext/>
              <w:rPr>
                <w:rFonts w:ascii="Public Sans" w:hAnsi="Public Sans" w:cs="Arial"/>
                <w:sz w:val="22"/>
                <w:szCs w:val="22"/>
              </w:rPr>
            </w:pPr>
            <w:r w:rsidRPr="00C70930">
              <w:rPr>
                <w:rFonts w:ascii="Public Sans" w:hAnsi="Public Sans" w:cs="Arial"/>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3A54BAA2" w14:textId="77777777" w:rsidR="00322B27" w:rsidRPr="00C70930" w:rsidRDefault="00322B27" w:rsidP="00513560">
            <w:pPr>
              <w:rPr>
                <w:rFonts w:ascii="Public Sans" w:hAnsi="Public Sans" w:cs="Arial"/>
                <w:szCs w:val="22"/>
              </w:rPr>
            </w:pPr>
            <w:r w:rsidRPr="00C70930">
              <w:rPr>
                <w:rFonts w:ascii="Public Sans" w:hAnsi="Public Sans" w:cs="Arial"/>
                <w:szCs w:val="22"/>
              </w:rPr>
              <w:t>Understand and use available technologies to maximise efficiencies and effectiveness</w:t>
            </w:r>
          </w:p>
        </w:tc>
        <w:sdt>
          <w:sdtPr>
            <w:rPr>
              <w:rFonts w:ascii="Public Sans" w:hAnsi="Public Sans" w:cs="Arial"/>
              <w:sz w:val="22"/>
              <w:szCs w:val="22"/>
            </w:rPr>
            <w:id w:val="1736584465"/>
            <w:placeholder>
              <w:docPart w:val="4246041DEF4B47E5AF4FCCC766970F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5F88AC3F" w14:textId="2DEB6B1D" w:rsidR="00322B27" w:rsidRPr="00C70930" w:rsidRDefault="00211B66" w:rsidP="00BD1817">
                <w:pPr>
                  <w:pStyle w:val="TableText"/>
                  <w:keepNext/>
                  <w:rPr>
                    <w:rFonts w:ascii="Public Sans" w:hAnsi="Public Sans" w:cs="Arial"/>
                    <w:sz w:val="22"/>
                    <w:szCs w:val="22"/>
                  </w:rPr>
                </w:pPr>
                <w:r w:rsidRPr="00C70930">
                  <w:rPr>
                    <w:rFonts w:ascii="Public Sans" w:hAnsi="Public Sans" w:cs="Arial"/>
                    <w:sz w:val="22"/>
                    <w:szCs w:val="22"/>
                  </w:rPr>
                  <w:t>Foundational</w:t>
                </w:r>
              </w:p>
            </w:tc>
          </w:sdtContent>
        </w:sdt>
      </w:tr>
      <w:tr w:rsidR="00322B27" w:rsidRPr="00C70930" w14:paraId="76E871E5" w14:textId="77777777" w:rsidTr="00322B27">
        <w:tblPrEx>
          <w:tblBorders>
            <w:top w:val="single" w:sz="8" w:space="0" w:color="auto"/>
            <w:bottom w:val="single" w:sz="8" w:space="0" w:color="BCBEC0"/>
          </w:tblBorders>
        </w:tblPrEx>
        <w:tc>
          <w:tcPr>
            <w:tcW w:w="1470" w:type="dxa"/>
            <w:vMerge/>
          </w:tcPr>
          <w:p w14:paraId="7F7CF43F" w14:textId="77777777" w:rsidR="00322B27" w:rsidRPr="00C70930"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77B30F9E" w14:textId="77777777" w:rsidR="00322B27" w:rsidRPr="00C70930" w:rsidRDefault="00322B27" w:rsidP="006C5A71">
            <w:pPr>
              <w:pStyle w:val="TableText"/>
              <w:keepNext/>
              <w:rPr>
                <w:rFonts w:ascii="Public Sans" w:hAnsi="Public Sans" w:cs="Arial"/>
                <w:sz w:val="22"/>
                <w:szCs w:val="22"/>
              </w:rPr>
            </w:pPr>
            <w:r w:rsidRPr="00C70930">
              <w:rPr>
                <w:rFonts w:ascii="Public Sans" w:hAnsi="Public Sans" w:cs="Arial"/>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2B6B0E9F" w14:textId="77777777" w:rsidR="00322B27" w:rsidRPr="00C70930" w:rsidRDefault="00322B27" w:rsidP="00513560">
            <w:pPr>
              <w:rPr>
                <w:rFonts w:ascii="Public Sans" w:hAnsi="Public Sans" w:cs="Arial"/>
                <w:szCs w:val="22"/>
              </w:rPr>
            </w:pPr>
            <w:r w:rsidRPr="00C70930">
              <w:rPr>
                <w:rFonts w:ascii="Public Sans" w:hAnsi="Public Sans" w:cs="Arial"/>
                <w:szCs w:val="22"/>
              </w:rPr>
              <w:t>Understand and apply procurement processes to ensure effective purchasing and contract performance</w:t>
            </w:r>
          </w:p>
        </w:tc>
        <w:sdt>
          <w:sdtPr>
            <w:rPr>
              <w:rFonts w:ascii="Public Sans" w:hAnsi="Public Sans" w:cs="Arial"/>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51CA4BB" w14:textId="75A7BF49" w:rsidR="00322B27" w:rsidRPr="00C70930" w:rsidRDefault="00211B66" w:rsidP="00BD1817">
                <w:pPr>
                  <w:pStyle w:val="TableText"/>
                  <w:keepNext/>
                  <w:rPr>
                    <w:rFonts w:ascii="Public Sans" w:hAnsi="Public Sans" w:cs="Arial"/>
                    <w:sz w:val="22"/>
                    <w:szCs w:val="22"/>
                  </w:rPr>
                </w:pPr>
                <w:r w:rsidRPr="00C70930">
                  <w:rPr>
                    <w:rFonts w:ascii="Public Sans" w:hAnsi="Public Sans" w:cs="Arial"/>
                    <w:sz w:val="22"/>
                    <w:szCs w:val="22"/>
                  </w:rPr>
                  <w:t>Foundational</w:t>
                </w:r>
              </w:p>
            </w:tc>
          </w:sdtContent>
        </w:sdt>
      </w:tr>
    </w:tbl>
    <w:p w14:paraId="1FE5C91D" w14:textId="77777777" w:rsidR="00197F8F" w:rsidRPr="00C70930" w:rsidRDefault="00197F8F" w:rsidP="00CB121B">
      <w:pPr>
        <w:rPr>
          <w:rFonts w:ascii="Public Sans" w:hAnsi="Public Sans" w:cs="Arial"/>
          <w:szCs w:val="22"/>
        </w:rPr>
      </w:pPr>
    </w:p>
    <w:sectPr w:rsidR="00197F8F" w:rsidRPr="00C70930"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ECFB2" w14:textId="77777777" w:rsidR="008C131B" w:rsidRDefault="008C131B" w:rsidP="00AC273D">
      <w:pPr>
        <w:spacing w:after="0" w:line="240" w:lineRule="auto"/>
      </w:pPr>
      <w:r>
        <w:separator/>
      </w:r>
    </w:p>
  </w:endnote>
  <w:endnote w:type="continuationSeparator" w:id="0">
    <w:p w14:paraId="2E1365F0" w14:textId="77777777" w:rsidR="008C131B" w:rsidRDefault="008C131B"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B5A00F6" w14:textId="77777777" w:rsidTr="00CD6BA6">
      <w:tc>
        <w:tcPr>
          <w:tcW w:w="9709" w:type="dxa"/>
          <w:vAlign w:val="bottom"/>
        </w:tcPr>
        <w:p w14:paraId="14E3007C" w14:textId="062932BB" w:rsidR="008C131B" w:rsidRPr="00051237" w:rsidRDefault="008C131B" w:rsidP="00A063C8">
          <w:pPr>
            <w:pStyle w:val="Footer"/>
            <w:tabs>
              <w:tab w:val="clear" w:pos="4513"/>
              <w:tab w:val="center" w:pos="5315"/>
            </w:tabs>
          </w:pPr>
          <w:bookmarkStart w:id="11" w:name="Footer_Title"/>
          <w:bookmarkEnd w:id="11"/>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211B66">
            <w:rPr>
              <w:noProof/>
              <w:lang w:eastAsia="en-AU"/>
            </w:rPr>
            <w:t>7</w:t>
          </w:r>
          <w:r>
            <w:rPr>
              <w:noProof/>
              <w:lang w:eastAsia="en-AU"/>
            </w:rPr>
            <w:fldChar w:fldCharType="end"/>
          </w:r>
        </w:p>
      </w:tc>
      <w:tc>
        <w:tcPr>
          <w:tcW w:w="851" w:type="dxa"/>
        </w:tcPr>
        <w:p w14:paraId="639662D2" w14:textId="77777777" w:rsidR="008C131B" w:rsidRDefault="008C131B" w:rsidP="00CD6BA6">
          <w:pPr>
            <w:pStyle w:val="Footer"/>
            <w:jc w:val="right"/>
          </w:pPr>
        </w:p>
      </w:tc>
    </w:tr>
  </w:tbl>
  <w:p w14:paraId="66E39BB5"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3D52C0F" w14:textId="77777777" w:rsidTr="00732229">
      <w:tc>
        <w:tcPr>
          <w:tcW w:w="9709" w:type="dxa"/>
          <w:vAlign w:val="bottom"/>
        </w:tcPr>
        <w:p w14:paraId="59B2DD0B" w14:textId="515B172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D5CFA">
            <w:rPr>
              <w:noProof/>
              <w:lang w:eastAsia="en-AU"/>
            </w:rPr>
            <w:t>1</w:t>
          </w:r>
          <w:r>
            <w:rPr>
              <w:noProof/>
              <w:lang w:eastAsia="en-AU"/>
            </w:rPr>
            <w:fldChar w:fldCharType="end"/>
          </w:r>
        </w:p>
      </w:tc>
      <w:tc>
        <w:tcPr>
          <w:tcW w:w="851" w:type="dxa"/>
        </w:tcPr>
        <w:p w14:paraId="3DD6C876" w14:textId="77777777" w:rsidR="008C131B" w:rsidRDefault="008C131B" w:rsidP="00732229">
          <w:pPr>
            <w:pStyle w:val="Footer"/>
            <w:jc w:val="right"/>
          </w:pPr>
        </w:p>
      </w:tc>
    </w:tr>
  </w:tbl>
  <w:p w14:paraId="54082971"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486BF" w14:textId="77777777" w:rsidR="008C131B" w:rsidRDefault="008C131B" w:rsidP="00AC273D">
      <w:pPr>
        <w:spacing w:after="0" w:line="240" w:lineRule="auto"/>
      </w:pPr>
      <w:r>
        <w:separator/>
      </w:r>
    </w:p>
  </w:footnote>
  <w:footnote w:type="continuationSeparator" w:id="0">
    <w:p w14:paraId="78E52B0A" w14:textId="77777777" w:rsidR="008C131B" w:rsidRDefault="008C131B"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AB89D" w14:textId="12F322C5" w:rsidR="008C131B" w:rsidRDefault="00C70930"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396CC3A4" wp14:editId="7F83FE69">
          <wp:simplePos x="0" y="0"/>
          <wp:positionH relativeFrom="page">
            <wp:posOffset>5875745</wp:posOffset>
          </wp:positionH>
          <wp:positionV relativeFrom="topMargin">
            <wp:posOffset>335915</wp:posOffset>
          </wp:positionV>
          <wp:extent cx="656140" cy="713196"/>
          <wp:effectExtent l="0" t="0" r="0" b="0"/>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p w14:paraId="02093D39" w14:textId="4101B1C0" w:rsidR="008C131B" w:rsidRDefault="008C131B"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40874D54"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7E738C" w14:textId="04588D57"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0923926A" w14:textId="77777777" w:rsidR="008C131B" w:rsidRPr="000C65EE" w:rsidRDefault="008C131B" w:rsidP="000C65EE">
          <w:pPr>
            <w:pStyle w:val="Title"/>
            <w:spacing w:line="240" w:lineRule="auto"/>
            <w:rPr>
              <w:sz w:val="12"/>
            </w:rPr>
          </w:pPr>
          <w:bookmarkStart w:id="12" w:name="Title"/>
          <w:bookmarkEnd w:id="12"/>
          <w:r w:rsidRPr="000C65EE">
            <w:rPr>
              <w:sz w:val="12"/>
            </w:rPr>
            <w:t xml:space="preserve"> </w:t>
          </w:r>
        </w:p>
        <w:p w14:paraId="0FA12146" w14:textId="7EB5B3BE" w:rsidR="008C131B" w:rsidRPr="00C94F4A" w:rsidRDefault="00C94F4A" w:rsidP="000C65EE">
          <w:pPr>
            <w:pStyle w:val="Title"/>
            <w:spacing w:line="240" w:lineRule="auto"/>
            <w:rPr>
              <w:rFonts w:asciiTheme="majorHAnsi" w:hAnsiTheme="majorHAnsi" w:cstheme="majorHAnsi"/>
              <w:sz w:val="36"/>
              <w:szCs w:val="36"/>
            </w:rPr>
          </w:pPr>
          <w:r w:rsidRPr="00C94F4A">
            <w:rPr>
              <w:rFonts w:asciiTheme="majorHAnsi" w:hAnsiTheme="majorHAnsi" w:cstheme="majorHAnsi"/>
              <w:sz w:val="36"/>
              <w:szCs w:val="36"/>
            </w:rPr>
            <w:t>Senior Aboriginal Client and Community Support Officer</w:t>
          </w:r>
        </w:p>
        <w:permStart w:id="1641881600" w:edGrp="everyone"/>
        <w:p w14:paraId="33864163"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641881600"/>
        </w:p>
      </w:tc>
    </w:tr>
  </w:tbl>
  <w:p w14:paraId="21AE6B9B"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2pt;height:24.6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D9157C"/>
    <w:multiLevelType w:val="hybridMultilevel"/>
    <w:tmpl w:val="CA6C05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8"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7154757"/>
    <w:multiLevelType w:val="hybridMultilevel"/>
    <w:tmpl w:val="395A8B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77448301">
    <w:abstractNumId w:val="9"/>
  </w:num>
  <w:num w:numId="2" w16cid:durableId="1594509286">
    <w:abstractNumId w:val="7"/>
  </w:num>
  <w:num w:numId="3" w16cid:durableId="1042248745">
    <w:abstractNumId w:val="6"/>
  </w:num>
  <w:num w:numId="4" w16cid:durableId="346445476">
    <w:abstractNumId w:val="5"/>
  </w:num>
  <w:num w:numId="5" w16cid:durableId="457526007">
    <w:abstractNumId w:val="4"/>
  </w:num>
  <w:num w:numId="6" w16cid:durableId="1031229226">
    <w:abstractNumId w:val="8"/>
  </w:num>
  <w:num w:numId="7" w16cid:durableId="1096243241">
    <w:abstractNumId w:val="3"/>
  </w:num>
  <w:num w:numId="8" w16cid:durableId="1368530790">
    <w:abstractNumId w:val="2"/>
  </w:num>
  <w:num w:numId="9" w16cid:durableId="347758900">
    <w:abstractNumId w:val="1"/>
  </w:num>
  <w:num w:numId="10" w16cid:durableId="1355811886">
    <w:abstractNumId w:val="0"/>
  </w:num>
  <w:num w:numId="11" w16cid:durableId="219630776">
    <w:abstractNumId w:val="11"/>
  </w:num>
  <w:num w:numId="12" w16cid:durableId="538863666">
    <w:abstractNumId w:val="23"/>
  </w:num>
  <w:num w:numId="13" w16cid:durableId="1631979270">
    <w:abstractNumId w:val="23"/>
  </w:num>
  <w:num w:numId="14" w16cid:durableId="1874340224">
    <w:abstractNumId w:val="13"/>
  </w:num>
  <w:num w:numId="15" w16cid:durableId="1921479328">
    <w:abstractNumId w:val="13"/>
  </w:num>
  <w:num w:numId="16" w16cid:durableId="1220942289">
    <w:abstractNumId w:val="13"/>
  </w:num>
  <w:num w:numId="17" w16cid:durableId="1077678664">
    <w:abstractNumId w:val="13"/>
  </w:num>
  <w:num w:numId="18" w16cid:durableId="167839968">
    <w:abstractNumId w:val="13"/>
  </w:num>
  <w:num w:numId="19" w16cid:durableId="1801606852">
    <w:abstractNumId w:val="13"/>
  </w:num>
  <w:num w:numId="20" w16cid:durableId="478426833">
    <w:abstractNumId w:val="24"/>
  </w:num>
  <w:num w:numId="21" w16cid:durableId="711729363">
    <w:abstractNumId w:val="21"/>
  </w:num>
  <w:num w:numId="22" w16cid:durableId="1273515254">
    <w:abstractNumId w:val="18"/>
  </w:num>
  <w:num w:numId="23" w16cid:durableId="1320160122">
    <w:abstractNumId w:val="19"/>
  </w:num>
  <w:num w:numId="24" w16cid:durableId="1794327168">
    <w:abstractNumId w:val="15"/>
  </w:num>
  <w:num w:numId="25" w16cid:durableId="2133088576">
    <w:abstractNumId w:val="25"/>
  </w:num>
  <w:num w:numId="26" w16cid:durableId="1769307961">
    <w:abstractNumId w:val="9"/>
  </w:num>
  <w:num w:numId="27" w16cid:durableId="1732342416">
    <w:abstractNumId w:val="22"/>
  </w:num>
  <w:num w:numId="28" w16cid:durableId="1234852501">
    <w:abstractNumId w:val="16"/>
  </w:num>
  <w:num w:numId="29" w16cid:durableId="1277249689">
    <w:abstractNumId w:val="14"/>
  </w:num>
  <w:num w:numId="30" w16cid:durableId="641078864">
    <w:abstractNumId w:val="12"/>
  </w:num>
  <w:num w:numId="31" w16cid:durableId="751706070">
    <w:abstractNumId w:val="9"/>
  </w:num>
  <w:num w:numId="32" w16cid:durableId="1817914331">
    <w:abstractNumId w:val="17"/>
  </w:num>
  <w:num w:numId="33" w16cid:durableId="1594439433">
    <w:abstractNumId w:val="20"/>
  </w:num>
  <w:num w:numId="34" w16cid:durableId="11169488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pE35FD5NaVnUzyaP/dN48T1hERu45N08l+QBvGnWnOKODW/mNQlTrTtUzQxxqWiJ6OibT0SyiXqjYpioEz2U5A==" w:salt="Hpx1GVcoPWa+uX1Nu95Uy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4D8D"/>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88E"/>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86B68"/>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1B66"/>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29BF"/>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48C2"/>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402"/>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5CFA"/>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097"/>
    <w:rsid w:val="005F2CA5"/>
    <w:rsid w:val="005F427B"/>
    <w:rsid w:val="005F4EC6"/>
    <w:rsid w:val="005F5991"/>
    <w:rsid w:val="005F7A3D"/>
    <w:rsid w:val="00601353"/>
    <w:rsid w:val="00602728"/>
    <w:rsid w:val="00604DCB"/>
    <w:rsid w:val="00611740"/>
    <w:rsid w:val="00611A2E"/>
    <w:rsid w:val="00612D0C"/>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0FA5"/>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878BD"/>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58B3"/>
    <w:rsid w:val="00866A99"/>
    <w:rsid w:val="00866CAF"/>
    <w:rsid w:val="00867136"/>
    <w:rsid w:val="00867E89"/>
    <w:rsid w:val="0087247B"/>
    <w:rsid w:val="00873E3D"/>
    <w:rsid w:val="008744CA"/>
    <w:rsid w:val="00874DE9"/>
    <w:rsid w:val="00876FF3"/>
    <w:rsid w:val="00883378"/>
    <w:rsid w:val="00884050"/>
    <w:rsid w:val="008913F9"/>
    <w:rsid w:val="008913FE"/>
    <w:rsid w:val="0089412A"/>
    <w:rsid w:val="008978C5"/>
    <w:rsid w:val="008A0316"/>
    <w:rsid w:val="008A043A"/>
    <w:rsid w:val="008A09CE"/>
    <w:rsid w:val="008A33F0"/>
    <w:rsid w:val="008A5136"/>
    <w:rsid w:val="008A77FC"/>
    <w:rsid w:val="008B1D03"/>
    <w:rsid w:val="008B201D"/>
    <w:rsid w:val="008B243C"/>
    <w:rsid w:val="008B35C3"/>
    <w:rsid w:val="008B79A8"/>
    <w:rsid w:val="008C0A06"/>
    <w:rsid w:val="008C131B"/>
    <w:rsid w:val="008C78EF"/>
    <w:rsid w:val="008D1ED1"/>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0D38"/>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063"/>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33C"/>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0930"/>
    <w:rsid w:val="00C74EE5"/>
    <w:rsid w:val="00C75830"/>
    <w:rsid w:val="00C76E4D"/>
    <w:rsid w:val="00C774D1"/>
    <w:rsid w:val="00C801E1"/>
    <w:rsid w:val="00C84019"/>
    <w:rsid w:val="00C85EB2"/>
    <w:rsid w:val="00C91D7E"/>
    <w:rsid w:val="00C92D66"/>
    <w:rsid w:val="00C932BD"/>
    <w:rsid w:val="00C9331B"/>
    <w:rsid w:val="00C9380D"/>
    <w:rsid w:val="00C94F4A"/>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DF5F9A"/>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1150"/>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AAA"/>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3A86"/>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5327E"/>
  <w15:docId w15:val="{10BDF8CC-38CF-4A9D-8F2F-0FF58D4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2E5D8C" w:rsidRDefault="0059691E" w:rsidP="0059691E">
          <w:pPr>
            <w:pStyle w:val="00530C5117764185B22D8D06C0245C30"/>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64D5A28F457E4B81901704323AD2E077"/>
        <w:category>
          <w:name w:val="General"/>
          <w:gallery w:val="placeholder"/>
        </w:category>
        <w:types>
          <w:type w:val="bbPlcHdr"/>
        </w:types>
        <w:behaviors>
          <w:behavior w:val="content"/>
        </w:behaviors>
        <w:guid w:val="{256B76CD-79E3-48F2-AFBE-EE4FBC1E4AD8}"/>
      </w:docPartPr>
      <w:docPartBody>
        <w:p w:rsidR="002E5D8C" w:rsidRDefault="0059691E" w:rsidP="0059691E">
          <w:pPr>
            <w:pStyle w:val="64D5A28F457E4B81901704323AD2E077"/>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4246041DEF4B47E5AF4FCCC766970FE6"/>
        <w:category>
          <w:name w:val="General"/>
          <w:gallery w:val="placeholder"/>
        </w:category>
        <w:types>
          <w:type w:val="bbPlcHdr"/>
        </w:types>
        <w:behaviors>
          <w:behavior w:val="content"/>
        </w:behaviors>
        <w:guid w:val="{EA1AAFAB-84AC-4F4C-9E0F-F401F9E22809}"/>
      </w:docPartPr>
      <w:docPartBody>
        <w:p w:rsidR="002E5D8C" w:rsidRDefault="0059691E" w:rsidP="0059691E">
          <w:pPr>
            <w:pStyle w:val="4246041DEF4B47E5AF4FCCC766970FE6"/>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9691E"/>
    <w:rsid w:val="005A37C6"/>
    <w:rsid w:val="00681C26"/>
    <w:rsid w:val="00A11993"/>
    <w:rsid w:val="00A32830"/>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00530C5117764185B22D8D06C0245C30">
    <w:name w:val="00530C5117764185B22D8D06C0245C30"/>
    <w:rsid w:val="0059691E"/>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64D5A28F457E4B81901704323AD2E077">
    <w:name w:val="64D5A28F457E4B81901704323AD2E077"/>
    <w:rsid w:val="0059691E"/>
  </w:style>
  <w:style w:type="paragraph" w:customStyle="1" w:styleId="91A1EA5B7EFF46BCA32C168C9FA4607E">
    <w:name w:val="91A1EA5B7EFF46BCA32C168C9FA4607E"/>
    <w:rsid w:val="0059691E"/>
  </w:style>
  <w:style w:type="paragraph" w:customStyle="1" w:styleId="00B2A90CA930419C8AF43563B79F5392">
    <w:name w:val="00B2A90CA930419C8AF43563B79F5392"/>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4246041DEF4B47E5AF4FCCC766970FE6">
    <w:name w:val="4246041DEF4B47E5AF4FCCC766970FE6"/>
    <w:rsid w:val="0059691E"/>
  </w:style>
  <w:style w:type="paragraph" w:customStyle="1" w:styleId="0BC7F6DCE0624DCDA9C5AF2D357B5A15">
    <w:name w:val="0BC7F6DCE0624DCDA9C5AF2D357B5A1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4594A-5A00-4A20-B93F-4043BE610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0</TotalTime>
  <Pages>7</Pages>
  <Words>1665</Words>
  <Characters>9494</Characters>
  <Application>Microsoft Office Word</Application>
  <DocSecurity>8</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Karina Boyd</cp:lastModifiedBy>
  <cp:revision>2</cp:revision>
  <dcterms:created xsi:type="dcterms:W3CDTF">2024-07-26T00:54:00Z</dcterms:created>
  <dcterms:modified xsi:type="dcterms:W3CDTF">2024-07-26T00:54:00Z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