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8666E8" w:rsidRPr="002F4E60" w14:paraId="1512A2C2"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027A8EDA" w14:textId="77777777" w:rsidR="008666E8" w:rsidRPr="002F4E60" w:rsidRDefault="008666E8" w:rsidP="008666E8">
            <w:pPr>
              <w:pStyle w:val="TableTextWhite"/>
              <w:rPr>
                <w:rFonts w:ascii="Public Sans" w:hAnsi="Public Sans"/>
                <w:b/>
                <w:color w:val="auto"/>
                <w:sz w:val="22"/>
                <w:szCs w:val="22"/>
              </w:rPr>
            </w:pPr>
            <w:r w:rsidRPr="002F4E60">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32C6F0DA" w14:textId="0B7F700E" w:rsidR="008666E8" w:rsidRPr="002F4E60" w:rsidRDefault="00BA0973" w:rsidP="008666E8">
            <w:pPr>
              <w:pStyle w:val="TableTextWhite"/>
              <w:rPr>
                <w:rFonts w:ascii="Public Sans" w:hAnsi="Public Sans"/>
                <w:color w:val="auto"/>
                <w:sz w:val="22"/>
                <w:szCs w:val="22"/>
              </w:rPr>
            </w:pPr>
            <w:r w:rsidRPr="002F4E60">
              <w:rPr>
                <w:rFonts w:ascii="Public Sans" w:hAnsi="Public Sans"/>
                <w:color w:val="auto"/>
                <w:sz w:val="22"/>
                <w:szCs w:val="22"/>
              </w:rPr>
              <w:t>Communities and Justice</w:t>
            </w:r>
          </w:p>
        </w:tc>
      </w:tr>
      <w:tr w:rsidR="008666E8" w:rsidRPr="002F4E60" w14:paraId="191957BD" w14:textId="77777777" w:rsidTr="00D82CD9">
        <w:tc>
          <w:tcPr>
            <w:tcW w:w="3601" w:type="dxa"/>
            <w:tcBorders>
              <w:top w:val="single" w:sz="8" w:space="0" w:color="FFFFFF"/>
              <w:left w:val="nil"/>
              <w:bottom w:val="single" w:sz="8" w:space="0" w:color="FFFFFF"/>
              <w:right w:val="nil"/>
            </w:tcBorders>
            <w:shd w:val="clear" w:color="auto" w:fill="C6D9F1"/>
            <w:vAlign w:val="center"/>
          </w:tcPr>
          <w:p w14:paraId="06FAA281" w14:textId="77777777" w:rsidR="008666E8" w:rsidRPr="002F4E60" w:rsidRDefault="008666E8" w:rsidP="008666E8">
            <w:pPr>
              <w:pStyle w:val="TableTextWhite"/>
              <w:rPr>
                <w:rFonts w:ascii="Public Sans" w:hAnsi="Public Sans"/>
                <w:b/>
                <w:color w:val="auto"/>
                <w:sz w:val="22"/>
                <w:szCs w:val="22"/>
              </w:rPr>
            </w:pPr>
            <w:r w:rsidRPr="002F4E60">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838E0EA" w14:textId="77777777" w:rsidR="008666E8" w:rsidRPr="002F4E60" w:rsidRDefault="008666E8" w:rsidP="008666E8">
            <w:pPr>
              <w:pStyle w:val="TableTextWhite"/>
              <w:rPr>
                <w:rFonts w:ascii="Public Sans" w:hAnsi="Public Sans"/>
                <w:color w:val="auto"/>
                <w:sz w:val="22"/>
                <w:szCs w:val="22"/>
              </w:rPr>
            </w:pPr>
            <w:r w:rsidRPr="002F4E60">
              <w:rPr>
                <w:rFonts w:ascii="Public Sans" w:hAnsi="Public Sans"/>
                <w:color w:val="auto"/>
                <w:sz w:val="22"/>
                <w:szCs w:val="22"/>
              </w:rPr>
              <w:t>Department of Communities and Justice</w:t>
            </w:r>
          </w:p>
        </w:tc>
      </w:tr>
      <w:tr w:rsidR="008666E8" w:rsidRPr="002F4E60" w14:paraId="2A461CC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C47A242" w14:textId="77777777" w:rsidR="008666E8" w:rsidRPr="002F4E60" w:rsidRDefault="008666E8" w:rsidP="008666E8">
            <w:pPr>
              <w:pStyle w:val="TableTextWhite"/>
              <w:rPr>
                <w:rFonts w:ascii="Public Sans" w:hAnsi="Public Sans"/>
                <w:b/>
                <w:color w:val="auto"/>
                <w:sz w:val="22"/>
                <w:szCs w:val="22"/>
              </w:rPr>
            </w:pPr>
            <w:r w:rsidRPr="002F4E60">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6328AB72" w14:textId="32FA7EA9" w:rsidR="008666E8" w:rsidRPr="002F4E60" w:rsidRDefault="008666E8" w:rsidP="008666E8">
            <w:pPr>
              <w:pStyle w:val="TableTextWhite"/>
              <w:rPr>
                <w:rFonts w:ascii="Public Sans" w:hAnsi="Public Sans"/>
                <w:color w:val="auto"/>
                <w:sz w:val="22"/>
                <w:szCs w:val="22"/>
              </w:rPr>
            </w:pPr>
            <w:r w:rsidRPr="002F4E60">
              <w:rPr>
                <w:rFonts w:ascii="Public Sans" w:hAnsi="Public Sans"/>
                <w:color w:val="auto"/>
                <w:sz w:val="22"/>
                <w:szCs w:val="22"/>
              </w:rPr>
              <w:t>Corporate Services/Infrastructure &amp; Assets/</w:t>
            </w:r>
            <w:r w:rsidR="00866E0B" w:rsidRPr="002F4E60">
              <w:rPr>
                <w:rFonts w:ascii="Public Sans" w:hAnsi="Public Sans"/>
                <w:color w:val="auto"/>
                <w:sz w:val="22"/>
                <w:szCs w:val="22"/>
              </w:rPr>
              <w:t>Major Program Delivery</w:t>
            </w:r>
          </w:p>
        </w:tc>
      </w:tr>
      <w:tr w:rsidR="008666E8" w:rsidRPr="002F4E60" w14:paraId="30161235" w14:textId="77777777" w:rsidTr="00D82CD9">
        <w:tc>
          <w:tcPr>
            <w:tcW w:w="3601" w:type="dxa"/>
            <w:tcBorders>
              <w:top w:val="single" w:sz="8" w:space="0" w:color="FFFFFF"/>
              <w:left w:val="nil"/>
              <w:bottom w:val="single" w:sz="8" w:space="0" w:color="FFFFFF"/>
              <w:right w:val="nil"/>
            </w:tcBorders>
            <w:shd w:val="clear" w:color="auto" w:fill="C6D9F1"/>
            <w:hideMark/>
          </w:tcPr>
          <w:p w14:paraId="5ECB4C32" w14:textId="77777777" w:rsidR="008666E8" w:rsidRPr="002F4E60" w:rsidRDefault="008666E8" w:rsidP="008666E8">
            <w:pPr>
              <w:pStyle w:val="TableTextWhite"/>
              <w:rPr>
                <w:rFonts w:ascii="Public Sans" w:hAnsi="Public Sans"/>
                <w:b/>
                <w:color w:val="auto"/>
                <w:sz w:val="22"/>
                <w:szCs w:val="22"/>
              </w:rPr>
            </w:pPr>
            <w:r w:rsidRPr="002F4E60">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836F9B3" w14:textId="77777777" w:rsidR="008666E8" w:rsidRPr="002F4E60" w:rsidRDefault="008666E8" w:rsidP="008666E8">
            <w:pPr>
              <w:pStyle w:val="TableTextWhite"/>
              <w:rPr>
                <w:rFonts w:ascii="Public Sans" w:hAnsi="Public Sans"/>
                <w:color w:val="auto"/>
                <w:sz w:val="22"/>
                <w:szCs w:val="22"/>
              </w:rPr>
            </w:pPr>
            <w:r w:rsidRPr="002F4E60">
              <w:rPr>
                <w:rFonts w:ascii="Public Sans" w:hAnsi="Public Sans"/>
                <w:color w:val="auto"/>
                <w:sz w:val="22"/>
                <w:szCs w:val="22"/>
              </w:rPr>
              <w:t>Parramatta/Sydney</w:t>
            </w:r>
          </w:p>
        </w:tc>
      </w:tr>
      <w:tr w:rsidR="008666E8" w:rsidRPr="002F4E60" w14:paraId="31BDDA8F"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9C54E59" w14:textId="77777777" w:rsidR="008666E8" w:rsidRPr="002F4E60" w:rsidRDefault="008666E8" w:rsidP="008666E8">
            <w:pPr>
              <w:pStyle w:val="TableTextWhite"/>
              <w:rPr>
                <w:rFonts w:ascii="Public Sans" w:hAnsi="Public Sans"/>
                <w:b/>
                <w:color w:val="auto"/>
                <w:sz w:val="22"/>
                <w:szCs w:val="22"/>
              </w:rPr>
            </w:pPr>
            <w:r w:rsidRPr="002F4E60">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15B9709" w14:textId="77777777" w:rsidR="008666E8" w:rsidRPr="002F4E60" w:rsidRDefault="008666E8" w:rsidP="008666E8">
            <w:pPr>
              <w:pStyle w:val="TableTextWhite"/>
              <w:rPr>
                <w:rFonts w:ascii="Public Sans" w:hAnsi="Public Sans"/>
                <w:color w:val="auto"/>
                <w:sz w:val="22"/>
                <w:szCs w:val="22"/>
              </w:rPr>
            </w:pPr>
            <w:r w:rsidRPr="002F4E60">
              <w:rPr>
                <w:rFonts w:ascii="Public Sans" w:hAnsi="Public Sans"/>
                <w:color w:val="auto"/>
                <w:sz w:val="22"/>
                <w:szCs w:val="22"/>
              </w:rPr>
              <w:t xml:space="preserve">Clerk </w:t>
            </w:r>
            <w:r w:rsidR="004F21DB" w:rsidRPr="002F4E60">
              <w:rPr>
                <w:rFonts w:ascii="Public Sans" w:hAnsi="Public Sans"/>
                <w:color w:val="auto"/>
                <w:sz w:val="22"/>
                <w:szCs w:val="22"/>
              </w:rPr>
              <w:t xml:space="preserve">Grade </w:t>
            </w:r>
            <w:r w:rsidRPr="002F4E60">
              <w:rPr>
                <w:rFonts w:ascii="Public Sans" w:hAnsi="Public Sans"/>
                <w:color w:val="auto"/>
                <w:sz w:val="22"/>
                <w:szCs w:val="22"/>
              </w:rPr>
              <w:t>9/10</w:t>
            </w:r>
          </w:p>
        </w:tc>
      </w:tr>
      <w:tr w:rsidR="008666E8" w:rsidRPr="002F4E60" w14:paraId="5F9F12D4"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B7672D2" w14:textId="77777777" w:rsidR="008666E8" w:rsidRPr="002F4E60" w:rsidRDefault="008666E8" w:rsidP="008666E8">
            <w:pPr>
              <w:pStyle w:val="TableTextWhite"/>
              <w:rPr>
                <w:rFonts w:ascii="Public Sans" w:hAnsi="Public Sans"/>
                <w:b/>
                <w:color w:val="auto"/>
                <w:sz w:val="22"/>
                <w:szCs w:val="22"/>
              </w:rPr>
            </w:pPr>
            <w:r w:rsidRPr="002F4E60">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6A1FC395" w14:textId="77777777" w:rsidR="008666E8" w:rsidRPr="002F4E60" w:rsidRDefault="00FA1486" w:rsidP="008666E8">
            <w:pPr>
              <w:pStyle w:val="TableTextWhite"/>
              <w:rPr>
                <w:rFonts w:ascii="Public Sans" w:hAnsi="Public Sans"/>
                <w:color w:val="auto"/>
                <w:sz w:val="22"/>
                <w:szCs w:val="22"/>
              </w:rPr>
            </w:pPr>
            <w:r w:rsidRPr="002F4E60">
              <w:rPr>
                <w:rFonts w:ascii="Public Sans" w:hAnsi="Public Sans"/>
                <w:color w:val="auto"/>
                <w:sz w:val="22"/>
                <w:szCs w:val="22"/>
              </w:rPr>
              <w:t>TBA</w:t>
            </w:r>
          </w:p>
        </w:tc>
      </w:tr>
      <w:tr w:rsidR="00766964" w:rsidRPr="002F4E60" w14:paraId="0AB80A1C"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4A237D6" w14:textId="77777777" w:rsidR="00766964" w:rsidRPr="002F4E60" w:rsidRDefault="00766964" w:rsidP="00D82CD9">
            <w:pPr>
              <w:pStyle w:val="TableTextWhite"/>
              <w:rPr>
                <w:rFonts w:ascii="Public Sans" w:hAnsi="Public Sans"/>
                <w:b/>
                <w:color w:val="auto"/>
                <w:sz w:val="22"/>
                <w:szCs w:val="22"/>
              </w:rPr>
            </w:pPr>
            <w:r w:rsidRPr="002F4E60">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E45115E" w14:textId="77777777" w:rsidR="00766964" w:rsidRPr="002F4E60" w:rsidRDefault="00DB6A01" w:rsidP="00D82CD9">
            <w:pPr>
              <w:pStyle w:val="TableTextWhite"/>
              <w:rPr>
                <w:rFonts w:ascii="Public Sans" w:hAnsi="Public Sans"/>
                <w:color w:val="auto"/>
                <w:sz w:val="22"/>
                <w:szCs w:val="22"/>
              </w:rPr>
            </w:pPr>
            <w:r w:rsidRPr="002F4E60">
              <w:rPr>
                <w:rFonts w:ascii="Public Sans" w:hAnsi="Public Sans"/>
                <w:color w:val="auto"/>
                <w:sz w:val="22"/>
                <w:szCs w:val="22"/>
              </w:rPr>
              <w:t>132211</w:t>
            </w:r>
          </w:p>
        </w:tc>
      </w:tr>
      <w:tr w:rsidR="00766964" w:rsidRPr="002F4E60" w14:paraId="63D38171"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168882C" w14:textId="77777777" w:rsidR="00766964" w:rsidRPr="002F4E60" w:rsidRDefault="00766964" w:rsidP="00D82CD9">
            <w:pPr>
              <w:pStyle w:val="TableTextWhite"/>
              <w:rPr>
                <w:rFonts w:ascii="Public Sans" w:hAnsi="Public Sans"/>
                <w:b/>
                <w:color w:val="auto"/>
                <w:sz w:val="22"/>
                <w:szCs w:val="22"/>
              </w:rPr>
            </w:pPr>
            <w:r w:rsidRPr="002F4E60">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23CDC13" w14:textId="77777777" w:rsidR="00766964" w:rsidRPr="002F4E60" w:rsidRDefault="00DB6A01" w:rsidP="00D82CD9">
            <w:pPr>
              <w:pStyle w:val="TableTextWhite"/>
              <w:rPr>
                <w:rFonts w:ascii="Public Sans" w:hAnsi="Public Sans"/>
                <w:color w:val="auto"/>
                <w:sz w:val="22"/>
                <w:szCs w:val="22"/>
              </w:rPr>
            </w:pPr>
            <w:r w:rsidRPr="002F4E60">
              <w:rPr>
                <w:rFonts w:ascii="Public Sans" w:hAnsi="Public Sans"/>
                <w:color w:val="auto"/>
                <w:sz w:val="22"/>
                <w:szCs w:val="22"/>
              </w:rPr>
              <w:t>1223337</w:t>
            </w:r>
          </w:p>
        </w:tc>
      </w:tr>
      <w:tr w:rsidR="00766964" w:rsidRPr="002F4E60" w14:paraId="2C0E688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419C343" w14:textId="77777777" w:rsidR="00766964" w:rsidRPr="002F4E60" w:rsidRDefault="00766964" w:rsidP="00D82CD9">
            <w:pPr>
              <w:pStyle w:val="TableTextWhite"/>
              <w:rPr>
                <w:rFonts w:ascii="Public Sans" w:hAnsi="Public Sans"/>
                <w:b/>
                <w:color w:val="auto"/>
                <w:sz w:val="22"/>
                <w:szCs w:val="22"/>
              </w:rPr>
            </w:pPr>
            <w:r w:rsidRPr="002F4E60">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B64BACE" w14:textId="46A3F78C" w:rsidR="00766964" w:rsidRPr="002F4E60" w:rsidRDefault="002F4E60" w:rsidP="00D82CD9">
            <w:pPr>
              <w:pStyle w:val="TableTextWhite"/>
              <w:rPr>
                <w:rFonts w:ascii="Public Sans" w:hAnsi="Public Sans"/>
                <w:color w:val="auto"/>
                <w:sz w:val="22"/>
                <w:szCs w:val="22"/>
              </w:rPr>
            </w:pPr>
            <w:r w:rsidRPr="002F4E60">
              <w:rPr>
                <w:rFonts w:ascii="Public Sans" w:hAnsi="Public Sans"/>
                <w:color w:val="auto"/>
                <w:sz w:val="22"/>
                <w:szCs w:val="22"/>
              </w:rPr>
              <w:t>2 April 2025</w:t>
            </w:r>
            <w:r w:rsidR="0020461C" w:rsidRPr="002F4E60">
              <w:rPr>
                <w:rFonts w:ascii="Public Sans" w:hAnsi="Public Sans"/>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525F4607" w14:textId="79DA3167" w:rsidR="00766964" w:rsidRPr="002F4E60" w:rsidRDefault="00766964" w:rsidP="00D82CD9">
            <w:pPr>
              <w:pStyle w:val="TableTextWhite"/>
              <w:rPr>
                <w:rFonts w:ascii="Public Sans" w:hAnsi="Public Sans"/>
                <w:b/>
                <w:color w:val="auto"/>
                <w:sz w:val="22"/>
                <w:szCs w:val="22"/>
              </w:rPr>
            </w:pPr>
            <w:r w:rsidRPr="002F4E60">
              <w:rPr>
                <w:rFonts w:ascii="Public Sans" w:hAnsi="Public Sans"/>
                <w:b/>
                <w:color w:val="auto"/>
                <w:sz w:val="22"/>
                <w:szCs w:val="22"/>
              </w:rPr>
              <w:t>Ref:</w:t>
            </w:r>
            <w:r w:rsidR="00FA1486" w:rsidRPr="002F4E60">
              <w:rPr>
                <w:rFonts w:ascii="Public Sans" w:hAnsi="Public Sans"/>
                <w:b/>
                <w:color w:val="auto"/>
                <w:sz w:val="22"/>
                <w:szCs w:val="22"/>
              </w:rPr>
              <w:t xml:space="preserve"> </w:t>
            </w:r>
            <w:r w:rsidR="00D1539A" w:rsidRPr="00D1539A">
              <w:rPr>
                <w:rFonts w:ascii="Public Sans" w:hAnsi="Public Sans"/>
                <w:b/>
                <w:color w:val="auto"/>
                <w:sz w:val="22"/>
                <w:szCs w:val="22"/>
              </w:rPr>
              <w:t>IA0172</w:t>
            </w:r>
          </w:p>
        </w:tc>
      </w:tr>
      <w:tr w:rsidR="00766964" w:rsidRPr="002F4E60" w14:paraId="0057B810"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3FCD427C" w14:textId="77777777" w:rsidR="00766964" w:rsidRPr="002F4E60" w:rsidRDefault="00766964" w:rsidP="00D82CD9">
            <w:pPr>
              <w:pStyle w:val="TableTextWhite"/>
              <w:rPr>
                <w:rFonts w:ascii="Public Sans" w:hAnsi="Public Sans"/>
                <w:b/>
                <w:color w:val="auto"/>
                <w:sz w:val="22"/>
                <w:szCs w:val="22"/>
              </w:rPr>
            </w:pPr>
            <w:r w:rsidRPr="002F4E60">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407C6C68" w14:textId="77777777" w:rsidR="00766964" w:rsidRPr="002F4E60" w:rsidRDefault="00920A62" w:rsidP="00D82CD9">
            <w:pPr>
              <w:pStyle w:val="TableTextWhite"/>
              <w:rPr>
                <w:rFonts w:ascii="Public Sans" w:hAnsi="Public Sans"/>
                <w:color w:val="auto"/>
                <w:sz w:val="22"/>
                <w:szCs w:val="22"/>
              </w:rPr>
            </w:pPr>
            <w:r w:rsidRPr="002F4E60">
              <w:rPr>
                <w:rFonts w:ascii="Public Sans" w:hAnsi="Public Sans"/>
                <w:color w:val="auto"/>
                <w:sz w:val="22"/>
                <w:szCs w:val="22"/>
              </w:rPr>
              <w:t>www.dcj</w:t>
            </w:r>
            <w:r w:rsidR="00766964" w:rsidRPr="002F4E60">
              <w:rPr>
                <w:rFonts w:ascii="Public Sans" w:hAnsi="Public Sans"/>
                <w:color w:val="auto"/>
                <w:sz w:val="22"/>
                <w:szCs w:val="22"/>
              </w:rPr>
              <w:t>.nsw.gov.au</w:t>
            </w:r>
          </w:p>
        </w:tc>
      </w:tr>
    </w:tbl>
    <w:p w14:paraId="403CEEF7" w14:textId="77777777" w:rsidR="00766964" w:rsidRPr="002F4E60" w:rsidRDefault="00766964" w:rsidP="00766964">
      <w:pPr>
        <w:rPr>
          <w:rFonts w:ascii="Public Sans" w:hAnsi="Public Sans"/>
        </w:rPr>
      </w:pPr>
    </w:p>
    <w:p w14:paraId="7CA85990" w14:textId="77777777" w:rsidR="003F1151" w:rsidRPr="002F4E60" w:rsidRDefault="003F1151" w:rsidP="003F1151">
      <w:pPr>
        <w:rPr>
          <w:rFonts w:ascii="Public Sans" w:hAnsi="Public Sans" w:cs="Arial"/>
          <w:b/>
          <w:sz w:val="26"/>
          <w:szCs w:val="26"/>
          <w:shd w:val="clear" w:color="auto" w:fill="FFFFFF"/>
        </w:rPr>
      </w:pPr>
      <w:r w:rsidRPr="002F4E60">
        <w:rPr>
          <w:rFonts w:ascii="Public Sans" w:hAnsi="Public Sans" w:cs="Arial"/>
          <w:b/>
          <w:sz w:val="26"/>
          <w:szCs w:val="26"/>
          <w:shd w:val="clear" w:color="auto" w:fill="FFFFFF"/>
        </w:rPr>
        <w:t>Agency overview</w:t>
      </w:r>
    </w:p>
    <w:p w14:paraId="642FA0D8" w14:textId="77777777" w:rsidR="00866E0B" w:rsidRPr="002F4E60" w:rsidRDefault="00866E0B" w:rsidP="00866E0B">
      <w:pPr>
        <w:jc w:val="both"/>
        <w:rPr>
          <w:rFonts w:ascii="Public Sans" w:hAnsi="Public Sans" w:cs="Arial"/>
          <w:iCs/>
        </w:rPr>
      </w:pPr>
      <w:r w:rsidRPr="002F4E60">
        <w:rPr>
          <w:rFonts w:ascii="Public Sans" w:hAnsi="Public Sans" w:cs="Arial"/>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123A686C" w14:textId="77777777" w:rsidR="00866E0B" w:rsidRPr="002F4E60" w:rsidRDefault="00866E0B" w:rsidP="00866E0B">
      <w:pPr>
        <w:jc w:val="both"/>
        <w:rPr>
          <w:rFonts w:ascii="Public Sans" w:hAnsi="Public Sans" w:cs="Arial"/>
          <w:iCs/>
        </w:rPr>
      </w:pPr>
      <w:r w:rsidRPr="002F4E60">
        <w:rPr>
          <w:rFonts w:ascii="Public Sans" w:hAnsi="Public Sans" w:cs="Arial"/>
          <w:iCs/>
        </w:rPr>
        <w:t>DCJ works to enable everyone's right to access justice and help for families through early intervention and inclusion, with benefits for the whole community by providing services that are effective and responsive to community needs.</w:t>
      </w:r>
    </w:p>
    <w:p w14:paraId="27C7F315" w14:textId="77777777" w:rsidR="003F1151" w:rsidRPr="002F4E60" w:rsidRDefault="003F1151" w:rsidP="00766964">
      <w:pPr>
        <w:rPr>
          <w:rFonts w:ascii="Public Sans" w:hAnsi="Public Sans"/>
        </w:rPr>
      </w:pPr>
    </w:p>
    <w:p w14:paraId="3CC5286C" w14:textId="77777777" w:rsidR="00057CB3" w:rsidRPr="002F4E60" w:rsidRDefault="00057CB3" w:rsidP="001875A4">
      <w:pPr>
        <w:pStyle w:val="Heading1"/>
        <w:spacing w:line="240" w:lineRule="auto"/>
        <w:rPr>
          <w:rFonts w:ascii="Public Sans" w:hAnsi="Public Sans" w:cstheme="majorHAnsi"/>
          <w:sz w:val="24"/>
          <w:szCs w:val="24"/>
        </w:rPr>
      </w:pPr>
      <w:r w:rsidRPr="002F4E60">
        <w:rPr>
          <w:rFonts w:ascii="Public Sans" w:hAnsi="Public Sans" w:cstheme="majorHAnsi"/>
          <w:sz w:val="24"/>
          <w:szCs w:val="24"/>
        </w:rPr>
        <w:t>Primary purpose of the role</w:t>
      </w:r>
    </w:p>
    <w:p w14:paraId="0AF22879" w14:textId="77777777" w:rsidR="002F4E60" w:rsidRPr="002F4E60" w:rsidRDefault="00866E0B" w:rsidP="00866E0B">
      <w:pPr>
        <w:jc w:val="both"/>
        <w:rPr>
          <w:rFonts w:ascii="Public Sans" w:hAnsi="Public Sans" w:cstheme="majorHAnsi"/>
          <w:szCs w:val="22"/>
        </w:rPr>
      </w:pPr>
      <w:r w:rsidRPr="002F4E60">
        <w:rPr>
          <w:rFonts w:ascii="Public Sans" w:hAnsi="Public Sans" w:cstheme="majorHAnsi"/>
          <w:szCs w:val="22"/>
        </w:rPr>
        <w:t xml:space="preserve">The Senior Finance Analyst in the Delivery PMO plays a critical role in managing and overseeing capital budgets, financial forecasting, and capitalisation processes within Major Program Delivery. </w:t>
      </w:r>
    </w:p>
    <w:p w14:paraId="2428CAAB" w14:textId="7FB62D3B" w:rsidR="00866E0B" w:rsidRPr="002F4E60" w:rsidRDefault="00866E0B" w:rsidP="00866E0B">
      <w:pPr>
        <w:jc w:val="both"/>
        <w:rPr>
          <w:rFonts w:ascii="Public Sans" w:hAnsi="Public Sans" w:cstheme="majorHAnsi"/>
          <w:szCs w:val="22"/>
        </w:rPr>
      </w:pPr>
      <w:r w:rsidRPr="002F4E60">
        <w:rPr>
          <w:rFonts w:ascii="Public Sans" w:hAnsi="Public Sans" w:cstheme="majorHAnsi"/>
          <w:szCs w:val="22"/>
        </w:rPr>
        <w:t>This role ensures effective financial management of capital projects, provides guidance on financial governance, and supports project managers with budgeting, forecasting, and financial reporting. Additionally, the role is responsible for delivering financial training to project teams, ensuring compliance with financial policies and best practices. Must have strong communication skills to engage with a diverse range of stakeholders at all levels.</w:t>
      </w:r>
    </w:p>
    <w:p w14:paraId="60FB9AEF" w14:textId="77777777" w:rsidR="00057CB3" w:rsidRPr="002F4E60" w:rsidRDefault="00057CB3" w:rsidP="002C39EE">
      <w:pPr>
        <w:pStyle w:val="Heading1"/>
        <w:spacing w:before="40"/>
        <w:rPr>
          <w:rFonts w:ascii="Public Sans" w:hAnsi="Public Sans" w:cstheme="majorHAnsi"/>
          <w:sz w:val="24"/>
          <w:szCs w:val="24"/>
        </w:rPr>
      </w:pPr>
      <w:bookmarkStart w:id="0" w:name="Purpose"/>
      <w:bookmarkEnd w:id="0"/>
      <w:r w:rsidRPr="002F4E60">
        <w:rPr>
          <w:rFonts w:ascii="Public Sans" w:hAnsi="Public Sans" w:cstheme="majorHAnsi"/>
          <w:sz w:val="24"/>
          <w:szCs w:val="24"/>
        </w:rPr>
        <w:t xml:space="preserve">Key </w:t>
      </w:r>
      <w:r w:rsidR="00043B92" w:rsidRPr="002F4E60">
        <w:rPr>
          <w:rFonts w:ascii="Public Sans" w:hAnsi="Public Sans" w:cstheme="majorHAnsi"/>
          <w:sz w:val="24"/>
          <w:szCs w:val="24"/>
        </w:rPr>
        <w:t>a</w:t>
      </w:r>
      <w:r w:rsidRPr="002F4E60">
        <w:rPr>
          <w:rFonts w:ascii="Public Sans" w:hAnsi="Public Sans" w:cstheme="majorHAnsi"/>
          <w:sz w:val="24"/>
          <w:szCs w:val="24"/>
        </w:rPr>
        <w:t>ccountabilities</w:t>
      </w:r>
    </w:p>
    <w:p w14:paraId="25DEBF50" w14:textId="77777777" w:rsidR="00866E0B" w:rsidRPr="002F4E60" w:rsidRDefault="00866E0B" w:rsidP="00866E0B">
      <w:pPr>
        <w:numPr>
          <w:ilvl w:val="0"/>
          <w:numId w:val="33"/>
        </w:numPr>
        <w:rPr>
          <w:rFonts w:ascii="Public Sans" w:hAnsi="Public Sans"/>
        </w:rPr>
      </w:pPr>
      <w:r w:rsidRPr="002F4E60">
        <w:rPr>
          <w:rFonts w:ascii="Public Sans" w:hAnsi="Public Sans"/>
        </w:rPr>
        <w:t>Support the development, monitoring, and management of capital project budgets. Assist in identifying budget risks and opportunities, providing recommendations for corrective actions.</w:t>
      </w:r>
    </w:p>
    <w:p w14:paraId="4A84AB69" w14:textId="77777777" w:rsidR="00866E0B" w:rsidRPr="002F4E60" w:rsidRDefault="00866E0B" w:rsidP="00866E0B">
      <w:pPr>
        <w:numPr>
          <w:ilvl w:val="0"/>
          <w:numId w:val="33"/>
        </w:numPr>
        <w:rPr>
          <w:rFonts w:ascii="Public Sans" w:hAnsi="Public Sans"/>
          <w:bCs/>
        </w:rPr>
      </w:pPr>
      <w:r w:rsidRPr="002F4E60">
        <w:rPr>
          <w:rFonts w:ascii="Public Sans" w:hAnsi="Public Sans"/>
        </w:rPr>
        <w:t>Work closely with MPD project teams to update financial forecasts and expenditure tracking. Provide support to project managers to ensure correct capitalisation of project expenditures in accordance with financial policies, accounting standards</w:t>
      </w:r>
      <w:r w:rsidRPr="002F4E60">
        <w:rPr>
          <w:rFonts w:ascii="Public Sans" w:hAnsi="Public Sans"/>
          <w:bCs/>
        </w:rPr>
        <w:t xml:space="preserve"> and statutory requirements.</w:t>
      </w:r>
    </w:p>
    <w:p w14:paraId="0C278020" w14:textId="77777777" w:rsidR="00866E0B" w:rsidRPr="002F4E60" w:rsidRDefault="00866E0B" w:rsidP="00866E0B">
      <w:pPr>
        <w:numPr>
          <w:ilvl w:val="0"/>
          <w:numId w:val="33"/>
        </w:numPr>
        <w:rPr>
          <w:rFonts w:ascii="Public Sans" w:hAnsi="Public Sans"/>
        </w:rPr>
      </w:pPr>
      <w:r w:rsidRPr="002F4E60">
        <w:rPr>
          <w:rFonts w:ascii="Public Sans" w:hAnsi="Public Sans"/>
        </w:rPr>
        <w:t>Monitor capital works expenditure and ensure alignment with asset management and depreciation requirements.</w:t>
      </w:r>
    </w:p>
    <w:p w14:paraId="626AFEE0" w14:textId="77777777" w:rsidR="00866E0B" w:rsidRPr="002F4E60" w:rsidRDefault="00866E0B" w:rsidP="00866E0B">
      <w:pPr>
        <w:numPr>
          <w:ilvl w:val="0"/>
          <w:numId w:val="33"/>
        </w:numPr>
        <w:rPr>
          <w:rFonts w:ascii="Public Sans" w:hAnsi="Public Sans"/>
        </w:rPr>
      </w:pPr>
      <w:r w:rsidRPr="002F4E60">
        <w:rPr>
          <w:rFonts w:ascii="Public Sans" w:hAnsi="Public Sans"/>
        </w:rPr>
        <w:t>Support end-of-year financial processes, including accruals, journal adjustments, and financial compliance reporting.</w:t>
      </w:r>
    </w:p>
    <w:p w14:paraId="3DC0BA81" w14:textId="77777777" w:rsidR="00866E0B" w:rsidRPr="002F4E60" w:rsidRDefault="00866E0B" w:rsidP="00866E0B">
      <w:pPr>
        <w:numPr>
          <w:ilvl w:val="0"/>
          <w:numId w:val="33"/>
        </w:numPr>
        <w:rPr>
          <w:rFonts w:ascii="Public Sans" w:hAnsi="Public Sans"/>
        </w:rPr>
      </w:pPr>
      <w:r w:rsidRPr="002F4E60">
        <w:rPr>
          <w:rFonts w:ascii="Public Sans" w:hAnsi="Public Sans"/>
        </w:rPr>
        <w:t xml:space="preserve">Develop and deliver financial training programs for internal project managers and stakeholders </w:t>
      </w:r>
      <w:r w:rsidRPr="002F4E60">
        <w:rPr>
          <w:rFonts w:ascii="Public Sans" w:hAnsi="Public Sans"/>
          <w:bCs/>
        </w:rPr>
        <w:t>to develop financial capability and improve confidence and accountability in financial business decision making.</w:t>
      </w:r>
    </w:p>
    <w:p w14:paraId="25BFCC9E" w14:textId="77777777" w:rsidR="00866E0B" w:rsidRPr="002F4E60" w:rsidRDefault="00866E0B" w:rsidP="00866E0B">
      <w:pPr>
        <w:numPr>
          <w:ilvl w:val="0"/>
          <w:numId w:val="33"/>
        </w:numPr>
        <w:rPr>
          <w:rFonts w:ascii="Public Sans" w:hAnsi="Public Sans"/>
          <w:bCs/>
        </w:rPr>
      </w:pPr>
      <w:r w:rsidRPr="002F4E60">
        <w:rPr>
          <w:rFonts w:ascii="Public Sans" w:hAnsi="Public Sans"/>
        </w:rPr>
        <w:t xml:space="preserve">Facilitate cross-functional collaboration to improve financial transparency and decision-making, </w:t>
      </w:r>
      <w:r w:rsidRPr="002F4E60">
        <w:rPr>
          <w:rFonts w:ascii="Public Sans" w:hAnsi="Public Sans"/>
          <w:bCs/>
        </w:rPr>
        <w:t>exchange information, obtain cooperation and support and provide financial advice.</w:t>
      </w:r>
    </w:p>
    <w:p w14:paraId="4A199680" w14:textId="77777777" w:rsidR="00866E0B" w:rsidRPr="002F4E60" w:rsidRDefault="00866E0B" w:rsidP="00866E0B">
      <w:pPr>
        <w:numPr>
          <w:ilvl w:val="0"/>
          <w:numId w:val="33"/>
        </w:numPr>
        <w:rPr>
          <w:rFonts w:ascii="Public Sans" w:hAnsi="Public Sans"/>
          <w:bCs/>
        </w:rPr>
      </w:pPr>
      <w:r w:rsidRPr="002F4E60">
        <w:rPr>
          <w:rFonts w:ascii="Public Sans" w:hAnsi="Public Sans"/>
          <w:bCs/>
        </w:rPr>
        <w:t>Ensure adherence to project management and governance requirements, as per the agreed framework.</w:t>
      </w:r>
    </w:p>
    <w:p w14:paraId="176E9132" w14:textId="52AF82D1" w:rsidR="00866E0B" w:rsidRPr="002F4E60" w:rsidRDefault="00866E0B" w:rsidP="002F4E60">
      <w:pPr>
        <w:numPr>
          <w:ilvl w:val="0"/>
          <w:numId w:val="33"/>
        </w:numPr>
        <w:rPr>
          <w:rFonts w:ascii="Public Sans" w:hAnsi="Public Sans"/>
          <w:bCs/>
        </w:rPr>
      </w:pPr>
      <w:r w:rsidRPr="002F4E60">
        <w:rPr>
          <w:rFonts w:ascii="Public Sans" w:hAnsi="Public Sans"/>
          <w:bCs/>
        </w:rPr>
        <w:t>Assist with the preparation of a range of project related documents for key stakeholders as required, including status updates, reports, and assisting and engaging with key stakeholders in identifying indicative costs, resourcing, and timelines, that will assist the business with informed decision making.</w:t>
      </w:r>
    </w:p>
    <w:p w14:paraId="7033AA56" w14:textId="12962E13" w:rsidR="008666E8" w:rsidRPr="002F4E60" w:rsidRDefault="008666E8" w:rsidP="008666E8">
      <w:pPr>
        <w:rPr>
          <w:rFonts w:ascii="Public Sans" w:hAnsi="Public Sans" w:cstheme="majorHAnsi"/>
          <w:szCs w:val="22"/>
        </w:rPr>
      </w:pPr>
    </w:p>
    <w:p w14:paraId="091AABBE" w14:textId="77777777" w:rsidR="00057CB3" w:rsidRPr="002F4E60" w:rsidRDefault="00057CB3" w:rsidP="00057CB3">
      <w:pPr>
        <w:pStyle w:val="Heading1"/>
        <w:rPr>
          <w:rFonts w:ascii="Public Sans" w:hAnsi="Public Sans" w:cstheme="majorHAnsi"/>
          <w:sz w:val="24"/>
          <w:szCs w:val="24"/>
        </w:rPr>
      </w:pPr>
      <w:bookmarkStart w:id="1" w:name="Accountabilities"/>
      <w:bookmarkEnd w:id="1"/>
      <w:r w:rsidRPr="002F4E60">
        <w:rPr>
          <w:rFonts w:ascii="Public Sans" w:hAnsi="Public Sans" w:cstheme="majorHAnsi"/>
          <w:sz w:val="24"/>
          <w:szCs w:val="24"/>
        </w:rPr>
        <w:t>Key</w:t>
      </w:r>
      <w:r w:rsidR="00E31CD3" w:rsidRPr="002F4E60">
        <w:rPr>
          <w:rFonts w:ascii="Public Sans" w:hAnsi="Public Sans" w:cstheme="majorHAnsi"/>
          <w:sz w:val="24"/>
          <w:szCs w:val="24"/>
        </w:rPr>
        <w:t xml:space="preserve"> </w:t>
      </w:r>
      <w:r w:rsidR="00043B92" w:rsidRPr="002F4E60">
        <w:rPr>
          <w:rFonts w:ascii="Public Sans" w:hAnsi="Public Sans" w:cstheme="majorHAnsi"/>
          <w:sz w:val="24"/>
          <w:szCs w:val="24"/>
        </w:rPr>
        <w:t>c</w:t>
      </w:r>
      <w:r w:rsidRPr="002F4E60">
        <w:rPr>
          <w:rFonts w:ascii="Public Sans" w:hAnsi="Public Sans" w:cstheme="majorHAnsi"/>
          <w:sz w:val="24"/>
          <w:szCs w:val="24"/>
        </w:rPr>
        <w:t>hallenges</w:t>
      </w:r>
    </w:p>
    <w:p w14:paraId="6C5FEBCF" w14:textId="77777777" w:rsidR="00866E0B" w:rsidRPr="002F4E60" w:rsidRDefault="00866E0B" w:rsidP="002F4E60">
      <w:pPr>
        <w:numPr>
          <w:ilvl w:val="0"/>
          <w:numId w:val="33"/>
        </w:numPr>
        <w:rPr>
          <w:rFonts w:ascii="Public Sans" w:hAnsi="Public Sans"/>
          <w:bCs/>
        </w:rPr>
      </w:pPr>
      <w:bookmarkStart w:id="2" w:name="Challenges"/>
      <w:bookmarkEnd w:id="2"/>
      <w:r w:rsidRPr="002F4E60">
        <w:rPr>
          <w:rFonts w:ascii="Public Sans" w:hAnsi="Public Sans"/>
          <w:bCs/>
        </w:rPr>
        <w:t>Ensuring reporting and advice is accurate, reliable and high quality to support effective decision making.</w:t>
      </w:r>
    </w:p>
    <w:p w14:paraId="36E66141" w14:textId="77777777" w:rsidR="00866E0B" w:rsidRPr="002F4E60" w:rsidRDefault="00866E0B" w:rsidP="002F4E60">
      <w:pPr>
        <w:numPr>
          <w:ilvl w:val="0"/>
          <w:numId w:val="33"/>
        </w:numPr>
        <w:rPr>
          <w:rFonts w:ascii="Public Sans" w:hAnsi="Public Sans"/>
          <w:bCs/>
        </w:rPr>
      </w:pPr>
      <w:r w:rsidRPr="002F4E60">
        <w:rPr>
          <w:rFonts w:ascii="Public Sans" w:hAnsi="Public Sans"/>
          <w:bCs/>
        </w:rPr>
        <w:t>Ensuring that multiple competing requests are appropriately prioritised to meet the requirement of the business.</w:t>
      </w:r>
    </w:p>
    <w:p w14:paraId="3F2DDA99" w14:textId="77777777" w:rsidR="00866E0B" w:rsidRPr="002F4E60" w:rsidRDefault="00866E0B" w:rsidP="002F4E60">
      <w:pPr>
        <w:numPr>
          <w:ilvl w:val="0"/>
          <w:numId w:val="33"/>
        </w:numPr>
        <w:rPr>
          <w:rFonts w:ascii="Public Sans" w:hAnsi="Public Sans"/>
          <w:bCs/>
        </w:rPr>
      </w:pPr>
      <w:r w:rsidRPr="002F4E60">
        <w:rPr>
          <w:rFonts w:ascii="Public Sans" w:hAnsi="Public Sans"/>
          <w:bCs/>
        </w:rPr>
        <w:t>Ability to interpret financial data, conduct variance analysis, and provide insights for decision-making.</w:t>
      </w:r>
    </w:p>
    <w:p w14:paraId="5D27ED35" w14:textId="77777777" w:rsidR="00866E0B" w:rsidRPr="002F4E60" w:rsidRDefault="00866E0B" w:rsidP="002F4E60">
      <w:pPr>
        <w:numPr>
          <w:ilvl w:val="0"/>
          <w:numId w:val="33"/>
        </w:numPr>
        <w:rPr>
          <w:rFonts w:ascii="Public Sans" w:hAnsi="Public Sans"/>
          <w:bCs/>
        </w:rPr>
      </w:pPr>
      <w:r w:rsidRPr="002F4E60">
        <w:rPr>
          <w:rFonts w:ascii="Public Sans" w:hAnsi="Public Sans"/>
          <w:bCs/>
        </w:rPr>
        <w:t>Attention to detail, problem-solving skills, with the ability to work with complex financial data.</w:t>
      </w:r>
    </w:p>
    <w:p w14:paraId="0EF939F9" w14:textId="77777777" w:rsidR="006F390F" w:rsidRPr="002F4E60" w:rsidRDefault="006F390F" w:rsidP="00057CB3">
      <w:pPr>
        <w:pStyle w:val="Heading1"/>
        <w:rPr>
          <w:rFonts w:ascii="Public Sans" w:hAnsi="Public Sans" w:cstheme="majorHAnsi"/>
          <w:b w:val="0"/>
          <w:bCs w:val="0"/>
          <w:kern w:val="0"/>
          <w:sz w:val="22"/>
          <w:szCs w:val="22"/>
        </w:rPr>
      </w:pPr>
    </w:p>
    <w:p w14:paraId="0A31AE8F" w14:textId="77777777" w:rsidR="00142BAB" w:rsidRPr="002F4E60" w:rsidRDefault="00043B92" w:rsidP="00FA1486">
      <w:pPr>
        <w:pStyle w:val="Heading1"/>
        <w:rPr>
          <w:rFonts w:ascii="Public Sans" w:hAnsi="Public Sans" w:cstheme="majorHAnsi"/>
          <w:sz w:val="24"/>
          <w:szCs w:val="24"/>
        </w:rPr>
      </w:pPr>
      <w:r w:rsidRPr="002F4E60">
        <w:rPr>
          <w:rFonts w:ascii="Public Sans" w:hAnsi="Public Sans" w:cstheme="majorHAnsi"/>
          <w:sz w:val="24"/>
          <w:szCs w:val="24"/>
        </w:rPr>
        <w:t>Key r</w:t>
      </w:r>
      <w:r w:rsidR="00057CB3" w:rsidRPr="002F4E60">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2892"/>
        <w:gridCol w:w="7655"/>
      </w:tblGrid>
      <w:tr w:rsidR="000728EB" w:rsidRPr="002F4E60" w14:paraId="79D42C2F" w14:textId="77777777" w:rsidTr="00FA1486">
        <w:trPr>
          <w:cnfStyle w:val="100000000000" w:firstRow="1" w:lastRow="0" w:firstColumn="0" w:lastColumn="0" w:oddVBand="0" w:evenVBand="0" w:oddHBand="0" w:evenHBand="0" w:firstRowFirstColumn="0" w:firstRowLastColumn="0" w:lastRowFirstColumn="0" w:lastRowLastColumn="0"/>
          <w:cantSplit/>
          <w:tblHeader/>
        </w:trPr>
        <w:tc>
          <w:tcPr>
            <w:tcW w:w="2892" w:type="dxa"/>
          </w:tcPr>
          <w:p w14:paraId="2F025C69" w14:textId="77777777" w:rsidR="000728EB" w:rsidRPr="002F4E60" w:rsidRDefault="000728EB" w:rsidP="00D106EC">
            <w:pPr>
              <w:pStyle w:val="TableTextWhite0"/>
              <w:rPr>
                <w:rFonts w:ascii="Public Sans" w:hAnsi="Public Sans"/>
                <w:szCs w:val="22"/>
              </w:rPr>
            </w:pPr>
            <w:r w:rsidRPr="002F4E60">
              <w:rPr>
                <w:rFonts w:ascii="Public Sans" w:hAnsi="Public Sans"/>
                <w:szCs w:val="22"/>
              </w:rPr>
              <w:t>Who</w:t>
            </w:r>
          </w:p>
        </w:tc>
        <w:tc>
          <w:tcPr>
            <w:tcW w:w="7655" w:type="dxa"/>
          </w:tcPr>
          <w:p w14:paraId="089FE9AC" w14:textId="77777777" w:rsidR="000728EB" w:rsidRPr="002F4E60" w:rsidRDefault="000728EB" w:rsidP="00D106EC">
            <w:pPr>
              <w:pStyle w:val="TableTextWhite0"/>
              <w:rPr>
                <w:rFonts w:ascii="Public Sans" w:hAnsi="Public Sans"/>
                <w:szCs w:val="22"/>
              </w:rPr>
            </w:pPr>
            <w:r w:rsidRPr="002F4E60">
              <w:rPr>
                <w:rFonts w:ascii="Public Sans" w:hAnsi="Public Sans"/>
                <w:szCs w:val="22"/>
              </w:rPr>
              <w:t>Why</w:t>
            </w:r>
          </w:p>
        </w:tc>
      </w:tr>
      <w:tr w:rsidR="000728EB" w:rsidRPr="002F4E60" w14:paraId="0265A201" w14:textId="77777777" w:rsidTr="00FA1486">
        <w:trPr>
          <w:cantSplit/>
        </w:trPr>
        <w:tc>
          <w:tcPr>
            <w:tcW w:w="2892" w:type="dxa"/>
            <w:tcBorders>
              <w:top w:val="single" w:sz="8" w:space="0" w:color="auto"/>
              <w:bottom w:val="single" w:sz="8" w:space="0" w:color="auto"/>
            </w:tcBorders>
            <w:shd w:val="clear" w:color="auto" w:fill="BCBEC0"/>
          </w:tcPr>
          <w:p w14:paraId="5BAFEE36" w14:textId="77777777" w:rsidR="000728EB" w:rsidRPr="002F4E60" w:rsidRDefault="000728EB" w:rsidP="00D106EC">
            <w:pPr>
              <w:pStyle w:val="TableText"/>
              <w:keepNext/>
              <w:rPr>
                <w:rFonts w:ascii="Public Sans" w:hAnsi="Public Sans"/>
                <w:b/>
                <w:sz w:val="22"/>
                <w:szCs w:val="22"/>
              </w:rPr>
            </w:pPr>
            <w:bookmarkStart w:id="3" w:name="InternalRelationships"/>
            <w:r w:rsidRPr="002F4E60">
              <w:rPr>
                <w:rFonts w:ascii="Public Sans" w:hAnsi="Public Sans"/>
                <w:b/>
                <w:sz w:val="22"/>
                <w:szCs w:val="22"/>
              </w:rPr>
              <w:t>Internal</w:t>
            </w:r>
          </w:p>
        </w:tc>
        <w:tc>
          <w:tcPr>
            <w:tcW w:w="7655" w:type="dxa"/>
            <w:tcBorders>
              <w:top w:val="single" w:sz="8" w:space="0" w:color="auto"/>
              <w:bottom w:val="single" w:sz="8" w:space="0" w:color="auto"/>
            </w:tcBorders>
            <w:shd w:val="clear" w:color="auto" w:fill="BCBEC0"/>
          </w:tcPr>
          <w:p w14:paraId="07527BD7" w14:textId="77777777" w:rsidR="000728EB" w:rsidRPr="002F4E60" w:rsidRDefault="000728EB" w:rsidP="00D106EC">
            <w:pPr>
              <w:pStyle w:val="TableText"/>
              <w:keepNext/>
              <w:rPr>
                <w:rFonts w:ascii="Public Sans" w:hAnsi="Public Sans"/>
                <w:b/>
                <w:sz w:val="22"/>
                <w:szCs w:val="22"/>
              </w:rPr>
            </w:pPr>
          </w:p>
        </w:tc>
      </w:tr>
      <w:bookmarkEnd w:id="3"/>
      <w:tr w:rsidR="000728EB" w:rsidRPr="002F4E60" w14:paraId="57345931" w14:textId="77777777" w:rsidTr="00FA1486">
        <w:trPr>
          <w:cantSplit/>
        </w:trPr>
        <w:tc>
          <w:tcPr>
            <w:tcW w:w="2892" w:type="dxa"/>
            <w:tcBorders>
              <w:top w:val="single" w:sz="8" w:space="0" w:color="auto"/>
              <w:bottom w:val="single" w:sz="8" w:space="0" w:color="auto"/>
            </w:tcBorders>
            <w:shd w:val="clear" w:color="auto" w:fill="auto"/>
          </w:tcPr>
          <w:p w14:paraId="1004AB00" w14:textId="77777777" w:rsidR="000728EB" w:rsidRPr="002F4E60" w:rsidRDefault="000728EB" w:rsidP="00D106EC">
            <w:pPr>
              <w:pStyle w:val="TableText"/>
              <w:rPr>
                <w:rFonts w:ascii="Public Sans" w:hAnsi="Public Sans"/>
                <w:sz w:val="22"/>
                <w:szCs w:val="22"/>
              </w:rPr>
            </w:pPr>
            <w:r w:rsidRPr="002F4E60">
              <w:rPr>
                <w:rFonts w:ascii="Public Sans" w:hAnsi="Public Sans"/>
                <w:sz w:val="22"/>
                <w:szCs w:val="22"/>
              </w:rPr>
              <w:t>Manager</w:t>
            </w:r>
          </w:p>
        </w:tc>
        <w:tc>
          <w:tcPr>
            <w:tcW w:w="7655" w:type="dxa"/>
            <w:tcBorders>
              <w:top w:val="single" w:sz="8" w:space="0" w:color="auto"/>
              <w:bottom w:val="single" w:sz="8" w:space="0" w:color="auto"/>
            </w:tcBorders>
            <w:shd w:val="clear" w:color="auto" w:fill="auto"/>
          </w:tcPr>
          <w:p w14:paraId="1E20E00B" w14:textId="77777777" w:rsidR="000728EB" w:rsidRPr="002F4E60" w:rsidRDefault="000728EB" w:rsidP="000728EB">
            <w:pPr>
              <w:pStyle w:val="TableText"/>
              <w:numPr>
                <w:ilvl w:val="0"/>
                <w:numId w:val="30"/>
              </w:numPr>
              <w:jc w:val="both"/>
              <w:rPr>
                <w:rFonts w:ascii="Public Sans" w:hAnsi="Public Sans"/>
                <w:sz w:val="22"/>
                <w:szCs w:val="22"/>
              </w:rPr>
            </w:pPr>
            <w:r w:rsidRPr="002F4E60">
              <w:rPr>
                <w:rFonts w:ascii="Public Sans" w:hAnsi="Public Sans"/>
                <w:sz w:val="22"/>
                <w:szCs w:val="22"/>
              </w:rPr>
              <w:t>Receive guidance and provide regular updates on key projects, issues and priorities</w:t>
            </w:r>
          </w:p>
          <w:p w14:paraId="6E3FC396" w14:textId="77777777" w:rsidR="000728EB" w:rsidRPr="002F4E60" w:rsidRDefault="000728EB" w:rsidP="000728EB">
            <w:pPr>
              <w:pStyle w:val="TableText"/>
              <w:numPr>
                <w:ilvl w:val="0"/>
                <w:numId w:val="30"/>
              </w:numPr>
              <w:jc w:val="both"/>
              <w:rPr>
                <w:rFonts w:ascii="Public Sans" w:hAnsi="Public Sans"/>
                <w:sz w:val="22"/>
                <w:szCs w:val="22"/>
              </w:rPr>
            </w:pPr>
            <w:r w:rsidRPr="002F4E60">
              <w:rPr>
                <w:rFonts w:ascii="Public Sans" w:hAnsi="Public Sans"/>
                <w:sz w:val="22"/>
                <w:szCs w:val="22"/>
              </w:rPr>
              <w:t>Provide advice and contribute to decision making</w:t>
            </w:r>
          </w:p>
          <w:p w14:paraId="1F3F372C" w14:textId="77777777" w:rsidR="000728EB" w:rsidRPr="002F4E60" w:rsidRDefault="000728EB" w:rsidP="000728EB">
            <w:pPr>
              <w:pStyle w:val="TableText"/>
              <w:numPr>
                <w:ilvl w:val="0"/>
                <w:numId w:val="30"/>
              </w:numPr>
              <w:jc w:val="both"/>
              <w:rPr>
                <w:rFonts w:ascii="Public Sans" w:hAnsi="Public Sans"/>
                <w:sz w:val="22"/>
                <w:szCs w:val="22"/>
              </w:rPr>
            </w:pPr>
            <w:r w:rsidRPr="002F4E60">
              <w:rPr>
                <w:rFonts w:ascii="Public Sans" w:hAnsi="Public Sans"/>
                <w:sz w:val="22"/>
                <w:szCs w:val="22"/>
              </w:rPr>
              <w:t>Identify emerging issues/risks and their implications and propose solutions</w:t>
            </w:r>
          </w:p>
        </w:tc>
      </w:tr>
      <w:tr w:rsidR="000728EB" w:rsidRPr="002F4E60" w14:paraId="6D2DA16E" w14:textId="77777777" w:rsidTr="00FA1486">
        <w:trPr>
          <w:cantSplit/>
        </w:trPr>
        <w:tc>
          <w:tcPr>
            <w:tcW w:w="2892" w:type="dxa"/>
            <w:tcBorders>
              <w:top w:val="single" w:sz="8" w:space="0" w:color="auto"/>
              <w:bottom w:val="single" w:sz="8" w:space="0" w:color="auto"/>
            </w:tcBorders>
            <w:shd w:val="clear" w:color="auto" w:fill="auto"/>
          </w:tcPr>
          <w:p w14:paraId="0E4E8E36" w14:textId="77777777" w:rsidR="000728EB" w:rsidRPr="002F4E60" w:rsidRDefault="000728EB" w:rsidP="00D106EC">
            <w:pPr>
              <w:pStyle w:val="TableText"/>
              <w:rPr>
                <w:rFonts w:ascii="Public Sans" w:hAnsi="Public Sans"/>
                <w:sz w:val="22"/>
                <w:szCs w:val="22"/>
              </w:rPr>
            </w:pPr>
            <w:r w:rsidRPr="002F4E60">
              <w:rPr>
                <w:rFonts w:ascii="Public Sans" w:hAnsi="Public Sans"/>
                <w:sz w:val="22"/>
                <w:szCs w:val="22"/>
              </w:rPr>
              <w:t>Team</w:t>
            </w:r>
          </w:p>
        </w:tc>
        <w:tc>
          <w:tcPr>
            <w:tcW w:w="7655" w:type="dxa"/>
            <w:tcBorders>
              <w:top w:val="single" w:sz="8" w:space="0" w:color="auto"/>
              <w:bottom w:val="single" w:sz="8" w:space="0" w:color="auto"/>
            </w:tcBorders>
            <w:shd w:val="clear" w:color="auto" w:fill="auto"/>
          </w:tcPr>
          <w:p w14:paraId="76B2662F" w14:textId="77777777" w:rsidR="000728EB" w:rsidRPr="002F4E60" w:rsidRDefault="000728EB" w:rsidP="000728EB">
            <w:pPr>
              <w:pStyle w:val="TableText"/>
              <w:numPr>
                <w:ilvl w:val="0"/>
                <w:numId w:val="30"/>
              </w:numPr>
              <w:jc w:val="both"/>
              <w:rPr>
                <w:rFonts w:ascii="Public Sans" w:hAnsi="Public Sans"/>
                <w:sz w:val="22"/>
                <w:szCs w:val="22"/>
              </w:rPr>
            </w:pPr>
            <w:r w:rsidRPr="002F4E60">
              <w:rPr>
                <w:rFonts w:ascii="Public Sans" w:hAnsi="Public Sans"/>
                <w:sz w:val="22"/>
                <w:szCs w:val="22"/>
              </w:rPr>
              <w:t>Guide, support, coach and mentor team members</w:t>
            </w:r>
          </w:p>
          <w:p w14:paraId="35071E99" w14:textId="77777777" w:rsidR="000728EB" w:rsidRPr="002F4E60" w:rsidRDefault="000728EB" w:rsidP="000728EB">
            <w:pPr>
              <w:pStyle w:val="TableText"/>
              <w:numPr>
                <w:ilvl w:val="0"/>
                <w:numId w:val="30"/>
              </w:numPr>
              <w:jc w:val="both"/>
              <w:rPr>
                <w:rFonts w:ascii="Public Sans" w:hAnsi="Public Sans"/>
                <w:sz w:val="22"/>
                <w:szCs w:val="22"/>
              </w:rPr>
            </w:pPr>
            <w:r w:rsidRPr="002F4E60">
              <w:rPr>
                <w:rFonts w:ascii="Public Sans" w:hAnsi="Public Sans"/>
                <w:sz w:val="22"/>
                <w:szCs w:val="22"/>
              </w:rPr>
              <w:t>Work collaboratively to contribute to achieving team outcomes</w:t>
            </w:r>
          </w:p>
        </w:tc>
      </w:tr>
      <w:tr w:rsidR="000728EB" w:rsidRPr="002F4E60" w14:paraId="0E17A15E" w14:textId="77777777" w:rsidTr="00FA1486">
        <w:trPr>
          <w:cantSplit/>
        </w:trPr>
        <w:tc>
          <w:tcPr>
            <w:tcW w:w="2892" w:type="dxa"/>
            <w:tcBorders>
              <w:top w:val="single" w:sz="8" w:space="0" w:color="auto"/>
              <w:bottom w:val="single" w:sz="8" w:space="0" w:color="auto"/>
            </w:tcBorders>
            <w:shd w:val="clear" w:color="auto" w:fill="auto"/>
          </w:tcPr>
          <w:p w14:paraId="0A96EE9A" w14:textId="77777777" w:rsidR="000728EB" w:rsidRPr="002F4E60" w:rsidRDefault="000728EB" w:rsidP="00D106EC">
            <w:pPr>
              <w:pStyle w:val="TableText"/>
              <w:rPr>
                <w:rFonts w:ascii="Public Sans" w:hAnsi="Public Sans"/>
                <w:sz w:val="22"/>
                <w:szCs w:val="22"/>
              </w:rPr>
            </w:pPr>
            <w:r w:rsidRPr="002F4E60">
              <w:rPr>
                <w:rFonts w:ascii="Public Sans" w:hAnsi="Public Sans"/>
                <w:sz w:val="22"/>
                <w:szCs w:val="22"/>
              </w:rPr>
              <w:t>Stakeholders</w:t>
            </w:r>
          </w:p>
        </w:tc>
        <w:tc>
          <w:tcPr>
            <w:tcW w:w="7655" w:type="dxa"/>
            <w:tcBorders>
              <w:top w:val="single" w:sz="8" w:space="0" w:color="auto"/>
              <w:bottom w:val="single" w:sz="8" w:space="0" w:color="auto"/>
            </w:tcBorders>
            <w:shd w:val="clear" w:color="auto" w:fill="auto"/>
          </w:tcPr>
          <w:p w14:paraId="46E443CE" w14:textId="77777777" w:rsidR="00866E0B" w:rsidRPr="002F4E60" w:rsidRDefault="00866E0B" w:rsidP="00866E0B">
            <w:pPr>
              <w:pStyle w:val="TableText"/>
              <w:numPr>
                <w:ilvl w:val="0"/>
                <w:numId w:val="30"/>
              </w:numPr>
              <w:jc w:val="both"/>
              <w:rPr>
                <w:rFonts w:ascii="Public Sans" w:hAnsi="Public Sans"/>
                <w:sz w:val="22"/>
                <w:szCs w:val="22"/>
              </w:rPr>
            </w:pPr>
            <w:r w:rsidRPr="002F4E60">
              <w:rPr>
                <w:rFonts w:ascii="Public Sans" w:hAnsi="Public Sans"/>
                <w:sz w:val="22"/>
                <w:szCs w:val="22"/>
              </w:rPr>
              <w:t>Consult and collaborate to resolve project related issues, specifically in relation to capital expenditure and determine strategies to achieve their realisation</w:t>
            </w:r>
          </w:p>
          <w:p w14:paraId="3E0A0629" w14:textId="77777777" w:rsidR="00866E0B" w:rsidRPr="002F4E60" w:rsidRDefault="00866E0B" w:rsidP="00866E0B">
            <w:pPr>
              <w:numPr>
                <w:ilvl w:val="0"/>
                <w:numId w:val="30"/>
              </w:numPr>
              <w:spacing w:before="40" w:after="40" w:line="280" w:lineRule="atLeast"/>
              <w:rPr>
                <w:rFonts w:ascii="Public Sans" w:hAnsi="Public Sans" w:cs="Arial"/>
                <w:iCs/>
              </w:rPr>
            </w:pPr>
            <w:r w:rsidRPr="002F4E60">
              <w:rPr>
                <w:rFonts w:ascii="Public Sans" w:hAnsi="Public Sans" w:cs="Arial"/>
                <w:iCs/>
              </w:rPr>
              <w:t>Liaise to ensure the provision of timely and accurate advice when requested</w:t>
            </w:r>
          </w:p>
          <w:p w14:paraId="5EEB909C" w14:textId="6C95270E" w:rsidR="000728EB" w:rsidRPr="002F4E60" w:rsidRDefault="00866E0B" w:rsidP="00866E0B">
            <w:pPr>
              <w:pStyle w:val="TableText"/>
              <w:numPr>
                <w:ilvl w:val="0"/>
                <w:numId w:val="30"/>
              </w:numPr>
              <w:jc w:val="both"/>
              <w:rPr>
                <w:rFonts w:ascii="Public Sans" w:hAnsi="Public Sans"/>
                <w:sz w:val="22"/>
                <w:szCs w:val="22"/>
              </w:rPr>
            </w:pPr>
            <w:r w:rsidRPr="002F4E60">
              <w:rPr>
                <w:rFonts w:ascii="Public Sans" w:hAnsi="Public Sans" w:cs="Arial"/>
                <w:iCs/>
              </w:rPr>
              <w:t>Develop and maintain effective working relationships</w:t>
            </w:r>
          </w:p>
        </w:tc>
      </w:tr>
      <w:tr w:rsidR="000728EB" w:rsidRPr="002F4E60" w14:paraId="3CBDD601" w14:textId="77777777" w:rsidTr="00FA1486">
        <w:tc>
          <w:tcPr>
            <w:tcW w:w="2892" w:type="dxa"/>
            <w:tcBorders>
              <w:top w:val="single" w:sz="8" w:space="0" w:color="BCBEC0"/>
              <w:bottom w:val="single" w:sz="8" w:space="0" w:color="BCBEC0"/>
            </w:tcBorders>
            <w:shd w:val="clear" w:color="auto" w:fill="BCBEC0"/>
          </w:tcPr>
          <w:p w14:paraId="3B964DD1" w14:textId="77777777" w:rsidR="000728EB" w:rsidRPr="002F4E60" w:rsidRDefault="000728EB" w:rsidP="00D106EC">
            <w:pPr>
              <w:pStyle w:val="TableText"/>
              <w:keepNext/>
              <w:rPr>
                <w:rFonts w:ascii="Public Sans" w:hAnsi="Public Sans"/>
                <w:b/>
                <w:sz w:val="22"/>
                <w:szCs w:val="22"/>
              </w:rPr>
            </w:pPr>
            <w:bookmarkStart w:id="4" w:name="Start"/>
            <w:bookmarkStart w:id="5" w:name="ExternalRelationships"/>
            <w:bookmarkEnd w:id="4"/>
            <w:r w:rsidRPr="002F4E60">
              <w:rPr>
                <w:rFonts w:ascii="Public Sans" w:hAnsi="Public Sans"/>
                <w:b/>
                <w:sz w:val="22"/>
                <w:szCs w:val="22"/>
              </w:rPr>
              <w:t>External</w:t>
            </w:r>
          </w:p>
        </w:tc>
        <w:tc>
          <w:tcPr>
            <w:tcW w:w="7655" w:type="dxa"/>
            <w:tcBorders>
              <w:top w:val="single" w:sz="8" w:space="0" w:color="BCBEC0"/>
              <w:bottom w:val="single" w:sz="8" w:space="0" w:color="BCBEC0"/>
            </w:tcBorders>
            <w:shd w:val="clear" w:color="auto" w:fill="BCBEC0"/>
          </w:tcPr>
          <w:p w14:paraId="10342D63" w14:textId="77777777" w:rsidR="000728EB" w:rsidRPr="002F4E60" w:rsidRDefault="000728EB" w:rsidP="00D106EC">
            <w:pPr>
              <w:pStyle w:val="TableText"/>
              <w:keepNext/>
              <w:jc w:val="both"/>
              <w:rPr>
                <w:rFonts w:ascii="Public Sans" w:hAnsi="Public Sans"/>
                <w:b/>
                <w:sz w:val="22"/>
                <w:szCs w:val="22"/>
              </w:rPr>
            </w:pPr>
          </w:p>
        </w:tc>
      </w:tr>
      <w:bookmarkEnd w:id="5"/>
      <w:tr w:rsidR="000728EB" w:rsidRPr="002F4E60" w14:paraId="32F03126" w14:textId="77777777" w:rsidTr="00FA1486">
        <w:tc>
          <w:tcPr>
            <w:tcW w:w="2892" w:type="dxa"/>
            <w:hideMark/>
          </w:tcPr>
          <w:p w14:paraId="59C7B031" w14:textId="77777777" w:rsidR="000728EB" w:rsidRPr="002F4E60" w:rsidRDefault="000728EB" w:rsidP="00D106EC">
            <w:pPr>
              <w:pStyle w:val="TableText"/>
              <w:rPr>
                <w:rFonts w:ascii="Public Sans" w:hAnsi="Public Sans"/>
                <w:sz w:val="22"/>
                <w:szCs w:val="22"/>
              </w:rPr>
            </w:pPr>
            <w:r w:rsidRPr="002F4E60">
              <w:rPr>
                <w:rFonts w:ascii="Public Sans" w:hAnsi="Public Sans"/>
                <w:sz w:val="22"/>
                <w:szCs w:val="22"/>
              </w:rPr>
              <w:t>Stakeholders</w:t>
            </w:r>
          </w:p>
        </w:tc>
        <w:tc>
          <w:tcPr>
            <w:tcW w:w="7655" w:type="dxa"/>
            <w:hideMark/>
          </w:tcPr>
          <w:p w14:paraId="5CBF1ABF" w14:textId="77777777" w:rsidR="000728EB" w:rsidRPr="002F4E60" w:rsidRDefault="000728EB" w:rsidP="000728EB">
            <w:pPr>
              <w:pStyle w:val="TableText"/>
              <w:numPr>
                <w:ilvl w:val="0"/>
                <w:numId w:val="30"/>
              </w:numPr>
              <w:jc w:val="both"/>
              <w:rPr>
                <w:rFonts w:ascii="Public Sans" w:hAnsi="Public Sans"/>
                <w:sz w:val="22"/>
                <w:szCs w:val="22"/>
              </w:rPr>
            </w:pPr>
            <w:r w:rsidRPr="002F4E60">
              <w:rPr>
                <w:rFonts w:ascii="Public Sans" w:hAnsi="Public Sans"/>
                <w:sz w:val="22"/>
                <w:szCs w:val="22"/>
              </w:rPr>
              <w:t>Provide expert advice on project related matters</w:t>
            </w:r>
          </w:p>
          <w:p w14:paraId="2A71EE26" w14:textId="77777777" w:rsidR="000728EB" w:rsidRPr="002F4E60" w:rsidRDefault="000728EB" w:rsidP="000728EB">
            <w:pPr>
              <w:pStyle w:val="TableText"/>
              <w:numPr>
                <w:ilvl w:val="0"/>
                <w:numId w:val="30"/>
              </w:numPr>
              <w:jc w:val="both"/>
              <w:rPr>
                <w:rFonts w:ascii="Public Sans" w:hAnsi="Public Sans"/>
                <w:sz w:val="22"/>
                <w:szCs w:val="22"/>
              </w:rPr>
            </w:pPr>
            <w:r w:rsidRPr="002F4E60">
              <w:rPr>
                <w:rFonts w:ascii="Public Sans" w:hAnsi="Public Sans"/>
                <w:sz w:val="22"/>
                <w:szCs w:val="22"/>
              </w:rPr>
              <w:t>Report and provide updates on project progress</w:t>
            </w:r>
          </w:p>
          <w:p w14:paraId="6FC9FCB2" w14:textId="77777777" w:rsidR="000728EB" w:rsidRPr="002F4E60" w:rsidRDefault="000728EB" w:rsidP="000728EB">
            <w:pPr>
              <w:pStyle w:val="TableText"/>
              <w:numPr>
                <w:ilvl w:val="0"/>
                <w:numId w:val="30"/>
              </w:numPr>
              <w:jc w:val="both"/>
              <w:rPr>
                <w:rFonts w:ascii="Public Sans" w:hAnsi="Public Sans"/>
                <w:sz w:val="22"/>
                <w:szCs w:val="22"/>
              </w:rPr>
            </w:pPr>
            <w:r w:rsidRPr="002F4E60">
              <w:rPr>
                <w:rFonts w:ascii="Public Sans" w:hAnsi="Public Sans"/>
                <w:sz w:val="22"/>
                <w:szCs w:val="22"/>
              </w:rPr>
              <w:t>Engage and consult in the resolution of project issues</w:t>
            </w:r>
          </w:p>
        </w:tc>
      </w:tr>
      <w:tr w:rsidR="000728EB" w:rsidRPr="002F4E60" w14:paraId="5342B72A" w14:textId="77777777" w:rsidTr="00FA1486">
        <w:tc>
          <w:tcPr>
            <w:tcW w:w="2892" w:type="dxa"/>
          </w:tcPr>
          <w:p w14:paraId="439A5BA4" w14:textId="77777777" w:rsidR="000728EB" w:rsidRPr="002F4E60" w:rsidRDefault="000728EB" w:rsidP="00D106EC">
            <w:pPr>
              <w:pStyle w:val="TableText"/>
              <w:rPr>
                <w:rFonts w:ascii="Public Sans" w:hAnsi="Public Sans"/>
                <w:sz w:val="22"/>
                <w:szCs w:val="22"/>
              </w:rPr>
            </w:pPr>
            <w:r w:rsidRPr="002F4E60">
              <w:rPr>
                <w:rFonts w:ascii="Public Sans" w:hAnsi="Public Sans"/>
                <w:sz w:val="22"/>
                <w:szCs w:val="22"/>
              </w:rPr>
              <w:t>Vendors/Service Providers and Consultants</w:t>
            </w:r>
          </w:p>
        </w:tc>
        <w:tc>
          <w:tcPr>
            <w:tcW w:w="7655" w:type="dxa"/>
          </w:tcPr>
          <w:p w14:paraId="7491830C" w14:textId="77777777" w:rsidR="000728EB" w:rsidRPr="002F4E60" w:rsidRDefault="000728EB" w:rsidP="000728EB">
            <w:pPr>
              <w:pStyle w:val="TableText"/>
              <w:numPr>
                <w:ilvl w:val="0"/>
                <w:numId w:val="30"/>
              </w:numPr>
              <w:jc w:val="both"/>
              <w:rPr>
                <w:rFonts w:ascii="Public Sans" w:hAnsi="Public Sans"/>
                <w:sz w:val="22"/>
                <w:szCs w:val="22"/>
              </w:rPr>
            </w:pPr>
            <w:r w:rsidRPr="002F4E60">
              <w:rPr>
                <w:rFonts w:ascii="Public Sans" w:hAnsi="Public Sans"/>
                <w:sz w:val="22"/>
                <w:szCs w:val="22"/>
              </w:rPr>
              <w:t>Consult, provide and obtain information, negotiate required outcomes and timeframes</w:t>
            </w:r>
          </w:p>
          <w:p w14:paraId="0D5D66F0" w14:textId="77777777" w:rsidR="000728EB" w:rsidRPr="002F4E60" w:rsidRDefault="000728EB" w:rsidP="000728EB">
            <w:pPr>
              <w:pStyle w:val="TableText"/>
              <w:numPr>
                <w:ilvl w:val="0"/>
                <w:numId w:val="30"/>
              </w:numPr>
              <w:jc w:val="both"/>
              <w:rPr>
                <w:rFonts w:ascii="Public Sans" w:hAnsi="Public Sans"/>
                <w:sz w:val="22"/>
                <w:szCs w:val="22"/>
              </w:rPr>
            </w:pPr>
            <w:r w:rsidRPr="002F4E60">
              <w:rPr>
                <w:rFonts w:ascii="Public Sans" w:hAnsi="Public Sans"/>
                <w:sz w:val="22"/>
                <w:szCs w:val="22"/>
              </w:rPr>
              <w:t>Resolve and provide solutions to issues</w:t>
            </w:r>
          </w:p>
        </w:tc>
      </w:tr>
    </w:tbl>
    <w:p w14:paraId="4179A604" w14:textId="77777777" w:rsidR="00142BAB" w:rsidRPr="002F4E60" w:rsidRDefault="00142BAB" w:rsidP="00142BAB">
      <w:pPr>
        <w:pStyle w:val="Heading1"/>
        <w:rPr>
          <w:rFonts w:ascii="Public Sans" w:hAnsi="Public Sans" w:cstheme="majorHAnsi"/>
          <w:sz w:val="24"/>
          <w:szCs w:val="24"/>
        </w:rPr>
      </w:pPr>
      <w:r w:rsidRPr="002F4E60">
        <w:rPr>
          <w:rFonts w:ascii="Public Sans" w:hAnsi="Public Sans" w:cstheme="majorHAnsi"/>
          <w:sz w:val="24"/>
          <w:szCs w:val="24"/>
        </w:rPr>
        <w:t>Role dimensions</w:t>
      </w:r>
    </w:p>
    <w:p w14:paraId="72E2C689" w14:textId="77777777" w:rsidR="000728EB" w:rsidRPr="002F4E60" w:rsidRDefault="00142BAB" w:rsidP="000728EB">
      <w:pPr>
        <w:pStyle w:val="Heading2"/>
        <w:rPr>
          <w:rFonts w:ascii="Public Sans" w:hAnsi="Public Sans" w:cstheme="majorHAnsi"/>
          <w:u w:val="single"/>
        </w:rPr>
      </w:pPr>
      <w:r w:rsidRPr="002F4E60">
        <w:rPr>
          <w:rFonts w:ascii="Public Sans" w:hAnsi="Public Sans" w:cstheme="majorHAnsi"/>
          <w:u w:val="single"/>
        </w:rPr>
        <w:t>Decision making</w:t>
      </w:r>
    </w:p>
    <w:p w14:paraId="378342EC" w14:textId="77777777" w:rsidR="00BB7A98" w:rsidRPr="002F4E60" w:rsidRDefault="00BB7A98" w:rsidP="00BB7A98">
      <w:pPr>
        <w:autoSpaceDE w:val="0"/>
        <w:autoSpaceDN w:val="0"/>
        <w:adjustRightInd w:val="0"/>
        <w:spacing w:before="120" w:after="0" w:line="240" w:lineRule="auto"/>
        <w:jc w:val="both"/>
        <w:rPr>
          <w:rFonts w:ascii="Public Sans" w:hAnsi="Public Sans" w:cs="Arial"/>
          <w:szCs w:val="22"/>
        </w:rPr>
      </w:pPr>
      <w:r w:rsidRPr="002F4E60">
        <w:rPr>
          <w:rFonts w:ascii="Public Sans" w:hAnsi="Public Sans" w:cs="Arial"/>
          <w:szCs w:val="22"/>
        </w:rPr>
        <w:t>The role has discretion in deciding how a task will be conducted, including decisions on who to consult, both within and outside the organisation. The occupant of the role may consult with the Director on more complex matters.</w:t>
      </w:r>
    </w:p>
    <w:p w14:paraId="41AB1AF2" w14:textId="77777777" w:rsidR="00BB7A98" w:rsidRPr="002F4E60" w:rsidRDefault="00BB7A98" w:rsidP="00BB7A98">
      <w:pPr>
        <w:autoSpaceDE w:val="0"/>
        <w:autoSpaceDN w:val="0"/>
        <w:adjustRightInd w:val="0"/>
        <w:spacing w:before="120" w:after="0" w:line="240" w:lineRule="auto"/>
        <w:jc w:val="both"/>
        <w:rPr>
          <w:rFonts w:ascii="Public Sans" w:hAnsi="Public Sans" w:cs="Arial"/>
          <w:iCs/>
          <w:szCs w:val="22"/>
        </w:rPr>
      </w:pPr>
      <w:r w:rsidRPr="002F4E60">
        <w:rPr>
          <w:rFonts w:ascii="Public Sans" w:hAnsi="Public Sans" w:cs="Arial"/>
          <w:iCs/>
          <w:szCs w:val="22"/>
        </w:rPr>
        <w:t xml:space="preserve">Maintains a degree of independence to develop a suitable approach in managing workload and provision of advice and recommendations as well as input into the development of relevant systems and frameworks as well as team planning and projects. </w:t>
      </w:r>
    </w:p>
    <w:p w14:paraId="5C358D21" w14:textId="77777777" w:rsidR="00BB7A98" w:rsidRPr="002F4E60" w:rsidRDefault="00BB7A98" w:rsidP="00BB7A98">
      <w:pPr>
        <w:autoSpaceDE w:val="0"/>
        <w:autoSpaceDN w:val="0"/>
        <w:adjustRightInd w:val="0"/>
        <w:spacing w:before="120" w:after="0" w:line="240" w:lineRule="auto"/>
        <w:jc w:val="both"/>
        <w:rPr>
          <w:rFonts w:ascii="Public Sans" w:hAnsi="Public Sans" w:cs="Arial"/>
          <w:iCs/>
          <w:szCs w:val="22"/>
        </w:rPr>
      </w:pPr>
      <w:r w:rsidRPr="002F4E60">
        <w:rPr>
          <w:rFonts w:ascii="Public Sans" w:hAnsi="Public Sans" w:cs="Arial"/>
          <w:iCs/>
          <w:szCs w:val="22"/>
        </w:rPr>
        <w:t xml:space="preserve">Responsible for determining own actions undertaken, within government and legislative policies, and for ensuring quality control in the implementation of own workload. </w:t>
      </w:r>
    </w:p>
    <w:p w14:paraId="774C8842" w14:textId="77777777" w:rsidR="000728EB" w:rsidRPr="002F4E60" w:rsidRDefault="000728EB" w:rsidP="000728EB">
      <w:pPr>
        <w:rPr>
          <w:rFonts w:ascii="Public Sans" w:hAnsi="Public Sans"/>
        </w:rPr>
      </w:pPr>
    </w:p>
    <w:p w14:paraId="4E143939" w14:textId="77777777" w:rsidR="00142BAB" w:rsidRPr="002F4E60" w:rsidRDefault="00142BAB" w:rsidP="008209B6">
      <w:pPr>
        <w:pStyle w:val="Heading2"/>
        <w:rPr>
          <w:rFonts w:ascii="Public Sans" w:hAnsi="Public Sans" w:cstheme="majorHAnsi"/>
          <w:u w:val="single"/>
        </w:rPr>
      </w:pPr>
      <w:r w:rsidRPr="002F4E60">
        <w:rPr>
          <w:rFonts w:ascii="Public Sans" w:hAnsi="Public Sans" w:cstheme="majorHAnsi"/>
          <w:u w:val="single"/>
        </w:rPr>
        <w:t>Reporting line</w:t>
      </w:r>
    </w:p>
    <w:p w14:paraId="78E41340" w14:textId="2EDD2DFB" w:rsidR="006F390F" w:rsidRPr="002F4E60" w:rsidRDefault="000728EB" w:rsidP="0003748A">
      <w:pPr>
        <w:pStyle w:val="Heading2"/>
        <w:rPr>
          <w:rFonts w:ascii="Public Sans" w:hAnsi="Public Sans" w:cstheme="majorHAnsi"/>
          <w:b w:val="0"/>
          <w:bCs w:val="0"/>
          <w:iCs w:val="0"/>
          <w:color w:val="auto"/>
          <w:sz w:val="22"/>
          <w:szCs w:val="22"/>
        </w:rPr>
      </w:pPr>
      <w:bookmarkStart w:id="6" w:name="ReportingLine"/>
      <w:bookmarkEnd w:id="6"/>
      <w:r w:rsidRPr="002F4E60">
        <w:rPr>
          <w:rFonts w:ascii="Public Sans" w:hAnsi="Public Sans" w:cstheme="majorHAnsi"/>
          <w:b w:val="0"/>
          <w:bCs w:val="0"/>
          <w:iCs w:val="0"/>
          <w:color w:val="auto"/>
          <w:sz w:val="22"/>
          <w:szCs w:val="22"/>
        </w:rPr>
        <w:t xml:space="preserve">This role reports to the </w:t>
      </w:r>
      <w:r w:rsidR="00BB7A98" w:rsidRPr="002F4E60">
        <w:rPr>
          <w:rFonts w:ascii="Public Sans" w:hAnsi="Public Sans" w:cstheme="majorHAnsi"/>
          <w:b w:val="0"/>
          <w:bCs w:val="0"/>
          <w:iCs w:val="0"/>
          <w:color w:val="auto"/>
          <w:sz w:val="22"/>
          <w:szCs w:val="22"/>
        </w:rPr>
        <w:t>Senior Manager PMO</w:t>
      </w:r>
    </w:p>
    <w:p w14:paraId="60C36C65" w14:textId="77777777" w:rsidR="00FA1486" w:rsidRPr="002F4E60" w:rsidRDefault="00FA1486" w:rsidP="0003748A">
      <w:pPr>
        <w:pStyle w:val="Heading2"/>
        <w:rPr>
          <w:rFonts w:ascii="Public Sans" w:hAnsi="Public Sans" w:cstheme="majorHAnsi"/>
          <w:u w:val="single"/>
        </w:rPr>
      </w:pPr>
    </w:p>
    <w:p w14:paraId="44223921" w14:textId="77777777" w:rsidR="0003748A" w:rsidRPr="002F4E60" w:rsidRDefault="0003748A" w:rsidP="0003748A">
      <w:pPr>
        <w:pStyle w:val="Heading2"/>
        <w:rPr>
          <w:rFonts w:ascii="Public Sans" w:hAnsi="Public Sans" w:cstheme="majorHAnsi"/>
          <w:u w:val="single"/>
        </w:rPr>
      </w:pPr>
      <w:r w:rsidRPr="002F4E60">
        <w:rPr>
          <w:rFonts w:ascii="Public Sans" w:hAnsi="Public Sans" w:cstheme="majorHAnsi"/>
          <w:u w:val="single"/>
        </w:rPr>
        <w:t>Direct reports</w:t>
      </w:r>
    </w:p>
    <w:p w14:paraId="79F6467C" w14:textId="77777777" w:rsidR="00BB7A98" w:rsidRPr="002F4E60" w:rsidRDefault="00BB7A98" w:rsidP="00BB7A98">
      <w:pPr>
        <w:pStyle w:val="Heading2"/>
        <w:rPr>
          <w:rFonts w:ascii="Public Sans" w:hAnsi="Public Sans" w:cstheme="majorHAnsi"/>
          <w:szCs w:val="22"/>
        </w:rPr>
      </w:pPr>
      <w:r w:rsidRPr="002F4E60">
        <w:rPr>
          <w:rFonts w:ascii="Public Sans" w:hAnsi="Public Sans" w:cstheme="majorHAnsi"/>
          <w:szCs w:val="22"/>
        </w:rPr>
        <w:t>Nil</w:t>
      </w:r>
    </w:p>
    <w:p w14:paraId="601AA6C7" w14:textId="77777777" w:rsidR="00FA1486" w:rsidRPr="002F4E60" w:rsidRDefault="00FA1486" w:rsidP="0003748A">
      <w:pPr>
        <w:pStyle w:val="Heading2"/>
        <w:rPr>
          <w:rFonts w:ascii="Public Sans" w:hAnsi="Public Sans" w:cstheme="majorHAnsi"/>
          <w:u w:val="single"/>
        </w:rPr>
      </w:pPr>
    </w:p>
    <w:p w14:paraId="797D17F3" w14:textId="77777777" w:rsidR="0003748A" w:rsidRPr="002F4E60" w:rsidRDefault="0003748A" w:rsidP="0003748A">
      <w:pPr>
        <w:pStyle w:val="Heading2"/>
        <w:rPr>
          <w:rFonts w:ascii="Public Sans" w:hAnsi="Public Sans" w:cstheme="majorHAnsi"/>
          <w:u w:val="single"/>
        </w:rPr>
      </w:pPr>
      <w:r w:rsidRPr="002F4E60">
        <w:rPr>
          <w:rFonts w:ascii="Public Sans" w:hAnsi="Public Sans" w:cstheme="majorHAnsi"/>
          <w:u w:val="single"/>
        </w:rPr>
        <w:t>Budget/Expenditure</w:t>
      </w:r>
    </w:p>
    <w:p w14:paraId="4F0CC88D" w14:textId="77777777" w:rsidR="006F390F" w:rsidRPr="002F4E60" w:rsidRDefault="000728EB" w:rsidP="0003748A">
      <w:pPr>
        <w:pStyle w:val="Heading1"/>
        <w:rPr>
          <w:rFonts w:ascii="Public Sans" w:hAnsi="Public Sans" w:cstheme="majorHAnsi"/>
          <w:b w:val="0"/>
          <w:bCs w:val="0"/>
          <w:kern w:val="0"/>
          <w:sz w:val="22"/>
          <w:szCs w:val="22"/>
        </w:rPr>
      </w:pPr>
      <w:bookmarkStart w:id="7" w:name="Budget"/>
      <w:bookmarkEnd w:id="7"/>
      <w:r w:rsidRPr="002F4E60">
        <w:rPr>
          <w:rFonts w:ascii="Public Sans" w:hAnsi="Public Sans" w:cstheme="majorHAnsi"/>
          <w:b w:val="0"/>
          <w:bCs w:val="0"/>
          <w:kern w:val="0"/>
          <w:sz w:val="22"/>
          <w:szCs w:val="22"/>
        </w:rPr>
        <w:t>Nil</w:t>
      </w:r>
    </w:p>
    <w:p w14:paraId="7919CE62" w14:textId="311D2E35" w:rsidR="00BB7A98" w:rsidRPr="002F4E60" w:rsidRDefault="00BB7A98" w:rsidP="00BB7A98">
      <w:pPr>
        <w:pStyle w:val="Heading1"/>
        <w:rPr>
          <w:rFonts w:ascii="Public Sans" w:hAnsi="Public Sans" w:cstheme="majorHAnsi"/>
          <w:sz w:val="24"/>
          <w:szCs w:val="24"/>
        </w:rPr>
      </w:pPr>
      <w:r w:rsidRPr="002F4E60">
        <w:rPr>
          <w:rFonts w:ascii="Public Sans" w:hAnsi="Public Sans" w:cstheme="majorHAnsi"/>
          <w:sz w:val="24"/>
          <w:szCs w:val="24"/>
        </w:rPr>
        <w:t>Key knowledge and experience</w:t>
      </w:r>
    </w:p>
    <w:p w14:paraId="63E08957" w14:textId="77777777" w:rsidR="00BB7A98" w:rsidRPr="002F4E60" w:rsidRDefault="00BB7A98" w:rsidP="002F4E60">
      <w:pPr>
        <w:numPr>
          <w:ilvl w:val="0"/>
          <w:numId w:val="33"/>
        </w:numPr>
        <w:rPr>
          <w:rFonts w:ascii="Public Sans" w:hAnsi="Public Sans"/>
          <w:bCs/>
        </w:rPr>
      </w:pPr>
      <w:r w:rsidRPr="002F4E60">
        <w:rPr>
          <w:rFonts w:ascii="Public Sans" w:hAnsi="Public Sans"/>
          <w:bCs/>
        </w:rPr>
        <w:t>Strong knowledge of Project Management methodologies and project management tools (for example, Smartsheet).</w:t>
      </w:r>
    </w:p>
    <w:p w14:paraId="3801C01F" w14:textId="77777777" w:rsidR="00BB7A98" w:rsidRPr="002F4E60" w:rsidRDefault="00BB7A98" w:rsidP="002F4E60">
      <w:pPr>
        <w:numPr>
          <w:ilvl w:val="0"/>
          <w:numId w:val="33"/>
        </w:numPr>
        <w:rPr>
          <w:rFonts w:ascii="Public Sans" w:hAnsi="Public Sans"/>
          <w:bCs/>
        </w:rPr>
      </w:pPr>
      <w:r w:rsidRPr="002F4E60">
        <w:rPr>
          <w:rFonts w:ascii="Public Sans" w:hAnsi="Public Sans"/>
          <w:bCs/>
        </w:rPr>
        <w:t>Strong understanding of capital budgeting, forecasting, and financial management principles.</w:t>
      </w:r>
    </w:p>
    <w:p w14:paraId="36344638" w14:textId="77777777" w:rsidR="00BB7A98" w:rsidRPr="002F4E60" w:rsidRDefault="00BB7A98" w:rsidP="002F4E60">
      <w:pPr>
        <w:numPr>
          <w:ilvl w:val="0"/>
          <w:numId w:val="33"/>
        </w:numPr>
        <w:rPr>
          <w:rFonts w:ascii="Public Sans" w:hAnsi="Public Sans"/>
          <w:bCs/>
        </w:rPr>
      </w:pPr>
      <w:r w:rsidRPr="002F4E60">
        <w:rPr>
          <w:rFonts w:ascii="Public Sans" w:hAnsi="Public Sans"/>
          <w:bCs/>
        </w:rPr>
        <w:t>Knowledge of financial reporting, accounting standards, and capitalisation policies.</w:t>
      </w:r>
    </w:p>
    <w:p w14:paraId="0E76ADD6" w14:textId="77777777" w:rsidR="00BB7A98" w:rsidRPr="002F4E60" w:rsidRDefault="00BB7A98" w:rsidP="002F4E60">
      <w:pPr>
        <w:numPr>
          <w:ilvl w:val="0"/>
          <w:numId w:val="33"/>
        </w:numPr>
        <w:rPr>
          <w:rFonts w:ascii="Public Sans" w:hAnsi="Public Sans"/>
          <w:bCs/>
        </w:rPr>
      </w:pPr>
      <w:r w:rsidRPr="002F4E60">
        <w:rPr>
          <w:rFonts w:ascii="Public Sans" w:hAnsi="Public Sans"/>
          <w:bCs/>
        </w:rPr>
        <w:t>Experience with financial systems (SAP) and Microsoft Excel.</w:t>
      </w:r>
    </w:p>
    <w:p w14:paraId="79F795E6" w14:textId="77777777" w:rsidR="00BB7A98" w:rsidRPr="002F4E60" w:rsidRDefault="00BB7A98" w:rsidP="002F4E60">
      <w:pPr>
        <w:numPr>
          <w:ilvl w:val="0"/>
          <w:numId w:val="33"/>
        </w:numPr>
        <w:rPr>
          <w:rFonts w:ascii="Public Sans" w:hAnsi="Public Sans"/>
          <w:bCs/>
        </w:rPr>
      </w:pPr>
      <w:r w:rsidRPr="002F4E60">
        <w:rPr>
          <w:rFonts w:ascii="Public Sans" w:hAnsi="Public Sans"/>
          <w:bCs/>
        </w:rPr>
        <w:t>Experience working in infrastructure, or capital works financial management is desirable.</w:t>
      </w:r>
    </w:p>
    <w:p w14:paraId="3BB35EF7" w14:textId="77777777" w:rsidR="0003748A" w:rsidRPr="002F4E60" w:rsidRDefault="0003748A" w:rsidP="0003748A">
      <w:pPr>
        <w:pStyle w:val="Heading1"/>
        <w:rPr>
          <w:rFonts w:ascii="Public Sans" w:hAnsi="Public Sans" w:cstheme="majorHAnsi"/>
          <w:sz w:val="24"/>
          <w:szCs w:val="24"/>
        </w:rPr>
      </w:pPr>
      <w:r w:rsidRPr="002F4E60">
        <w:rPr>
          <w:rFonts w:ascii="Public Sans" w:hAnsi="Public Sans" w:cstheme="majorHAnsi"/>
          <w:sz w:val="24"/>
          <w:szCs w:val="24"/>
        </w:rPr>
        <w:t>Essential requirements</w:t>
      </w:r>
    </w:p>
    <w:p w14:paraId="1CA5F17B" w14:textId="77777777" w:rsidR="002F4E60" w:rsidRPr="002F4E60" w:rsidRDefault="002F4E60" w:rsidP="002F4E60">
      <w:pPr>
        <w:rPr>
          <w:rFonts w:ascii="Public Sans" w:hAnsi="Public Sans"/>
          <w:bCs/>
        </w:rPr>
      </w:pPr>
      <w:bookmarkStart w:id="8" w:name="EssentialReqs"/>
      <w:bookmarkEnd w:id="8"/>
      <w:r w:rsidRPr="002F4E60">
        <w:rPr>
          <w:rFonts w:ascii="Public Sans" w:hAnsi="Public Sans"/>
          <w:bCs/>
        </w:rPr>
        <w:t xml:space="preserve">Tertiary qualifications in a related discipline and/or equivalent knowledge, skills and experience relating to the role. </w:t>
      </w:r>
    </w:p>
    <w:p w14:paraId="51D8833E" w14:textId="77777777" w:rsidR="00FA1486" w:rsidRPr="002F4E60" w:rsidRDefault="00FA1486" w:rsidP="005F7BFA">
      <w:pPr>
        <w:jc w:val="both"/>
        <w:rPr>
          <w:rFonts w:ascii="Public Sans" w:hAnsi="Public Sans" w:cs="Arial"/>
        </w:rPr>
      </w:pPr>
    </w:p>
    <w:p w14:paraId="7A2FD309" w14:textId="77777777" w:rsidR="003F1151" w:rsidRPr="002F4E60" w:rsidRDefault="003F1151" w:rsidP="005F7BFA">
      <w:pPr>
        <w:jc w:val="both"/>
        <w:rPr>
          <w:rFonts w:ascii="Public Sans" w:hAnsi="Public Sans" w:cs="Arial"/>
        </w:rPr>
      </w:pPr>
      <w:r w:rsidRPr="002F4E60">
        <w:rPr>
          <w:rFonts w:ascii="Public Sans" w:hAnsi="Public Sans" w:cs="Arial"/>
        </w:rPr>
        <w:t>Appointments are subject to reference checks. Some roles may also require the following checks/ clearances:</w:t>
      </w:r>
    </w:p>
    <w:p w14:paraId="17C00798" w14:textId="77777777" w:rsidR="003F1151" w:rsidRPr="002F4E60" w:rsidRDefault="003F1151" w:rsidP="005F7BFA">
      <w:pPr>
        <w:numPr>
          <w:ilvl w:val="0"/>
          <w:numId w:val="29"/>
        </w:numPr>
        <w:spacing w:before="120" w:line="240" w:lineRule="auto"/>
        <w:jc w:val="both"/>
        <w:rPr>
          <w:rFonts w:ascii="Public Sans" w:hAnsi="Public Sans" w:cs="Arial"/>
          <w:bCs/>
        </w:rPr>
      </w:pPr>
      <w:r w:rsidRPr="002F4E60">
        <w:rPr>
          <w:rFonts w:ascii="Public Sans" w:hAnsi="Public Sans" w:cs="Arial"/>
          <w:bCs/>
        </w:rPr>
        <w:t>National Criminal History Record Check in accordance with the Disability Inclusion Act 2014</w:t>
      </w:r>
    </w:p>
    <w:p w14:paraId="3CF0077E" w14:textId="77777777" w:rsidR="003F1151" w:rsidRPr="002F4E60" w:rsidRDefault="003F1151" w:rsidP="005F7BFA">
      <w:pPr>
        <w:numPr>
          <w:ilvl w:val="0"/>
          <w:numId w:val="29"/>
        </w:numPr>
        <w:spacing w:before="120" w:line="240" w:lineRule="auto"/>
        <w:jc w:val="both"/>
        <w:rPr>
          <w:rFonts w:ascii="Public Sans" w:hAnsi="Public Sans" w:cs="Arial"/>
          <w:bCs/>
        </w:rPr>
      </w:pPr>
      <w:r w:rsidRPr="002F4E60">
        <w:rPr>
          <w:rFonts w:ascii="Public Sans" w:hAnsi="Public Sans" w:cs="Arial"/>
          <w:bCs/>
        </w:rPr>
        <w:t>Working with Children Check clearance in accordance with the Child Protection (Working with Children) Act 2012</w:t>
      </w:r>
    </w:p>
    <w:p w14:paraId="5F5C4C3B" w14:textId="77777777" w:rsidR="00C65ECA" w:rsidRPr="002F4E60" w:rsidRDefault="00C65ECA" w:rsidP="00C65ECA">
      <w:pPr>
        <w:pStyle w:val="Heading1"/>
        <w:rPr>
          <w:rFonts w:ascii="Public Sans" w:hAnsi="Public Sans" w:cstheme="minorHAnsi"/>
          <w:sz w:val="24"/>
          <w:szCs w:val="24"/>
        </w:rPr>
      </w:pPr>
      <w:r w:rsidRPr="002F4E60">
        <w:rPr>
          <w:rFonts w:ascii="Public Sans" w:hAnsi="Public Sans" w:cstheme="minorHAnsi"/>
          <w:sz w:val="24"/>
          <w:szCs w:val="24"/>
        </w:rPr>
        <w:t>Capabilities for the role</w:t>
      </w:r>
    </w:p>
    <w:p w14:paraId="72E55D01" w14:textId="77777777" w:rsidR="00C65ECA" w:rsidRPr="002F4E60" w:rsidRDefault="00C65ECA" w:rsidP="005F7BFA">
      <w:pPr>
        <w:jc w:val="both"/>
        <w:rPr>
          <w:rFonts w:ascii="Public Sans" w:hAnsi="Public Sans" w:cstheme="minorHAnsi"/>
        </w:rPr>
      </w:pPr>
      <w:r w:rsidRPr="002F4E60">
        <w:rPr>
          <w:rFonts w:ascii="Public Sans" w:hAnsi="Public Sans" w:cstheme="minorHAnsi"/>
        </w:rPr>
        <w:t xml:space="preserve">The </w:t>
      </w:r>
      <w:hyperlink r:id="rId8" w:history="1">
        <w:r w:rsidRPr="002F4E60">
          <w:rPr>
            <w:rStyle w:val="Hyperlink"/>
            <w:rFonts w:ascii="Public Sans" w:hAnsi="Public Sans" w:cstheme="minorHAnsi"/>
          </w:rPr>
          <w:t>NSW public sector capability framework</w:t>
        </w:r>
      </w:hyperlink>
      <w:r w:rsidRPr="002F4E60">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42DECF1" w14:textId="77777777" w:rsidR="00C65ECA" w:rsidRPr="002F4E60" w:rsidRDefault="00C65ECA" w:rsidP="005F7BFA">
      <w:pPr>
        <w:jc w:val="both"/>
        <w:rPr>
          <w:rFonts w:ascii="Public Sans" w:hAnsi="Public Sans" w:cstheme="minorHAnsi"/>
        </w:rPr>
      </w:pPr>
      <w:r w:rsidRPr="002F4E60">
        <w:rPr>
          <w:rFonts w:ascii="Public Sans" w:hAnsi="Public Sans" w:cstheme="minorHAnsi"/>
        </w:rPr>
        <w:t xml:space="preserve">The capabilities are separated into </w:t>
      </w:r>
      <w:r w:rsidRPr="002F4E60">
        <w:rPr>
          <w:rFonts w:ascii="Public Sans" w:hAnsi="Public Sans" w:cstheme="minorHAnsi"/>
          <w:b/>
        </w:rPr>
        <w:t>focus capabilities</w:t>
      </w:r>
      <w:r w:rsidRPr="002F4E60">
        <w:rPr>
          <w:rFonts w:ascii="Public Sans" w:hAnsi="Public Sans" w:cstheme="minorHAnsi"/>
        </w:rPr>
        <w:t xml:space="preserve"> and </w:t>
      </w:r>
      <w:r w:rsidRPr="002F4E60">
        <w:rPr>
          <w:rFonts w:ascii="Public Sans" w:hAnsi="Public Sans" w:cstheme="minorHAnsi"/>
          <w:b/>
        </w:rPr>
        <w:t>complementary capabilities</w:t>
      </w:r>
      <w:r w:rsidRPr="002F4E60">
        <w:rPr>
          <w:rFonts w:ascii="Public Sans" w:hAnsi="Public Sans" w:cstheme="minorHAnsi"/>
        </w:rPr>
        <w:t xml:space="preserve">. </w:t>
      </w:r>
    </w:p>
    <w:p w14:paraId="50E7C3E0" w14:textId="77777777" w:rsidR="00C65ECA" w:rsidRPr="002F4E60" w:rsidRDefault="00C65ECA" w:rsidP="00C65ECA">
      <w:pPr>
        <w:pStyle w:val="Heading1"/>
        <w:spacing w:after="0" w:line="240" w:lineRule="auto"/>
        <w:rPr>
          <w:rFonts w:ascii="Public Sans" w:hAnsi="Public Sans" w:cstheme="minorHAnsi"/>
        </w:rPr>
      </w:pPr>
    </w:p>
    <w:p w14:paraId="6652388C" w14:textId="77777777" w:rsidR="00C65ECA" w:rsidRPr="002F4E60" w:rsidRDefault="00C65ECA" w:rsidP="00C65ECA">
      <w:pPr>
        <w:pStyle w:val="Heading2"/>
        <w:spacing w:after="0" w:line="240" w:lineRule="auto"/>
        <w:rPr>
          <w:rFonts w:ascii="Public Sans" w:hAnsi="Public Sans" w:cstheme="minorHAnsi"/>
        </w:rPr>
      </w:pPr>
      <w:r w:rsidRPr="002F4E60">
        <w:rPr>
          <w:rFonts w:ascii="Public Sans" w:hAnsi="Public Sans" w:cstheme="minorHAnsi"/>
        </w:rPr>
        <w:t>Focus capabilities</w:t>
      </w:r>
    </w:p>
    <w:p w14:paraId="7B503A55" w14:textId="77777777" w:rsidR="00C65ECA" w:rsidRPr="002F4E60" w:rsidRDefault="00C65ECA" w:rsidP="005F7BFA">
      <w:pPr>
        <w:pStyle w:val="PlainText"/>
        <w:spacing w:before="62" w:line="276" w:lineRule="auto"/>
        <w:jc w:val="both"/>
        <w:rPr>
          <w:rFonts w:ascii="Public Sans" w:eastAsiaTheme="minorEastAsia" w:hAnsi="Public Sans" w:cstheme="minorHAnsi"/>
          <w:sz w:val="22"/>
          <w:szCs w:val="24"/>
          <w:lang w:val="en-US"/>
        </w:rPr>
      </w:pPr>
      <w:r w:rsidRPr="002F4E60">
        <w:rPr>
          <w:rFonts w:ascii="Public Sans" w:eastAsiaTheme="minorEastAsia" w:hAnsi="Public Sans" w:cstheme="minorHAnsi"/>
          <w:i/>
          <w:sz w:val="22"/>
          <w:szCs w:val="24"/>
          <w:lang w:val="en-US"/>
        </w:rPr>
        <w:t>Focus capabilities</w:t>
      </w:r>
      <w:r w:rsidRPr="002F4E60">
        <w:rPr>
          <w:rFonts w:ascii="Public Sans" w:eastAsiaTheme="minorEastAsia" w:hAnsi="Public Sans" w:cstheme="minorHAnsi"/>
          <w:sz w:val="22"/>
          <w:szCs w:val="24"/>
          <w:lang w:val="en-US"/>
        </w:rPr>
        <w:t xml:space="preserve"> are the capabilities considered the most important for effective performance of the role. These capabilities will be assessed at recruitment. </w:t>
      </w:r>
    </w:p>
    <w:p w14:paraId="4FDAC929" w14:textId="77777777" w:rsidR="00C65ECA" w:rsidRPr="002F4E60" w:rsidRDefault="00C65ECA" w:rsidP="005F7BFA">
      <w:pPr>
        <w:pStyle w:val="PlainText"/>
        <w:spacing w:before="62" w:line="276" w:lineRule="auto"/>
        <w:jc w:val="both"/>
        <w:rPr>
          <w:rFonts w:ascii="Public Sans" w:eastAsiaTheme="minorEastAsia" w:hAnsi="Public Sans" w:cstheme="minorHAnsi"/>
          <w:sz w:val="22"/>
          <w:szCs w:val="24"/>
          <w:lang w:val="en-US"/>
        </w:rPr>
      </w:pPr>
      <w:r w:rsidRPr="002F4E60">
        <w:rPr>
          <w:rFonts w:ascii="Public Sans" w:eastAsiaTheme="minorEastAsia" w:hAnsi="Public Sans" w:cstheme="minorHAnsi"/>
          <w:sz w:val="22"/>
          <w:szCs w:val="24"/>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C65ECA" w:rsidRPr="002F4E60" w14:paraId="7573F7FF" w14:textId="77777777" w:rsidTr="00276E2A">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17641485" w14:textId="77777777" w:rsidR="00C65ECA" w:rsidRPr="002F4E60" w:rsidRDefault="00C65ECA" w:rsidP="00B7660E">
            <w:pPr>
              <w:pStyle w:val="TableTextWhite0"/>
              <w:keepNext/>
              <w:jc w:val="both"/>
              <w:rPr>
                <w:rFonts w:ascii="Public Sans" w:hAnsi="Public Sans"/>
                <w:szCs w:val="22"/>
              </w:rPr>
            </w:pPr>
            <w:r w:rsidRPr="002F4E60">
              <w:rPr>
                <w:rFonts w:ascii="Public Sans" w:hAnsi="Public Sans"/>
                <w:szCs w:val="22"/>
              </w:rPr>
              <w:t>FOCUS CAPABILITIES</w:t>
            </w:r>
          </w:p>
        </w:tc>
      </w:tr>
      <w:tr w:rsidR="00C65ECA" w:rsidRPr="002F4E60" w14:paraId="53EFF62C" w14:textId="77777777" w:rsidTr="00276E2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CFDEEFD" w14:textId="77777777" w:rsidR="00C65ECA" w:rsidRPr="002F4E60" w:rsidRDefault="00C65ECA" w:rsidP="00B7660E">
            <w:pPr>
              <w:pStyle w:val="TableText"/>
              <w:keepNext/>
              <w:rPr>
                <w:rFonts w:ascii="Public Sans" w:hAnsi="Public Sans"/>
                <w:b/>
                <w:sz w:val="22"/>
                <w:szCs w:val="22"/>
              </w:rPr>
            </w:pPr>
            <w:r w:rsidRPr="002F4E60">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34C65BC5" w14:textId="77777777" w:rsidR="00C65ECA" w:rsidRPr="002F4E60" w:rsidRDefault="00C65ECA" w:rsidP="00B7660E">
            <w:pPr>
              <w:pStyle w:val="TableText"/>
              <w:keepNext/>
              <w:rPr>
                <w:rFonts w:ascii="Public Sans" w:hAnsi="Public Sans"/>
                <w:b/>
                <w:sz w:val="22"/>
                <w:szCs w:val="22"/>
              </w:rPr>
            </w:pPr>
            <w:r w:rsidRPr="002F4E60">
              <w:rPr>
                <w:rFonts w:ascii="Public Sans" w:hAnsi="Public Sans"/>
                <w:b/>
                <w:sz w:val="22"/>
                <w:szCs w:val="22"/>
              </w:rPr>
              <w:t>Capability name</w:t>
            </w:r>
          </w:p>
        </w:tc>
        <w:tc>
          <w:tcPr>
            <w:tcW w:w="141" w:type="dxa"/>
            <w:tcBorders>
              <w:bottom w:val="single" w:sz="12" w:space="0" w:color="auto"/>
            </w:tcBorders>
            <w:shd w:val="clear" w:color="auto" w:fill="BCBEC0"/>
          </w:tcPr>
          <w:p w14:paraId="38BB51C9" w14:textId="77777777" w:rsidR="00C65ECA" w:rsidRPr="002F4E60" w:rsidRDefault="00C65ECA" w:rsidP="00B7660E">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053D4EDC" w14:textId="77777777" w:rsidR="00C65ECA" w:rsidRPr="002F4E60" w:rsidRDefault="00C65ECA" w:rsidP="00B7660E">
            <w:pPr>
              <w:pStyle w:val="TableText"/>
              <w:keepNext/>
              <w:rPr>
                <w:rFonts w:ascii="Public Sans" w:hAnsi="Public Sans"/>
                <w:b/>
                <w:sz w:val="22"/>
                <w:szCs w:val="22"/>
              </w:rPr>
            </w:pPr>
            <w:r w:rsidRPr="002F4E60">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1C07024D" w14:textId="77777777" w:rsidR="00C65ECA" w:rsidRPr="002F4E60" w:rsidRDefault="00C65ECA" w:rsidP="00B7660E">
            <w:pPr>
              <w:pStyle w:val="TableText"/>
              <w:keepNext/>
              <w:jc w:val="both"/>
              <w:rPr>
                <w:rFonts w:ascii="Public Sans" w:hAnsi="Public Sans"/>
                <w:b/>
                <w:sz w:val="22"/>
                <w:szCs w:val="22"/>
              </w:rPr>
            </w:pPr>
            <w:r w:rsidRPr="002F4E60">
              <w:rPr>
                <w:rFonts w:ascii="Public Sans" w:hAnsi="Public Sans"/>
                <w:b/>
                <w:sz w:val="22"/>
                <w:szCs w:val="22"/>
              </w:rPr>
              <w:t>Level</w:t>
            </w:r>
          </w:p>
        </w:tc>
      </w:tr>
      <w:tr w:rsidR="00276E2A" w:rsidRPr="002F4E60" w14:paraId="13E8A8EE" w14:textId="77777777" w:rsidTr="00276E2A">
        <w:trPr>
          <w:gridAfter w:val="1"/>
          <w:wAfter w:w="25" w:type="dxa"/>
        </w:trPr>
        <w:tc>
          <w:tcPr>
            <w:tcW w:w="1475" w:type="dxa"/>
            <w:tcBorders>
              <w:top w:val="single" w:sz="8" w:space="0" w:color="BCBEC0"/>
              <w:left w:val="nil"/>
              <w:bottom w:val="single" w:sz="8" w:space="0" w:color="BCBEC0"/>
              <w:right w:val="nil"/>
            </w:tcBorders>
          </w:tcPr>
          <w:p w14:paraId="37C3EAA6" w14:textId="77777777" w:rsidR="00276E2A" w:rsidRPr="002F4E60" w:rsidRDefault="00276E2A" w:rsidP="00B7660E">
            <w:pPr>
              <w:keepNext/>
              <w:spacing w:after="0" w:line="240" w:lineRule="auto"/>
              <w:rPr>
                <w:rFonts w:ascii="Public Sans" w:hAnsi="Public Sans" w:cs="Arial"/>
                <w:szCs w:val="22"/>
              </w:rPr>
            </w:pPr>
            <w:r w:rsidRPr="002F4E60">
              <w:rPr>
                <w:rFonts w:ascii="Public Sans" w:hAnsi="Public Sans" w:cs="Arial"/>
                <w:noProof/>
                <w:szCs w:val="22"/>
                <w:lang w:eastAsia="en-AU"/>
              </w:rPr>
              <w:drawing>
                <wp:inline distT="0" distB="0" distL="0" distR="0" wp14:anchorId="498FB3A6" wp14:editId="5D716DE7">
                  <wp:extent cx="848360" cy="848360"/>
                  <wp:effectExtent l="0" t="0" r="8890" b="8890"/>
                  <wp:docPr id="4" name="Picture 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720DB506" w14:textId="77777777" w:rsidR="00276E2A" w:rsidRPr="002F4E60" w:rsidRDefault="00276E2A" w:rsidP="00B7660E">
            <w:pPr>
              <w:pStyle w:val="TableText"/>
              <w:keepNext/>
              <w:spacing w:before="0" w:after="0" w:line="240" w:lineRule="auto"/>
              <w:rPr>
                <w:rFonts w:ascii="Public Sans" w:hAnsi="Public Sans" w:cs="Arial"/>
                <w:b/>
                <w:sz w:val="22"/>
                <w:szCs w:val="22"/>
              </w:rPr>
            </w:pPr>
            <w:r w:rsidRPr="002F4E60">
              <w:rPr>
                <w:rFonts w:ascii="Public Sans" w:hAnsi="Public Sans" w:cs="Arial"/>
                <w:b/>
                <w:sz w:val="22"/>
                <w:szCs w:val="22"/>
              </w:rPr>
              <w:t>Act with Integrity</w:t>
            </w:r>
          </w:p>
          <w:p w14:paraId="12E69567" w14:textId="77777777" w:rsidR="00276E2A" w:rsidRPr="002F4E60" w:rsidRDefault="00276E2A" w:rsidP="00B7660E">
            <w:pPr>
              <w:spacing w:after="0" w:line="240" w:lineRule="auto"/>
              <w:rPr>
                <w:rFonts w:ascii="Public Sans" w:hAnsi="Public Sans" w:cs="Arial"/>
                <w:szCs w:val="22"/>
              </w:rPr>
            </w:pPr>
            <w:r w:rsidRPr="002F4E60">
              <w:rPr>
                <w:rFonts w:ascii="Public Sans" w:hAnsi="Public Sans" w:cs="Arial"/>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32FE4B63"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Represent the organisation in an honest, ethical and professional way and encourage others to do so</w:t>
            </w:r>
          </w:p>
          <w:p w14:paraId="609EECEE"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Act professionally and support a culture of integrity</w:t>
            </w:r>
          </w:p>
          <w:p w14:paraId="4BF449BE"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Identify and explain ethical issues and set an example for others to follow</w:t>
            </w:r>
          </w:p>
          <w:p w14:paraId="75BDCB59"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Ensure that others are aware of and understand the legislation and policy framework within which they operate</w:t>
            </w:r>
          </w:p>
          <w:p w14:paraId="0D2F008F"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Act to prevent and report misconduct and illegal and inappropriate behaviour</w:t>
            </w:r>
          </w:p>
        </w:tc>
        <w:tc>
          <w:tcPr>
            <w:tcW w:w="1701" w:type="dxa"/>
            <w:tcBorders>
              <w:top w:val="single" w:sz="8" w:space="0" w:color="BCBEC0"/>
              <w:left w:val="nil"/>
              <w:bottom w:val="single" w:sz="8" w:space="0" w:color="BCBEC0"/>
              <w:right w:val="nil"/>
            </w:tcBorders>
          </w:tcPr>
          <w:p w14:paraId="5F351EBA" w14:textId="77777777" w:rsidR="00276E2A" w:rsidRPr="002F4E60" w:rsidRDefault="00276E2A" w:rsidP="00B7660E">
            <w:pPr>
              <w:pStyle w:val="TableText"/>
              <w:keepNext/>
              <w:spacing w:before="0" w:after="0" w:line="240" w:lineRule="auto"/>
              <w:rPr>
                <w:rFonts w:ascii="Public Sans" w:hAnsi="Public Sans" w:cs="Arial"/>
                <w:sz w:val="22"/>
                <w:szCs w:val="22"/>
              </w:rPr>
            </w:pPr>
            <w:r w:rsidRPr="002F4E60">
              <w:rPr>
                <w:rFonts w:ascii="Public Sans" w:hAnsi="Public Sans" w:cs="Arial"/>
                <w:sz w:val="22"/>
                <w:szCs w:val="22"/>
              </w:rPr>
              <w:t>Adept</w:t>
            </w:r>
          </w:p>
        </w:tc>
      </w:tr>
      <w:tr w:rsidR="00276E2A" w:rsidRPr="002F4E60" w14:paraId="58E80FB0" w14:textId="77777777" w:rsidTr="00276E2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FA56064" w14:textId="77777777" w:rsidR="00276E2A" w:rsidRPr="002F4E60" w:rsidRDefault="00276E2A" w:rsidP="00B7660E">
            <w:pPr>
              <w:keepNext/>
              <w:spacing w:after="0" w:line="240" w:lineRule="auto"/>
              <w:rPr>
                <w:rFonts w:ascii="Public Sans" w:hAnsi="Public Sans" w:cs="Arial"/>
                <w:noProof/>
                <w:szCs w:val="22"/>
                <w:lang w:eastAsia="en-AU"/>
              </w:rPr>
            </w:pPr>
            <w:r w:rsidRPr="002F4E60">
              <w:rPr>
                <w:rFonts w:ascii="Public Sans" w:hAnsi="Public Sans" w:cs="Arial"/>
                <w:noProof/>
                <w:szCs w:val="22"/>
                <w:lang w:eastAsia="en-AU"/>
              </w:rPr>
              <w:drawing>
                <wp:inline distT="0" distB="0" distL="0" distR="0" wp14:anchorId="7671C4B7" wp14:editId="3560CBA6">
                  <wp:extent cx="848360" cy="848360"/>
                  <wp:effectExtent l="0" t="0" r="8890" b="8890"/>
                  <wp:docPr id="25" name="Picture 2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66FC36D" w14:textId="77777777" w:rsidR="00276E2A" w:rsidRPr="002F4E60" w:rsidRDefault="00276E2A" w:rsidP="00B7660E">
            <w:pPr>
              <w:pStyle w:val="TableText"/>
              <w:keepNext/>
              <w:spacing w:before="0" w:after="0" w:line="240" w:lineRule="auto"/>
              <w:rPr>
                <w:rFonts w:ascii="Public Sans" w:hAnsi="Public Sans" w:cs="Arial"/>
                <w:b/>
                <w:sz w:val="22"/>
                <w:szCs w:val="22"/>
              </w:rPr>
            </w:pPr>
            <w:r w:rsidRPr="002F4E60">
              <w:rPr>
                <w:rFonts w:ascii="Public Sans" w:hAnsi="Public Sans" w:cs="Arial"/>
                <w:b/>
                <w:sz w:val="22"/>
                <w:szCs w:val="22"/>
              </w:rPr>
              <w:t>Value Diversity and Inclusion</w:t>
            </w:r>
          </w:p>
          <w:p w14:paraId="68A92A66" w14:textId="77777777" w:rsidR="00276E2A" w:rsidRPr="002F4E60" w:rsidRDefault="00276E2A" w:rsidP="00B7660E">
            <w:pPr>
              <w:pStyle w:val="TableText"/>
              <w:keepNext/>
              <w:spacing w:before="0" w:after="0" w:line="240" w:lineRule="auto"/>
              <w:rPr>
                <w:rFonts w:ascii="Public Sans" w:hAnsi="Public Sans" w:cs="Arial"/>
                <w:sz w:val="22"/>
                <w:szCs w:val="22"/>
              </w:rPr>
            </w:pPr>
            <w:r w:rsidRPr="002F4E60">
              <w:rPr>
                <w:rFonts w:ascii="Public Sans" w:hAnsi="Public Sans" w:cs="Arial"/>
                <w:sz w:val="22"/>
                <w:szCs w:val="22"/>
              </w:rPr>
              <w:t>Demonstrate inclusive behaviour and show respect for diverse backgrounds, experiences and perspectives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3CCC8A49"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Promote the value of diversity and inclusive practices for the organisation, customers and stakeholders</w:t>
            </w:r>
          </w:p>
          <w:p w14:paraId="0DE1D655"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Demonstrate cultural sensitivity, and engage with and integrate the views of others</w:t>
            </w:r>
          </w:p>
          <w:p w14:paraId="2BE83D1E"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Look for practical ways to resolve any barriers to including people from diverse cultures, backgrounds and experiences</w:t>
            </w:r>
          </w:p>
          <w:p w14:paraId="077D7142"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Recognise and adapt to individual abilities, differences and working styles</w:t>
            </w:r>
          </w:p>
          <w:p w14:paraId="726E9DC8"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Support initiatives that  create a safe and equitable workplace and culture in which differences are valued</w:t>
            </w:r>
          </w:p>
          <w:p w14:paraId="18A7F353"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Recognise and manage bias in interactions and decision making</w:t>
            </w:r>
          </w:p>
        </w:tc>
        <w:tc>
          <w:tcPr>
            <w:tcW w:w="1701" w:type="dxa"/>
            <w:tcBorders>
              <w:top w:val="single" w:sz="8" w:space="0" w:color="BCBEC0"/>
              <w:left w:val="nil"/>
              <w:bottom w:val="single" w:sz="8" w:space="0" w:color="BCBEC0"/>
              <w:right w:val="nil"/>
            </w:tcBorders>
            <w:shd w:val="clear" w:color="auto" w:fill="FFFFFF" w:themeFill="background1"/>
          </w:tcPr>
          <w:p w14:paraId="7E2E7FC1" w14:textId="77777777" w:rsidR="00276E2A" w:rsidRPr="002F4E60" w:rsidRDefault="00276E2A" w:rsidP="00B7660E">
            <w:pPr>
              <w:pStyle w:val="TableText"/>
              <w:keepNext/>
              <w:spacing w:before="0" w:after="0" w:line="240" w:lineRule="auto"/>
              <w:rPr>
                <w:rFonts w:ascii="Public Sans" w:hAnsi="Public Sans" w:cs="Arial"/>
                <w:sz w:val="22"/>
                <w:szCs w:val="22"/>
              </w:rPr>
            </w:pPr>
            <w:r w:rsidRPr="002F4E60">
              <w:rPr>
                <w:rFonts w:ascii="Public Sans" w:hAnsi="Public Sans" w:cs="Arial"/>
                <w:sz w:val="22"/>
                <w:szCs w:val="22"/>
              </w:rPr>
              <w:t>Adept</w:t>
            </w:r>
          </w:p>
        </w:tc>
      </w:tr>
      <w:tr w:rsidR="00276E2A" w:rsidRPr="002F4E60" w14:paraId="2308BBE0" w14:textId="77777777" w:rsidTr="00276E2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9AEC773" w14:textId="77777777" w:rsidR="00276E2A" w:rsidRPr="002F4E60" w:rsidRDefault="00276E2A" w:rsidP="00B7660E">
            <w:pPr>
              <w:keepNext/>
              <w:spacing w:after="0" w:line="240" w:lineRule="auto"/>
              <w:rPr>
                <w:rFonts w:ascii="Public Sans" w:hAnsi="Public Sans" w:cs="Arial"/>
                <w:noProof/>
                <w:szCs w:val="22"/>
                <w:lang w:eastAsia="en-AU"/>
              </w:rPr>
            </w:pPr>
            <w:r w:rsidRPr="002F4E60">
              <w:rPr>
                <w:rFonts w:ascii="Public Sans" w:hAnsi="Public Sans" w:cs="Arial"/>
                <w:noProof/>
                <w:szCs w:val="22"/>
                <w:lang w:eastAsia="en-AU"/>
              </w:rPr>
              <w:drawing>
                <wp:inline distT="0" distB="0" distL="0" distR="0" wp14:anchorId="30BA38C6" wp14:editId="7320C484">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9F7C4D2" w14:textId="77777777" w:rsidR="00BB7A98" w:rsidRPr="002F4E60" w:rsidRDefault="00BB7A98" w:rsidP="00BB7A98">
            <w:pPr>
              <w:pStyle w:val="TableText"/>
              <w:rPr>
                <w:rFonts w:ascii="Public Sans" w:hAnsi="Public Sans" w:cs="Arial"/>
                <w:b/>
                <w:sz w:val="22"/>
                <w:szCs w:val="22"/>
              </w:rPr>
            </w:pPr>
            <w:r w:rsidRPr="002F4E60">
              <w:rPr>
                <w:rFonts w:ascii="Public Sans" w:hAnsi="Public Sans" w:cs="Arial"/>
                <w:b/>
                <w:sz w:val="22"/>
                <w:szCs w:val="22"/>
              </w:rPr>
              <w:t>Communicate Effectively</w:t>
            </w:r>
          </w:p>
          <w:p w14:paraId="5AED6132" w14:textId="4F6C3F73" w:rsidR="00276E2A" w:rsidRPr="002F4E60" w:rsidRDefault="00BB7A98" w:rsidP="00B7660E">
            <w:pPr>
              <w:pStyle w:val="TableText"/>
              <w:keepNext/>
              <w:spacing w:before="0" w:after="0" w:line="240" w:lineRule="auto"/>
              <w:rPr>
                <w:rFonts w:ascii="Public Sans" w:hAnsi="Public Sans" w:cs="Arial"/>
                <w:bCs/>
                <w:sz w:val="22"/>
                <w:szCs w:val="22"/>
              </w:rPr>
            </w:pPr>
            <w:r w:rsidRPr="002F4E60">
              <w:rPr>
                <w:rFonts w:ascii="Public Sans" w:hAnsi="Public Sans" w:cs="Arial"/>
                <w:bCs/>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567FC707" w14:textId="77777777" w:rsidR="00BB7A98" w:rsidRPr="002F4E60" w:rsidRDefault="00BB7A98" w:rsidP="00BB7A98">
            <w:pPr>
              <w:pStyle w:val="BodyText"/>
              <w:numPr>
                <w:ilvl w:val="0"/>
                <w:numId w:val="32"/>
              </w:numPr>
              <w:spacing w:line="240" w:lineRule="auto"/>
              <w:ind w:left="360" w:right="702"/>
              <w:rPr>
                <w:rFonts w:ascii="Public Sans" w:hAnsi="Public Sans" w:cs="Arial"/>
                <w:szCs w:val="22"/>
              </w:rPr>
            </w:pPr>
            <w:r w:rsidRPr="002F4E60">
              <w:rPr>
                <w:rFonts w:ascii="Public Sans" w:hAnsi="Public Sans" w:cs="Arial"/>
                <w:szCs w:val="22"/>
              </w:rPr>
              <w:t>Tailor communication to diverse audiences</w:t>
            </w:r>
          </w:p>
          <w:p w14:paraId="7F034BD4" w14:textId="77777777" w:rsidR="00BB7A98" w:rsidRPr="002F4E60" w:rsidRDefault="00BB7A98" w:rsidP="00BB7A98">
            <w:pPr>
              <w:pStyle w:val="BodyText"/>
              <w:numPr>
                <w:ilvl w:val="0"/>
                <w:numId w:val="32"/>
              </w:numPr>
              <w:spacing w:line="240" w:lineRule="auto"/>
              <w:ind w:left="360" w:right="702"/>
              <w:rPr>
                <w:rFonts w:ascii="Public Sans" w:hAnsi="Public Sans" w:cs="Arial"/>
                <w:szCs w:val="22"/>
              </w:rPr>
            </w:pPr>
            <w:r w:rsidRPr="002F4E60">
              <w:rPr>
                <w:rFonts w:ascii="Public Sans" w:hAnsi="Public Sans" w:cs="Arial"/>
                <w:szCs w:val="22"/>
              </w:rPr>
              <w:t>Clearly explain complex concepts and arguments to individuals and groups</w:t>
            </w:r>
          </w:p>
          <w:p w14:paraId="3C81009F" w14:textId="77777777" w:rsidR="00BB7A98" w:rsidRPr="002F4E60" w:rsidRDefault="00BB7A98" w:rsidP="00BB7A98">
            <w:pPr>
              <w:pStyle w:val="BodyText"/>
              <w:numPr>
                <w:ilvl w:val="0"/>
                <w:numId w:val="32"/>
              </w:numPr>
              <w:spacing w:line="240" w:lineRule="auto"/>
              <w:ind w:left="360" w:right="702"/>
              <w:rPr>
                <w:rFonts w:ascii="Public Sans" w:hAnsi="Public Sans" w:cs="Arial"/>
                <w:szCs w:val="22"/>
              </w:rPr>
            </w:pPr>
            <w:r w:rsidRPr="002F4E60">
              <w:rPr>
                <w:rFonts w:ascii="Public Sans" w:hAnsi="Public Sans" w:cs="Arial"/>
                <w:szCs w:val="22"/>
              </w:rPr>
              <w:t>Create opportunities for others to be heard, listen attentively and encourage them to express their views</w:t>
            </w:r>
          </w:p>
          <w:p w14:paraId="3C01B04C" w14:textId="77777777" w:rsidR="00BB7A98" w:rsidRPr="002F4E60" w:rsidRDefault="00BB7A98" w:rsidP="00BB7A98">
            <w:pPr>
              <w:pStyle w:val="BodyText"/>
              <w:numPr>
                <w:ilvl w:val="0"/>
                <w:numId w:val="32"/>
              </w:numPr>
              <w:spacing w:line="240" w:lineRule="auto"/>
              <w:ind w:left="360" w:right="702"/>
              <w:rPr>
                <w:rFonts w:ascii="Public Sans" w:hAnsi="Public Sans" w:cs="Arial"/>
                <w:szCs w:val="22"/>
              </w:rPr>
            </w:pPr>
            <w:r w:rsidRPr="002F4E60">
              <w:rPr>
                <w:rFonts w:ascii="Public Sans" w:hAnsi="Public Sans" w:cs="Arial"/>
                <w:szCs w:val="22"/>
              </w:rPr>
              <w:t>Share information across teams and units to enable informed decision making</w:t>
            </w:r>
          </w:p>
          <w:p w14:paraId="27D539F7" w14:textId="77777777" w:rsidR="00BB7A98" w:rsidRPr="002F4E60" w:rsidRDefault="00BB7A98" w:rsidP="00BB7A98">
            <w:pPr>
              <w:pStyle w:val="BodyText"/>
              <w:numPr>
                <w:ilvl w:val="0"/>
                <w:numId w:val="32"/>
              </w:numPr>
              <w:spacing w:line="240" w:lineRule="auto"/>
              <w:ind w:left="360" w:right="702"/>
              <w:rPr>
                <w:rFonts w:ascii="Public Sans" w:hAnsi="Public Sans" w:cs="Arial"/>
                <w:szCs w:val="22"/>
              </w:rPr>
            </w:pPr>
            <w:r w:rsidRPr="002F4E60">
              <w:rPr>
                <w:rFonts w:ascii="Public Sans" w:hAnsi="Public Sans" w:cs="Arial"/>
                <w:szCs w:val="22"/>
              </w:rPr>
              <w:t>Write fluently in plain English and in a range of styles and formats</w:t>
            </w:r>
          </w:p>
          <w:p w14:paraId="640CD37E" w14:textId="428D87F4" w:rsidR="00276E2A" w:rsidRPr="002F4E60" w:rsidRDefault="00BB7A98" w:rsidP="00276E2A">
            <w:pPr>
              <w:pStyle w:val="BodyText"/>
              <w:numPr>
                <w:ilvl w:val="0"/>
                <w:numId w:val="32"/>
              </w:numPr>
              <w:spacing w:before="0" w:after="0" w:line="240" w:lineRule="auto"/>
              <w:ind w:left="360" w:right="702"/>
              <w:jc w:val="both"/>
              <w:rPr>
                <w:rFonts w:ascii="Public Sans" w:hAnsi="Public Sans" w:cs="Arial"/>
                <w:color w:val="auto"/>
                <w:szCs w:val="22"/>
              </w:rPr>
            </w:pPr>
            <w:r w:rsidRPr="002F4E60">
              <w:rPr>
                <w:rFonts w:ascii="Public Sans" w:hAnsi="Public Sans" w:cs="Arial"/>
                <w:color w:val="auto"/>
                <w:szCs w:val="22"/>
              </w:rPr>
              <w:t>Use contemporary communication channels to share information, engage and interact with diverse audiences</w:t>
            </w:r>
          </w:p>
        </w:tc>
        <w:tc>
          <w:tcPr>
            <w:tcW w:w="1701" w:type="dxa"/>
            <w:tcBorders>
              <w:top w:val="single" w:sz="8" w:space="0" w:color="BCBEC0"/>
              <w:left w:val="nil"/>
              <w:bottom w:val="single" w:sz="8" w:space="0" w:color="BCBEC0"/>
              <w:right w:val="nil"/>
            </w:tcBorders>
            <w:shd w:val="clear" w:color="auto" w:fill="FFFFFF" w:themeFill="background1"/>
          </w:tcPr>
          <w:p w14:paraId="5B1A8261" w14:textId="77777777" w:rsidR="00276E2A" w:rsidRPr="002F4E60" w:rsidRDefault="00276E2A" w:rsidP="00B7660E">
            <w:pPr>
              <w:pStyle w:val="TableText"/>
              <w:keepNext/>
              <w:spacing w:before="0" w:after="0" w:line="240" w:lineRule="auto"/>
              <w:rPr>
                <w:rFonts w:ascii="Public Sans" w:hAnsi="Public Sans" w:cs="Arial"/>
                <w:sz w:val="22"/>
                <w:szCs w:val="22"/>
              </w:rPr>
            </w:pPr>
            <w:r w:rsidRPr="002F4E60">
              <w:rPr>
                <w:rFonts w:ascii="Public Sans" w:hAnsi="Public Sans" w:cs="Arial"/>
                <w:sz w:val="22"/>
                <w:szCs w:val="22"/>
              </w:rPr>
              <w:t>Adept</w:t>
            </w:r>
          </w:p>
        </w:tc>
      </w:tr>
      <w:tr w:rsidR="00276E2A" w:rsidRPr="002F4E60" w14:paraId="78621F60" w14:textId="77777777" w:rsidTr="00276E2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11C44C9" w14:textId="77777777" w:rsidR="00276E2A" w:rsidRPr="002F4E60" w:rsidRDefault="00276E2A" w:rsidP="00B7660E">
            <w:pPr>
              <w:keepNext/>
              <w:spacing w:after="0" w:line="240" w:lineRule="auto"/>
              <w:rPr>
                <w:rFonts w:ascii="Public Sans" w:hAnsi="Public Sans" w:cs="Arial"/>
                <w:noProof/>
                <w:szCs w:val="22"/>
                <w:lang w:eastAsia="en-AU"/>
              </w:rPr>
            </w:pPr>
            <w:r w:rsidRPr="002F4E60">
              <w:rPr>
                <w:rFonts w:ascii="Public Sans" w:hAnsi="Public Sans" w:cs="Arial"/>
                <w:noProof/>
                <w:szCs w:val="22"/>
                <w:lang w:eastAsia="en-AU"/>
              </w:rPr>
              <w:drawing>
                <wp:inline distT="0" distB="0" distL="0" distR="0" wp14:anchorId="4B1FEBD2" wp14:editId="22A6B879">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487A6A3" w14:textId="77777777" w:rsidR="00276E2A" w:rsidRPr="002F4E60" w:rsidRDefault="00276E2A" w:rsidP="00B7660E">
            <w:pPr>
              <w:pStyle w:val="TableText"/>
              <w:keepNext/>
              <w:spacing w:before="0" w:after="0" w:line="240" w:lineRule="auto"/>
              <w:rPr>
                <w:rFonts w:ascii="Public Sans" w:hAnsi="Public Sans" w:cs="Arial"/>
                <w:b/>
                <w:sz w:val="22"/>
                <w:szCs w:val="22"/>
              </w:rPr>
            </w:pPr>
            <w:r w:rsidRPr="002F4E60">
              <w:rPr>
                <w:rFonts w:ascii="Public Sans" w:hAnsi="Public Sans" w:cs="Arial"/>
                <w:b/>
                <w:sz w:val="22"/>
                <w:szCs w:val="22"/>
              </w:rPr>
              <w:t>Work Collaboratively</w:t>
            </w:r>
          </w:p>
          <w:p w14:paraId="7310B053" w14:textId="77777777" w:rsidR="00276E2A" w:rsidRPr="002F4E60" w:rsidRDefault="00276E2A" w:rsidP="00B7660E">
            <w:pPr>
              <w:pStyle w:val="TableText"/>
              <w:keepNext/>
              <w:spacing w:before="0" w:after="0" w:line="240" w:lineRule="auto"/>
              <w:rPr>
                <w:rFonts w:ascii="Public Sans" w:hAnsi="Public Sans" w:cs="Arial"/>
                <w:sz w:val="22"/>
                <w:szCs w:val="22"/>
              </w:rPr>
            </w:pPr>
            <w:r w:rsidRPr="002F4E60">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62495CAE"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Encourage a culture that recognises the value of collaboration</w:t>
            </w:r>
          </w:p>
          <w:p w14:paraId="33757B38"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Build cooperation and overcome barriers to information sharing and communication across teams and units</w:t>
            </w:r>
          </w:p>
          <w:p w14:paraId="3D04DE6C"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Share lessons learned across teams and units</w:t>
            </w:r>
          </w:p>
          <w:p w14:paraId="7ED5AF38"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Identify opportunities to leverage the strengths of others to solve issues and develop better processes and approaches to work</w:t>
            </w:r>
          </w:p>
          <w:p w14:paraId="66AFFD50"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Actively use collaboration tools, including digital technologies, to engage diverse audiences in solving problems and improving services</w:t>
            </w:r>
          </w:p>
        </w:tc>
        <w:tc>
          <w:tcPr>
            <w:tcW w:w="1701" w:type="dxa"/>
            <w:tcBorders>
              <w:top w:val="single" w:sz="8" w:space="0" w:color="BCBEC0"/>
              <w:left w:val="nil"/>
              <w:bottom w:val="single" w:sz="8" w:space="0" w:color="BCBEC0"/>
              <w:right w:val="nil"/>
            </w:tcBorders>
            <w:shd w:val="clear" w:color="auto" w:fill="FFFFFF" w:themeFill="background1"/>
          </w:tcPr>
          <w:p w14:paraId="0895DD94" w14:textId="77777777" w:rsidR="00276E2A" w:rsidRPr="002F4E60" w:rsidRDefault="00276E2A" w:rsidP="00B7660E">
            <w:pPr>
              <w:pStyle w:val="TableText"/>
              <w:keepNext/>
              <w:spacing w:before="0" w:after="0" w:line="240" w:lineRule="auto"/>
              <w:rPr>
                <w:rFonts w:ascii="Public Sans" w:hAnsi="Public Sans" w:cs="Arial"/>
                <w:sz w:val="22"/>
                <w:szCs w:val="22"/>
              </w:rPr>
            </w:pPr>
            <w:r w:rsidRPr="002F4E60">
              <w:rPr>
                <w:rFonts w:ascii="Public Sans" w:hAnsi="Public Sans" w:cs="Arial"/>
                <w:sz w:val="22"/>
                <w:szCs w:val="22"/>
              </w:rPr>
              <w:t>Adept</w:t>
            </w:r>
          </w:p>
        </w:tc>
      </w:tr>
      <w:tr w:rsidR="00276E2A" w:rsidRPr="002F4E60" w14:paraId="58379140" w14:textId="77777777" w:rsidTr="00276E2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75A90F2" w14:textId="77777777" w:rsidR="00276E2A" w:rsidRPr="002F4E60" w:rsidRDefault="00276E2A" w:rsidP="00B7660E">
            <w:pPr>
              <w:keepNext/>
              <w:spacing w:after="0" w:line="240" w:lineRule="auto"/>
              <w:rPr>
                <w:rFonts w:ascii="Public Sans" w:hAnsi="Public Sans" w:cs="Arial"/>
                <w:noProof/>
                <w:szCs w:val="22"/>
                <w:lang w:eastAsia="en-AU"/>
              </w:rPr>
            </w:pPr>
            <w:r w:rsidRPr="002F4E60">
              <w:rPr>
                <w:rFonts w:ascii="Public Sans" w:hAnsi="Public Sans" w:cs="Arial"/>
                <w:noProof/>
                <w:szCs w:val="22"/>
                <w:lang w:eastAsia="en-AU"/>
              </w:rPr>
              <w:drawing>
                <wp:inline distT="0" distB="0" distL="0" distR="0" wp14:anchorId="70FFC3FC" wp14:editId="1F0E8612">
                  <wp:extent cx="855980" cy="855980"/>
                  <wp:effectExtent l="0" t="0" r="1270" b="1270"/>
                  <wp:docPr id="69" name="Picture 6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7DD7E47" w14:textId="77777777" w:rsidR="00BA0973" w:rsidRPr="002F4E60" w:rsidRDefault="00BA0973" w:rsidP="00BA0973">
            <w:pPr>
              <w:pStyle w:val="TableText"/>
              <w:rPr>
                <w:rFonts w:ascii="Public Sans" w:hAnsi="Public Sans" w:cs="Arial"/>
                <w:b/>
                <w:sz w:val="22"/>
                <w:szCs w:val="22"/>
              </w:rPr>
            </w:pPr>
            <w:r w:rsidRPr="002F4E60">
              <w:rPr>
                <w:rFonts w:ascii="Public Sans" w:hAnsi="Public Sans" w:cs="Arial"/>
                <w:b/>
                <w:sz w:val="22"/>
                <w:szCs w:val="22"/>
              </w:rPr>
              <w:t>Deliver Results</w:t>
            </w:r>
          </w:p>
          <w:p w14:paraId="4B642AB3" w14:textId="6E770A54" w:rsidR="00276E2A" w:rsidRPr="002F4E60" w:rsidRDefault="00BA0973" w:rsidP="002F4E60">
            <w:pPr>
              <w:spacing w:after="0" w:line="240" w:lineRule="auto"/>
              <w:rPr>
                <w:rFonts w:ascii="Public Sans" w:hAnsi="Public Sans" w:cs="Arial"/>
                <w:szCs w:val="22"/>
              </w:rPr>
            </w:pPr>
            <w:r w:rsidRPr="002F4E60">
              <w:rPr>
                <w:rFonts w:ascii="Public Sans" w:hAnsi="Public Sans" w:cs="Arial"/>
                <w:bCs/>
                <w:szCs w:val="22"/>
              </w:rPr>
              <w:t>Achieve results through the efficient use of resources and a commitment to quality outcomes</w:t>
            </w:r>
            <w:r w:rsidRPr="002F4E60" w:rsidDel="00BA0973">
              <w:rPr>
                <w:rFonts w:ascii="Public Sans" w:hAnsi="Public Sans" w:cs="Arial"/>
                <w:b/>
                <w:szCs w:val="22"/>
              </w:rPr>
              <w:t xml:space="preserve"> </w:t>
            </w:r>
          </w:p>
        </w:tc>
        <w:tc>
          <w:tcPr>
            <w:tcW w:w="4611" w:type="dxa"/>
            <w:gridSpan w:val="3"/>
            <w:tcBorders>
              <w:top w:val="single" w:sz="8" w:space="0" w:color="BCBEC0"/>
              <w:left w:val="nil"/>
              <w:bottom w:val="single" w:sz="8" w:space="0" w:color="BCBEC0"/>
              <w:right w:val="nil"/>
            </w:tcBorders>
            <w:shd w:val="clear" w:color="auto" w:fill="FFFFFF" w:themeFill="background1"/>
          </w:tcPr>
          <w:p w14:paraId="2FCBC6C4" w14:textId="77777777" w:rsidR="00BA0973" w:rsidRPr="002F4E60" w:rsidRDefault="00BA0973" w:rsidP="00BA0973">
            <w:pPr>
              <w:pStyle w:val="BodyText"/>
              <w:numPr>
                <w:ilvl w:val="0"/>
                <w:numId w:val="32"/>
              </w:numPr>
              <w:spacing w:line="240" w:lineRule="auto"/>
              <w:ind w:left="360" w:right="702"/>
              <w:rPr>
                <w:rFonts w:ascii="Public Sans" w:hAnsi="Public Sans" w:cs="Arial"/>
                <w:szCs w:val="22"/>
              </w:rPr>
            </w:pPr>
            <w:r w:rsidRPr="002F4E60">
              <w:rPr>
                <w:rFonts w:ascii="Public Sans" w:hAnsi="Public Sans" w:cs="Arial"/>
                <w:szCs w:val="22"/>
              </w:rPr>
              <w:t>Use own and others’ expertise to achieve outcomes, and take responsibility for delivering intended outcomes</w:t>
            </w:r>
          </w:p>
          <w:p w14:paraId="379517C2" w14:textId="77777777" w:rsidR="00BA0973" w:rsidRPr="002F4E60" w:rsidRDefault="00BA0973" w:rsidP="00BA0973">
            <w:pPr>
              <w:pStyle w:val="BodyText"/>
              <w:numPr>
                <w:ilvl w:val="0"/>
                <w:numId w:val="32"/>
              </w:numPr>
              <w:spacing w:line="240" w:lineRule="auto"/>
              <w:ind w:left="360" w:right="702"/>
              <w:rPr>
                <w:rFonts w:ascii="Public Sans" w:hAnsi="Public Sans" w:cs="Arial"/>
                <w:szCs w:val="22"/>
              </w:rPr>
            </w:pPr>
            <w:r w:rsidRPr="002F4E60">
              <w:rPr>
                <w:rFonts w:ascii="Public Sans" w:hAnsi="Public Sans" w:cs="Arial"/>
                <w:szCs w:val="22"/>
              </w:rPr>
              <w:t>Make sure staff understand expected goals and acknowledge staff success in achieving these</w:t>
            </w:r>
          </w:p>
          <w:p w14:paraId="6DBD3D0C" w14:textId="77777777" w:rsidR="00BA0973" w:rsidRPr="002F4E60" w:rsidRDefault="00BA0973" w:rsidP="00BA0973">
            <w:pPr>
              <w:pStyle w:val="BodyText"/>
              <w:numPr>
                <w:ilvl w:val="0"/>
                <w:numId w:val="32"/>
              </w:numPr>
              <w:spacing w:line="240" w:lineRule="auto"/>
              <w:ind w:left="360" w:right="702"/>
              <w:rPr>
                <w:rFonts w:ascii="Public Sans" w:hAnsi="Public Sans" w:cs="Arial"/>
                <w:szCs w:val="22"/>
              </w:rPr>
            </w:pPr>
            <w:r w:rsidRPr="002F4E60">
              <w:rPr>
                <w:rFonts w:ascii="Public Sans" w:hAnsi="Public Sans" w:cs="Arial"/>
                <w:szCs w:val="22"/>
              </w:rPr>
              <w:t>Identify resource needs and ensure goals are achieved within set budgets and deadlines</w:t>
            </w:r>
          </w:p>
          <w:p w14:paraId="0FDBF1D2" w14:textId="77777777" w:rsidR="00BA0973" w:rsidRPr="002F4E60" w:rsidRDefault="00BA0973" w:rsidP="00BA0973">
            <w:pPr>
              <w:pStyle w:val="BodyText"/>
              <w:numPr>
                <w:ilvl w:val="0"/>
                <w:numId w:val="32"/>
              </w:numPr>
              <w:spacing w:line="240" w:lineRule="auto"/>
              <w:ind w:left="360" w:right="702"/>
              <w:rPr>
                <w:rFonts w:ascii="Public Sans" w:hAnsi="Public Sans" w:cs="Arial"/>
                <w:szCs w:val="22"/>
              </w:rPr>
            </w:pPr>
            <w:r w:rsidRPr="002F4E60">
              <w:rPr>
                <w:rFonts w:ascii="Public Sans" w:hAnsi="Public Sans" w:cs="Arial"/>
                <w:szCs w:val="22"/>
              </w:rPr>
              <w:t>Use business data to evaluate outcomes and inform continuous improvement</w:t>
            </w:r>
          </w:p>
          <w:p w14:paraId="03D8AD88" w14:textId="77777777" w:rsidR="00BA0973" w:rsidRPr="002F4E60" w:rsidRDefault="00BA0973" w:rsidP="00BA0973">
            <w:pPr>
              <w:pStyle w:val="BodyText"/>
              <w:numPr>
                <w:ilvl w:val="0"/>
                <w:numId w:val="32"/>
              </w:numPr>
              <w:spacing w:line="240" w:lineRule="auto"/>
              <w:ind w:left="360" w:right="702"/>
              <w:rPr>
                <w:rFonts w:ascii="Public Sans" w:hAnsi="Public Sans" w:cs="Arial"/>
                <w:szCs w:val="22"/>
              </w:rPr>
            </w:pPr>
            <w:r w:rsidRPr="002F4E60">
              <w:rPr>
                <w:rFonts w:ascii="Public Sans" w:hAnsi="Public Sans" w:cs="Arial"/>
                <w:szCs w:val="22"/>
              </w:rPr>
              <w:t>Identify priorities that need to change and ensure the allocation of resources meets new business needs</w:t>
            </w:r>
          </w:p>
          <w:p w14:paraId="29A225C9" w14:textId="5A151382" w:rsidR="00276E2A" w:rsidRPr="002F4E60" w:rsidRDefault="00BA0973"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Ensure that the financial implications of changed priorities are explicit and budgeted for</w:t>
            </w:r>
          </w:p>
        </w:tc>
        <w:tc>
          <w:tcPr>
            <w:tcW w:w="1701" w:type="dxa"/>
            <w:tcBorders>
              <w:top w:val="single" w:sz="8" w:space="0" w:color="BCBEC0"/>
              <w:left w:val="nil"/>
              <w:bottom w:val="single" w:sz="8" w:space="0" w:color="BCBEC0"/>
              <w:right w:val="nil"/>
            </w:tcBorders>
            <w:shd w:val="clear" w:color="auto" w:fill="FFFFFF" w:themeFill="background1"/>
          </w:tcPr>
          <w:p w14:paraId="4C9055C7" w14:textId="77777777" w:rsidR="00276E2A" w:rsidRPr="002F4E60" w:rsidRDefault="00276E2A" w:rsidP="00B7660E">
            <w:pPr>
              <w:pStyle w:val="TableText"/>
              <w:keepNext/>
              <w:spacing w:before="0" w:after="0" w:line="240" w:lineRule="auto"/>
              <w:rPr>
                <w:rFonts w:ascii="Public Sans" w:hAnsi="Public Sans" w:cs="Arial"/>
                <w:sz w:val="22"/>
                <w:szCs w:val="22"/>
              </w:rPr>
            </w:pPr>
            <w:r w:rsidRPr="002F4E60">
              <w:rPr>
                <w:rFonts w:ascii="Public Sans" w:hAnsi="Public Sans" w:cs="Arial"/>
                <w:sz w:val="22"/>
                <w:szCs w:val="22"/>
              </w:rPr>
              <w:t>Advanced</w:t>
            </w:r>
          </w:p>
        </w:tc>
      </w:tr>
      <w:tr w:rsidR="00276E2A" w:rsidRPr="002F4E60" w14:paraId="4C9B931F" w14:textId="77777777" w:rsidTr="00276E2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6CC3BE9" w14:textId="77777777" w:rsidR="00276E2A" w:rsidRPr="002F4E60" w:rsidRDefault="00276E2A" w:rsidP="00B7660E">
            <w:pPr>
              <w:keepNext/>
              <w:spacing w:after="0" w:line="240" w:lineRule="auto"/>
              <w:rPr>
                <w:rFonts w:ascii="Public Sans" w:hAnsi="Public Sans" w:cs="Arial"/>
                <w:noProof/>
                <w:szCs w:val="22"/>
                <w:lang w:eastAsia="en-AU"/>
              </w:rPr>
            </w:pPr>
            <w:r w:rsidRPr="002F4E60">
              <w:rPr>
                <w:rFonts w:ascii="Public Sans" w:hAnsi="Public Sans"/>
                <w:noProof/>
                <w:szCs w:val="22"/>
                <w:lang w:eastAsia="en-AU"/>
              </w:rPr>
              <w:drawing>
                <wp:inline distT="0" distB="0" distL="0" distR="0" wp14:anchorId="0B3A2D32" wp14:editId="2C4D87D5">
                  <wp:extent cx="848360" cy="848360"/>
                  <wp:effectExtent l="0" t="0" r="8890" b="8890"/>
                  <wp:docPr id="73" name="Picture 7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423368E" w14:textId="77777777" w:rsidR="00276E2A" w:rsidRPr="002F4E60" w:rsidRDefault="00276E2A" w:rsidP="00B7660E">
            <w:pPr>
              <w:pStyle w:val="TableText"/>
              <w:keepNext/>
              <w:spacing w:before="0" w:after="0" w:line="240" w:lineRule="auto"/>
              <w:rPr>
                <w:rFonts w:ascii="Public Sans" w:hAnsi="Public Sans" w:cs="Arial"/>
                <w:b/>
                <w:sz w:val="22"/>
                <w:szCs w:val="22"/>
              </w:rPr>
            </w:pPr>
            <w:r w:rsidRPr="002F4E60">
              <w:rPr>
                <w:rFonts w:ascii="Public Sans" w:hAnsi="Public Sans" w:cs="Arial"/>
                <w:b/>
                <w:sz w:val="22"/>
                <w:szCs w:val="22"/>
              </w:rPr>
              <w:t>Finance</w:t>
            </w:r>
          </w:p>
          <w:p w14:paraId="15F0C86B" w14:textId="77777777" w:rsidR="00276E2A" w:rsidRPr="002F4E60" w:rsidRDefault="00276E2A" w:rsidP="00B7660E">
            <w:pPr>
              <w:pStyle w:val="TableText"/>
              <w:keepNext/>
              <w:spacing w:before="0" w:after="0" w:line="240" w:lineRule="auto"/>
              <w:rPr>
                <w:rFonts w:ascii="Public Sans" w:hAnsi="Public Sans" w:cs="Arial"/>
                <w:b/>
                <w:sz w:val="22"/>
                <w:szCs w:val="22"/>
              </w:rPr>
            </w:pPr>
            <w:r w:rsidRPr="002F4E60">
              <w:rPr>
                <w:rFonts w:ascii="Public Sans" w:hAnsi="Public Sans" w:cs="Arial"/>
                <w:sz w:val="22"/>
                <w:szCs w:val="22"/>
              </w:rPr>
              <w:t>Understand and apply financial processes to achieve value for money and minimise financial risk</w:t>
            </w:r>
          </w:p>
        </w:tc>
        <w:tc>
          <w:tcPr>
            <w:tcW w:w="4611" w:type="dxa"/>
            <w:gridSpan w:val="3"/>
            <w:tcBorders>
              <w:top w:val="single" w:sz="8" w:space="0" w:color="BCBEC0"/>
              <w:left w:val="nil"/>
              <w:bottom w:val="single" w:sz="8" w:space="0" w:color="BCBEC0"/>
              <w:right w:val="nil"/>
            </w:tcBorders>
            <w:shd w:val="clear" w:color="auto" w:fill="FFFFFF" w:themeFill="background1"/>
          </w:tcPr>
          <w:p w14:paraId="51457AC0"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Understand core financial terminology, policies and processes, and display knowledge of relevant recurrent and capital financial measures</w:t>
            </w:r>
          </w:p>
          <w:p w14:paraId="7182F555"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Understand the impacts of funding allocations on business planning and budgets</w:t>
            </w:r>
          </w:p>
          <w:p w14:paraId="480AB910"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Identify discrepancies or variances in financial and budget  reports, and take corrective action</w:t>
            </w:r>
          </w:p>
          <w:p w14:paraId="5E6A65F7"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Know when to seek specialist advice and support and establish the relevant relationships</w:t>
            </w:r>
          </w:p>
          <w:p w14:paraId="32D695B0" w14:textId="77777777" w:rsidR="00276E2A" w:rsidRPr="002F4E60" w:rsidRDefault="00276E2A" w:rsidP="00276E2A">
            <w:pPr>
              <w:pStyle w:val="BodyText"/>
              <w:numPr>
                <w:ilvl w:val="0"/>
                <w:numId w:val="32"/>
              </w:numPr>
              <w:spacing w:before="0" w:after="0" w:line="240" w:lineRule="auto"/>
              <w:ind w:left="360" w:right="702"/>
              <w:rPr>
                <w:rFonts w:ascii="Public Sans" w:hAnsi="Public Sans" w:cs="Arial"/>
                <w:color w:val="auto"/>
                <w:szCs w:val="22"/>
              </w:rPr>
            </w:pPr>
            <w:r w:rsidRPr="002F4E60">
              <w:rPr>
                <w:rFonts w:ascii="Public Sans" w:hAnsi="Public Sans" w:cs="Arial"/>
                <w:color w:val="auto"/>
                <w:szCs w:val="22"/>
              </w:rPr>
              <w:t>Make decisions and prepare business cases, paying due regard to financial considerations</w:t>
            </w:r>
          </w:p>
        </w:tc>
        <w:tc>
          <w:tcPr>
            <w:tcW w:w="1701" w:type="dxa"/>
            <w:tcBorders>
              <w:top w:val="single" w:sz="8" w:space="0" w:color="BCBEC0"/>
              <w:left w:val="nil"/>
              <w:bottom w:val="single" w:sz="8" w:space="0" w:color="BCBEC0"/>
              <w:right w:val="nil"/>
            </w:tcBorders>
            <w:shd w:val="clear" w:color="auto" w:fill="FFFFFF" w:themeFill="background1"/>
          </w:tcPr>
          <w:p w14:paraId="6D395C6C" w14:textId="77777777" w:rsidR="00276E2A" w:rsidRPr="002F4E60" w:rsidRDefault="00276E2A" w:rsidP="00B7660E">
            <w:pPr>
              <w:pStyle w:val="TableText"/>
              <w:keepNext/>
              <w:spacing w:before="0" w:after="0" w:line="240" w:lineRule="auto"/>
              <w:rPr>
                <w:rFonts w:ascii="Public Sans" w:hAnsi="Public Sans" w:cs="Arial"/>
                <w:sz w:val="22"/>
                <w:szCs w:val="22"/>
              </w:rPr>
            </w:pPr>
            <w:r w:rsidRPr="002F4E60">
              <w:rPr>
                <w:rFonts w:ascii="Public Sans" w:hAnsi="Public Sans" w:cs="Arial"/>
                <w:sz w:val="22"/>
                <w:szCs w:val="22"/>
              </w:rPr>
              <w:t>Adept</w:t>
            </w:r>
          </w:p>
        </w:tc>
      </w:tr>
    </w:tbl>
    <w:p w14:paraId="0767D7B8" w14:textId="77777777" w:rsidR="00C65ECA" w:rsidRPr="002F4E60" w:rsidRDefault="00C65ECA" w:rsidP="00C65ECA">
      <w:pPr>
        <w:spacing w:after="0" w:line="240" w:lineRule="auto"/>
        <w:rPr>
          <w:rFonts w:ascii="Public Sans" w:hAnsi="Public Sans" w:cstheme="minorHAnsi"/>
          <w:szCs w:val="22"/>
        </w:rPr>
      </w:pPr>
    </w:p>
    <w:p w14:paraId="35CB5DF3" w14:textId="77777777" w:rsidR="00C65ECA" w:rsidRPr="002F4E60" w:rsidRDefault="00C65ECA" w:rsidP="00C65ECA">
      <w:pPr>
        <w:spacing w:after="0" w:line="240" w:lineRule="auto"/>
        <w:rPr>
          <w:rFonts w:ascii="Public Sans" w:hAnsi="Public Sans" w:cstheme="minorHAnsi"/>
        </w:rPr>
      </w:pPr>
    </w:p>
    <w:p w14:paraId="55DFFE48" w14:textId="77777777" w:rsidR="00C65ECA" w:rsidRPr="002F4E60" w:rsidRDefault="00C65ECA" w:rsidP="00C65ECA">
      <w:pPr>
        <w:spacing w:after="0" w:line="240" w:lineRule="auto"/>
        <w:rPr>
          <w:rFonts w:ascii="Public Sans" w:hAnsi="Public Sans" w:cstheme="minorHAnsi"/>
        </w:rPr>
      </w:pPr>
    </w:p>
    <w:p w14:paraId="43DF8321" w14:textId="77777777" w:rsidR="00C65ECA" w:rsidRPr="002F4E60" w:rsidRDefault="00C65ECA" w:rsidP="00C65ECA">
      <w:pPr>
        <w:pStyle w:val="Heading1"/>
        <w:rPr>
          <w:rFonts w:ascii="Public Sans" w:hAnsi="Public Sans" w:cstheme="minorHAnsi"/>
        </w:rPr>
      </w:pPr>
      <w:r w:rsidRPr="002F4E60">
        <w:rPr>
          <w:rFonts w:ascii="Public Sans" w:hAnsi="Public Sans" w:cstheme="minorHAnsi"/>
        </w:rPr>
        <w:t>Complementary capabilities</w:t>
      </w:r>
    </w:p>
    <w:p w14:paraId="70B6624D" w14:textId="77777777" w:rsidR="00C65ECA" w:rsidRPr="002F4E60" w:rsidRDefault="00C65ECA" w:rsidP="005F7BFA">
      <w:pPr>
        <w:pStyle w:val="PlainText"/>
        <w:spacing w:before="62" w:line="276" w:lineRule="auto"/>
        <w:jc w:val="both"/>
        <w:rPr>
          <w:rFonts w:ascii="Public Sans" w:eastAsiaTheme="minorEastAsia" w:hAnsi="Public Sans" w:cstheme="minorHAnsi"/>
          <w:sz w:val="22"/>
          <w:szCs w:val="24"/>
          <w:lang w:val="en-US"/>
        </w:rPr>
      </w:pPr>
      <w:r w:rsidRPr="002F4E60">
        <w:rPr>
          <w:rFonts w:ascii="Public Sans" w:eastAsiaTheme="minorEastAsia" w:hAnsi="Public Sans" w:cstheme="minorHAnsi"/>
          <w:i/>
          <w:sz w:val="22"/>
          <w:szCs w:val="24"/>
          <w:lang w:val="en-US"/>
        </w:rPr>
        <w:t>Complementary capabilities</w:t>
      </w:r>
      <w:r w:rsidRPr="002F4E60">
        <w:rPr>
          <w:rFonts w:ascii="Public Sans" w:eastAsiaTheme="minorEastAsia" w:hAnsi="Public Sans" w:cstheme="minorHAnsi"/>
          <w:sz w:val="22"/>
          <w:szCs w:val="24"/>
          <w:lang w:val="en-US"/>
        </w:rPr>
        <w:t xml:space="preserve"> are also identified from the Capability Framework and relevant occupation-specific capability sets. They are important to identifying performance required for the role and development opportunities. </w:t>
      </w:r>
    </w:p>
    <w:p w14:paraId="1FE61198" w14:textId="77777777" w:rsidR="00C65ECA" w:rsidRPr="002F4E60" w:rsidRDefault="00C65ECA" w:rsidP="005F7BFA">
      <w:pPr>
        <w:pStyle w:val="PlainText"/>
        <w:spacing w:before="62" w:line="276" w:lineRule="auto"/>
        <w:jc w:val="both"/>
        <w:rPr>
          <w:rFonts w:ascii="Public Sans" w:eastAsiaTheme="minorEastAsia" w:hAnsi="Public Sans" w:cstheme="minorHAnsi"/>
          <w:sz w:val="22"/>
          <w:szCs w:val="24"/>
          <w:lang w:val="en-US"/>
        </w:rPr>
      </w:pPr>
      <w:r w:rsidRPr="002F4E60">
        <w:rPr>
          <w:rFonts w:ascii="Public Sans" w:eastAsiaTheme="minorEastAsia" w:hAnsi="Public Sans" w:cstheme="minorHAnsi"/>
          <w:sz w:val="22"/>
          <w:szCs w:val="24"/>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C65ECA" w:rsidRPr="002F4E60" w14:paraId="549B7831" w14:textId="77777777" w:rsidTr="00B7660E">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83DC42B" w14:textId="77777777" w:rsidR="00C65ECA" w:rsidRPr="002F4E60" w:rsidRDefault="00C65ECA" w:rsidP="00B7660E">
            <w:pPr>
              <w:pStyle w:val="TableTextWhite0"/>
              <w:keepNext/>
              <w:jc w:val="both"/>
              <w:rPr>
                <w:rFonts w:ascii="Public Sans" w:hAnsi="Public Sans" w:cstheme="minorHAnsi"/>
                <w:szCs w:val="22"/>
              </w:rPr>
            </w:pPr>
            <w:r w:rsidRPr="002F4E60">
              <w:rPr>
                <w:rFonts w:ascii="Public Sans" w:hAnsi="Public Sans" w:cstheme="minorHAnsi"/>
                <w:szCs w:val="22"/>
              </w:rPr>
              <w:t>COMPLEMENTARY CAPABILITIES</w:t>
            </w:r>
          </w:p>
        </w:tc>
      </w:tr>
      <w:tr w:rsidR="00C65ECA" w:rsidRPr="002F4E60" w14:paraId="0C604353" w14:textId="77777777" w:rsidTr="00B7660E">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B5ED015" w14:textId="77777777" w:rsidR="00C65ECA" w:rsidRPr="002F4E60" w:rsidRDefault="00C65ECA" w:rsidP="00B7660E">
            <w:pPr>
              <w:pStyle w:val="TableText"/>
              <w:keepNext/>
              <w:rPr>
                <w:rFonts w:ascii="Public Sans" w:hAnsi="Public Sans" w:cstheme="minorHAnsi"/>
                <w:b/>
                <w:sz w:val="22"/>
                <w:szCs w:val="22"/>
              </w:rPr>
            </w:pPr>
            <w:r w:rsidRPr="002F4E60">
              <w:rPr>
                <w:rFonts w:ascii="Public Sans" w:hAnsi="Public Sans" w:cstheme="minorHAnsi"/>
                <w:b/>
                <w:sz w:val="22"/>
                <w:szCs w:val="22"/>
              </w:rPr>
              <w:t>Capability Group/Sets</w:t>
            </w:r>
          </w:p>
        </w:tc>
        <w:tc>
          <w:tcPr>
            <w:tcW w:w="2409" w:type="dxa"/>
            <w:tcBorders>
              <w:bottom w:val="nil"/>
            </w:tcBorders>
            <w:shd w:val="clear" w:color="auto" w:fill="BCBEC0"/>
          </w:tcPr>
          <w:p w14:paraId="2F619F21" w14:textId="77777777" w:rsidR="00C65ECA" w:rsidRPr="002F4E60" w:rsidRDefault="00C65ECA" w:rsidP="00B7660E">
            <w:pPr>
              <w:pStyle w:val="TableText"/>
              <w:keepNext/>
              <w:rPr>
                <w:rFonts w:ascii="Public Sans" w:hAnsi="Public Sans" w:cstheme="minorHAnsi"/>
                <w:b/>
                <w:sz w:val="22"/>
                <w:szCs w:val="22"/>
              </w:rPr>
            </w:pPr>
            <w:r w:rsidRPr="002F4E60">
              <w:rPr>
                <w:rFonts w:ascii="Public Sans" w:hAnsi="Public Sans" w:cstheme="minorHAnsi"/>
                <w:b/>
                <w:sz w:val="22"/>
                <w:szCs w:val="22"/>
              </w:rPr>
              <w:t>Capability Name</w:t>
            </w:r>
          </w:p>
        </w:tc>
        <w:tc>
          <w:tcPr>
            <w:tcW w:w="4967" w:type="dxa"/>
            <w:tcBorders>
              <w:bottom w:val="nil"/>
            </w:tcBorders>
            <w:shd w:val="clear" w:color="auto" w:fill="BCBEC0"/>
          </w:tcPr>
          <w:p w14:paraId="4F22853C" w14:textId="77777777" w:rsidR="00C65ECA" w:rsidRPr="002F4E60" w:rsidRDefault="00C65ECA" w:rsidP="00B7660E">
            <w:pPr>
              <w:pStyle w:val="TableText"/>
              <w:keepNext/>
              <w:rPr>
                <w:rFonts w:ascii="Public Sans" w:hAnsi="Public Sans" w:cstheme="minorHAnsi"/>
                <w:b/>
                <w:sz w:val="22"/>
                <w:szCs w:val="22"/>
              </w:rPr>
            </w:pPr>
            <w:r w:rsidRPr="002F4E60">
              <w:rPr>
                <w:rFonts w:ascii="Public Sans" w:hAnsi="Public Sans" w:cstheme="minorHAnsi"/>
                <w:b/>
                <w:sz w:val="22"/>
                <w:szCs w:val="22"/>
              </w:rPr>
              <w:t>Description</w:t>
            </w:r>
          </w:p>
        </w:tc>
        <w:tc>
          <w:tcPr>
            <w:tcW w:w="1843" w:type="dxa"/>
            <w:tcBorders>
              <w:bottom w:val="nil"/>
            </w:tcBorders>
            <w:shd w:val="clear" w:color="auto" w:fill="BCBEC0"/>
          </w:tcPr>
          <w:p w14:paraId="7A5E3D3D" w14:textId="77777777" w:rsidR="00C65ECA" w:rsidRPr="002F4E60" w:rsidRDefault="00C65ECA" w:rsidP="00B7660E">
            <w:pPr>
              <w:pStyle w:val="TableText"/>
              <w:keepNext/>
              <w:jc w:val="both"/>
              <w:rPr>
                <w:rFonts w:ascii="Public Sans" w:hAnsi="Public Sans" w:cstheme="minorHAnsi"/>
                <w:b/>
                <w:sz w:val="22"/>
                <w:szCs w:val="22"/>
              </w:rPr>
            </w:pPr>
            <w:r w:rsidRPr="002F4E60">
              <w:rPr>
                <w:rFonts w:ascii="Public Sans" w:hAnsi="Public Sans" w:cstheme="minorHAnsi"/>
                <w:b/>
                <w:sz w:val="22"/>
                <w:szCs w:val="22"/>
              </w:rPr>
              <w:t xml:space="preserve">Level </w:t>
            </w:r>
          </w:p>
        </w:tc>
      </w:tr>
      <w:tr w:rsidR="00C65ECA" w:rsidRPr="002F4E60" w14:paraId="5EA691E1" w14:textId="77777777" w:rsidTr="00B7660E">
        <w:trPr>
          <w:trHeight w:val="20"/>
        </w:trPr>
        <w:tc>
          <w:tcPr>
            <w:tcW w:w="1470" w:type="dxa"/>
            <w:vMerge w:val="restart"/>
            <w:tcBorders>
              <w:top w:val="nil"/>
            </w:tcBorders>
            <w:shd w:val="clear" w:color="auto" w:fill="F2F2F2" w:themeFill="background1" w:themeFillShade="F2"/>
          </w:tcPr>
          <w:p w14:paraId="64038BDC" w14:textId="77777777" w:rsidR="00C65ECA" w:rsidRPr="002F4E60" w:rsidRDefault="00C65ECA" w:rsidP="00B7660E">
            <w:pPr>
              <w:keepNext/>
              <w:rPr>
                <w:rFonts w:ascii="Public Sans" w:hAnsi="Public Sans" w:cstheme="minorHAnsi"/>
                <w:szCs w:val="22"/>
              </w:rPr>
            </w:pPr>
            <w:r w:rsidRPr="002F4E60">
              <w:rPr>
                <w:rFonts w:ascii="Public Sans" w:hAnsi="Public Sans"/>
                <w:noProof/>
                <w:szCs w:val="22"/>
                <w:lang w:eastAsia="en-AU"/>
              </w:rPr>
              <w:drawing>
                <wp:inline distT="0" distB="0" distL="0" distR="0" wp14:anchorId="469C3347" wp14:editId="57C143A9">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7719666A" w14:textId="77777777" w:rsidR="00C65ECA" w:rsidRPr="002F4E60" w:rsidRDefault="00C65ECA" w:rsidP="00B7660E">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47AD523" w14:textId="77777777" w:rsidR="00C65ECA" w:rsidRPr="002F4E60" w:rsidRDefault="00C65ECA" w:rsidP="00B7660E">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74F7775" w14:textId="77777777" w:rsidR="00C65ECA" w:rsidRPr="002F4E60" w:rsidRDefault="00C65ECA" w:rsidP="00B7660E">
            <w:pPr>
              <w:pStyle w:val="TableText"/>
              <w:keepNext/>
              <w:rPr>
                <w:rFonts w:ascii="Public Sans" w:hAnsi="Public Sans" w:cstheme="minorHAnsi"/>
                <w:sz w:val="22"/>
                <w:szCs w:val="22"/>
              </w:rPr>
            </w:pPr>
          </w:p>
        </w:tc>
      </w:tr>
      <w:tr w:rsidR="00C65ECA" w:rsidRPr="002F4E60" w14:paraId="5DDA42C9" w14:textId="77777777" w:rsidTr="00B7660E">
        <w:tc>
          <w:tcPr>
            <w:tcW w:w="1470" w:type="dxa"/>
            <w:vMerge/>
          </w:tcPr>
          <w:p w14:paraId="37373E6E" w14:textId="77777777" w:rsidR="00C65ECA" w:rsidRPr="002F4E60" w:rsidRDefault="00C65ECA" w:rsidP="00B7660E">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D62C5B2" w14:textId="77777777" w:rsidR="00C65ECA" w:rsidRPr="002F4E60" w:rsidRDefault="00C65ECA" w:rsidP="00B7660E">
            <w:pPr>
              <w:pStyle w:val="TableText"/>
              <w:keepNext/>
              <w:rPr>
                <w:rFonts w:ascii="Public Sans" w:hAnsi="Public Sans" w:cstheme="minorHAnsi"/>
                <w:sz w:val="22"/>
                <w:szCs w:val="22"/>
              </w:rPr>
            </w:pPr>
            <w:r w:rsidRPr="002F4E60">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31471F4C" w14:textId="77777777" w:rsidR="00C65ECA" w:rsidRPr="002F4E60" w:rsidRDefault="00C65ECA" w:rsidP="00B7660E">
            <w:pPr>
              <w:rPr>
                <w:rFonts w:ascii="Public Sans" w:hAnsi="Public Sans" w:cstheme="minorHAnsi"/>
                <w:szCs w:val="22"/>
              </w:rPr>
            </w:pPr>
            <w:r w:rsidRPr="002F4E60">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652AC9005E944AB0A44E72ECB3D8AD5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10887417" w14:textId="77777777" w:rsidR="00C65ECA" w:rsidRPr="002F4E60" w:rsidRDefault="00C65ECA" w:rsidP="00B7660E">
                <w:pPr>
                  <w:pStyle w:val="TableText"/>
                  <w:keepNext/>
                  <w:rPr>
                    <w:rFonts w:ascii="Public Sans" w:hAnsi="Public Sans" w:cstheme="minorHAnsi"/>
                    <w:sz w:val="22"/>
                    <w:szCs w:val="22"/>
                  </w:rPr>
                </w:pPr>
                <w:r w:rsidRPr="002F4E60">
                  <w:rPr>
                    <w:rFonts w:ascii="Public Sans" w:hAnsi="Public Sans" w:cstheme="minorHAnsi"/>
                    <w:sz w:val="22"/>
                    <w:szCs w:val="22"/>
                  </w:rPr>
                  <w:t>Intermediate</w:t>
                </w:r>
              </w:p>
            </w:tc>
          </w:sdtContent>
        </w:sdt>
      </w:tr>
      <w:tr w:rsidR="00C65ECA" w:rsidRPr="002F4E60" w14:paraId="3CE9E9BC" w14:textId="77777777" w:rsidTr="00B7660E">
        <w:tc>
          <w:tcPr>
            <w:tcW w:w="1470" w:type="dxa"/>
            <w:vMerge/>
          </w:tcPr>
          <w:p w14:paraId="19410E36" w14:textId="77777777" w:rsidR="00C65ECA" w:rsidRPr="002F4E60" w:rsidRDefault="00C65ECA" w:rsidP="00B7660E">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FCAE463" w14:textId="77777777" w:rsidR="00C65ECA" w:rsidRPr="002F4E60" w:rsidRDefault="00C65ECA" w:rsidP="00B7660E">
            <w:pPr>
              <w:pStyle w:val="TableText"/>
              <w:keepNext/>
              <w:rPr>
                <w:rFonts w:ascii="Public Sans" w:hAnsi="Public Sans" w:cstheme="minorHAnsi"/>
                <w:sz w:val="22"/>
                <w:szCs w:val="22"/>
              </w:rPr>
            </w:pPr>
            <w:r w:rsidRPr="002F4E60">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55A8A1B3" w14:textId="77777777" w:rsidR="00C65ECA" w:rsidRPr="002F4E60" w:rsidRDefault="00C65ECA" w:rsidP="00B7660E">
            <w:pPr>
              <w:rPr>
                <w:rFonts w:ascii="Public Sans" w:hAnsi="Public Sans" w:cstheme="minorHAnsi"/>
                <w:szCs w:val="22"/>
              </w:rPr>
            </w:pPr>
            <w:r w:rsidRPr="002F4E60">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C09004D7087245B7BA34F402CDB5667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150340F" w14:textId="77777777" w:rsidR="00C65ECA" w:rsidRPr="002F4E60" w:rsidRDefault="00C65ECA" w:rsidP="00B7660E">
                <w:pPr>
                  <w:pStyle w:val="TableText"/>
                  <w:keepNext/>
                  <w:rPr>
                    <w:rFonts w:ascii="Public Sans" w:hAnsi="Public Sans" w:cstheme="minorHAnsi"/>
                    <w:sz w:val="22"/>
                    <w:szCs w:val="22"/>
                  </w:rPr>
                </w:pPr>
                <w:r w:rsidRPr="002F4E60">
                  <w:rPr>
                    <w:rFonts w:ascii="Public Sans" w:hAnsi="Public Sans" w:cstheme="minorHAnsi"/>
                    <w:sz w:val="22"/>
                    <w:szCs w:val="22"/>
                  </w:rPr>
                  <w:t>Intermediate</w:t>
                </w:r>
              </w:p>
            </w:tc>
          </w:sdtContent>
        </w:sdt>
      </w:tr>
      <w:tr w:rsidR="00C65ECA" w:rsidRPr="002F4E60" w14:paraId="3A0793EF" w14:textId="77777777" w:rsidTr="00B7660E">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74B8934E" w14:textId="77777777" w:rsidR="00C65ECA" w:rsidRPr="002F4E60" w:rsidRDefault="00C65ECA" w:rsidP="00B7660E">
            <w:pPr>
              <w:keepNext/>
              <w:rPr>
                <w:rFonts w:ascii="Public Sans" w:hAnsi="Public Sans"/>
                <w:noProof/>
                <w:szCs w:val="22"/>
                <w:lang w:eastAsia="en-AU"/>
              </w:rPr>
            </w:pPr>
            <w:r w:rsidRPr="002F4E60">
              <w:rPr>
                <w:rFonts w:ascii="Public Sans" w:hAnsi="Public Sans"/>
                <w:noProof/>
                <w:szCs w:val="22"/>
                <w:lang w:eastAsia="en-AU"/>
              </w:rPr>
              <w:drawing>
                <wp:inline distT="0" distB="0" distL="0" distR="0" wp14:anchorId="3E66EDF2" wp14:editId="0DC33D5A">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7F81883" w14:textId="77777777" w:rsidR="00C65ECA" w:rsidRPr="002F4E60" w:rsidRDefault="00C65ECA" w:rsidP="00B7660E">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3D13920" w14:textId="77777777" w:rsidR="00C65ECA" w:rsidRPr="002F4E60" w:rsidRDefault="00C65ECA" w:rsidP="00B7660E">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C894ACD" w14:textId="77777777" w:rsidR="00C65ECA" w:rsidRPr="002F4E60" w:rsidRDefault="00C65ECA" w:rsidP="00B7660E">
            <w:pPr>
              <w:pStyle w:val="TableText"/>
              <w:keepNext/>
              <w:rPr>
                <w:rFonts w:ascii="Public Sans" w:hAnsi="Public Sans" w:cstheme="minorHAnsi"/>
                <w:sz w:val="22"/>
                <w:szCs w:val="22"/>
              </w:rPr>
            </w:pPr>
          </w:p>
        </w:tc>
      </w:tr>
      <w:tr w:rsidR="00BB7A98" w:rsidRPr="002F4E60" w14:paraId="4D4084F4" w14:textId="77777777" w:rsidTr="00B7660E">
        <w:tblPrEx>
          <w:tblBorders>
            <w:top w:val="single" w:sz="8" w:space="0" w:color="auto"/>
            <w:bottom w:val="single" w:sz="8" w:space="0" w:color="BCBEC0"/>
          </w:tblBorders>
        </w:tblPrEx>
        <w:tc>
          <w:tcPr>
            <w:tcW w:w="1470" w:type="dxa"/>
            <w:vMerge/>
          </w:tcPr>
          <w:p w14:paraId="4FC2FC3C" w14:textId="77777777" w:rsidR="00BB7A98" w:rsidRPr="002F4E60" w:rsidRDefault="00BB7A98" w:rsidP="00BB7A98">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6535D6C" w14:textId="57E5551B" w:rsidR="00BB7A98" w:rsidRPr="002F4E60" w:rsidRDefault="00BB7A98" w:rsidP="00BB7A98">
            <w:pPr>
              <w:pStyle w:val="TableText"/>
              <w:keepNext/>
              <w:rPr>
                <w:rFonts w:ascii="Public Sans" w:hAnsi="Public Sans" w:cstheme="minorHAnsi"/>
                <w:sz w:val="22"/>
                <w:szCs w:val="22"/>
              </w:rPr>
            </w:pPr>
            <w:r w:rsidRPr="002F4E60">
              <w:rPr>
                <w:rFonts w:ascii="Public Sans" w:hAnsi="Public Sans" w:cstheme="minorHAnsi"/>
                <w:sz w:val="22"/>
                <w:szCs w:val="22"/>
              </w:rPr>
              <w:t>Commit to Customer Service</w:t>
            </w:r>
          </w:p>
        </w:tc>
        <w:tc>
          <w:tcPr>
            <w:tcW w:w="4967" w:type="dxa"/>
            <w:tcBorders>
              <w:top w:val="nil"/>
              <w:bottom w:val="single" w:sz="4" w:space="0" w:color="D9D9D9" w:themeColor="background1" w:themeShade="D9"/>
            </w:tcBorders>
          </w:tcPr>
          <w:p w14:paraId="4733A09F" w14:textId="28850E10" w:rsidR="00BB7A98" w:rsidRPr="002F4E60" w:rsidRDefault="00BB7A98" w:rsidP="00BB7A98">
            <w:pPr>
              <w:rPr>
                <w:rFonts w:ascii="Public Sans" w:hAnsi="Public Sans" w:cstheme="minorHAnsi"/>
                <w:szCs w:val="22"/>
              </w:rPr>
            </w:pPr>
            <w:r w:rsidRPr="002F4E60">
              <w:rPr>
                <w:rFonts w:ascii="Public Sans" w:hAnsi="Public Sans" w:cstheme="minorHAnsi"/>
                <w:szCs w:val="22"/>
              </w:rPr>
              <w:t xml:space="preserve">Take responsibility for delivering high-quality customer-focused services </w:t>
            </w:r>
          </w:p>
        </w:tc>
        <w:tc>
          <w:tcPr>
            <w:tcW w:w="1843" w:type="dxa"/>
            <w:tcBorders>
              <w:top w:val="nil"/>
              <w:bottom w:val="single" w:sz="4" w:space="0" w:color="D9D9D9" w:themeColor="background1" w:themeShade="D9"/>
            </w:tcBorders>
          </w:tcPr>
          <w:p w14:paraId="22A5C9EE" w14:textId="2764C14F" w:rsidR="00BB7A98" w:rsidRPr="002F4E60" w:rsidRDefault="00D1539A" w:rsidP="00BB7A98">
            <w:pPr>
              <w:pStyle w:val="TableText"/>
              <w:keepNext/>
              <w:rPr>
                <w:rFonts w:ascii="Public Sans" w:hAnsi="Public Sans" w:cstheme="minorHAnsi"/>
                <w:sz w:val="22"/>
                <w:szCs w:val="22"/>
              </w:rPr>
            </w:pPr>
            <w:sdt>
              <w:sdtPr>
                <w:rPr>
                  <w:rFonts w:ascii="Public Sans" w:hAnsi="Public Sans" w:cstheme="minorHAnsi"/>
                  <w:sz w:val="22"/>
                  <w:szCs w:val="22"/>
                </w:rPr>
                <w:id w:val="1725483307"/>
                <w:placeholder>
                  <w:docPart w:val="CAAE0031D359446AB51D1E54087DC74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r w:rsidR="00BB7A98" w:rsidRPr="002F4E60">
                  <w:rPr>
                    <w:rFonts w:ascii="Public Sans" w:hAnsi="Public Sans" w:cstheme="minorHAnsi"/>
                    <w:sz w:val="22"/>
                    <w:szCs w:val="22"/>
                  </w:rPr>
                  <w:t>Adept</w:t>
                </w:r>
              </w:sdtContent>
            </w:sdt>
          </w:p>
        </w:tc>
      </w:tr>
      <w:tr w:rsidR="00C65ECA" w:rsidRPr="002F4E60" w14:paraId="3F1A74B7" w14:textId="77777777" w:rsidTr="00B7660E">
        <w:tblPrEx>
          <w:tblBorders>
            <w:top w:val="single" w:sz="8" w:space="0" w:color="auto"/>
            <w:bottom w:val="single" w:sz="8" w:space="0" w:color="BCBEC0"/>
          </w:tblBorders>
        </w:tblPrEx>
        <w:tc>
          <w:tcPr>
            <w:tcW w:w="1470" w:type="dxa"/>
            <w:vMerge/>
            <w:tcBorders>
              <w:bottom w:val="single" w:sz="4" w:space="0" w:color="auto"/>
            </w:tcBorders>
          </w:tcPr>
          <w:p w14:paraId="3F396825" w14:textId="77777777" w:rsidR="00C65ECA" w:rsidRPr="002F4E60" w:rsidRDefault="00C65ECA" w:rsidP="00B7660E">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85D35AD" w14:textId="77777777" w:rsidR="00C65ECA" w:rsidRPr="002F4E60" w:rsidRDefault="00C65ECA" w:rsidP="00B7660E">
            <w:pPr>
              <w:pStyle w:val="TableText"/>
              <w:rPr>
                <w:rFonts w:ascii="Public Sans" w:hAnsi="Public Sans" w:cstheme="minorHAnsi"/>
                <w:sz w:val="22"/>
                <w:szCs w:val="22"/>
              </w:rPr>
            </w:pPr>
            <w:r w:rsidRPr="002F4E60">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4AE0E658" w14:textId="77777777" w:rsidR="00C65ECA" w:rsidRPr="002F4E60" w:rsidRDefault="00C65ECA" w:rsidP="00B7660E">
            <w:pPr>
              <w:rPr>
                <w:rFonts w:ascii="Public Sans" w:hAnsi="Public Sans" w:cstheme="minorHAnsi"/>
                <w:szCs w:val="22"/>
              </w:rPr>
            </w:pPr>
            <w:r w:rsidRPr="002F4E60">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0E5F54C4A7DA4155991E262C7FE1BCB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0F19629" w14:textId="77777777" w:rsidR="00C65ECA" w:rsidRPr="002F4E60" w:rsidRDefault="00C65ECA" w:rsidP="00B7660E">
                <w:pPr>
                  <w:pStyle w:val="TableText"/>
                  <w:keepNext/>
                  <w:rPr>
                    <w:rFonts w:ascii="Public Sans" w:hAnsi="Public Sans" w:cstheme="minorHAnsi"/>
                    <w:sz w:val="22"/>
                    <w:szCs w:val="22"/>
                  </w:rPr>
                </w:pPr>
                <w:r w:rsidRPr="002F4E60">
                  <w:rPr>
                    <w:rFonts w:ascii="Public Sans" w:hAnsi="Public Sans" w:cstheme="minorHAnsi"/>
                    <w:sz w:val="22"/>
                    <w:szCs w:val="22"/>
                  </w:rPr>
                  <w:t>Intermediate</w:t>
                </w:r>
              </w:p>
            </w:tc>
          </w:sdtContent>
        </w:sdt>
      </w:tr>
      <w:tr w:rsidR="00C65ECA" w:rsidRPr="002F4E60" w14:paraId="5A125BD8" w14:textId="77777777" w:rsidTr="00B7660E">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4FC77CE" w14:textId="77777777" w:rsidR="00C65ECA" w:rsidRPr="002F4E60" w:rsidRDefault="00C65ECA" w:rsidP="00B7660E">
            <w:pPr>
              <w:keepNext/>
              <w:rPr>
                <w:rFonts w:ascii="Public Sans" w:hAnsi="Public Sans"/>
                <w:noProof/>
                <w:szCs w:val="22"/>
                <w:lang w:eastAsia="en-AU"/>
              </w:rPr>
            </w:pPr>
            <w:r w:rsidRPr="002F4E60">
              <w:rPr>
                <w:rFonts w:ascii="Public Sans" w:hAnsi="Public Sans"/>
                <w:noProof/>
                <w:szCs w:val="22"/>
                <w:lang w:eastAsia="en-AU"/>
              </w:rPr>
              <w:drawing>
                <wp:inline distT="0" distB="0" distL="0" distR="0" wp14:anchorId="16155068" wp14:editId="4ABA6DC9">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48D062F" w14:textId="77777777" w:rsidR="00C65ECA" w:rsidRPr="002F4E60" w:rsidRDefault="00C65ECA" w:rsidP="00B7660E">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13305BB" w14:textId="77777777" w:rsidR="00C65ECA" w:rsidRPr="002F4E60" w:rsidRDefault="00C65ECA" w:rsidP="00B7660E">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1D6F8372" w14:textId="77777777" w:rsidR="00C65ECA" w:rsidRPr="002F4E60" w:rsidRDefault="00C65ECA" w:rsidP="00B7660E">
            <w:pPr>
              <w:pStyle w:val="TableText"/>
              <w:keepNext/>
              <w:rPr>
                <w:rFonts w:ascii="Public Sans" w:hAnsi="Public Sans" w:cstheme="minorHAnsi"/>
                <w:sz w:val="22"/>
                <w:szCs w:val="22"/>
              </w:rPr>
            </w:pPr>
          </w:p>
        </w:tc>
      </w:tr>
      <w:tr w:rsidR="00BA0973" w:rsidRPr="002F4E60" w14:paraId="41FB092D" w14:textId="77777777" w:rsidTr="00B7660E">
        <w:tblPrEx>
          <w:tblBorders>
            <w:top w:val="single" w:sz="8" w:space="0" w:color="auto"/>
            <w:bottom w:val="single" w:sz="8" w:space="0" w:color="BCBEC0"/>
          </w:tblBorders>
        </w:tblPrEx>
        <w:tc>
          <w:tcPr>
            <w:tcW w:w="1470" w:type="dxa"/>
            <w:vMerge/>
          </w:tcPr>
          <w:p w14:paraId="0D5A51FD" w14:textId="77777777" w:rsidR="00BA0973" w:rsidRPr="002F4E60" w:rsidRDefault="00BA0973" w:rsidP="00BA0973">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D0810E7" w14:textId="1BF6AC16" w:rsidR="00BA0973" w:rsidRPr="002F4E60" w:rsidRDefault="00BA0973" w:rsidP="00BA0973">
            <w:pPr>
              <w:pStyle w:val="TableText"/>
              <w:keepNext/>
              <w:rPr>
                <w:rFonts w:ascii="Public Sans" w:hAnsi="Public Sans" w:cstheme="minorHAnsi"/>
                <w:sz w:val="22"/>
                <w:szCs w:val="22"/>
              </w:rPr>
            </w:pPr>
            <w:r w:rsidRPr="002F4E60">
              <w:rPr>
                <w:rFonts w:ascii="Public Sans" w:hAnsi="Public Sans" w:cstheme="minorHAnsi"/>
                <w:sz w:val="22"/>
                <w:szCs w:val="22"/>
              </w:rPr>
              <w:t>Demonstrate Accountability</w:t>
            </w:r>
          </w:p>
        </w:tc>
        <w:tc>
          <w:tcPr>
            <w:tcW w:w="4967" w:type="dxa"/>
            <w:tcBorders>
              <w:top w:val="nil"/>
              <w:bottom w:val="single" w:sz="4" w:space="0" w:color="D9D9D9" w:themeColor="background1" w:themeShade="D9"/>
            </w:tcBorders>
          </w:tcPr>
          <w:p w14:paraId="6DD4B775" w14:textId="77777777" w:rsidR="00BA0973" w:rsidRPr="002F4E60" w:rsidRDefault="00BA0973" w:rsidP="00BA0973">
            <w:pPr>
              <w:rPr>
                <w:rFonts w:ascii="Public Sans" w:hAnsi="Public Sans" w:cs="Arial"/>
                <w:szCs w:val="22"/>
              </w:rPr>
            </w:pPr>
            <w:r w:rsidRPr="002F4E60">
              <w:rPr>
                <w:rFonts w:ascii="Public Sans" w:hAnsi="Public Sans" w:cs="Arial"/>
                <w:szCs w:val="22"/>
              </w:rPr>
              <w:t>Monitor and maintain business-unit knowledge of and compliance with legislative and regulatory frameworks</w:t>
            </w:r>
          </w:p>
          <w:p w14:paraId="197D5E63" w14:textId="0D5934A0" w:rsidR="00BA0973" w:rsidRPr="002F4E60" w:rsidRDefault="00BA0973" w:rsidP="00BA0973">
            <w:pPr>
              <w:rPr>
                <w:rFonts w:ascii="Public Sans" w:hAnsi="Public Sans" w:cstheme="minorHAnsi"/>
                <w:szCs w:val="22"/>
              </w:rPr>
            </w:pPr>
          </w:p>
        </w:tc>
        <w:tc>
          <w:tcPr>
            <w:tcW w:w="1843" w:type="dxa"/>
            <w:tcBorders>
              <w:top w:val="nil"/>
              <w:bottom w:val="single" w:sz="4" w:space="0" w:color="D9D9D9" w:themeColor="background1" w:themeShade="D9"/>
            </w:tcBorders>
          </w:tcPr>
          <w:p w14:paraId="799AC817" w14:textId="15AA626F" w:rsidR="00BA0973" w:rsidRPr="002F4E60" w:rsidRDefault="00D1539A" w:rsidP="00BA0973">
            <w:pPr>
              <w:pStyle w:val="TableText"/>
              <w:keepNext/>
              <w:rPr>
                <w:rFonts w:ascii="Public Sans" w:hAnsi="Public Sans" w:cstheme="minorHAnsi"/>
                <w:sz w:val="22"/>
                <w:szCs w:val="22"/>
              </w:rPr>
            </w:pPr>
            <w:sdt>
              <w:sdtPr>
                <w:rPr>
                  <w:rFonts w:ascii="Public Sans" w:hAnsi="Public Sans" w:cstheme="minorHAnsi"/>
                  <w:sz w:val="22"/>
                  <w:szCs w:val="22"/>
                </w:rPr>
                <w:id w:val="274760483"/>
                <w:placeholder>
                  <w:docPart w:val="92073525376C4BFB95661C24F331270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r w:rsidR="00BA0973" w:rsidRPr="002F4E60">
                  <w:rPr>
                    <w:rFonts w:ascii="Public Sans" w:hAnsi="Public Sans" w:cstheme="minorHAnsi"/>
                    <w:sz w:val="22"/>
                    <w:szCs w:val="22"/>
                  </w:rPr>
                  <w:t>Adept</w:t>
                </w:r>
              </w:sdtContent>
            </w:sdt>
          </w:p>
        </w:tc>
      </w:tr>
      <w:tr w:rsidR="00C65ECA" w:rsidRPr="002F4E60" w14:paraId="207AC478" w14:textId="77777777" w:rsidTr="00B7660E">
        <w:tblPrEx>
          <w:tblBorders>
            <w:top w:val="single" w:sz="8" w:space="0" w:color="auto"/>
            <w:bottom w:val="single" w:sz="8" w:space="0" w:color="BCBEC0"/>
          </w:tblBorders>
        </w:tblPrEx>
        <w:tc>
          <w:tcPr>
            <w:tcW w:w="1470" w:type="dxa"/>
            <w:vMerge/>
          </w:tcPr>
          <w:p w14:paraId="569BCFB3" w14:textId="77777777" w:rsidR="00C65ECA" w:rsidRPr="002F4E60" w:rsidRDefault="00C65ECA" w:rsidP="00B7660E">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27BE364" w14:textId="77777777" w:rsidR="00C65ECA" w:rsidRPr="002F4E60" w:rsidRDefault="00C65ECA" w:rsidP="00B7660E">
            <w:pPr>
              <w:pStyle w:val="TableText"/>
              <w:keepNext/>
              <w:rPr>
                <w:rFonts w:ascii="Public Sans" w:hAnsi="Public Sans" w:cstheme="minorHAnsi"/>
                <w:sz w:val="22"/>
                <w:szCs w:val="22"/>
              </w:rPr>
            </w:pPr>
            <w:r w:rsidRPr="002F4E60">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5CF333E" w14:textId="77777777" w:rsidR="00C65ECA" w:rsidRPr="002F4E60" w:rsidRDefault="00C65ECA" w:rsidP="00B7660E">
            <w:pPr>
              <w:rPr>
                <w:rFonts w:ascii="Public Sans" w:hAnsi="Public Sans" w:cstheme="minorHAnsi"/>
                <w:szCs w:val="22"/>
              </w:rPr>
            </w:pPr>
            <w:r w:rsidRPr="002F4E60">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17482E6162AE4ADBAC221DEEC39D5B7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8EDA90B" w14:textId="77777777" w:rsidR="00C65ECA" w:rsidRPr="002F4E60" w:rsidRDefault="00C65ECA" w:rsidP="00B7660E">
                <w:pPr>
                  <w:pStyle w:val="TableText"/>
                  <w:keepNext/>
                  <w:rPr>
                    <w:rFonts w:ascii="Public Sans" w:hAnsi="Public Sans" w:cstheme="minorHAnsi"/>
                    <w:sz w:val="22"/>
                    <w:szCs w:val="22"/>
                  </w:rPr>
                </w:pPr>
                <w:r w:rsidRPr="002F4E60">
                  <w:rPr>
                    <w:rFonts w:ascii="Public Sans" w:hAnsi="Public Sans" w:cstheme="minorHAnsi"/>
                    <w:sz w:val="22"/>
                    <w:szCs w:val="22"/>
                  </w:rPr>
                  <w:t>Intermediate</w:t>
                </w:r>
              </w:p>
            </w:tc>
          </w:sdtContent>
        </w:sdt>
      </w:tr>
      <w:tr w:rsidR="00C65ECA" w:rsidRPr="002F4E60" w14:paraId="62120F8A" w14:textId="77777777" w:rsidTr="00B7660E">
        <w:tblPrEx>
          <w:tblBorders>
            <w:top w:val="single" w:sz="8" w:space="0" w:color="auto"/>
            <w:bottom w:val="single" w:sz="8" w:space="0" w:color="BCBEC0"/>
          </w:tblBorders>
        </w:tblPrEx>
        <w:tc>
          <w:tcPr>
            <w:tcW w:w="1470" w:type="dxa"/>
            <w:vMerge/>
          </w:tcPr>
          <w:p w14:paraId="20CFEF49" w14:textId="77777777" w:rsidR="00C65ECA" w:rsidRPr="002F4E60" w:rsidRDefault="00C65ECA" w:rsidP="00B7660E">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41B8621" w14:textId="77777777" w:rsidR="00C65ECA" w:rsidRPr="002F4E60" w:rsidRDefault="00C65ECA" w:rsidP="00B7660E">
            <w:pPr>
              <w:pStyle w:val="TableText"/>
              <w:keepNext/>
              <w:rPr>
                <w:rFonts w:ascii="Public Sans" w:hAnsi="Public Sans" w:cstheme="minorHAnsi"/>
                <w:sz w:val="22"/>
                <w:szCs w:val="22"/>
              </w:rPr>
            </w:pPr>
            <w:r w:rsidRPr="002F4E60">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0EF58C30" w14:textId="77777777" w:rsidR="00C65ECA" w:rsidRPr="002F4E60" w:rsidRDefault="00C65ECA" w:rsidP="00B7660E">
            <w:pPr>
              <w:rPr>
                <w:rFonts w:ascii="Public Sans" w:hAnsi="Public Sans" w:cstheme="minorHAnsi"/>
                <w:szCs w:val="22"/>
              </w:rPr>
            </w:pPr>
            <w:r w:rsidRPr="002F4E60">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740C43ACD80748AD8924087D12D0F6D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D0FCC00" w14:textId="77777777" w:rsidR="00C65ECA" w:rsidRPr="002F4E60" w:rsidRDefault="00C65ECA" w:rsidP="00B7660E">
                <w:pPr>
                  <w:pStyle w:val="TableText"/>
                  <w:keepNext/>
                  <w:rPr>
                    <w:rFonts w:ascii="Public Sans" w:hAnsi="Public Sans" w:cstheme="minorHAnsi"/>
                    <w:sz w:val="22"/>
                    <w:szCs w:val="22"/>
                  </w:rPr>
                </w:pPr>
                <w:r w:rsidRPr="002F4E60">
                  <w:rPr>
                    <w:rFonts w:ascii="Public Sans" w:hAnsi="Public Sans" w:cstheme="minorHAnsi"/>
                    <w:sz w:val="22"/>
                    <w:szCs w:val="22"/>
                  </w:rPr>
                  <w:t>Adept</w:t>
                </w:r>
              </w:p>
            </w:tc>
          </w:sdtContent>
        </w:sdt>
      </w:tr>
      <w:tr w:rsidR="00C65ECA" w:rsidRPr="002F4E60" w14:paraId="15F0A491" w14:textId="77777777" w:rsidTr="00B7660E">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9EAFE91" w14:textId="77777777" w:rsidR="00C65ECA" w:rsidRPr="002F4E60" w:rsidRDefault="00C65ECA" w:rsidP="00B7660E">
            <w:pPr>
              <w:keepNext/>
              <w:rPr>
                <w:rFonts w:ascii="Public Sans" w:hAnsi="Public Sans" w:cstheme="minorHAnsi"/>
                <w:szCs w:val="22"/>
              </w:rPr>
            </w:pPr>
            <w:r w:rsidRPr="002F4E60">
              <w:rPr>
                <w:rFonts w:ascii="Public Sans" w:hAnsi="Public Sans"/>
                <w:noProof/>
                <w:szCs w:val="22"/>
                <w:lang w:eastAsia="en-AU"/>
              </w:rPr>
              <w:drawing>
                <wp:inline distT="0" distB="0" distL="0" distR="0" wp14:anchorId="6D12A736" wp14:editId="004E528B">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734EDEB" w14:textId="77777777" w:rsidR="00C65ECA" w:rsidRPr="002F4E60" w:rsidRDefault="00C65ECA" w:rsidP="00B7660E">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4984A21" w14:textId="77777777" w:rsidR="00C65ECA" w:rsidRPr="002F4E60" w:rsidRDefault="00C65ECA" w:rsidP="00B7660E">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160B446" w14:textId="77777777" w:rsidR="00C65ECA" w:rsidRPr="002F4E60" w:rsidRDefault="00C65ECA" w:rsidP="00B7660E">
            <w:pPr>
              <w:pStyle w:val="TableText"/>
              <w:keepNext/>
              <w:rPr>
                <w:rFonts w:ascii="Public Sans" w:hAnsi="Public Sans" w:cstheme="minorHAnsi"/>
                <w:sz w:val="22"/>
                <w:szCs w:val="22"/>
              </w:rPr>
            </w:pPr>
          </w:p>
        </w:tc>
      </w:tr>
      <w:tr w:rsidR="00C65ECA" w:rsidRPr="002F4E60" w14:paraId="139CCF3C" w14:textId="77777777" w:rsidTr="00B7660E">
        <w:tblPrEx>
          <w:tblBorders>
            <w:top w:val="single" w:sz="8" w:space="0" w:color="auto"/>
            <w:bottom w:val="single" w:sz="8" w:space="0" w:color="BCBEC0"/>
          </w:tblBorders>
        </w:tblPrEx>
        <w:tc>
          <w:tcPr>
            <w:tcW w:w="1470" w:type="dxa"/>
            <w:vMerge/>
          </w:tcPr>
          <w:p w14:paraId="4BE61EEC" w14:textId="77777777" w:rsidR="00C65ECA" w:rsidRPr="002F4E60" w:rsidRDefault="00C65ECA" w:rsidP="00B7660E">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63D322D" w14:textId="77777777" w:rsidR="00C65ECA" w:rsidRPr="002F4E60" w:rsidRDefault="00C65ECA" w:rsidP="00B7660E">
            <w:pPr>
              <w:pStyle w:val="TableText"/>
              <w:keepNext/>
              <w:rPr>
                <w:rFonts w:ascii="Public Sans" w:hAnsi="Public Sans" w:cstheme="minorHAnsi"/>
                <w:sz w:val="22"/>
                <w:szCs w:val="22"/>
              </w:rPr>
            </w:pPr>
            <w:r w:rsidRPr="002F4E60">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04BADE83" w14:textId="77777777" w:rsidR="00C65ECA" w:rsidRPr="002F4E60" w:rsidRDefault="00C65ECA" w:rsidP="00B7660E">
            <w:pPr>
              <w:rPr>
                <w:rFonts w:ascii="Public Sans" w:hAnsi="Public Sans" w:cstheme="minorHAnsi"/>
                <w:szCs w:val="22"/>
              </w:rPr>
            </w:pPr>
            <w:r w:rsidRPr="002F4E60">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16F687002C8E46EC85733C7AA453182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FF70C3A" w14:textId="77777777" w:rsidR="00C65ECA" w:rsidRPr="002F4E60" w:rsidRDefault="00C65ECA" w:rsidP="00B7660E">
                <w:pPr>
                  <w:pStyle w:val="TableText"/>
                  <w:keepNext/>
                  <w:rPr>
                    <w:rFonts w:ascii="Public Sans" w:hAnsi="Public Sans" w:cstheme="minorHAnsi"/>
                    <w:sz w:val="22"/>
                    <w:szCs w:val="22"/>
                  </w:rPr>
                </w:pPr>
                <w:r w:rsidRPr="002F4E60">
                  <w:rPr>
                    <w:rFonts w:ascii="Public Sans" w:hAnsi="Public Sans" w:cstheme="minorHAnsi"/>
                    <w:sz w:val="22"/>
                    <w:szCs w:val="22"/>
                  </w:rPr>
                  <w:t>Intermediate</w:t>
                </w:r>
              </w:p>
            </w:tc>
          </w:sdtContent>
        </w:sdt>
      </w:tr>
      <w:tr w:rsidR="00C65ECA" w:rsidRPr="002F4E60" w14:paraId="7FC6B8B8" w14:textId="77777777" w:rsidTr="00B7660E">
        <w:tblPrEx>
          <w:tblBorders>
            <w:top w:val="single" w:sz="8" w:space="0" w:color="auto"/>
            <w:bottom w:val="single" w:sz="8" w:space="0" w:color="BCBEC0"/>
          </w:tblBorders>
        </w:tblPrEx>
        <w:tc>
          <w:tcPr>
            <w:tcW w:w="1470" w:type="dxa"/>
            <w:vMerge/>
          </w:tcPr>
          <w:p w14:paraId="01C6F330" w14:textId="77777777" w:rsidR="00C65ECA" w:rsidRPr="002F4E60" w:rsidRDefault="00C65ECA" w:rsidP="00B7660E">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486C295E" w14:textId="77777777" w:rsidR="00C65ECA" w:rsidRPr="002F4E60" w:rsidRDefault="00C65ECA" w:rsidP="00B7660E">
            <w:pPr>
              <w:pStyle w:val="TableText"/>
              <w:keepNext/>
              <w:rPr>
                <w:rFonts w:ascii="Public Sans" w:hAnsi="Public Sans" w:cstheme="minorHAnsi"/>
                <w:sz w:val="22"/>
                <w:szCs w:val="22"/>
              </w:rPr>
            </w:pPr>
            <w:r w:rsidRPr="002F4E60">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87BC613" w14:textId="77777777" w:rsidR="00C65ECA" w:rsidRPr="002F4E60" w:rsidRDefault="00C65ECA" w:rsidP="00B7660E">
            <w:pPr>
              <w:rPr>
                <w:rFonts w:ascii="Public Sans" w:hAnsi="Public Sans" w:cstheme="minorHAnsi"/>
                <w:szCs w:val="22"/>
              </w:rPr>
            </w:pPr>
            <w:r w:rsidRPr="002F4E60">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BC9242F8D7824AD7A7884229AD488AF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F6AD052" w14:textId="77777777" w:rsidR="00C65ECA" w:rsidRPr="002F4E60" w:rsidRDefault="00C65ECA" w:rsidP="00B7660E">
                <w:pPr>
                  <w:pStyle w:val="TableText"/>
                  <w:keepNext/>
                  <w:rPr>
                    <w:rFonts w:ascii="Public Sans" w:hAnsi="Public Sans" w:cstheme="minorHAnsi"/>
                    <w:sz w:val="22"/>
                    <w:szCs w:val="22"/>
                  </w:rPr>
                </w:pPr>
                <w:r w:rsidRPr="002F4E60">
                  <w:rPr>
                    <w:rFonts w:ascii="Public Sans" w:hAnsi="Public Sans" w:cstheme="minorHAnsi"/>
                    <w:sz w:val="22"/>
                    <w:szCs w:val="22"/>
                  </w:rPr>
                  <w:t>Intermediate</w:t>
                </w:r>
              </w:p>
            </w:tc>
          </w:sdtContent>
        </w:sdt>
      </w:tr>
      <w:tr w:rsidR="00C65ECA" w:rsidRPr="002F4E60" w14:paraId="4E6AE319" w14:textId="77777777" w:rsidTr="00B7660E">
        <w:tblPrEx>
          <w:tblBorders>
            <w:top w:val="single" w:sz="8" w:space="0" w:color="auto"/>
            <w:bottom w:val="single" w:sz="8" w:space="0" w:color="BCBEC0"/>
          </w:tblBorders>
        </w:tblPrEx>
        <w:tc>
          <w:tcPr>
            <w:tcW w:w="1470" w:type="dxa"/>
            <w:vMerge/>
            <w:tcBorders>
              <w:bottom w:val="single" w:sz="4" w:space="0" w:color="auto"/>
            </w:tcBorders>
          </w:tcPr>
          <w:p w14:paraId="05A9705F" w14:textId="77777777" w:rsidR="00C65ECA" w:rsidRPr="002F4E60" w:rsidRDefault="00C65ECA" w:rsidP="00B7660E">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0489400" w14:textId="77777777" w:rsidR="00C65ECA" w:rsidRPr="002F4E60" w:rsidRDefault="00C65ECA" w:rsidP="00B7660E">
            <w:pPr>
              <w:pStyle w:val="TableText"/>
              <w:rPr>
                <w:rFonts w:ascii="Public Sans" w:hAnsi="Public Sans" w:cstheme="minorHAnsi"/>
                <w:sz w:val="22"/>
                <w:szCs w:val="22"/>
              </w:rPr>
            </w:pPr>
            <w:r w:rsidRPr="002F4E60">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0B629347" w14:textId="77777777" w:rsidR="00C65ECA" w:rsidRPr="002F4E60" w:rsidRDefault="00C65ECA" w:rsidP="00B7660E">
            <w:pPr>
              <w:rPr>
                <w:rFonts w:ascii="Public Sans" w:hAnsi="Public Sans" w:cstheme="minorHAnsi"/>
                <w:szCs w:val="22"/>
              </w:rPr>
            </w:pPr>
            <w:r w:rsidRPr="002F4E60">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F265E8D7DB454E26BDA7F84D7A132E2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5FB8C503" w14:textId="77777777" w:rsidR="00C65ECA" w:rsidRPr="002F4E60" w:rsidRDefault="00C65ECA" w:rsidP="00B7660E">
                <w:pPr>
                  <w:pStyle w:val="TableText"/>
                  <w:keepNext/>
                  <w:rPr>
                    <w:rFonts w:ascii="Public Sans" w:hAnsi="Public Sans" w:cstheme="minorHAnsi"/>
                    <w:sz w:val="22"/>
                    <w:szCs w:val="22"/>
                  </w:rPr>
                </w:pPr>
                <w:r w:rsidRPr="002F4E60">
                  <w:rPr>
                    <w:rFonts w:ascii="Public Sans" w:hAnsi="Public Sans" w:cstheme="minorHAnsi"/>
                    <w:sz w:val="22"/>
                    <w:szCs w:val="22"/>
                  </w:rPr>
                  <w:t>Intermediate</w:t>
                </w:r>
              </w:p>
            </w:tc>
          </w:sdtContent>
        </w:sdt>
      </w:tr>
    </w:tbl>
    <w:p w14:paraId="3A9D8F50" w14:textId="77777777" w:rsidR="00C65ECA" w:rsidRPr="002F4E60" w:rsidRDefault="00C65ECA" w:rsidP="00C65ECA">
      <w:pPr>
        <w:rPr>
          <w:rFonts w:ascii="Public Sans" w:hAnsi="Public Sans" w:cstheme="minorHAnsi"/>
        </w:rPr>
      </w:pPr>
    </w:p>
    <w:sectPr w:rsidR="00C65ECA" w:rsidRPr="002F4E60"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6186C" w14:textId="77777777" w:rsidR="007475AA" w:rsidRDefault="007475AA" w:rsidP="00AC273D">
      <w:pPr>
        <w:spacing w:after="0" w:line="240" w:lineRule="auto"/>
      </w:pPr>
      <w:r>
        <w:separator/>
      </w:r>
    </w:p>
  </w:endnote>
  <w:endnote w:type="continuationSeparator" w:id="0">
    <w:p w14:paraId="55EE535C" w14:textId="77777777" w:rsidR="007475AA" w:rsidRDefault="007475AA"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DACE169" w14:textId="77777777" w:rsidTr="00CD6BA6">
      <w:tc>
        <w:tcPr>
          <w:tcW w:w="9709" w:type="dxa"/>
          <w:vAlign w:val="bottom"/>
        </w:tcPr>
        <w:p w14:paraId="70B4B8D1" w14:textId="77777777" w:rsidR="007924CD" w:rsidRPr="00051237" w:rsidRDefault="007924CD"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76E2A">
            <w:rPr>
              <w:noProof/>
              <w:lang w:eastAsia="en-AU"/>
            </w:rPr>
            <w:t>7</w:t>
          </w:r>
          <w:r>
            <w:rPr>
              <w:noProof/>
              <w:lang w:eastAsia="en-AU"/>
            </w:rPr>
            <w:fldChar w:fldCharType="end"/>
          </w:r>
        </w:p>
      </w:tc>
      <w:tc>
        <w:tcPr>
          <w:tcW w:w="851" w:type="dxa"/>
        </w:tcPr>
        <w:p w14:paraId="60231A18" w14:textId="77777777" w:rsidR="007924CD" w:rsidRDefault="007924CD" w:rsidP="00CD6BA6">
          <w:pPr>
            <w:pStyle w:val="Footer"/>
            <w:jc w:val="right"/>
          </w:pPr>
        </w:p>
      </w:tc>
    </w:tr>
  </w:tbl>
  <w:p w14:paraId="2C50590E"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EF4C9EE" w14:textId="77777777" w:rsidTr="00732229">
      <w:tc>
        <w:tcPr>
          <w:tcW w:w="9709" w:type="dxa"/>
          <w:vAlign w:val="bottom"/>
        </w:tcPr>
        <w:p w14:paraId="5562C078"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76E2A">
            <w:rPr>
              <w:noProof/>
              <w:lang w:eastAsia="en-AU"/>
            </w:rPr>
            <w:t>1</w:t>
          </w:r>
          <w:r>
            <w:rPr>
              <w:noProof/>
              <w:lang w:eastAsia="en-AU"/>
            </w:rPr>
            <w:fldChar w:fldCharType="end"/>
          </w:r>
        </w:p>
      </w:tc>
      <w:tc>
        <w:tcPr>
          <w:tcW w:w="851" w:type="dxa"/>
        </w:tcPr>
        <w:p w14:paraId="487EAE62" w14:textId="77777777" w:rsidR="007924CD" w:rsidRDefault="007924CD" w:rsidP="00732229">
          <w:pPr>
            <w:pStyle w:val="Footer"/>
            <w:jc w:val="right"/>
          </w:pPr>
        </w:p>
      </w:tc>
    </w:tr>
  </w:tbl>
  <w:p w14:paraId="4FF3919E"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3F165" w14:textId="77777777" w:rsidR="007475AA" w:rsidRDefault="007475AA" w:rsidP="00AC273D">
      <w:pPr>
        <w:spacing w:after="0" w:line="240" w:lineRule="auto"/>
      </w:pPr>
      <w:r>
        <w:separator/>
      </w:r>
    </w:p>
  </w:footnote>
  <w:footnote w:type="continuationSeparator" w:id="0">
    <w:p w14:paraId="0DBCDB1D" w14:textId="77777777" w:rsidR="007475AA" w:rsidRDefault="007475AA"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541E1" w14:textId="77777777" w:rsidR="00766964" w:rsidRDefault="00766964" w:rsidP="00766964">
    <w:pPr>
      <w:ind w:left="6480" w:firstLine="720"/>
    </w:pPr>
    <w:r>
      <w:t xml:space="preserve">                     </w:t>
    </w:r>
  </w:p>
  <w:p w14:paraId="356D1AF2" w14:textId="29C0768A" w:rsidR="007924CD" w:rsidRDefault="00766964" w:rsidP="00766964">
    <w:pPr>
      <w:ind w:left="6480" w:firstLine="720"/>
    </w:pPr>
    <w:r>
      <w:t xml:space="preserve">        </w:t>
    </w:r>
    <w:r w:rsidR="007924CD">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5C08E4" w14:paraId="25944A89"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5AF9752" w14:textId="57906020" w:rsidR="005C08E4" w:rsidRPr="00D46DFC" w:rsidRDefault="005F7BFA" w:rsidP="00E832CB">
          <w:pPr>
            <w:pStyle w:val="TitleSub"/>
            <w:spacing w:after="0"/>
            <w:rPr>
              <w:rFonts w:ascii="Arial" w:hAnsi="Arial" w:cs="Arial"/>
              <w:b/>
              <w:sz w:val="40"/>
            </w:rPr>
          </w:pPr>
          <w:r>
            <w:rPr>
              <w:noProof/>
            </w:rPr>
            <w:drawing>
              <wp:anchor distT="0" distB="0" distL="114300" distR="114300" simplePos="0" relativeHeight="251658240" behindDoc="0" locked="0" layoutInCell="1" allowOverlap="1" wp14:anchorId="57F02506" wp14:editId="35B7B5B0">
                <wp:simplePos x="0" y="0"/>
                <wp:positionH relativeFrom="column">
                  <wp:posOffset>5760085</wp:posOffset>
                </wp:positionH>
                <wp:positionV relativeFrom="paragraph">
                  <wp:posOffset>-266700</wp:posOffset>
                </wp:positionV>
                <wp:extent cx="827405" cy="899795"/>
                <wp:effectExtent l="0" t="0" r="0" b="0"/>
                <wp:wrapNone/>
                <wp:docPr id="3" name="Picture 3"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7405" cy="899795"/>
                        </a:xfrm>
                        <a:prstGeom prst="rect">
                          <a:avLst/>
                        </a:prstGeom>
                      </pic:spPr>
                    </pic:pic>
                  </a:graphicData>
                </a:graphic>
                <wp14:sizeRelH relativeFrom="page">
                  <wp14:pctWidth>0</wp14:pctWidth>
                </wp14:sizeRelH>
                <wp14:sizeRelV relativeFrom="page">
                  <wp14:pctHeight>0</wp14:pctHeight>
                </wp14:sizeRelV>
              </wp:anchor>
            </w:drawing>
          </w:r>
          <w:r w:rsidR="005C08E4" w:rsidRPr="00D46DFC">
            <w:rPr>
              <w:rFonts w:ascii="Arial" w:hAnsi="Arial" w:cs="Arial"/>
              <w:b/>
              <w:sz w:val="40"/>
            </w:rPr>
            <w:t xml:space="preserve">ROLE DESCRIPTION </w:t>
          </w:r>
        </w:p>
        <w:p w14:paraId="2C4D03BA" w14:textId="77777777" w:rsidR="005C08E4" w:rsidRPr="000C65EE" w:rsidRDefault="005C08E4" w:rsidP="000C65EE">
          <w:pPr>
            <w:pStyle w:val="Title"/>
            <w:spacing w:line="240" w:lineRule="auto"/>
            <w:rPr>
              <w:sz w:val="12"/>
            </w:rPr>
          </w:pPr>
          <w:bookmarkStart w:id="10" w:name="Title"/>
          <w:bookmarkEnd w:id="10"/>
          <w:r w:rsidRPr="000C65EE">
            <w:rPr>
              <w:sz w:val="12"/>
            </w:rPr>
            <w:t xml:space="preserve"> </w:t>
          </w:r>
        </w:p>
        <w:p w14:paraId="2194AF5E" w14:textId="77777777" w:rsidR="005C08E4" w:rsidRPr="00D46DFC" w:rsidRDefault="008666E8"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Senior Financial Analyst</w:t>
          </w:r>
        </w:p>
        <w:p w14:paraId="601876D9" w14:textId="77777777" w:rsidR="005C08E4" w:rsidRPr="00753C8C" w:rsidRDefault="005C08E4"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44FC2C3B" w14:textId="77777777" w:rsidR="007924CD" w:rsidRPr="00057CB3" w:rsidRDefault="007924CD"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72321"/>
    <w:multiLevelType w:val="multilevel"/>
    <w:tmpl w:val="ADDEB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A760F89"/>
    <w:multiLevelType w:val="hybridMultilevel"/>
    <w:tmpl w:val="B2C00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8890763">
    <w:abstractNumId w:val="9"/>
  </w:num>
  <w:num w:numId="2" w16cid:durableId="828986566">
    <w:abstractNumId w:val="7"/>
  </w:num>
  <w:num w:numId="3" w16cid:durableId="1410150066">
    <w:abstractNumId w:val="6"/>
  </w:num>
  <w:num w:numId="4" w16cid:durableId="1189611415">
    <w:abstractNumId w:val="5"/>
  </w:num>
  <w:num w:numId="5" w16cid:durableId="1451434097">
    <w:abstractNumId w:val="4"/>
  </w:num>
  <w:num w:numId="6" w16cid:durableId="1168331353">
    <w:abstractNumId w:val="8"/>
  </w:num>
  <w:num w:numId="7" w16cid:durableId="1671911446">
    <w:abstractNumId w:val="3"/>
  </w:num>
  <w:num w:numId="8" w16cid:durableId="1655065376">
    <w:abstractNumId w:val="2"/>
  </w:num>
  <w:num w:numId="9" w16cid:durableId="108280797">
    <w:abstractNumId w:val="1"/>
  </w:num>
  <w:num w:numId="10" w16cid:durableId="59595232">
    <w:abstractNumId w:val="0"/>
  </w:num>
  <w:num w:numId="11" w16cid:durableId="1482117837">
    <w:abstractNumId w:val="11"/>
  </w:num>
  <w:num w:numId="12" w16cid:durableId="320961886">
    <w:abstractNumId w:val="24"/>
  </w:num>
  <w:num w:numId="13" w16cid:durableId="164637657">
    <w:abstractNumId w:val="24"/>
  </w:num>
  <w:num w:numId="14" w16cid:durableId="1992324081">
    <w:abstractNumId w:val="13"/>
  </w:num>
  <w:num w:numId="15" w16cid:durableId="1517882409">
    <w:abstractNumId w:val="13"/>
  </w:num>
  <w:num w:numId="16" w16cid:durableId="605387483">
    <w:abstractNumId w:val="13"/>
  </w:num>
  <w:num w:numId="17" w16cid:durableId="524640191">
    <w:abstractNumId w:val="13"/>
  </w:num>
  <w:num w:numId="18" w16cid:durableId="640621294">
    <w:abstractNumId w:val="13"/>
  </w:num>
  <w:num w:numId="19" w16cid:durableId="885526718">
    <w:abstractNumId w:val="13"/>
  </w:num>
  <w:num w:numId="20" w16cid:durableId="365453275">
    <w:abstractNumId w:val="25"/>
  </w:num>
  <w:num w:numId="21" w16cid:durableId="752749360">
    <w:abstractNumId w:val="22"/>
  </w:num>
  <w:num w:numId="22" w16cid:durableId="1201089836">
    <w:abstractNumId w:val="20"/>
  </w:num>
  <w:num w:numId="23" w16cid:durableId="1138916974">
    <w:abstractNumId w:val="21"/>
  </w:num>
  <w:num w:numId="24" w16cid:durableId="880557309">
    <w:abstractNumId w:val="16"/>
  </w:num>
  <w:num w:numId="25" w16cid:durableId="1979191208">
    <w:abstractNumId w:val="26"/>
  </w:num>
  <w:num w:numId="26" w16cid:durableId="311450237">
    <w:abstractNumId w:val="9"/>
  </w:num>
  <w:num w:numId="27" w16cid:durableId="2103867739">
    <w:abstractNumId w:val="23"/>
  </w:num>
  <w:num w:numId="28" w16cid:durableId="1799688918">
    <w:abstractNumId w:val="17"/>
  </w:num>
  <w:num w:numId="29" w16cid:durableId="1554806759">
    <w:abstractNumId w:val="14"/>
  </w:num>
  <w:num w:numId="30" w16cid:durableId="2000228323">
    <w:abstractNumId w:val="15"/>
  </w:num>
  <w:num w:numId="31" w16cid:durableId="77095643">
    <w:abstractNumId w:val="19"/>
  </w:num>
  <w:num w:numId="32" w16cid:durableId="1888758892">
    <w:abstractNumId w:val="18"/>
  </w:num>
  <w:num w:numId="33" w16cid:durableId="620458597">
    <w:abstractNumId w:val="12"/>
  </w:num>
  <w:num w:numId="34" w16cid:durableId="888805199">
    <w:abstractNumId w:val="15"/>
  </w:num>
  <w:num w:numId="35" w16cid:durableId="113139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OBmeKECB1n6KhT3bXOaSDtq+nSfJXsLDGmKXNzwCKHvH7vJmoyefcOH3z3H6R8SkoR2GbDkh6ko5dG5q/Jw21w==" w:salt="tzaxelQ+sp9M1q/HF4ZnM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28EB"/>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461C"/>
    <w:rsid w:val="00206F8D"/>
    <w:rsid w:val="00213ED7"/>
    <w:rsid w:val="0021606E"/>
    <w:rsid w:val="00216D7A"/>
    <w:rsid w:val="00222CC4"/>
    <w:rsid w:val="002256A0"/>
    <w:rsid w:val="002347AA"/>
    <w:rsid w:val="00237136"/>
    <w:rsid w:val="00237CFF"/>
    <w:rsid w:val="00250BB7"/>
    <w:rsid w:val="00252BF9"/>
    <w:rsid w:val="00265BEF"/>
    <w:rsid w:val="00271FAE"/>
    <w:rsid w:val="002735A9"/>
    <w:rsid w:val="00276E2A"/>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2F4BB2"/>
    <w:rsid w:val="002F4E60"/>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39A"/>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0E96"/>
    <w:rsid w:val="003E55F7"/>
    <w:rsid w:val="003E5AD6"/>
    <w:rsid w:val="003F0B30"/>
    <w:rsid w:val="003F1151"/>
    <w:rsid w:val="003F22BD"/>
    <w:rsid w:val="003F2E7D"/>
    <w:rsid w:val="003F58FA"/>
    <w:rsid w:val="003F6E2B"/>
    <w:rsid w:val="003F7C59"/>
    <w:rsid w:val="00402E6D"/>
    <w:rsid w:val="0041221E"/>
    <w:rsid w:val="00420C6F"/>
    <w:rsid w:val="004219E2"/>
    <w:rsid w:val="0042535F"/>
    <w:rsid w:val="0042783B"/>
    <w:rsid w:val="004324D7"/>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77B"/>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3C94"/>
    <w:rsid w:val="004B492C"/>
    <w:rsid w:val="004B57AD"/>
    <w:rsid w:val="004B5D0E"/>
    <w:rsid w:val="004B7C08"/>
    <w:rsid w:val="004C1890"/>
    <w:rsid w:val="004C2EF6"/>
    <w:rsid w:val="004D1E56"/>
    <w:rsid w:val="004D3800"/>
    <w:rsid w:val="004D751F"/>
    <w:rsid w:val="004E0CEE"/>
    <w:rsid w:val="004E3295"/>
    <w:rsid w:val="004E4642"/>
    <w:rsid w:val="004E5FCD"/>
    <w:rsid w:val="004E7C6C"/>
    <w:rsid w:val="004F1DB4"/>
    <w:rsid w:val="004F1FB5"/>
    <w:rsid w:val="004F21DB"/>
    <w:rsid w:val="004F4AB0"/>
    <w:rsid w:val="004F6193"/>
    <w:rsid w:val="004F7410"/>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352C"/>
    <w:rsid w:val="005741B0"/>
    <w:rsid w:val="00575E21"/>
    <w:rsid w:val="00576997"/>
    <w:rsid w:val="005829CE"/>
    <w:rsid w:val="00582E73"/>
    <w:rsid w:val="005840AF"/>
    <w:rsid w:val="0058517A"/>
    <w:rsid w:val="0058762A"/>
    <w:rsid w:val="00591804"/>
    <w:rsid w:val="00591D47"/>
    <w:rsid w:val="00594A6C"/>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5F7BFA"/>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75AA"/>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24CD"/>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6E8"/>
    <w:rsid w:val="00866A99"/>
    <w:rsid w:val="00866E0B"/>
    <w:rsid w:val="00867136"/>
    <w:rsid w:val="00867E89"/>
    <w:rsid w:val="0087247B"/>
    <w:rsid w:val="00873E3D"/>
    <w:rsid w:val="008744CA"/>
    <w:rsid w:val="00874DE9"/>
    <w:rsid w:val="00876FF3"/>
    <w:rsid w:val="00883378"/>
    <w:rsid w:val="00884050"/>
    <w:rsid w:val="0089041A"/>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5E9"/>
    <w:rsid w:val="00945108"/>
    <w:rsid w:val="00945CBA"/>
    <w:rsid w:val="00951702"/>
    <w:rsid w:val="009565EF"/>
    <w:rsid w:val="0095776A"/>
    <w:rsid w:val="0095786C"/>
    <w:rsid w:val="00957887"/>
    <w:rsid w:val="00957A8E"/>
    <w:rsid w:val="009609A1"/>
    <w:rsid w:val="0096289B"/>
    <w:rsid w:val="00966A4E"/>
    <w:rsid w:val="00967090"/>
    <w:rsid w:val="00970F86"/>
    <w:rsid w:val="00972AE0"/>
    <w:rsid w:val="00972C0F"/>
    <w:rsid w:val="00972D2F"/>
    <w:rsid w:val="00973219"/>
    <w:rsid w:val="0097549F"/>
    <w:rsid w:val="00975C70"/>
    <w:rsid w:val="009847B4"/>
    <w:rsid w:val="009868FD"/>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0973"/>
    <w:rsid w:val="00BA2A2F"/>
    <w:rsid w:val="00BA2FCB"/>
    <w:rsid w:val="00BA36ED"/>
    <w:rsid w:val="00BA3815"/>
    <w:rsid w:val="00BA5174"/>
    <w:rsid w:val="00BB7A98"/>
    <w:rsid w:val="00BC3F78"/>
    <w:rsid w:val="00BC543C"/>
    <w:rsid w:val="00BC78A9"/>
    <w:rsid w:val="00BD1219"/>
    <w:rsid w:val="00BD4313"/>
    <w:rsid w:val="00BD79F4"/>
    <w:rsid w:val="00BE57E8"/>
    <w:rsid w:val="00BE5A8E"/>
    <w:rsid w:val="00BF3DFD"/>
    <w:rsid w:val="00BF5AC8"/>
    <w:rsid w:val="00C002B4"/>
    <w:rsid w:val="00C01EFB"/>
    <w:rsid w:val="00C01FA7"/>
    <w:rsid w:val="00C026B0"/>
    <w:rsid w:val="00C041AA"/>
    <w:rsid w:val="00C0626A"/>
    <w:rsid w:val="00C07262"/>
    <w:rsid w:val="00C07C53"/>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0A9B"/>
    <w:rsid w:val="00C443BB"/>
    <w:rsid w:val="00C45998"/>
    <w:rsid w:val="00C45AEA"/>
    <w:rsid w:val="00C47F9B"/>
    <w:rsid w:val="00C550B9"/>
    <w:rsid w:val="00C5547A"/>
    <w:rsid w:val="00C5778D"/>
    <w:rsid w:val="00C57959"/>
    <w:rsid w:val="00C61154"/>
    <w:rsid w:val="00C64392"/>
    <w:rsid w:val="00C64BAF"/>
    <w:rsid w:val="00C65ECA"/>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1539A"/>
    <w:rsid w:val="00D201B3"/>
    <w:rsid w:val="00D22A27"/>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B6A01"/>
    <w:rsid w:val="00DC006B"/>
    <w:rsid w:val="00DC1090"/>
    <w:rsid w:val="00DC18CB"/>
    <w:rsid w:val="00DC338F"/>
    <w:rsid w:val="00DC400E"/>
    <w:rsid w:val="00DD1535"/>
    <w:rsid w:val="00DD15D6"/>
    <w:rsid w:val="00DD3989"/>
    <w:rsid w:val="00DD5869"/>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2D77"/>
    <w:rsid w:val="00EE35DA"/>
    <w:rsid w:val="00EE5526"/>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1486"/>
    <w:rsid w:val="00FA3A77"/>
    <w:rsid w:val="00FA7304"/>
    <w:rsid w:val="00FB0070"/>
    <w:rsid w:val="00FB048D"/>
    <w:rsid w:val="00FB1347"/>
    <w:rsid w:val="00FC1BDC"/>
    <w:rsid w:val="00FC2FCD"/>
    <w:rsid w:val="00FC3181"/>
    <w:rsid w:val="00FC41C4"/>
    <w:rsid w:val="00FE270A"/>
    <w:rsid w:val="00FE45EC"/>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92A51E8"/>
  <w15:docId w15:val="{BF757974-C2AA-4BBC-8EEA-65FCAC2E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866E0B"/>
    <w:rPr>
      <w:rFonts w:ascii="Georgia" w:hAnsi="Georgia"/>
      <w:sz w:val="22"/>
    </w:rPr>
  </w:style>
  <w:style w:type="character" w:customStyle="1" w:styleId="TableTextChar">
    <w:name w:val="Table Text Char"/>
    <w:link w:val="TableText"/>
    <w:locked/>
    <w:rsid w:val="00866E0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0424">
      <w:bodyDiv w:val="1"/>
      <w:marLeft w:val="0"/>
      <w:marRight w:val="0"/>
      <w:marTop w:val="0"/>
      <w:marBottom w:val="0"/>
      <w:divBdr>
        <w:top w:val="none" w:sz="0" w:space="0" w:color="auto"/>
        <w:left w:val="none" w:sz="0" w:space="0" w:color="auto"/>
        <w:bottom w:val="none" w:sz="0" w:space="0" w:color="auto"/>
        <w:right w:val="none" w:sz="0" w:space="0" w:color="auto"/>
      </w:divBdr>
    </w:div>
    <w:div w:id="110370339">
      <w:bodyDiv w:val="1"/>
      <w:marLeft w:val="0"/>
      <w:marRight w:val="0"/>
      <w:marTop w:val="0"/>
      <w:marBottom w:val="0"/>
      <w:divBdr>
        <w:top w:val="none" w:sz="0" w:space="0" w:color="auto"/>
        <w:left w:val="none" w:sz="0" w:space="0" w:color="auto"/>
        <w:bottom w:val="none" w:sz="0" w:space="0" w:color="auto"/>
        <w:right w:val="none" w:sz="0" w:space="0" w:color="auto"/>
      </w:divBdr>
    </w:div>
    <w:div w:id="253591449">
      <w:bodyDiv w:val="1"/>
      <w:marLeft w:val="0"/>
      <w:marRight w:val="0"/>
      <w:marTop w:val="0"/>
      <w:marBottom w:val="0"/>
      <w:divBdr>
        <w:top w:val="none" w:sz="0" w:space="0" w:color="auto"/>
        <w:left w:val="none" w:sz="0" w:space="0" w:color="auto"/>
        <w:bottom w:val="none" w:sz="0" w:space="0" w:color="auto"/>
        <w:right w:val="none" w:sz="0" w:space="0" w:color="auto"/>
      </w:divBdr>
    </w:div>
    <w:div w:id="444544970">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39246139">
      <w:bodyDiv w:val="1"/>
      <w:marLeft w:val="0"/>
      <w:marRight w:val="0"/>
      <w:marTop w:val="0"/>
      <w:marBottom w:val="0"/>
      <w:divBdr>
        <w:top w:val="none" w:sz="0" w:space="0" w:color="auto"/>
        <w:left w:val="none" w:sz="0" w:space="0" w:color="auto"/>
        <w:bottom w:val="none" w:sz="0" w:space="0" w:color="auto"/>
        <w:right w:val="none" w:sz="0" w:space="0" w:color="auto"/>
      </w:divBdr>
    </w:div>
    <w:div w:id="571306921">
      <w:bodyDiv w:val="1"/>
      <w:marLeft w:val="0"/>
      <w:marRight w:val="0"/>
      <w:marTop w:val="0"/>
      <w:marBottom w:val="0"/>
      <w:divBdr>
        <w:top w:val="none" w:sz="0" w:space="0" w:color="auto"/>
        <w:left w:val="none" w:sz="0" w:space="0" w:color="auto"/>
        <w:bottom w:val="none" w:sz="0" w:space="0" w:color="auto"/>
        <w:right w:val="none" w:sz="0" w:space="0" w:color="auto"/>
      </w:divBdr>
    </w:div>
    <w:div w:id="582299057">
      <w:bodyDiv w:val="1"/>
      <w:marLeft w:val="0"/>
      <w:marRight w:val="0"/>
      <w:marTop w:val="0"/>
      <w:marBottom w:val="0"/>
      <w:divBdr>
        <w:top w:val="none" w:sz="0" w:space="0" w:color="auto"/>
        <w:left w:val="none" w:sz="0" w:space="0" w:color="auto"/>
        <w:bottom w:val="none" w:sz="0" w:space="0" w:color="auto"/>
        <w:right w:val="none" w:sz="0" w:space="0" w:color="auto"/>
      </w:divBdr>
    </w:div>
    <w:div w:id="589004666">
      <w:bodyDiv w:val="1"/>
      <w:marLeft w:val="0"/>
      <w:marRight w:val="0"/>
      <w:marTop w:val="0"/>
      <w:marBottom w:val="0"/>
      <w:divBdr>
        <w:top w:val="none" w:sz="0" w:space="0" w:color="auto"/>
        <w:left w:val="none" w:sz="0" w:space="0" w:color="auto"/>
        <w:bottom w:val="none" w:sz="0" w:space="0" w:color="auto"/>
        <w:right w:val="none" w:sz="0" w:space="0" w:color="auto"/>
      </w:divBdr>
    </w:div>
    <w:div w:id="659769211">
      <w:bodyDiv w:val="1"/>
      <w:marLeft w:val="0"/>
      <w:marRight w:val="0"/>
      <w:marTop w:val="0"/>
      <w:marBottom w:val="0"/>
      <w:divBdr>
        <w:top w:val="none" w:sz="0" w:space="0" w:color="auto"/>
        <w:left w:val="none" w:sz="0" w:space="0" w:color="auto"/>
        <w:bottom w:val="none" w:sz="0" w:space="0" w:color="auto"/>
        <w:right w:val="none" w:sz="0" w:space="0" w:color="auto"/>
      </w:divBdr>
    </w:div>
    <w:div w:id="671564258">
      <w:bodyDiv w:val="1"/>
      <w:marLeft w:val="0"/>
      <w:marRight w:val="0"/>
      <w:marTop w:val="0"/>
      <w:marBottom w:val="0"/>
      <w:divBdr>
        <w:top w:val="none" w:sz="0" w:space="0" w:color="auto"/>
        <w:left w:val="none" w:sz="0" w:space="0" w:color="auto"/>
        <w:bottom w:val="none" w:sz="0" w:space="0" w:color="auto"/>
        <w:right w:val="none" w:sz="0" w:space="0" w:color="auto"/>
      </w:divBdr>
    </w:div>
    <w:div w:id="743261856">
      <w:bodyDiv w:val="1"/>
      <w:marLeft w:val="0"/>
      <w:marRight w:val="0"/>
      <w:marTop w:val="0"/>
      <w:marBottom w:val="0"/>
      <w:divBdr>
        <w:top w:val="none" w:sz="0" w:space="0" w:color="auto"/>
        <w:left w:val="none" w:sz="0" w:space="0" w:color="auto"/>
        <w:bottom w:val="none" w:sz="0" w:space="0" w:color="auto"/>
        <w:right w:val="none" w:sz="0" w:space="0" w:color="auto"/>
      </w:divBdr>
    </w:div>
    <w:div w:id="761531050">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18350139">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856961518">
      <w:bodyDiv w:val="1"/>
      <w:marLeft w:val="0"/>
      <w:marRight w:val="0"/>
      <w:marTop w:val="0"/>
      <w:marBottom w:val="0"/>
      <w:divBdr>
        <w:top w:val="none" w:sz="0" w:space="0" w:color="auto"/>
        <w:left w:val="none" w:sz="0" w:space="0" w:color="auto"/>
        <w:bottom w:val="none" w:sz="0" w:space="0" w:color="auto"/>
        <w:right w:val="none" w:sz="0" w:space="0" w:color="auto"/>
      </w:divBdr>
    </w:div>
    <w:div w:id="859702862">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984163876">
      <w:bodyDiv w:val="1"/>
      <w:marLeft w:val="0"/>
      <w:marRight w:val="0"/>
      <w:marTop w:val="0"/>
      <w:marBottom w:val="0"/>
      <w:divBdr>
        <w:top w:val="none" w:sz="0" w:space="0" w:color="auto"/>
        <w:left w:val="none" w:sz="0" w:space="0" w:color="auto"/>
        <w:bottom w:val="none" w:sz="0" w:space="0" w:color="auto"/>
        <w:right w:val="none" w:sz="0" w:space="0" w:color="auto"/>
      </w:divBdr>
    </w:div>
    <w:div w:id="1014263409">
      <w:bodyDiv w:val="1"/>
      <w:marLeft w:val="0"/>
      <w:marRight w:val="0"/>
      <w:marTop w:val="0"/>
      <w:marBottom w:val="0"/>
      <w:divBdr>
        <w:top w:val="none" w:sz="0" w:space="0" w:color="auto"/>
        <w:left w:val="none" w:sz="0" w:space="0" w:color="auto"/>
        <w:bottom w:val="none" w:sz="0" w:space="0" w:color="auto"/>
        <w:right w:val="none" w:sz="0" w:space="0" w:color="auto"/>
      </w:divBdr>
    </w:div>
    <w:div w:id="1074356865">
      <w:bodyDiv w:val="1"/>
      <w:marLeft w:val="0"/>
      <w:marRight w:val="0"/>
      <w:marTop w:val="0"/>
      <w:marBottom w:val="0"/>
      <w:divBdr>
        <w:top w:val="none" w:sz="0" w:space="0" w:color="auto"/>
        <w:left w:val="none" w:sz="0" w:space="0" w:color="auto"/>
        <w:bottom w:val="none" w:sz="0" w:space="0" w:color="auto"/>
        <w:right w:val="none" w:sz="0" w:space="0" w:color="auto"/>
      </w:divBdr>
    </w:div>
    <w:div w:id="1097558703">
      <w:bodyDiv w:val="1"/>
      <w:marLeft w:val="0"/>
      <w:marRight w:val="0"/>
      <w:marTop w:val="0"/>
      <w:marBottom w:val="0"/>
      <w:divBdr>
        <w:top w:val="none" w:sz="0" w:space="0" w:color="auto"/>
        <w:left w:val="none" w:sz="0" w:space="0" w:color="auto"/>
        <w:bottom w:val="none" w:sz="0" w:space="0" w:color="auto"/>
        <w:right w:val="none" w:sz="0" w:space="0" w:color="auto"/>
      </w:divBdr>
    </w:div>
    <w:div w:id="1155142610">
      <w:bodyDiv w:val="1"/>
      <w:marLeft w:val="0"/>
      <w:marRight w:val="0"/>
      <w:marTop w:val="0"/>
      <w:marBottom w:val="0"/>
      <w:divBdr>
        <w:top w:val="none" w:sz="0" w:space="0" w:color="auto"/>
        <w:left w:val="none" w:sz="0" w:space="0" w:color="auto"/>
        <w:bottom w:val="none" w:sz="0" w:space="0" w:color="auto"/>
        <w:right w:val="none" w:sz="0" w:space="0" w:color="auto"/>
      </w:divBdr>
    </w:div>
    <w:div w:id="1269314096">
      <w:bodyDiv w:val="1"/>
      <w:marLeft w:val="0"/>
      <w:marRight w:val="0"/>
      <w:marTop w:val="0"/>
      <w:marBottom w:val="0"/>
      <w:divBdr>
        <w:top w:val="none" w:sz="0" w:space="0" w:color="auto"/>
        <w:left w:val="none" w:sz="0" w:space="0" w:color="auto"/>
        <w:bottom w:val="none" w:sz="0" w:space="0" w:color="auto"/>
        <w:right w:val="none" w:sz="0" w:space="0" w:color="auto"/>
      </w:divBdr>
    </w:div>
    <w:div w:id="1281064366">
      <w:bodyDiv w:val="1"/>
      <w:marLeft w:val="0"/>
      <w:marRight w:val="0"/>
      <w:marTop w:val="0"/>
      <w:marBottom w:val="0"/>
      <w:divBdr>
        <w:top w:val="none" w:sz="0" w:space="0" w:color="auto"/>
        <w:left w:val="none" w:sz="0" w:space="0" w:color="auto"/>
        <w:bottom w:val="none" w:sz="0" w:space="0" w:color="auto"/>
        <w:right w:val="none" w:sz="0" w:space="0" w:color="auto"/>
      </w:divBdr>
    </w:div>
    <w:div w:id="1300913931">
      <w:bodyDiv w:val="1"/>
      <w:marLeft w:val="0"/>
      <w:marRight w:val="0"/>
      <w:marTop w:val="0"/>
      <w:marBottom w:val="0"/>
      <w:divBdr>
        <w:top w:val="none" w:sz="0" w:space="0" w:color="auto"/>
        <w:left w:val="none" w:sz="0" w:space="0" w:color="auto"/>
        <w:bottom w:val="none" w:sz="0" w:space="0" w:color="auto"/>
        <w:right w:val="none" w:sz="0" w:space="0" w:color="auto"/>
      </w:divBdr>
    </w:div>
    <w:div w:id="1343513193">
      <w:bodyDiv w:val="1"/>
      <w:marLeft w:val="0"/>
      <w:marRight w:val="0"/>
      <w:marTop w:val="0"/>
      <w:marBottom w:val="0"/>
      <w:divBdr>
        <w:top w:val="none" w:sz="0" w:space="0" w:color="auto"/>
        <w:left w:val="none" w:sz="0" w:space="0" w:color="auto"/>
        <w:bottom w:val="none" w:sz="0" w:space="0" w:color="auto"/>
        <w:right w:val="none" w:sz="0" w:space="0" w:color="auto"/>
      </w:divBdr>
    </w:div>
    <w:div w:id="13813993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99806393">
      <w:bodyDiv w:val="1"/>
      <w:marLeft w:val="0"/>
      <w:marRight w:val="0"/>
      <w:marTop w:val="0"/>
      <w:marBottom w:val="0"/>
      <w:divBdr>
        <w:top w:val="none" w:sz="0" w:space="0" w:color="auto"/>
        <w:left w:val="none" w:sz="0" w:space="0" w:color="auto"/>
        <w:bottom w:val="none" w:sz="0" w:space="0" w:color="auto"/>
        <w:right w:val="none" w:sz="0" w:space="0" w:color="auto"/>
      </w:divBdr>
    </w:div>
    <w:div w:id="1512986718">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597712230">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759520708">
      <w:bodyDiv w:val="1"/>
      <w:marLeft w:val="0"/>
      <w:marRight w:val="0"/>
      <w:marTop w:val="0"/>
      <w:marBottom w:val="0"/>
      <w:divBdr>
        <w:top w:val="none" w:sz="0" w:space="0" w:color="auto"/>
        <w:left w:val="none" w:sz="0" w:space="0" w:color="auto"/>
        <w:bottom w:val="none" w:sz="0" w:space="0" w:color="auto"/>
        <w:right w:val="none" w:sz="0" w:space="0" w:color="auto"/>
      </w:divBdr>
    </w:div>
    <w:div w:id="1828399689">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32733370">
      <w:bodyDiv w:val="1"/>
      <w:marLeft w:val="0"/>
      <w:marRight w:val="0"/>
      <w:marTop w:val="0"/>
      <w:marBottom w:val="0"/>
      <w:divBdr>
        <w:top w:val="none" w:sz="0" w:space="0" w:color="auto"/>
        <w:left w:val="none" w:sz="0" w:space="0" w:color="auto"/>
        <w:bottom w:val="none" w:sz="0" w:space="0" w:color="auto"/>
        <w:right w:val="none" w:sz="0" w:space="0" w:color="auto"/>
      </w:divBdr>
    </w:div>
    <w:div w:id="1940524810">
      <w:bodyDiv w:val="1"/>
      <w:marLeft w:val="0"/>
      <w:marRight w:val="0"/>
      <w:marTop w:val="0"/>
      <w:marBottom w:val="0"/>
      <w:divBdr>
        <w:top w:val="none" w:sz="0" w:space="0" w:color="auto"/>
        <w:left w:val="none" w:sz="0" w:space="0" w:color="auto"/>
        <w:bottom w:val="none" w:sz="0" w:space="0" w:color="auto"/>
        <w:right w:val="none" w:sz="0" w:space="0" w:color="auto"/>
      </w:divBdr>
    </w:div>
    <w:div w:id="1944918429">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597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2AC9005E944AB0A44E72ECB3D8AD54"/>
        <w:category>
          <w:name w:val="General"/>
          <w:gallery w:val="placeholder"/>
        </w:category>
        <w:types>
          <w:type w:val="bbPlcHdr"/>
        </w:types>
        <w:behaviors>
          <w:behavior w:val="content"/>
        </w:behaviors>
        <w:guid w:val="{6B2479C1-0D28-410F-8D10-43C99EE6A451}"/>
      </w:docPartPr>
      <w:docPartBody>
        <w:p w:rsidR="00886585" w:rsidRDefault="00F75E9E" w:rsidP="00F75E9E">
          <w:pPr>
            <w:pStyle w:val="652AC9005E944AB0A44E72ECB3D8AD54"/>
          </w:pPr>
          <w:r w:rsidRPr="00FE4FE6">
            <w:rPr>
              <w:rStyle w:val="PlaceholderText"/>
            </w:rPr>
            <w:t>Choose an item.</w:t>
          </w:r>
        </w:p>
      </w:docPartBody>
    </w:docPart>
    <w:docPart>
      <w:docPartPr>
        <w:name w:val="C09004D7087245B7BA34F402CDB5667C"/>
        <w:category>
          <w:name w:val="General"/>
          <w:gallery w:val="placeholder"/>
        </w:category>
        <w:types>
          <w:type w:val="bbPlcHdr"/>
        </w:types>
        <w:behaviors>
          <w:behavior w:val="content"/>
        </w:behaviors>
        <w:guid w:val="{DAA8405F-67C5-4F71-8985-614BCFAEE950}"/>
      </w:docPartPr>
      <w:docPartBody>
        <w:p w:rsidR="00886585" w:rsidRDefault="00F75E9E" w:rsidP="00F75E9E">
          <w:pPr>
            <w:pStyle w:val="C09004D7087245B7BA34F402CDB5667C"/>
          </w:pPr>
          <w:r w:rsidRPr="00FE4FE6">
            <w:rPr>
              <w:rStyle w:val="PlaceholderText"/>
            </w:rPr>
            <w:t>Choose an item.</w:t>
          </w:r>
        </w:p>
      </w:docPartBody>
    </w:docPart>
    <w:docPart>
      <w:docPartPr>
        <w:name w:val="0E5F54C4A7DA4155991E262C7FE1BCBC"/>
        <w:category>
          <w:name w:val="General"/>
          <w:gallery w:val="placeholder"/>
        </w:category>
        <w:types>
          <w:type w:val="bbPlcHdr"/>
        </w:types>
        <w:behaviors>
          <w:behavior w:val="content"/>
        </w:behaviors>
        <w:guid w:val="{FCBB1032-DB37-4DE1-80E0-1BE3C3F2CCE4}"/>
      </w:docPartPr>
      <w:docPartBody>
        <w:p w:rsidR="00886585" w:rsidRDefault="00F75E9E" w:rsidP="00F75E9E">
          <w:pPr>
            <w:pStyle w:val="0E5F54C4A7DA4155991E262C7FE1BCBC"/>
          </w:pPr>
          <w:r w:rsidRPr="00FE4FE6">
            <w:rPr>
              <w:rStyle w:val="PlaceholderText"/>
            </w:rPr>
            <w:t>Choose an item.</w:t>
          </w:r>
        </w:p>
      </w:docPartBody>
    </w:docPart>
    <w:docPart>
      <w:docPartPr>
        <w:name w:val="17482E6162AE4ADBAC221DEEC39D5B7F"/>
        <w:category>
          <w:name w:val="General"/>
          <w:gallery w:val="placeholder"/>
        </w:category>
        <w:types>
          <w:type w:val="bbPlcHdr"/>
        </w:types>
        <w:behaviors>
          <w:behavior w:val="content"/>
        </w:behaviors>
        <w:guid w:val="{0B509087-209E-4A9F-9D89-5C4557833E5A}"/>
      </w:docPartPr>
      <w:docPartBody>
        <w:p w:rsidR="00886585" w:rsidRDefault="00F75E9E" w:rsidP="00F75E9E">
          <w:pPr>
            <w:pStyle w:val="17482E6162AE4ADBAC221DEEC39D5B7F"/>
          </w:pPr>
          <w:r w:rsidRPr="00FE4FE6">
            <w:rPr>
              <w:rStyle w:val="PlaceholderText"/>
            </w:rPr>
            <w:t>Choose an item.</w:t>
          </w:r>
        </w:p>
      </w:docPartBody>
    </w:docPart>
    <w:docPart>
      <w:docPartPr>
        <w:name w:val="740C43ACD80748AD8924087D12D0F6D2"/>
        <w:category>
          <w:name w:val="General"/>
          <w:gallery w:val="placeholder"/>
        </w:category>
        <w:types>
          <w:type w:val="bbPlcHdr"/>
        </w:types>
        <w:behaviors>
          <w:behavior w:val="content"/>
        </w:behaviors>
        <w:guid w:val="{1231B12B-7082-47C4-8D92-E5F723D9E85B}"/>
      </w:docPartPr>
      <w:docPartBody>
        <w:p w:rsidR="00886585" w:rsidRDefault="00F75E9E" w:rsidP="00F75E9E">
          <w:pPr>
            <w:pStyle w:val="740C43ACD80748AD8924087D12D0F6D2"/>
          </w:pPr>
          <w:r w:rsidRPr="00FE4FE6">
            <w:rPr>
              <w:rStyle w:val="PlaceholderText"/>
            </w:rPr>
            <w:t>Choose an item.</w:t>
          </w:r>
        </w:p>
      </w:docPartBody>
    </w:docPart>
    <w:docPart>
      <w:docPartPr>
        <w:name w:val="16F687002C8E46EC85733C7AA4531826"/>
        <w:category>
          <w:name w:val="General"/>
          <w:gallery w:val="placeholder"/>
        </w:category>
        <w:types>
          <w:type w:val="bbPlcHdr"/>
        </w:types>
        <w:behaviors>
          <w:behavior w:val="content"/>
        </w:behaviors>
        <w:guid w:val="{E61DFCF4-FE64-42D8-9C15-85A06A550B2A}"/>
      </w:docPartPr>
      <w:docPartBody>
        <w:p w:rsidR="00886585" w:rsidRDefault="00F75E9E" w:rsidP="00F75E9E">
          <w:pPr>
            <w:pStyle w:val="16F687002C8E46EC85733C7AA4531826"/>
          </w:pPr>
          <w:r w:rsidRPr="00FE4FE6">
            <w:rPr>
              <w:rStyle w:val="PlaceholderText"/>
            </w:rPr>
            <w:t>Choose an item.</w:t>
          </w:r>
        </w:p>
      </w:docPartBody>
    </w:docPart>
    <w:docPart>
      <w:docPartPr>
        <w:name w:val="BC9242F8D7824AD7A7884229AD488AF1"/>
        <w:category>
          <w:name w:val="General"/>
          <w:gallery w:val="placeholder"/>
        </w:category>
        <w:types>
          <w:type w:val="bbPlcHdr"/>
        </w:types>
        <w:behaviors>
          <w:behavior w:val="content"/>
        </w:behaviors>
        <w:guid w:val="{738FE778-FF84-41A5-95BD-2D484F3648D3}"/>
      </w:docPartPr>
      <w:docPartBody>
        <w:p w:rsidR="00886585" w:rsidRDefault="00F75E9E" w:rsidP="00F75E9E">
          <w:pPr>
            <w:pStyle w:val="BC9242F8D7824AD7A7884229AD488AF1"/>
          </w:pPr>
          <w:r w:rsidRPr="00FE4FE6">
            <w:rPr>
              <w:rStyle w:val="PlaceholderText"/>
            </w:rPr>
            <w:t>Choose an item.</w:t>
          </w:r>
        </w:p>
      </w:docPartBody>
    </w:docPart>
    <w:docPart>
      <w:docPartPr>
        <w:name w:val="F265E8D7DB454E26BDA7F84D7A132E2E"/>
        <w:category>
          <w:name w:val="General"/>
          <w:gallery w:val="placeholder"/>
        </w:category>
        <w:types>
          <w:type w:val="bbPlcHdr"/>
        </w:types>
        <w:behaviors>
          <w:behavior w:val="content"/>
        </w:behaviors>
        <w:guid w:val="{7B750815-AAC0-4BFA-9C55-F89025919828}"/>
      </w:docPartPr>
      <w:docPartBody>
        <w:p w:rsidR="00886585" w:rsidRDefault="00F75E9E" w:rsidP="00F75E9E">
          <w:pPr>
            <w:pStyle w:val="F265E8D7DB454E26BDA7F84D7A132E2E"/>
          </w:pPr>
          <w:r w:rsidRPr="00FE4FE6">
            <w:rPr>
              <w:rStyle w:val="PlaceholderText"/>
            </w:rPr>
            <w:t>Choose an item.</w:t>
          </w:r>
        </w:p>
      </w:docPartBody>
    </w:docPart>
    <w:docPart>
      <w:docPartPr>
        <w:name w:val="CAAE0031D359446AB51D1E54087DC743"/>
        <w:category>
          <w:name w:val="General"/>
          <w:gallery w:val="placeholder"/>
        </w:category>
        <w:types>
          <w:type w:val="bbPlcHdr"/>
        </w:types>
        <w:behaviors>
          <w:behavior w:val="content"/>
        </w:behaviors>
        <w:guid w:val="{8F4167B2-4539-42CB-83C9-EFD3B3055838}"/>
      </w:docPartPr>
      <w:docPartBody>
        <w:p w:rsidR="00003672" w:rsidRDefault="00003672" w:rsidP="00003672">
          <w:pPr>
            <w:pStyle w:val="CAAE0031D359446AB51D1E54087DC743"/>
          </w:pPr>
          <w:r>
            <w:rPr>
              <w:rStyle w:val="PlaceholderText"/>
            </w:rPr>
            <w:t>Choose an item.</w:t>
          </w:r>
        </w:p>
      </w:docPartBody>
    </w:docPart>
    <w:docPart>
      <w:docPartPr>
        <w:name w:val="92073525376C4BFB95661C24F331270B"/>
        <w:category>
          <w:name w:val="General"/>
          <w:gallery w:val="placeholder"/>
        </w:category>
        <w:types>
          <w:type w:val="bbPlcHdr"/>
        </w:types>
        <w:behaviors>
          <w:behavior w:val="content"/>
        </w:behaviors>
        <w:guid w:val="{B5AE520E-C30C-4CF9-AF61-673C47CF51FB}"/>
      </w:docPartPr>
      <w:docPartBody>
        <w:p w:rsidR="00003672" w:rsidRDefault="00003672" w:rsidP="00003672">
          <w:pPr>
            <w:pStyle w:val="92073525376C4BFB95661C24F331270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3672"/>
    <w:rsid w:val="000D18A4"/>
    <w:rsid w:val="00164090"/>
    <w:rsid w:val="002749F2"/>
    <w:rsid w:val="003406DD"/>
    <w:rsid w:val="004A4EF2"/>
    <w:rsid w:val="004B3C94"/>
    <w:rsid w:val="00591D47"/>
    <w:rsid w:val="005A37C6"/>
    <w:rsid w:val="00681C26"/>
    <w:rsid w:val="007409DA"/>
    <w:rsid w:val="00886585"/>
    <w:rsid w:val="009355E9"/>
    <w:rsid w:val="00A11993"/>
    <w:rsid w:val="00A25789"/>
    <w:rsid w:val="00A82F70"/>
    <w:rsid w:val="00BB78F8"/>
    <w:rsid w:val="00F75E9E"/>
    <w:rsid w:val="00FF6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672"/>
  </w:style>
  <w:style w:type="paragraph" w:customStyle="1" w:styleId="652AC9005E944AB0A44E72ECB3D8AD54">
    <w:name w:val="652AC9005E944AB0A44E72ECB3D8AD54"/>
    <w:rsid w:val="00F75E9E"/>
  </w:style>
  <w:style w:type="paragraph" w:customStyle="1" w:styleId="C09004D7087245B7BA34F402CDB5667C">
    <w:name w:val="C09004D7087245B7BA34F402CDB5667C"/>
    <w:rsid w:val="00F75E9E"/>
  </w:style>
  <w:style w:type="paragraph" w:customStyle="1" w:styleId="0E5F54C4A7DA4155991E262C7FE1BCBC">
    <w:name w:val="0E5F54C4A7DA4155991E262C7FE1BCBC"/>
    <w:rsid w:val="00F75E9E"/>
  </w:style>
  <w:style w:type="paragraph" w:customStyle="1" w:styleId="17482E6162AE4ADBAC221DEEC39D5B7F">
    <w:name w:val="17482E6162AE4ADBAC221DEEC39D5B7F"/>
    <w:rsid w:val="00F75E9E"/>
  </w:style>
  <w:style w:type="paragraph" w:customStyle="1" w:styleId="740C43ACD80748AD8924087D12D0F6D2">
    <w:name w:val="740C43ACD80748AD8924087D12D0F6D2"/>
    <w:rsid w:val="00F75E9E"/>
  </w:style>
  <w:style w:type="paragraph" w:customStyle="1" w:styleId="16F687002C8E46EC85733C7AA4531826">
    <w:name w:val="16F687002C8E46EC85733C7AA4531826"/>
    <w:rsid w:val="00F75E9E"/>
  </w:style>
  <w:style w:type="paragraph" w:customStyle="1" w:styleId="BC9242F8D7824AD7A7884229AD488AF1">
    <w:name w:val="BC9242F8D7824AD7A7884229AD488AF1"/>
    <w:rsid w:val="00F75E9E"/>
  </w:style>
  <w:style w:type="paragraph" w:customStyle="1" w:styleId="F265E8D7DB454E26BDA7F84D7A132E2E">
    <w:name w:val="F265E8D7DB454E26BDA7F84D7A132E2E"/>
    <w:rsid w:val="00F75E9E"/>
  </w:style>
  <w:style w:type="paragraph" w:customStyle="1" w:styleId="2289D888E8794F478A2C0971DC3E2819">
    <w:name w:val="2289D888E8794F478A2C0971DC3E2819"/>
    <w:rsid w:val="00F75E9E"/>
  </w:style>
  <w:style w:type="paragraph" w:customStyle="1" w:styleId="F6A58CC6CE4543C18C3D2AE9690993D0">
    <w:name w:val="F6A58CC6CE4543C18C3D2AE9690993D0"/>
    <w:rsid w:val="00F75E9E"/>
  </w:style>
  <w:style w:type="paragraph" w:customStyle="1" w:styleId="0311CA3255824997A6AA92445FC9C7B5">
    <w:name w:val="0311CA3255824997A6AA92445FC9C7B5"/>
    <w:rsid w:val="00F75E9E"/>
  </w:style>
  <w:style w:type="paragraph" w:customStyle="1" w:styleId="CAAE0031D359446AB51D1E54087DC743">
    <w:name w:val="CAAE0031D359446AB51D1E54087DC743"/>
    <w:rsid w:val="00003672"/>
    <w:pPr>
      <w:spacing w:after="160" w:line="278" w:lineRule="auto"/>
    </w:pPr>
    <w:rPr>
      <w:kern w:val="2"/>
      <w:sz w:val="24"/>
      <w:szCs w:val="24"/>
      <w14:ligatures w14:val="standardContextual"/>
    </w:rPr>
  </w:style>
  <w:style w:type="paragraph" w:customStyle="1" w:styleId="92EDBD9FDF9A454786277D83CD9BD1CA">
    <w:name w:val="92EDBD9FDF9A454786277D83CD9BD1CA"/>
    <w:rsid w:val="00003672"/>
    <w:pPr>
      <w:spacing w:after="160" w:line="278" w:lineRule="auto"/>
    </w:pPr>
    <w:rPr>
      <w:kern w:val="2"/>
      <w:sz w:val="24"/>
      <w:szCs w:val="24"/>
      <w14:ligatures w14:val="standardContextual"/>
    </w:rPr>
  </w:style>
  <w:style w:type="paragraph" w:customStyle="1" w:styleId="92073525376C4BFB95661C24F331270B">
    <w:name w:val="92073525376C4BFB95661C24F331270B"/>
    <w:rsid w:val="00003672"/>
    <w:pPr>
      <w:spacing w:after="160" w:line="278" w:lineRule="auto"/>
    </w:pPr>
    <w:rPr>
      <w:kern w:val="2"/>
      <w:sz w:val="24"/>
      <w:szCs w:val="24"/>
      <w14:ligatures w14:val="standardContextual"/>
    </w:rPr>
  </w:style>
  <w:style w:type="paragraph" w:customStyle="1" w:styleId="33A09E837B714F2694A0A37C45FBD6ED">
    <w:name w:val="33A09E837B714F2694A0A37C45FBD6ED"/>
    <w:rsid w:val="00003672"/>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F7D8A-0D0C-4E31-9536-EB033E2F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11</TotalTime>
  <Pages>8</Pages>
  <Words>1726</Words>
  <Characters>11325</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Emily Kassas</cp:lastModifiedBy>
  <cp:revision>4</cp:revision>
  <dcterms:created xsi:type="dcterms:W3CDTF">2025-04-01T02:40:00Z</dcterms:created>
  <dcterms:modified xsi:type="dcterms:W3CDTF">2025-04-01T03:01:00Z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