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40309" w14:textId="520F569C" w:rsidR="00E26F40" w:rsidRPr="00E340B1" w:rsidRDefault="00091B57">
      <w:pPr>
        <w:pStyle w:val="BodyText"/>
        <w:ind w:left="7813"/>
        <w:rPr>
          <w:rFonts w:ascii="Public Sans" w:hAnsi="Public Sans"/>
          <w:sz w:val="20"/>
        </w:rPr>
      </w:pPr>
      <w:r>
        <w:rPr>
          <w:noProof/>
        </w:rPr>
        <w:drawing>
          <wp:anchor distT="0" distB="0" distL="114300" distR="114300" simplePos="0" relativeHeight="251663360" behindDoc="0" locked="0" layoutInCell="1" allowOverlap="1" wp14:anchorId="19A7F2CA" wp14:editId="62F48A5F">
            <wp:simplePos x="0" y="0"/>
            <wp:positionH relativeFrom="column">
              <wp:posOffset>5867400</wp:posOffset>
            </wp:positionH>
            <wp:positionV relativeFrom="paragraph">
              <wp:posOffset>-94615</wp:posOffset>
            </wp:positionV>
            <wp:extent cx="827405" cy="899795"/>
            <wp:effectExtent l="0" t="0" r="0" b="0"/>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14:sizeRelH relativeFrom="page">
              <wp14:pctWidth>0</wp14:pctWidth>
            </wp14:sizeRelH>
            <wp14:sizeRelV relativeFrom="page">
              <wp14:pctHeight>0</wp14:pctHeight>
            </wp14:sizeRelV>
          </wp:anchor>
        </w:drawing>
      </w:r>
    </w:p>
    <w:p w14:paraId="7524030A" w14:textId="1D7D0566" w:rsidR="00E26F40" w:rsidRPr="00E340B1" w:rsidRDefault="00E26F40">
      <w:pPr>
        <w:pStyle w:val="BodyText"/>
        <w:spacing w:before="7"/>
        <w:rPr>
          <w:rFonts w:ascii="Public Sans" w:hAnsi="Public Sans"/>
          <w:sz w:val="7"/>
        </w:rPr>
      </w:pPr>
    </w:p>
    <w:p w14:paraId="7524030B" w14:textId="09D52C40" w:rsidR="00E26F40" w:rsidRPr="00E340B1" w:rsidRDefault="00350A46">
      <w:pPr>
        <w:pStyle w:val="Title"/>
        <w:rPr>
          <w:rFonts w:ascii="Public Sans" w:hAnsi="Public Sans"/>
        </w:rPr>
      </w:pPr>
      <w:r w:rsidRPr="00E340B1">
        <w:rPr>
          <w:rFonts w:ascii="Public Sans" w:hAnsi="Public Sans"/>
          <w:spacing w:val="-9"/>
        </w:rPr>
        <w:t>ROLE</w:t>
      </w:r>
      <w:r w:rsidRPr="00E340B1">
        <w:rPr>
          <w:rFonts w:ascii="Public Sans" w:hAnsi="Public Sans"/>
          <w:spacing w:val="-20"/>
        </w:rPr>
        <w:t xml:space="preserve"> </w:t>
      </w:r>
      <w:r w:rsidRPr="00E340B1">
        <w:rPr>
          <w:rFonts w:ascii="Public Sans" w:hAnsi="Public Sans"/>
          <w:spacing w:val="-9"/>
        </w:rPr>
        <w:t>DESCRIPTION</w:t>
      </w:r>
    </w:p>
    <w:p w14:paraId="7524030C" w14:textId="1DBB60F3" w:rsidR="00E26F40" w:rsidRPr="00E340B1" w:rsidRDefault="00C90C6E">
      <w:pPr>
        <w:spacing w:before="141"/>
        <w:ind w:left="187"/>
        <w:rPr>
          <w:rFonts w:ascii="Public Sans" w:hAnsi="Public Sans"/>
          <w:b/>
          <w:sz w:val="32"/>
        </w:rPr>
      </w:pPr>
      <w:r w:rsidRPr="00E340B1">
        <w:rPr>
          <w:rFonts w:ascii="Public Sans" w:hAnsi="Public Sans"/>
          <w:b/>
          <w:sz w:val="32"/>
        </w:rPr>
        <w:t xml:space="preserve">Security Services </w:t>
      </w:r>
      <w:r w:rsidR="002662F5" w:rsidRPr="00E340B1">
        <w:rPr>
          <w:rFonts w:ascii="Public Sans" w:hAnsi="Public Sans"/>
          <w:b/>
          <w:sz w:val="32"/>
        </w:rPr>
        <w:t>Manager</w:t>
      </w:r>
      <w:r w:rsidRPr="00E340B1">
        <w:rPr>
          <w:rFonts w:ascii="Public Sans" w:hAnsi="Public Sans"/>
          <w:b/>
          <w:sz w:val="32"/>
        </w:rPr>
        <w:t xml:space="preserve"> </w:t>
      </w:r>
    </w:p>
    <w:p w14:paraId="7524030D" w14:textId="77777777" w:rsidR="00E26F40" w:rsidRPr="00E340B1" w:rsidRDefault="00E26F40">
      <w:pPr>
        <w:pStyle w:val="BodyText"/>
        <w:rPr>
          <w:rFonts w:ascii="Public Sans" w:hAnsi="Public Sans"/>
          <w:b/>
          <w:sz w:val="20"/>
        </w:rPr>
      </w:pPr>
    </w:p>
    <w:p w14:paraId="7524030E" w14:textId="77777777" w:rsidR="00E26F40" w:rsidRPr="00E340B1" w:rsidRDefault="00E26F40">
      <w:pPr>
        <w:pStyle w:val="BodyText"/>
        <w:spacing w:before="6"/>
        <w:rPr>
          <w:rFonts w:ascii="Public Sans" w:hAnsi="Public Sans"/>
          <w:b/>
          <w:sz w:val="27"/>
        </w:rPr>
      </w:pPr>
    </w:p>
    <w:tbl>
      <w:tblPr>
        <w:tblW w:w="0" w:type="auto"/>
        <w:tblInd w:w="123" w:type="dxa"/>
        <w:tblLayout w:type="fixed"/>
        <w:tblCellMar>
          <w:left w:w="0" w:type="dxa"/>
          <w:right w:w="0" w:type="dxa"/>
        </w:tblCellMar>
        <w:tblLook w:val="01E0" w:firstRow="1" w:lastRow="1" w:firstColumn="1" w:lastColumn="1" w:noHBand="0" w:noVBand="0"/>
      </w:tblPr>
      <w:tblGrid>
        <w:gridCol w:w="3117"/>
        <w:gridCol w:w="3605"/>
        <w:gridCol w:w="3852"/>
      </w:tblGrid>
      <w:tr w:rsidR="00E26F40" w:rsidRPr="00091B57" w14:paraId="75240312" w14:textId="77777777">
        <w:trPr>
          <w:trHeight w:val="371"/>
        </w:trPr>
        <w:tc>
          <w:tcPr>
            <w:tcW w:w="3117" w:type="dxa"/>
            <w:tcBorders>
              <w:top w:val="single" w:sz="8" w:space="0" w:color="000000"/>
            </w:tcBorders>
            <w:shd w:val="clear" w:color="auto" w:fill="C5D9F0"/>
          </w:tcPr>
          <w:p w14:paraId="7524030F" w14:textId="77777777" w:rsidR="00E26F40" w:rsidRPr="00091B57" w:rsidRDefault="00350A46">
            <w:pPr>
              <w:pStyle w:val="TableParagraph"/>
              <w:spacing w:before="93"/>
              <w:ind w:left="71"/>
              <w:rPr>
                <w:rFonts w:ascii="Public Sans" w:hAnsi="Public Sans"/>
                <w:b/>
              </w:rPr>
            </w:pPr>
            <w:r w:rsidRPr="00091B57">
              <w:rPr>
                <w:rFonts w:ascii="Public Sans" w:hAnsi="Public Sans"/>
                <w:b/>
              </w:rPr>
              <w:t>Cluster</w:t>
            </w:r>
          </w:p>
        </w:tc>
        <w:tc>
          <w:tcPr>
            <w:tcW w:w="3605" w:type="dxa"/>
            <w:tcBorders>
              <w:top w:val="single" w:sz="8" w:space="0" w:color="000000"/>
            </w:tcBorders>
            <w:shd w:val="clear" w:color="auto" w:fill="C5D9F0"/>
          </w:tcPr>
          <w:p w14:paraId="75240310" w14:textId="77777777" w:rsidR="00E26F40" w:rsidRPr="00091B57" w:rsidRDefault="00350A46">
            <w:pPr>
              <w:pStyle w:val="TableParagraph"/>
              <w:spacing w:before="93"/>
              <w:ind w:left="558"/>
              <w:rPr>
                <w:rFonts w:ascii="Public Sans" w:hAnsi="Public Sans"/>
              </w:rPr>
            </w:pPr>
            <w:r w:rsidRPr="00091B57">
              <w:rPr>
                <w:rFonts w:ascii="Public Sans" w:hAnsi="Public Sans"/>
              </w:rPr>
              <w:t>Stronger</w:t>
            </w:r>
            <w:r w:rsidRPr="00091B57">
              <w:rPr>
                <w:rFonts w:ascii="Public Sans" w:hAnsi="Public Sans"/>
                <w:spacing w:val="-5"/>
              </w:rPr>
              <w:t xml:space="preserve"> </w:t>
            </w:r>
            <w:r w:rsidRPr="00091B57">
              <w:rPr>
                <w:rFonts w:ascii="Public Sans" w:hAnsi="Public Sans"/>
              </w:rPr>
              <w:t>Communities</w:t>
            </w:r>
          </w:p>
        </w:tc>
        <w:tc>
          <w:tcPr>
            <w:tcW w:w="3852" w:type="dxa"/>
            <w:tcBorders>
              <w:top w:val="single" w:sz="8" w:space="0" w:color="000000"/>
            </w:tcBorders>
            <w:shd w:val="clear" w:color="auto" w:fill="C5D9F0"/>
          </w:tcPr>
          <w:p w14:paraId="75240311" w14:textId="77777777" w:rsidR="00E26F40" w:rsidRPr="00091B57" w:rsidRDefault="00E26F40">
            <w:pPr>
              <w:pStyle w:val="TableParagraph"/>
              <w:rPr>
                <w:rFonts w:ascii="Public Sans" w:hAnsi="Public Sans"/>
              </w:rPr>
            </w:pPr>
          </w:p>
        </w:tc>
      </w:tr>
      <w:tr w:rsidR="00E26F40" w:rsidRPr="00091B57" w14:paraId="75240315" w14:textId="77777777">
        <w:trPr>
          <w:trHeight w:val="379"/>
        </w:trPr>
        <w:tc>
          <w:tcPr>
            <w:tcW w:w="3117" w:type="dxa"/>
            <w:shd w:val="clear" w:color="auto" w:fill="C5D9F0"/>
          </w:tcPr>
          <w:p w14:paraId="75240313" w14:textId="77777777" w:rsidR="00E26F40" w:rsidRPr="00091B57" w:rsidRDefault="00350A46">
            <w:pPr>
              <w:pStyle w:val="TableParagraph"/>
              <w:spacing w:before="100"/>
              <w:ind w:left="71"/>
              <w:rPr>
                <w:rFonts w:ascii="Public Sans" w:hAnsi="Public Sans"/>
                <w:b/>
              </w:rPr>
            </w:pPr>
            <w:r w:rsidRPr="00091B57">
              <w:rPr>
                <w:rFonts w:ascii="Public Sans" w:hAnsi="Public Sans"/>
                <w:b/>
              </w:rPr>
              <w:t>Department</w:t>
            </w:r>
          </w:p>
        </w:tc>
        <w:tc>
          <w:tcPr>
            <w:tcW w:w="7457" w:type="dxa"/>
            <w:gridSpan w:val="2"/>
            <w:shd w:val="clear" w:color="auto" w:fill="C5D9F0"/>
          </w:tcPr>
          <w:p w14:paraId="75240314" w14:textId="77777777" w:rsidR="00E26F40" w:rsidRPr="00091B57" w:rsidRDefault="00350A46">
            <w:pPr>
              <w:pStyle w:val="TableParagraph"/>
              <w:spacing w:before="100"/>
              <w:ind w:left="558"/>
              <w:rPr>
                <w:rFonts w:ascii="Public Sans" w:hAnsi="Public Sans"/>
              </w:rPr>
            </w:pPr>
            <w:r w:rsidRPr="00091B57">
              <w:rPr>
                <w:rFonts w:ascii="Public Sans" w:hAnsi="Public Sans"/>
              </w:rPr>
              <w:t>Department</w:t>
            </w:r>
            <w:r w:rsidRPr="00091B57">
              <w:rPr>
                <w:rFonts w:ascii="Public Sans" w:hAnsi="Public Sans"/>
                <w:spacing w:val="-2"/>
              </w:rPr>
              <w:t xml:space="preserve"> </w:t>
            </w:r>
            <w:r w:rsidRPr="00091B57">
              <w:rPr>
                <w:rFonts w:ascii="Public Sans" w:hAnsi="Public Sans"/>
              </w:rPr>
              <w:t>of</w:t>
            </w:r>
            <w:r w:rsidRPr="00091B57">
              <w:rPr>
                <w:rFonts w:ascii="Public Sans" w:hAnsi="Public Sans"/>
                <w:spacing w:val="-3"/>
              </w:rPr>
              <w:t xml:space="preserve"> </w:t>
            </w:r>
            <w:r w:rsidRPr="00091B57">
              <w:rPr>
                <w:rFonts w:ascii="Public Sans" w:hAnsi="Public Sans"/>
              </w:rPr>
              <w:t>Communities</w:t>
            </w:r>
            <w:r w:rsidRPr="00091B57">
              <w:rPr>
                <w:rFonts w:ascii="Public Sans" w:hAnsi="Public Sans"/>
                <w:spacing w:val="-2"/>
              </w:rPr>
              <w:t xml:space="preserve"> </w:t>
            </w:r>
            <w:r w:rsidRPr="00091B57">
              <w:rPr>
                <w:rFonts w:ascii="Public Sans" w:hAnsi="Public Sans"/>
              </w:rPr>
              <w:t>and</w:t>
            </w:r>
            <w:r w:rsidRPr="00091B57">
              <w:rPr>
                <w:rFonts w:ascii="Public Sans" w:hAnsi="Public Sans"/>
                <w:spacing w:val="-4"/>
              </w:rPr>
              <w:t xml:space="preserve"> </w:t>
            </w:r>
            <w:r w:rsidRPr="00091B57">
              <w:rPr>
                <w:rFonts w:ascii="Public Sans" w:hAnsi="Public Sans"/>
              </w:rPr>
              <w:t>Justice</w:t>
            </w:r>
          </w:p>
        </w:tc>
      </w:tr>
      <w:tr w:rsidR="00E26F40" w:rsidRPr="00091B57" w14:paraId="75240319" w14:textId="77777777">
        <w:trPr>
          <w:trHeight w:val="660"/>
        </w:trPr>
        <w:tc>
          <w:tcPr>
            <w:tcW w:w="3117" w:type="dxa"/>
            <w:shd w:val="clear" w:color="auto" w:fill="C5D9F0"/>
          </w:tcPr>
          <w:p w14:paraId="75240316" w14:textId="77777777" w:rsidR="00E26F40" w:rsidRPr="00091B57" w:rsidRDefault="00E26F40">
            <w:pPr>
              <w:pStyle w:val="TableParagraph"/>
              <w:rPr>
                <w:rFonts w:ascii="Public Sans" w:hAnsi="Public Sans"/>
                <w:b/>
              </w:rPr>
            </w:pPr>
          </w:p>
          <w:p w14:paraId="75240317" w14:textId="77777777" w:rsidR="00E26F40" w:rsidRPr="00091B57" w:rsidRDefault="00350A46">
            <w:pPr>
              <w:pStyle w:val="TableParagraph"/>
              <w:ind w:left="71"/>
              <w:rPr>
                <w:rFonts w:ascii="Public Sans" w:hAnsi="Public Sans"/>
                <w:b/>
              </w:rPr>
            </w:pPr>
            <w:r w:rsidRPr="00091B57">
              <w:rPr>
                <w:rFonts w:ascii="Public Sans" w:hAnsi="Public Sans"/>
                <w:b/>
              </w:rPr>
              <w:t>Division/Branch/Unit</w:t>
            </w:r>
          </w:p>
        </w:tc>
        <w:tc>
          <w:tcPr>
            <w:tcW w:w="7457" w:type="dxa"/>
            <w:gridSpan w:val="2"/>
            <w:shd w:val="clear" w:color="auto" w:fill="C5D9F0"/>
          </w:tcPr>
          <w:p w14:paraId="75240318" w14:textId="77777777" w:rsidR="00E26F40" w:rsidRPr="00091B57" w:rsidRDefault="00350A46">
            <w:pPr>
              <w:pStyle w:val="TableParagraph"/>
              <w:spacing w:before="48" w:line="280" w:lineRule="atLeast"/>
              <w:ind w:left="558" w:right="482"/>
              <w:rPr>
                <w:rFonts w:ascii="Public Sans" w:hAnsi="Public Sans"/>
              </w:rPr>
            </w:pPr>
            <w:r w:rsidRPr="00091B57">
              <w:rPr>
                <w:rFonts w:ascii="Public Sans" w:hAnsi="Public Sans"/>
              </w:rPr>
              <w:t>Corporate</w:t>
            </w:r>
            <w:r w:rsidRPr="00091B57">
              <w:rPr>
                <w:rFonts w:ascii="Public Sans" w:hAnsi="Public Sans"/>
                <w:spacing w:val="-5"/>
              </w:rPr>
              <w:t xml:space="preserve"> </w:t>
            </w:r>
            <w:r w:rsidRPr="00091B57">
              <w:rPr>
                <w:rFonts w:ascii="Public Sans" w:hAnsi="Public Sans"/>
              </w:rPr>
              <w:t>Services/Infrastructure</w:t>
            </w:r>
            <w:r w:rsidRPr="00091B57">
              <w:rPr>
                <w:rFonts w:ascii="Public Sans" w:hAnsi="Public Sans"/>
                <w:spacing w:val="-2"/>
              </w:rPr>
              <w:t xml:space="preserve"> </w:t>
            </w:r>
            <w:r w:rsidRPr="00091B57">
              <w:rPr>
                <w:rFonts w:ascii="Public Sans" w:hAnsi="Public Sans"/>
              </w:rPr>
              <w:t>&amp;</w:t>
            </w:r>
            <w:r w:rsidRPr="00091B57">
              <w:rPr>
                <w:rFonts w:ascii="Public Sans" w:hAnsi="Public Sans"/>
                <w:spacing w:val="-2"/>
              </w:rPr>
              <w:t xml:space="preserve"> </w:t>
            </w:r>
            <w:r w:rsidRPr="00091B57">
              <w:rPr>
                <w:rFonts w:ascii="Public Sans" w:hAnsi="Public Sans"/>
              </w:rPr>
              <w:t>Assets/Infrastructure</w:t>
            </w:r>
            <w:r w:rsidRPr="00091B57">
              <w:rPr>
                <w:rFonts w:ascii="Public Sans" w:hAnsi="Public Sans"/>
                <w:spacing w:val="-5"/>
              </w:rPr>
              <w:t xml:space="preserve"> </w:t>
            </w:r>
            <w:r w:rsidRPr="00091B57">
              <w:rPr>
                <w:rFonts w:ascii="Public Sans" w:hAnsi="Public Sans"/>
              </w:rPr>
              <w:t>&amp;</w:t>
            </w:r>
            <w:r w:rsidRPr="00091B57">
              <w:rPr>
                <w:rFonts w:ascii="Public Sans" w:hAnsi="Public Sans"/>
                <w:spacing w:val="-3"/>
              </w:rPr>
              <w:t xml:space="preserve"> </w:t>
            </w:r>
            <w:r w:rsidRPr="00091B57">
              <w:rPr>
                <w:rFonts w:ascii="Public Sans" w:hAnsi="Public Sans"/>
              </w:rPr>
              <w:t>Maintenance</w:t>
            </w:r>
            <w:r w:rsidRPr="00091B57">
              <w:rPr>
                <w:rFonts w:ascii="Public Sans" w:hAnsi="Public Sans"/>
                <w:spacing w:val="-53"/>
              </w:rPr>
              <w:t xml:space="preserve"> </w:t>
            </w:r>
            <w:r w:rsidRPr="00091B57">
              <w:rPr>
                <w:rFonts w:ascii="Public Sans" w:hAnsi="Public Sans"/>
              </w:rPr>
              <w:t>Services</w:t>
            </w:r>
          </w:p>
        </w:tc>
      </w:tr>
      <w:tr w:rsidR="00E26F40" w:rsidRPr="00091B57" w14:paraId="7524031D" w14:textId="77777777">
        <w:trPr>
          <w:trHeight w:val="380"/>
        </w:trPr>
        <w:tc>
          <w:tcPr>
            <w:tcW w:w="3117" w:type="dxa"/>
            <w:shd w:val="clear" w:color="auto" w:fill="C5D9F0"/>
          </w:tcPr>
          <w:p w14:paraId="7524031A" w14:textId="77777777" w:rsidR="00E26F40" w:rsidRPr="00091B57" w:rsidRDefault="00350A46">
            <w:pPr>
              <w:pStyle w:val="TableParagraph"/>
              <w:spacing w:before="100"/>
              <w:ind w:left="71"/>
              <w:rPr>
                <w:rFonts w:ascii="Public Sans" w:hAnsi="Public Sans"/>
                <w:b/>
              </w:rPr>
            </w:pPr>
            <w:r w:rsidRPr="00091B57">
              <w:rPr>
                <w:rFonts w:ascii="Public Sans" w:hAnsi="Public Sans"/>
                <w:b/>
              </w:rPr>
              <w:t>Location</w:t>
            </w:r>
          </w:p>
        </w:tc>
        <w:tc>
          <w:tcPr>
            <w:tcW w:w="3605" w:type="dxa"/>
            <w:shd w:val="clear" w:color="auto" w:fill="C5D9F0"/>
          </w:tcPr>
          <w:p w14:paraId="7524031B" w14:textId="77777777" w:rsidR="00E26F40" w:rsidRPr="00091B57" w:rsidRDefault="00350A46">
            <w:pPr>
              <w:pStyle w:val="TableParagraph"/>
              <w:spacing w:before="100"/>
              <w:ind w:left="558"/>
              <w:rPr>
                <w:rFonts w:ascii="Public Sans" w:hAnsi="Public Sans"/>
              </w:rPr>
            </w:pPr>
            <w:r w:rsidRPr="00091B57">
              <w:rPr>
                <w:rFonts w:ascii="Public Sans" w:hAnsi="Public Sans"/>
              </w:rPr>
              <w:t>Parramatta</w:t>
            </w:r>
          </w:p>
        </w:tc>
        <w:tc>
          <w:tcPr>
            <w:tcW w:w="3852" w:type="dxa"/>
            <w:shd w:val="clear" w:color="auto" w:fill="C5D9F0"/>
          </w:tcPr>
          <w:p w14:paraId="7524031C" w14:textId="77777777" w:rsidR="00E26F40" w:rsidRPr="00091B57" w:rsidRDefault="00E26F40">
            <w:pPr>
              <w:pStyle w:val="TableParagraph"/>
              <w:rPr>
                <w:rFonts w:ascii="Public Sans" w:hAnsi="Public Sans"/>
              </w:rPr>
            </w:pPr>
          </w:p>
        </w:tc>
      </w:tr>
      <w:tr w:rsidR="00E26F40" w:rsidRPr="00091B57" w14:paraId="75240321" w14:textId="77777777">
        <w:trPr>
          <w:trHeight w:val="380"/>
        </w:trPr>
        <w:tc>
          <w:tcPr>
            <w:tcW w:w="3117" w:type="dxa"/>
            <w:shd w:val="clear" w:color="auto" w:fill="C5D9F0"/>
          </w:tcPr>
          <w:p w14:paraId="7524031E" w14:textId="77777777" w:rsidR="00E26F40" w:rsidRPr="00091B57" w:rsidRDefault="00350A46">
            <w:pPr>
              <w:pStyle w:val="TableParagraph"/>
              <w:spacing w:before="101"/>
              <w:ind w:left="71"/>
              <w:rPr>
                <w:rFonts w:ascii="Public Sans" w:hAnsi="Public Sans"/>
                <w:b/>
              </w:rPr>
            </w:pPr>
            <w:r w:rsidRPr="00091B57">
              <w:rPr>
                <w:rFonts w:ascii="Public Sans" w:hAnsi="Public Sans"/>
                <w:b/>
              </w:rPr>
              <w:t>Classification/Grade/Band</w:t>
            </w:r>
          </w:p>
        </w:tc>
        <w:tc>
          <w:tcPr>
            <w:tcW w:w="3605" w:type="dxa"/>
            <w:shd w:val="clear" w:color="auto" w:fill="C5D9F0"/>
          </w:tcPr>
          <w:p w14:paraId="7524031F" w14:textId="77777777" w:rsidR="00E26F40" w:rsidRPr="00091B57" w:rsidRDefault="00350A46">
            <w:pPr>
              <w:pStyle w:val="TableParagraph"/>
              <w:spacing w:before="101"/>
              <w:ind w:left="558"/>
              <w:rPr>
                <w:rFonts w:ascii="Public Sans" w:hAnsi="Public Sans"/>
              </w:rPr>
            </w:pPr>
            <w:r w:rsidRPr="00091B57">
              <w:rPr>
                <w:rFonts w:ascii="Public Sans" w:hAnsi="Public Sans"/>
              </w:rPr>
              <w:t>Clerk</w:t>
            </w:r>
            <w:r w:rsidRPr="00091B57">
              <w:rPr>
                <w:rFonts w:ascii="Public Sans" w:hAnsi="Public Sans"/>
                <w:spacing w:val="-2"/>
              </w:rPr>
              <w:t xml:space="preserve"> </w:t>
            </w:r>
            <w:r w:rsidRPr="00091B57">
              <w:rPr>
                <w:rFonts w:ascii="Public Sans" w:hAnsi="Public Sans"/>
              </w:rPr>
              <w:t>Grade</w:t>
            </w:r>
            <w:r w:rsidRPr="00091B57">
              <w:rPr>
                <w:rFonts w:ascii="Public Sans" w:hAnsi="Public Sans"/>
                <w:spacing w:val="-1"/>
              </w:rPr>
              <w:t xml:space="preserve"> </w:t>
            </w:r>
            <w:r w:rsidRPr="00091B57">
              <w:rPr>
                <w:rFonts w:ascii="Public Sans" w:hAnsi="Public Sans"/>
              </w:rPr>
              <w:t>9/10</w:t>
            </w:r>
          </w:p>
        </w:tc>
        <w:tc>
          <w:tcPr>
            <w:tcW w:w="3852" w:type="dxa"/>
            <w:shd w:val="clear" w:color="auto" w:fill="C5D9F0"/>
          </w:tcPr>
          <w:p w14:paraId="75240320" w14:textId="77777777" w:rsidR="00E26F40" w:rsidRPr="00091B57" w:rsidRDefault="00E26F40">
            <w:pPr>
              <w:pStyle w:val="TableParagraph"/>
              <w:rPr>
                <w:rFonts w:ascii="Public Sans" w:hAnsi="Public Sans"/>
              </w:rPr>
            </w:pPr>
          </w:p>
        </w:tc>
      </w:tr>
      <w:tr w:rsidR="00E26F40" w:rsidRPr="00091B57" w14:paraId="75240325" w14:textId="77777777">
        <w:trPr>
          <w:trHeight w:val="379"/>
        </w:trPr>
        <w:tc>
          <w:tcPr>
            <w:tcW w:w="3117" w:type="dxa"/>
            <w:shd w:val="clear" w:color="auto" w:fill="C5D9F0"/>
          </w:tcPr>
          <w:p w14:paraId="75240322" w14:textId="77777777" w:rsidR="00E26F40" w:rsidRPr="00091B57" w:rsidRDefault="00350A46">
            <w:pPr>
              <w:pStyle w:val="TableParagraph"/>
              <w:spacing w:before="100"/>
              <w:ind w:left="71"/>
              <w:rPr>
                <w:rFonts w:ascii="Public Sans" w:hAnsi="Public Sans"/>
                <w:b/>
              </w:rPr>
            </w:pPr>
            <w:r w:rsidRPr="00091B57">
              <w:rPr>
                <w:rFonts w:ascii="Public Sans" w:hAnsi="Public Sans"/>
                <w:b/>
              </w:rPr>
              <w:t>Role</w:t>
            </w:r>
            <w:r w:rsidRPr="00091B57">
              <w:rPr>
                <w:rFonts w:ascii="Public Sans" w:hAnsi="Public Sans"/>
                <w:b/>
                <w:spacing w:val="-3"/>
              </w:rPr>
              <w:t xml:space="preserve"> </w:t>
            </w:r>
            <w:r w:rsidRPr="00091B57">
              <w:rPr>
                <w:rFonts w:ascii="Public Sans" w:hAnsi="Public Sans"/>
                <w:b/>
              </w:rPr>
              <w:t>Number</w:t>
            </w:r>
          </w:p>
        </w:tc>
        <w:tc>
          <w:tcPr>
            <w:tcW w:w="3605" w:type="dxa"/>
            <w:shd w:val="clear" w:color="auto" w:fill="C5D9F0"/>
          </w:tcPr>
          <w:p w14:paraId="75240323" w14:textId="77777777" w:rsidR="00E26F40" w:rsidRPr="00091B57" w:rsidRDefault="00350A46">
            <w:pPr>
              <w:pStyle w:val="TableParagraph"/>
              <w:spacing w:before="100"/>
              <w:ind w:left="558"/>
              <w:rPr>
                <w:rFonts w:ascii="Public Sans" w:hAnsi="Public Sans"/>
              </w:rPr>
            </w:pPr>
            <w:r w:rsidRPr="00091B57">
              <w:rPr>
                <w:rFonts w:ascii="Public Sans" w:hAnsi="Public Sans"/>
              </w:rPr>
              <w:t>TBA</w:t>
            </w:r>
          </w:p>
        </w:tc>
        <w:tc>
          <w:tcPr>
            <w:tcW w:w="3852" w:type="dxa"/>
            <w:shd w:val="clear" w:color="auto" w:fill="C5D9F0"/>
          </w:tcPr>
          <w:p w14:paraId="75240324" w14:textId="77777777" w:rsidR="00E26F40" w:rsidRPr="00091B57" w:rsidRDefault="00E26F40">
            <w:pPr>
              <w:pStyle w:val="TableParagraph"/>
              <w:rPr>
                <w:rFonts w:ascii="Public Sans" w:hAnsi="Public Sans"/>
              </w:rPr>
            </w:pPr>
          </w:p>
        </w:tc>
      </w:tr>
      <w:tr w:rsidR="00E26F40" w:rsidRPr="00091B57" w14:paraId="75240329" w14:textId="77777777">
        <w:trPr>
          <w:trHeight w:val="380"/>
        </w:trPr>
        <w:tc>
          <w:tcPr>
            <w:tcW w:w="3117" w:type="dxa"/>
            <w:shd w:val="clear" w:color="auto" w:fill="C5D9F0"/>
          </w:tcPr>
          <w:p w14:paraId="75240326" w14:textId="77777777" w:rsidR="00E26F40" w:rsidRPr="00091B57" w:rsidRDefault="00350A46">
            <w:pPr>
              <w:pStyle w:val="TableParagraph"/>
              <w:spacing w:before="100"/>
              <w:ind w:left="71"/>
              <w:rPr>
                <w:rFonts w:ascii="Public Sans" w:hAnsi="Public Sans"/>
                <w:b/>
              </w:rPr>
            </w:pPr>
            <w:r w:rsidRPr="00091B57">
              <w:rPr>
                <w:rFonts w:ascii="Public Sans" w:hAnsi="Public Sans"/>
                <w:b/>
              </w:rPr>
              <w:t>ANZSCO</w:t>
            </w:r>
            <w:r w:rsidRPr="00091B57">
              <w:rPr>
                <w:rFonts w:ascii="Public Sans" w:hAnsi="Public Sans"/>
                <w:b/>
                <w:spacing w:val="-3"/>
              </w:rPr>
              <w:t xml:space="preserve"> </w:t>
            </w:r>
            <w:r w:rsidRPr="00091B57">
              <w:rPr>
                <w:rFonts w:ascii="Public Sans" w:hAnsi="Public Sans"/>
                <w:b/>
              </w:rPr>
              <w:t>Code</w:t>
            </w:r>
          </w:p>
        </w:tc>
        <w:tc>
          <w:tcPr>
            <w:tcW w:w="3605" w:type="dxa"/>
            <w:shd w:val="clear" w:color="auto" w:fill="C5D9F0"/>
          </w:tcPr>
          <w:p w14:paraId="75240327" w14:textId="77777777" w:rsidR="00E26F40" w:rsidRPr="00091B57" w:rsidRDefault="00350A46">
            <w:pPr>
              <w:pStyle w:val="TableParagraph"/>
              <w:spacing w:before="100"/>
              <w:ind w:left="558"/>
              <w:rPr>
                <w:rFonts w:ascii="Public Sans" w:hAnsi="Public Sans"/>
              </w:rPr>
            </w:pPr>
            <w:r w:rsidRPr="00091B57">
              <w:rPr>
                <w:rFonts w:ascii="Public Sans" w:hAnsi="Public Sans"/>
              </w:rPr>
              <w:t>511111</w:t>
            </w:r>
          </w:p>
        </w:tc>
        <w:tc>
          <w:tcPr>
            <w:tcW w:w="3852" w:type="dxa"/>
            <w:shd w:val="clear" w:color="auto" w:fill="C5D9F0"/>
          </w:tcPr>
          <w:p w14:paraId="75240328" w14:textId="77777777" w:rsidR="00E26F40" w:rsidRPr="00091B57" w:rsidRDefault="00E26F40">
            <w:pPr>
              <w:pStyle w:val="TableParagraph"/>
              <w:rPr>
                <w:rFonts w:ascii="Public Sans" w:hAnsi="Public Sans"/>
              </w:rPr>
            </w:pPr>
          </w:p>
        </w:tc>
      </w:tr>
      <w:tr w:rsidR="00E26F40" w:rsidRPr="00091B57" w14:paraId="7524032D" w14:textId="77777777">
        <w:trPr>
          <w:trHeight w:val="380"/>
        </w:trPr>
        <w:tc>
          <w:tcPr>
            <w:tcW w:w="3117" w:type="dxa"/>
            <w:shd w:val="clear" w:color="auto" w:fill="C5D9F0"/>
          </w:tcPr>
          <w:p w14:paraId="7524032A" w14:textId="77777777" w:rsidR="00E26F40" w:rsidRPr="00091B57" w:rsidRDefault="00350A46">
            <w:pPr>
              <w:pStyle w:val="TableParagraph"/>
              <w:spacing w:before="101"/>
              <w:ind w:left="71"/>
              <w:rPr>
                <w:rFonts w:ascii="Public Sans" w:hAnsi="Public Sans"/>
                <w:b/>
              </w:rPr>
            </w:pPr>
            <w:r w:rsidRPr="00091B57">
              <w:rPr>
                <w:rFonts w:ascii="Public Sans" w:hAnsi="Public Sans"/>
                <w:b/>
              </w:rPr>
              <w:t>PCAT</w:t>
            </w:r>
            <w:r w:rsidRPr="00091B57">
              <w:rPr>
                <w:rFonts w:ascii="Public Sans" w:hAnsi="Public Sans"/>
                <w:b/>
                <w:spacing w:val="-3"/>
              </w:rPr>
              <w:t xml:space="preserve"> </w:t>
            </w:r>
            <w:r w:rsidRPr="00091B57">
              <w:rPr>
                <w:rFonts w:ascii="Public Sans" w:hAnsi="Public Sans"/>
                <w:b/>
              </w:rPr>
              <w:t>Code</w:t>
            </w:r>
          </w:p>
        </w:tc>
        <w:tc>
          <w:tcPr>
            <w:tcW w:w="3605" w:type="dxa"/>
            <w:shd w:val="clear" w:color="auto" w:fill="C5D9F0"/>
          </w:tcPr>
          <w:p w14:paraId="7524032B" w14:textId="77777777" w:rsidR="00E26F40" w:rsidRPr="00091B57" w:rsidRDefault="00350A46">
            <w:pPr>
              <w:pStyle w:val="TableParagraph"/>
              <w:spacing w:before="101"/>
              <w:ind w:left="558"/>
              <w:rPr>
                <w:rFonts w:ascii="Public Sans" w:hAnsi="Public Sans"/>
              </w:rPr>
            </w:pPr>
            <w:r w:rsidRPr="00091B57">
              <w:rPr>
                <w:rFonts w:ascii="Public Sans" w:hAnsi="Public Sans"/>
              </w:rPr>
              <w:t>1222292</w:t>
            </w:r>
          </w:p>
        </w:tc>
        <w:tc>
          <w:tcPr>
            <w:tcW w:w="3852" w:type="dxa"/>
            <w:shd w:val="clear" w:color="auto" w:fill="C5D9F0"/>
          </w:tcPr>
          <w:p w14:paraId="7524032C" w14:textId="77777777" w:rsidR="00E26F40" w:rsidRPr="00091B57" w:rsidRDefault="00E26F40">
            <w:pPr>
              <w:pStyle w:val="TableParagraph"/>
              <w:rPr>
                <w:rFonts w:ascii="Public Sans" w:hAnsi="Public Sans"/>
              </w:rPr>
            </w:pPr>
          </w:p>
        </w:tc>
      </w:tr>
      <w:tr w:rsidR="00E26F40" w:rsidRPr="00091B57" w14:paraId="75240331" w14:textId="77777777">
        <w:trPr>
          <w:trHeight w:val="379"/>
        </w:trPr>
        <w:tc>
          <w:tcPr>
            <w:tcW w:w="3117" w:type="dxa"/>
            <w:shd w:val="clear" w:color="auto" w:fill="C5D9F0"/>
          </w:tcPr>
          <w:p w14:paraId="7524032E" w14:textId="77777777" w:rsidR="00E26F40" w:rsidRPr="00091B57" w:rsidRDefault="00350A46">
            <w:pPr>
              <w:pStyle w:val="TableParagraph"/>
              <w:spacing w:before="100"/>
              <w:ind w:left="71"/>
              <w:rPr>
                <w:rFonts w:ascii="Public Sans" w:hAnsi="Public Sans"/>
                <w:b/>
              </w:rPr>
            </w:pPr>
            <w:r w:rsidRPr="00091B57">
              <w:rPr>
                <w:rFonts w:ascii="Public Sans" w:hAnsi="Public Sans"/>
                <w:b/>
              </w:rPr>
              <w:t>Date</w:t>
            </w:r>
            <w:r w:rsidRPr="00091B57">
              <w:rPr>
                <w:rFonts w:ascii="Public Sans" w:hAnsi="Public Sans"/>
                <w:b/>
                <w:spacing w:val="-3"/>
              </w:rPr>
              <w:t xml:space="preserve"> </w:t>
            </w:r>
            <w:r w:rsidRPr="00091B57">
              <w:rPr>
                <w:rFonts w:ascii="Public Sans" w:hAnsi="Public Sans"/>
                <w:b/>
              </w:rPr>
              <w:t>of</w:t>
            </w:r>
            <w:r w:rsidRPr="00091B57">
              <w:rPr>
                <w:rFonts w:ascii="Public Sans" w:hAnsi="Public Sans"/>
                <w:b/>
                <w:spacing w:val="-2"/>
              </w:rPr>
              <w:t xml:space="preserve"> </w:t>
            </w:r>
            <w:r w:rsidRPr="00091B57">
              <w:rPr>
                <w:rFonts w:ascii="Public Sans" w:hAnsi="Public Sans"/>
                <w:b/>
              </w:rPr>
              <w:t>Approval</w:t>
            </w:r>
          </w:p>
        </w:tc>
        <w:tc>
          <w:tcPr>
            <w:tcW w:w="3605" w:type="dxa"/>
            <w:shd w:val="clear" w:color="auto" w:fill="C5D9F0"/>
          </w:tcPr>
          <w:p w14:paraId="7524032F" w14:textId="1F7D799C" w:rsidR="00E26F40" w:rsidRPr="00091B57" w:rsidRDefault="00981495">
            <w:pPr>
              <w:pStyle w:val="TableParagraph"/>
              <w:spacing w:before="100"/>
              <w:ind w:left="558"/>
              <w:rPr>
                <w:rFonts w:ascii="Public Sans" w:hAnsi="Public Sans"/>
              </w:rPr>
            </w:pPr>
            <w:r w:rsidRPr="00091B57">
              <w:rPr>
                <w:rFonts w:ascii="Public Sans" w:hAnsi="Public Sans"/>
              </w:rPr>
              <w:t>27 May 2022</w:t>
            </w:r>
          </w:p>
        </w:tc>
        <w:tc>
          <w:tcPr>
            <w:tcW w:w="3852" w:type="dxa"/>
            <w:shd w:val="clear" w:color="auto" w:fill="C5D9F0"/>
          </w:tcPr>
          <w:p w14:paraId="75240330" w14:textId="19D5A235" w:rsidR="00E26F40" w:rsidRPr="00091B57" w:rsidRDefault="000652E3" w:rsidP="000652E3">
            <w:pPr>
              <w:pStyle w:val="TableParagraph"/>
              <w:spacing w:before="100"/>
              <w:ind w:right="1394"/>
              <w:rPr>
                <w:rFonts w:ascii="Public Sans" w:hAnsi="Public Sans"/>
                <w:b/>
              </w:rPr>
            </w:pPr>
            <w:r w:rsidRPr="00091B57">
              <w:rPr>
                <w:rFonts w:ascii="Public Sans" w:hAnsi="Public Sans"/>
                <w:b/>
              </w:rPr>
              <w:t xml:space="preserve">                       </w:t>
            </w:r>
            <w:r w:rsidR="00350A46" w:rsidRPr="00091B57">
              <w:rPr>
                <w:rFonts w:ascii="Public Sans" w:hAnsi="Public Sans"/>
                <w:b/>
              </w:rPr>
              <w:t>Ref:</w:t>
            </w:r>
            <w:r w:rsidRPr="00091B57">
              <w:rPr>
                <w:rFonts w:ascii="Public Sans" w:hAnsi="Public Sans"/>
                <w:b/>
              </w:rPr>
              <w:t xml:space="preserve"> IA0109</w:t>
            </w:r>
          </w:p>
        </w:tc>
      </w:tr>
      <w:tr w:rsidR="00E26F40" w:rsidRPr="00091B57" w14:paraId="75240335" w14:textId="77777777">
        <w:trPr>
          <w:trHeight w:val="371"/>
        </w:trPr>
        <w:tc>
          <w:tcPr>
            <w:tcW w:w="3117" w:type="dxa"/>
            <w:tcBorders>
              <w:bottom w:val="single" w:sz="8" w:space="0" w:color="000000"/>
            </w:tcBorders>
            <w:shd w:val="clear" w:color="auto" w:fill="C5D9F0"/>
          </w:tcPr>
          <w:p w14:paraId="75240332" w14:textId="77777777" w:rsidR="00E26F40" w:rsidRPr="00091B57" w:rsidRDefault="00350A46">
            <w:pPr>
              <w:pStyle w:val="TableParagraph"/>
              <w:spacing w:before="100"/>
              <w:ind w:left="71"/>
              <w:rPr>
                <w:rFonts w:ascii="Public Sans" w:hAnsi="Public Sans"/>
                <w:b/>
              </w:rPr>
            </w:pPr>
            <w:r w:rsidRPr="00091B57">
              <w:rPr>
                <w:rFonts w:ascii="Public Sans" w:hAnsi="Public Sans"/>
                <w:b/>
              </w:rPr>
              <w:t>Agency</w:t>
            </w:r>
            <w:r w:rsidRPr="00091B57">
              <w:rPr>
                <w:rFonts w:ascii="Public Sans" w:hAnsi="Public Sans"/>
                <w:b/>
                <w:spacing w:val="-2"/>
              </w:rPr>
              <w:t xml:space="preserve"> </w:t>
            </w:r>
            <w:r w:rsidRPr="00091B57">
              <w:rPr>
                <w:rFonts w:ascii="Public Sans" w:hAnsi="Public Sans"/>
                <w:b/>
              </w:rPr>
              <w:t>Website</w:t>
            </w:r>
          </w:p>
        </w:tc>
        <w:tc>
          <w:tcPr>
            <w:tcW w:w="3605" w:type="dxa"/>
            <w:tcBorders>
              <w:bottom w:val="single" w:sz="8" w:space="0" w:color="000000"/>
            </w:tcBorders>
            <w:shd w:val="clear" w:color="auto" w:fill="C5D9F0"/>
          </w:tcPr>
          <w:p w14:paraId="75240333" w14:textId="77777777" w:rsidR="00E26F40" w:rsidRPr="00091B57" w:rsidRDefault="00350A46">
            <w:pPr>
              <w:pStyle w:val="TableParagraph"/>
              <w:spacing w:before="100"/>
              <w:ind w:left="558"/>
              <w:rPr>
                <w:rFonts w:ascii="Public Sans" w:hAnsi="Public Sans"/>
              </w:rPr>
            </w:pPr>
            <w:hyperlink r:id="rId12">
              <w:r w:rsidRPr="00091B57">
                <w:rPr>
                  <w:rFonts w:ascii="Public Sans" w:hAnsi="Public Sans"/>
                </w:rPr>
                <w:t>www.dcj.nsw.gov.au</w:t>
              </w:r>
            </w:hyperlink>
          </w:p>
        </w:tc>
        <w:tc>
          <w:tcPr>
            <w:tcW w:w="3852" w:type="dxa"/>
            <w:tcBorders>
              <w:bottom w:val="single" w:sz="8" w:space="0" w:color="000000"/>
            </w:tcBorders>
            <w:shd w:val="clear" w:color="auto" w:fill="C5D9F0"/>
          </w:tcPr>
          <w:p w14:paraId="75240334" w14:textId="77777777" w:rsidR="00E26F40" w:rsidRPr="00091B57" w:rsidRDefault="00E26F40">
            <w:pPr>
              <w:pStyle w:val="TableParagraph"/>
              <w:rPr>
                <w:rFonts w:ascii="Public Sans" w:hAnsi="Public Sans"/>
              </w:rPr>
            </w:pPr>
          </w:p>
        </w:tc>
      </w:tr>
    </w:tbl>
    <w:p w14:paraId="75240336" w14:textId="77777777" w:rsidR="00E26F40" w:rsidRPr="00E340B1" w:rsidRDefault="00E26F40">
      <w:pPr>
        <w:pStyle w:val="BodyText"/>
        <w:spacing w:before="5"/>
        <w:rPr>
          <w:rFonts w:ascii="Public Sans" w:hAnsi="Public Sans"/>
          <w:b/>
          <w:sz w:val="25"/>
        </w:rPr>
      </w:pPr>
    </w:p>
    <w:p w14:paraId="75240337" w14:textId="77777777" w:rsidR="00E26F40" w:rsidRPr="00E340B1" w:rsidRDefault="00350A46">
      <w:pPr>
        <w:pStyle w:val="Heading1"/>
        <w:jc w:val="both"/>
        <w:rPr>
          <w:rFonts w:ascii="Public Sans" w:hAnsi="Public Sans"/>
          <w:sz w:val="24"/>
          <w:szCs w:val="24"/>
        </w:rPr>
      </w:pPr>
      <w:r w:rsidRPr="00E340B1">
        <w:rPr>
          <w:rFonts w:ascii="Public Sans" w:hAnsi="Public Sans"/>
          <w:color w:val="333333"/>
          <w:sz w:val="24"/>
          <w:szCs w:val="24"/>
        </w:rPr>
        <w:t>Agency</w:t>
      </w:r>
      <w:r w:rsidRPr="00E340B1">
        <w:rPr>
          <w:rFonts w:ascii="Public Sans" w:hAnsi="Public Sans"/>
          <w:color w:val="333333"/>
          <w:spacing w:val="-2"/>
          <w:sz w:val="24"/>
          <w:szCs w:val="24"/>
        </w:rPr>
        <w:t xml:space="preserve"> </w:t>
      </w:r>
      <w:r w:rsidRPr="00E340B1">
        <w:rPr>
          <w:rFonts w:ascii="Public Sans" w:hAnsi="Public Sans"/>
          <w:color w:val="333333"/>
          <w:sz w:val="24"/>
          <w:szCs w:val="24"/>
        </w:rPr>
        <w:t>overview</w:t>
      </w:r>
    </w:p>
    <w:p w14:paraId="75240338" w14:textId="75A580F9" w:rsidR="00E26F40" w:rsidRPr="00E340B1" w:rsidRDefault="00350A46">
      <w:pPr>
        <w:pStyle w:val="BodyText"/>
        <w:spacing w:before="124" w:line="247" w:lineRule="auto"/>
        <w:ind w:left="187" w:right="283"/>
        <w:jc w:val="both"/>
        <w:rPr>
          <w:rFonts w:ascii="Public Sans" w:hAnsi="Public Sans"/>
        </w:rPr>
      </w:pPr>
      <w:r w:rsidRPr="00E340B1">
        <w:rPr>
          <w:rFonts w:ascii="Public Sans" w:hAnsi="Public Sans"/>
        </w:rPr>
        <w:t>The Department of Communities and Justice (DCJ) is the lead agency under the Stronger Communities</w:t>
      </w:r>
      <w:r w:rsidRPr="00E340B1">
        <w:rPr>
          <w:rFonts w:ascii="Public Sans" w:hAnsi="Public Sans"/>
          <w:spacing w:val="1"/>
        </w:rPr>
        <w:t xml:space="preserve"> </w:t>
      </w:r>
      <w:r w:rsidRPr="00E340B1">
        <w:rPr>
          <w:rFonts w:ascii="Public Sans" w:hAnsi="Public Sans"/>
        </w:rPr>
        <w:t>Cluster.</w:t>
      </w:r>
      <w:r w:rsidRPr="00E340B1">
        <w:rPr>
          <w:rFonts w:ascii="Public Sans" w:hAnsi="Public Sans"/>
          <w:spacing w:val="1"/>
        </w:rPr>
        <w:t xml:space="preserve"> </w:t>
      </w:r>
      <w:r w:rsidRPr="00E340B1">
        <w:rPr>
          <w:rFonts w:ascii="Public Sans" w:hAnsi="Public Sans"/>
        </w:rPr>
        <w:t>DCJ</w:t>
      </w:r>
      <w:r w:rsidRPr="00E340B1">
        <w:rPr>
          <w:rFonts w:ascii="Public Sans" w:hAnsi="Public Sans"/>
          <w:spacing w:val="1"/>
        </w:rPr>
        <w:t xml:space="preserve"> </w:t>
      </w:r>
      <w:r w:rsidRPr="00E340B1">
        <w:rPr>
          <w:rFonts w:ascii="Public Sans" w:hAnsi="Public Sans"/>
        </w:rPr>
        <w:t>works</w:t>
      </w:r>
      <w:r w:rsidRPr="00E340B1">
        <w:rPr>
          <w:rFonts w:ascii="Public Sans" w:hAnsi="Public Sans"/>
          <w:spacing w:val="1"/>
        </w:rPr>
        <w:t xml:space="preserve"> </w:t>
      </w:r>
      <w:r w:rsidRPr="00E340B1">
        <w:rPr>
          <w:rFonts w:ascii="Public Sans" w:hAnsi="Public Sans"/>
        </w:rPr>
        <w:t>to</w:t>
      </w:r>
      <w:r w:rsidRPr="00E340B1">
        <w:rPr>
          <w:rFonts w:ascii="Public Sans" w:hAnsi="Public Sans"/>
          <w:spacing w:val="1"/>
        </w:rPr>
        <w:t xml:space="preserve"> </w:t>
      </w:r>
      <w:r w:rsidRPr="00E340B1">
        <w:rPr>
          <w:rFonts w:ascii="Public Sans" w:hAnsi="Public Sans"/>
        </w:rPr>
        <w:t>enable</w:t>
      </w:r>
      <w:r w:rsidRPr="00E340B1">
        <w:rPr>
          <w:rFonts w:ascii="Public Sans" w:hAnsi="Public Sans"/>
          <w:spacing w:val="1"/>
        </w:rPr>
        <w:t xml:space="preserve"> </w:t>
      </w:r>
      <w:r w:rsidRPr="00E340B1">
        <w:rPr>
          <w:rFonts w:ascii="Public Sans" w:hAnsi="Public Sans"/>
        </w:rPr>
        <w:t>everyone's</w:t>
      </w:r>
      <w:r w:rsidRPr="00E340B1">
        <w:rPr>
          <w:rFonts w:ascii="Public Sans" w:hAnsi="Public Sans"/>
          <w:spacing w:val="1"/>
        </w:rPr>
        <w:t xml:space="preserve"> </w:t>
      </w:r>
      <w:r w:rsidRPr="00E340B1">
        <w:rPr>
          <w:rFonts w:ascii="Public Sans" w:hAnsi="Public Sans"/>
        </w:rPr>
        <w:t>right</w:t>
      </w:r>
      <w:r w:rsidRPr="00E340B1">
        <w:rPr>
          <w:rFonts w:ascii="Public Sans" w:hAnsi="Public Sans"/>
          <w:spacing w:val="1"/>
        </w:rPr>
        <w:t xml:space="preserve"> </w:t>
      </w:r>
      <w:r w:rsidRPr="00E340B1">
        <w:rPr>
          <w:rFonts w:ascii="Public Sans" w:hAnsi="Public Sans"/>
        </w:rPr>
        <w:t>to</w:t>
      </w:r>
      <w:r w:rsidRPr="00E340B1">
        <w:rPr>
          <w:rFonts w:ascii="Public Sans" w:hAnsi="Public Sans"/>
          <w:spacing w:val="1"/>
        </w:rPr>
        <w:t xml:space="preserve"> </w:t>
      </w:r>
      <w:r w:rsidRPr="00E340B1">
        <w:rPr>
          <w:rFonts w:ascii="Public Sans" w:hAnsi="Public Sans"/>
        </w:rPr>
        <w:t>access</w:t>
      </w:r>
      <w:r w:rsidRPr="00E340B1">
        <w:rPr>
          <w:rFonts w:ascii="Public Sans" w:hAnsi="Public Sans"/>
          <w:spacing w:val="1"/>
        </w:rPr>
        <w:t xml:space="preserve"> </w:t>
      </w:r>
      <w:r w:rsidRPr="00E340B1">
        <w:rPr>
          <w:rFonts w:ascii="Public Sans" w:hAnsi="Public Sans"/>
        </w:rPr>
        <w:t>justice</w:t>
      </w:r>
      <w:r w:rsidRPr="00E340B1">
        <w:rPr>
          <w:rFonts w:ascii="Public Sans" w:hAnsi="Public Sans"/>
          <w:spacing w:val="1"/>
        </w:rPr>
        <w:t xml:space="preserve"> </w:t>
      </w:r>
      <w:r w:rsidRPr="00E340B1">
        <w:rPr>
          <w:rFonts w:ascii="Public Sans" w:hAnsi="Public Sans"/>
        </w:rPr>
        <w:t>and</w:t>
      </w:r>
      <w:r w:rsidRPr="00E340B1">
        <w:rPr>
          <w:rFonts w:ascii="Public Sans" w:hAnsi="Public Sans"/>
          <w:spacing w:val="1"/>
        </w:rPr>
        <w:t xml:space="preserve"> </w:t>
      </w:r>
      <w:r w:rsidRPr="00E340B1">
        <w:rPr>
          <w:rFonts w:ascii="Public Sans" w:hAnsi="Public Sans"/>
        </w:rPr>
        <w:t>help</w:t>
      </w:r>
      <w:r w:rsidRPr="00E340B1">
        <w:rPr>
          <w:rFonts w:ascii="Public Sans" w:hAnsi="Public Sans"/>
          <w:spacing w:val="1"/>
        </w:rPr>
        <w:t xml:space="preserve"> </w:t>
      </w:r>
      <w:r w:rsidRPr="00E340B1">
        <w:rPr>
          <w:rFonts w:ascii="Public Sans" w:hAnsi="Public Sans"/>
        </w:rPr>
        <w:t>for</w:t>
      </w:r>
      <w:r w:rsidRPr="00E340B1">
        <w:rPr>
          <w:rFonts w:ascii="Public Sans" w:hAnsi="Public Sans"/>
          <w:spacing w:val="1"/>
        </w:rPr>
        <w:t xml:space="preserve"> </w:t>
      </w:r>
      <w:r w:rsidRPr="00E340B1">
        <w:rPr>
          <w:rFonts w:ascii="Public Sans" w:hAnsi="Public Sans"/>
        </w:rPr>
        <w:t>families</w:t>
      </w:r>
      <w:r w:rsidRPr="00E340B1">
        <w:rPr>
          <w:rFonts w:ascii="Public Sans" w:hAnsi="Public Sans"/>
          <w:spacing w:val="1"/>
        </w:rPr>
        <w:t xml:space="preserve"> </w:t>
      </w:r>
      <w:r w:rsidRPr="00E340B1">
        <w:rPr>
          <w:rFonts w:ascii="Public Sans" w:hAnsi="Public Sans"/>
        </w:rPr>
        <w:t>through</w:t>
      </w:r>
      <w:r w:rsidRPr="00E340B1">
        <w:rPr>
          <w:rFonts w:ascii="Public Sans" w:hAnsi="Public Sans"/>
          <w:spacing w:val="1"/>
        </w:rPr>
        <w:t xml:space="preserve"> </w:t>
      </w:r>
      <w:r w:rsidRPr="00E340B1">
        <w:rPr>
          <w:rFonts w:ascii="Public Sans" w:hAnsi="Public Sans"/>
        </w:rPr>
        <w:t>early</w:t>
      </w:r>
      <w:r w:rsidRPr="00E340B1">
        <w:rPr>
          <w:rFonts w:ascii="Public Sans" w:hAnsi="Public Sans"/>
          <w:spacing w:val="1"/>
        </w:rPr>
        <w:t xml:space="preserve"> </w:t>
      </w:r>
      <w:r w:rsidRPr="00E340B1">
        <w:rPr>
          <w:rFonts w:ascii="Public Sans" w:hAnsi="Public Sans"/>
        </w:rPr>
        <w:t>intervention and inclusion, with benefits for the whole community. Stronger Communities is focussed on</w:t>
      </w:r>
      <w:r w:rsidRPr="00E340B1">
        <w:rPr>
          <w:rFonts w:ascii="Public Sans" w:hAnsi="Public Sans"/>
          <w:spacing w:val="1"/>
        </w:rPr>
        <w:t xml:space="preserve"> </w:t>
      </w:r>
      <w:r w:rsidRPr="00E340B1">
        <w:rPr>
          <w:rFonts w:ascii="Public Sans" w:hAnsi="Public Sans"/>
        </w:rPr>
        <w:t>achieving</w:t>
      </w:r>
      <w:r w:rsidRPr="00E340B1">
        <w:rPr>
          <w:rFonts w:ascii="Public Sans" w:hAnsi="Public Sans"/>
          <w:spacing w:val="1"/>
        </w:rPr>
        <w:t xml:space="preserve"> </w:t>
      </w:r>
      <w:r w:rsidRPr="00E340B1">
        <w:rPr>
          <w:rFonts w:ascii="Public Sans" w:hAnsi="Public Sans"/>
        </w:rPr>
        <w:t>safe,</w:t>
      </w:r>
      <w:r w:rsidRPr="00E340B1">
        <w:rPr>
          <w:rFonts w:ascii="Public Sans" w:hAnsi="Public Sans"/>
          <w:spacing w:val="1"/>
        </w:rPr>
        <w:t xml:space="preserve"> </w:t>
      </w:r>
      <w:r w:rsidRPr="00E340B1">
        <w:rPr>
          <w:rFonts w:ascii="Public Sans" w:hAnsi="Public Sans"/>
        </w:rPr>
        <w:t>just,</w:t>
      </w:r>
      <w:r w:rsidRPr="00E340B1">
        <w:rPr>
          <w:rFonts w:ascii="Public Sans" w:hAnsi="Public Sans"/>
          <w:spacing w:val="1"/>
        </w:rPr>
        <w:t xml:space="preserve"> </w:t>
      </w:r>
      <w:r w:rsidRPr="00E340B1">
        <w:rPr>
          <w:rFonts w:ascii="Public Sans" w:hAnsi="Public Sans"/>
        </w:rPr>
        <w:t>inclusive</w:t>
      </w:r>
      <w:r w:rsidRPr="00E340B1">
        <w:rPr>
          <w:rFonts w:ascii="Public Sans" w:hAnsi="Public Sans"/>
          <w:spacing w:val="1"/>
        </w:rPr>
        <w:t xml:space="preserve"> </w:t>
      </w:r>
      <w:r w:rsidRPr="00E340B1">
        <w:rPr>
          <w:rFonts w:ascii="Public Sans" w:hAnsi="Public Sans"/>
        </w:rPr>
        <w:t>and</w:t>
      </w:r>
      <w:r w:rsidRPr="00E340B1">
        <w:rPr>
          <w:rFonts w:ascii="Public Sans" w:hAnsi="Public Sans"/>
          <w:spacing w:val="1"/>
        </w:rPr>
        <w:t xml:space="preserve"> </w:t>
      </w:r>
      <w:r w:rsidRPr="00E340B1">
        <w:rPr>
          <w:rFonts w:ascii="Public Sans" w:hAnsi="Public Sans"/>
        </w:rPr>
        <w:t>resilient</w:t>
      </w:r>
      <w:r w:rsidRPr="00E340B1">
        <w:rPr>
          <w:rFonts w:ascii="Public Sans" w:hAnsi="Public Sans"/>
          <w:spacing w:val="1"/>
        </w:rPr>
        <w:t xml:space="preserve"> </w:t>
      </w:r>
      <w:r w:rsidRPr="00E340B1">
        <w:rPr>
          <w:rFonts w:ascii="Public Sans" w:hAnsi="Public Sans"/>
        </w:rPr>
        <w:t>communities</w:t>
      </w:r>
      <w:r w:rsidRPr="00E340B1">
        <w:rPr>
          <w:rFonts w:ascii="Public Sans" w:hAnsi="Public Sans"/>
          <w:spacing w:val="1"/>
        </w:rPr>
        <w:t xml:space="preserve"> </w:t>
      </w:r>
      <w:r w:rsidRPr="00E340B1">
        <w:rPr>
          <w:rFonts w:ascii="Public Sans" w:hAnsi="Public Sans"/>
        </w:rPr>
        <w:t>by</w:t>
      </w:r>
      <w:r w:rsidRPr="00E340B1">
        <w:rPr>
          <w:rFonts w:ascii="Public Sans" w:hAnsi="Public Sans"/>
          <w:spacing w:val="1"/>
        </w:rPr>
        <w:t xml:space="preserve"> </w:t>
      </w:r>
      <w:r w:rsidRPr="00E340B1">
        <w:rPr>
          <w:rFonts w:ascii="Public Sans" w:hAnsi="Public Sans"/>
        </w:rPr>
        <w:t>providing</w:t>
      </w:r>
      <w:r w:rsidRPr="00E340B1">
        <w:rPr>
          <w:rFonts w:ascii="Public Sans" w:hAnsi="Public Sans"/>
          <w:spacing w:val="1"/>
        </w:rPr>
        <w:t xml:space="preserve"> </w:t>
      </w:r>
      <w:r w:rsidRPr="00E340B1">
        <w:rPr>
          <w:rFonts w:ascii="Public Sans" w:hAnsi="Public Sans"/>
        </w:rPr>
        <w:t>services</w:t>
      </w:r>
      <w:r w:rsidRPr="00E340B1">
        <w:rPr>
          <w:rFonts w:ascii="Public Sans" w:hAnsi="Public Sans"/>
          <w:spacing w:val="1"/>
        </w:rPr>
        <w:t xml:space="preserve"> </w:t>
      </w:r>
      <w:r w:rsidRPr="00E340B1">
        <w:rPr>
          <w:rFonts w:ascii="Public Sans" w:hAnsi="Public Sans"/>
        </w:rPr>
        <w:t>that</w:t>
      </w:r>
      <w:r w:rsidRPr="00E340B1">
        <w:rPr>
          <w:rFonts w:ascii="Public Sans" w:hAnsi="Public Sans"/>
          <w:spacing w:val="1"/>
        </w:rPr>
        <w:t xml:space="preserve"> </w:t>
      </w:r>
      <w:r w:rsidRPr="00E340B1">
        <w:rPr>
          <w:rFonts w:ascii="Public Sans" w:hAnsi="Public Sans"/>
        </w:rPr>
        <w:t>are</w:t>
      </w:r>
      <w:r w:rsidRPr="00E340B1">
        <w:rPr>
          <w:rFonts w:ascii="Public Sans" w:hAnsi="Public Sans"/>
          <w:spacing w:val="1"/>
        </w:rPr>
        <w:t xml:space="preserve"> </w:t>
      </w:r>
      <w:r w:rsidRPr="00E340B1">
        <w:rPr>
          <w:rFonts w:ascii="Public Sans" w:hAnsi="Public Sans"/>
        </w:rPr>
        <w:t>effective</w:t>
      </w:r>
      <w:r w:rsidRPr="00E340B1">
        <w:rPr>
          <w:rFonts w:ascii="Public Sans" w:hAnsi="Public Sans"/>
          <w:spacing w:val="1"/>
        </w:rPr>
        <w:t xml:space="preserve"> </w:t>
      </w:r>
      <w:r w:rsidRPr="00E340B1">
        <w:rPr>
          <w:rFonts w:ascii="Public Sans" w:hAnsi="Public Sans"/>
        </w:rPr>
        <w:t>and</w:t>
      </w:r>
      <w:r w:rsidRPr="00E340B1">
        <w:rPr>
          <w:rFonts w:ascii="Public Sans" w:hAnsi="Public Sans"/>
          <w:spacing w:val="1"/>
        </w:rPr>
        <w:t xml:space="preserve"> </w:t>
      </w:r>
      <w:r w:rsidRPr="00E340B1">
        <w:rPr>
          <w:rFonts w:ascii="Public Sans" w:hAnsi="Public Sans"/>
        </w:rPr>
        <w:t xml:space="preserve">responsive to community needs. </w:t>
      </w:r>
    </w:p>
    <w:p w14:paraId="6951C75E" w14:textId="77777777" w:rsidR="00981495" w:rsidRPr="00E340B1" w:rsidRDefault="00981495" w:rsidP="00981495">
      <w:pPr>
        <w:pStyle w:val="BodyText"/>
        <w:ind w:left="187" w:right="284"/>
        <w:jc w:val="both"/>
        <w:rPr>
          <w:rFonts w:ascii="Public Sans" w:hAnsi="Public Sans"/>
        </w:rPr>
      </w:pPr>
    </w:p>
    <w:p w14:paraId="7524033A" w14:textId="77777777" w:rsidR="00E26F40" w:rsidRPr="00E340B1" w:rsidRDefault="00350A46" w:rsidP="00E340B1">
      <w:pPr>
        <w:pStyle w:val="Heading1"/>
        <w:jc w:val="both"/>
        <w:rPr>
          <w:rFonts w:ascii="Public Sans" w:hAnsi="Public Sans"/>
          <w:color w:val="333333"/>
          <w:sz w:val="24"/>
          <w:szCs w:val="24"/>
        </w:rPr>
      </w:pPr>
      <w:r w:rsidRPr="00E340B1">
        <w:rPr>
          <w:rFonts w:ascii="Public Sans" w:hAnsi="Public Sans"/>
          <w:color w:val="333333"/>
          <w:sz w:val="24"/>
          <w:szCs w:val="24"/>
        </w:rPr>
        <w:t>Primary purpose of the role</w:t>
      </w:r>
    </w:p>
    <w:p w14:paraId="283263B4" w14:textId="2B591B65" w:rsidR="00AA5DEA" w:rsidRPr="00E340B1" w:rsidRDefault="007E3C05" w:rsidP="00981495">
      <w:pPr>
        <w:pStyle w:val="BodyText"/>
        <w:spacing w:before="124" w:line="247" w:lineRule="auto"/>
        <w:ind w:left="187" w:right="283"/>
        <w:jc w:val="both"/>
        <w:rPr>
          <w:rFonts w:ascii="Public Sans" w:hAnsi="Public Sans"/>
        </w:rPr>
      </w:pPr>
      <w:r w:rsidRPr="00E340B1">
        <w:rPr>
          <w:rFonts w:ascii="Public Sans" w:hAnsi="Public Sans"/>
        </w:rPr>
        <w:t xml:space="preserve">Security Services </w:t>
      </w:r>
      <w:r w:rsidR="002662F5" w:rsidRPr="00E340B1">
        <w:rPr>
          <w:rFonts w:ascii="Public Sans" w:hAnsi="Public Sans"/>
        </w:rPr>
        <w:t>Manager</w:t>
      </w:r>
      <w:r w:rsidR="00B9275E" w:rsidRPr="00E340B1">
        <w:rPr>
          <w:rFonts w:ascii="Public Sans" w:hAnsi="Public Sans"/>
        </w:rPr>
        <w:t xml:space="preserve"> </w:t>
      </w:r>
      <w:r w:rsidR="00350A46" w:rsidRPr="00E340B1">
        <w:rPr>
          <w:rFonts w:ascii="Public Sans" w:hAnsi="Public Sans"/>
        </w:rPr>
        <w:t xml:space="preserve">is responsible </w:t>
      </w:r>
      <w:r w:rsidR="008730FE" w:rsidRPr="00E340B1">
        <w:rPr>
          <w:rFonts w:ascii="Public Sans" w:hAnsi="Public Sans"/>
        </w:rPr>
        <w:t xml:space="preserve">for working across all </w:t>
      </w:r>
      <w:r w:rsidR="003832DD" w:rsidRPr="00E340B1">
        <w:rPr>
          <w:rFonts w:ascii="Public Sans" w:hAnsi="Public Sans"/>
        </w:rPr>
        <w:t>agencies within</w:t>
      </w:r>
      <w:r w:rsidR="008730FE" w:rsidRPr="00E340B1">
        <w:rPr>
          <w:rFonts w:ascii="Public Sans" w:hAnsi="Public Sans"/>
        </w:rPr>
        <w:t xml:space="preserve"> DCJ</w:t>
      </w:r>
      <w:r w:rsidR="003832DD" w:rsidRPr="00E340B1">
        <w:rPr>
          <w:rFonts w:ascii="Public Sans" w:hAnsi="Public Sans"/>
        </w:rPr>
        <w:t xml:space="preserve"> </w:t>
      </w:r>
      <w:r w:rsidR="00350A46" w:rsidRPr="00E340B1">
        <w:rPr>
          <w:rFonts w:ascii="Public Sans" w:hAnsi="Public Sans"/>
        </w:rPr>
        <w:t xml:space="preserve">managing </w:t>
      </w:r>
      <w:r w:rsidR="003158BC" w:rsidRPr="00E340B1">
        <w:rPr>
          <w:rFonts w:ascii="Public Sans" w:hAnsi="Public Sans"/>
        </w:rPr>
        <w:t>i</w:t>
      </w:r>
      <w:r w:rsidR="00350A46" w:rsidRPr="00E340B1">
        <w:rPr>
          <w:rFonts w:ascii="Public Sans" w:hAnsi="Public Sans"/>
        </w:rPr>
        <w:t xml:space="preserve">nfrastructure service delivery and stakeholder relationships </w:t>
      </w:r>
      <w:r w:rsidR="00F06848" w:rsidRPr="00E340B1">
        <w:rPr>
          <w:rFonts w:ascii="Public Sans" w:hAnsi="Public Sans"/>
        </w:rPr>
        <w:t>on all security</w:t>
      </w:r>
      <w:r w:rsidR="00686A31" w:rsidRPr="00E340B1">
        <w:rPr>
          <w:rFonts w:ascii="Public Sans" w:hAnsi="Public Sans"/>
        </w:rPr>
        <w:t xml:space="preserve"> services,</w:t>
      </w:r>
      <w:r w:rsidR="00F06848" w:rsidRPr="00E340B1">
        <w:rPr>
          <w:rFonts w:ascii="Public Sans" w:hAnsi="Public Sans"/>
        </w:rPr>
        <w:t xml:space="preserve"> </w:t>
      </w:r>
      <w:r w:rsidR="00E436C2" w:rsidRPr="00E340B1">
        <w:rPr>
          <w:rFonts w:ascii="Public Sans" w:hAnsi="Public Sans"/>
        </w:rPr>
        <w:t xml:space="preserve">assets and </w:t>
      </w:r>
      <w:r w:rsidR="00F06848" w:rsidRPr="00E340B1">
        <w:rPr>
          <w:rFonts w:ascii="Public Sans" w:hAnsi="Public Sans"/>
        </w:rPr>
        <w:t>programs</w:t>
      </w:r>
      <w:r w:rsidR="00350A46" w:rsidRPr="00E340B1">
        <w:rPr>
          <w:rFonts w:ascii="Public Sans" w:hAnsi="Public Sans"/>
        </w:rPr>
        <w:t xml:space="preserve"> </w:t>
      </w:r>
      <w:r w:rsidR="0064797B" w:rsidRPr="00E340B1">
        <w:rPr>
          <w:rFonts w:ascii="Public Sans" w:hAnsi="Public Sans"/>
        </w:rPr>
        <w:t>designed to</w:t>
      </w:r>
      <w:r w:rsidR="00350A46" w:rsidRPr="00E340B1">
        <w:rPr>
          <w:rFonts w:ascii="Public Sans" w:hAnsi="Public Sans"/>
        </w:rPr>
        <w:t xml:space="preserve"> provide</w:t>
      </w:r>
      <w:r w:rsidR="00861FF3" w:rsidRPr="00E340B1">
        <w:rPr>
          <w:rFonts w:ascii="Public Sans" w:hAnsi="Public Sans"/>
        </w:rPr>
        <w:t xml:space="preserve"> a</w:t>
      </w:r>
      <w:r w:rsidR="00350A46" w:rsidRPr="00E340B1">
        <w:rPr>
          <w:rFonts w:ascii="Public Sans" w:hAnsi="Public Sans"/>
        </w:rPr>
        <w:t xml:space="preserve"> safe and </w:t>
      </w:r>
      <w:r w:rsidR="000D78CB" w:rsidRPr="00E340B1">
        <w:rPr>
          <w:rFonts w:ascii="Public Sans" w:hAnsi="Public Sans"/>
        </w:rPr>
        <w:t>secure environment</w:t>
      </w:r>
      <w:r w:rsidR="00350A46" w:rsidRPr="00E340B1">
        <w:rPr>
          <w:rFonts w:ascii="Public Sans" w:hAnsi="Public Sans"/>
        </w:rPr>
        <w:t xml:space="preserve"> for</w:t>
      </w:r>
      <w:r w:rsidR="00861FF3" w:rsidRPr="00E340B1">
        <w:rPr>
          <w:rFonts w:ascii="Public Sans" w:hAnsi="Public Sans"/>
        </w:rPr>
        <w:t xml:space="preserve"> employees, stakeholders, contractors </w:t>
      </w:r>
      <w:r w:rsidR="00F072AA" w:rsidRPr="00E340B1">
        <w:rPr>
          <w:rFonts w:ascii="Public Sans" w:hAnsi="Public Sans"/>
        </w:rPr>
        <w:t>and visitors</w:t>
      </w:r>
      <w:r w:rsidR="00350A46" w:rsidRPr="00E340B1">
        <w:rPr>
          <w:rFonts w:ascii="Public Sans" w:hAnsi="Public Sans"/>
        </w:rPr>
        <w:t>.</w:t>
      </w:r>
      <w:r w:rsidR="00AA5DEA" w:rsidRPr="00E340B1">
        <w:rPr>
          <w:rFonts w:ascii="Public Sans" w:hAnsi="Public Sans"/>
        </w:rPr>
        <w:t xml:space="preserve"> </w:t>
      </w:r>
    </w:p>
    <w:p w14:paraId="7524033B" w14:textId="3027B2EE" w:rsidR="00E26F40" w:rsidRPr="00E340B1" w:rsidRDefault="00E26F40">
      <w:pPr>
        <w:pStyle w:val="BodyText"/>
        <w:spacing w:before="127" w:line="247" w:lineRule="auto"/>
        <w:ind w:left="187" w:right="288"/>
        <w:jc w:val="both"/>
        <w:rPr>
          <w:rFonts w:ascii="Public Sans" w:hAnsi="Public Sans"/>
        </w:rPr>
      </w:pPr>
    </w:p>
    <w:p w14:paraId="7524033E" w14:textId="77777777" w:rsidR="00E26F40" w:rsidRPr="00E340B1" w:rsidRDefault="00350A46" w:rsidP="00E340B1">
      <w:pPr>
        <w:pStyle w:val="Heading1"/>
        <w:jc w:val="both"/>
        <w:rPr>
          <w:rFonts w:ascii="Public Sans" w:hAnsi="Public Sans"/>
          <w:color w:val="333333"/>
          <w:sz w:val="24"/>
          <w:szCs w:val="24"/>
        </w:rPr>
      </w:pPr>
      <w:r w:rsidRPr="00E340B1">
        <w:rPr>
          <w:rFonts w:ascii="Public Sans" w:hAnsi="Public Sans"/>
          <w:color w:val="333333"/>
          <w:sz w:val="24"/>
          <w:szCs w:val="24"/>
        </w:rPr>
        <w:t>Key accountabilities</w:t>
      </w:r>
    </w:p>
    <w:p w14:paraId="055F1B08" w14:textId="785F0A3F" w:rsidR="00D676A8" w:rsidRPr="00E340B1" w:rsidRDefault="00914FEE" w:rsidP="002C0C5E">
      <w:pPr>
        <w:pStyle w:val="ListParagraph"/>
        <w:numPr>
          <w:ilvl w:val="0"/>
          <w:numId w:val="17"/>
        </w:numPr>
        <w:tabs>
          <w:tab w:val="left" w:pos="548"/>
        </w:tabs>
        <w:spacing w:before="123" w:line="237" w:lineRule="auto"/>
        <w:ind w:right="289"/>
        <w:jc w:val="both"/>
        <w:rPr>
          <w:rFonts w:ascii="Public Sans" w:hAnsi="Public Sans"/>
        </w:rPr>
      </w:pPr>
      <w:bookmarkStart w:id="0" w:name="_Hlk103349557"/>
      <w:r w:rsidRPr="00E340B1">
        <w:rPr>
          <w:rFonts w:ascii="Public Sans" w:hAnsi="Public Sans"/>
        </w:rPr>
        <w:t xml:space="preserve">Be the key </w:t>
      </w:r>
      <w:r w:rsidR="0011084C" w:rsidRPr="00E340B1">
        <w:rPr>
          <w:rFonts w:ascii="Public Sans" w:hAnsi="Public Sans"/>
        </w:rPr>
        <w:t>technical</w:t>
      </w:r>
      <w:bookmarkStart w:id="1" w:name="_Hlk103349596"/>
      <w:bookmarkEnd w:id="0"/>
      <w:r w:rsidR="00950263" w:rsidRPr="00E340B1">
        <w:rPr>
          <w:rFonts w:ascii="Public Sans" w:hAnsi="Public Sans"/>
        </w:rPr>
        <w:t xml:space="preserve"> </w:t>
      </w:r>
      <w:r w:rsidR="00540DCB" w:rsidRPr="00E340B1">
        <w:rPr>
          <w:rFonts w:ascii="Public Sans" w:hAnsi="Public Sans"/>
        </w:rPr>
        <w:t xml:space="preserve">lead </w:t>
      </w:r>
      <w:r w:rsidR="0011084C" w:rsidRPr="00E340B1">
        <w:rPr>
          <w:rFonts w:ascii="Public Sans" w:hAnsi="Public Sans"/>
        </w:rPr>
        <w:t>and p</w:t>
      </w:r>
      <w:r w:rsidR="00D676A8" w:rsidRPr="00E340B1">
        <w:rPr>
          <w:rFonts w:ascii="Public Sans" w:hAnsi="Public Sans"/>
        </w:rPr>
        <w:t>rovid</w:t>
      </w:r>
      <w:r w:rsidR="0011084C" w:rsidRPr="00E340B1">
        <w:rPr>
          <w:rFonts w:ascii="Public Sans" w:hAnsi="Public Sans"/>
        </w:rPr>
        <w:t xml:space="preserve">e </w:t>
      </w:r>
      <w:r w:rsidR="00D676A8" w:rsidRPr="00E340B1">
        <w:rPr>
          <w:rFonts w:ascii="Public Sans" w:hAnsi="Public Sans"/>
        </w:rPr>
        <w:t xml:space="preserve">end to end management of </w:t>
      </w:r>
      <w:r w:rsidR="00540DCB" w:rsidRPr="00E340B1">
        <w:rPr>
          <w:rFonts w:ascii="Public Sans" w:hAnsi="Public Sans"/>
        </w:rPr>
        <w:t xml:space="preserve">hard and soft security services for DCJ including </w:t>
      </w:r>
      <w:r w:rsidR="00D676A8" w:rsidRPr="00E340B1">
        <w:rPr>
          <w:rFonts w:ascii="Public Sans" w:hAnsi="Public Sans"/>
        </w:rPr>
        <w:t>electronic security programs and solutions</w:t>
      </w:r>
      <w:r w:rsidR="00540DCB" w:rsidRPr="00E340B1">
        <w:rPr>
          <w:rFonts w:ascii="Public Sans" w:hAnsi="Public Sans"/>
        </w:rPr>
        <w:t xml:space="preserve"> as well as management of guarding contracts </w:t>
      </w:r>
      <w:r w:rsidR="00D676A8" w:rsidRPr="00E340B1">
        <w:rPr>
          <w:rFonts w:ascii="Public Sans" w:hAnsi="Public Sans"/>
        </w:rPr>
        <w:t>within DCJ facilities</w:t>
      </w:r>
      <w:r w:rsidR="0011084C" w:rsidRPr="00E340B1">
        <w:rPr>
          <w:rFonts w:ascii="Public Sans" w:hAnsi="Public Sans"/>
        </w:rPr>
        <w:t xml:space="preserve"> </w:t>
      </w:r>
      <w:r w:rsidR="00950263" w:rsidRPr="00E340B1">
        <w:rPr>
          <w:rFonts w:ascii="Public Sans" w:hAnsi="Public Sans"/>
        </w:rPr>
        <w:t xml:space="preserve">to ensure effective delivery </w:t>
      </w:r>
      <w:r w:rsidR="00540DCB" w:rsidRPr="00E340B1">
        <w:rPr>
          <w:rFonts w:ascii="Public Sans" w:hAnsi="Public Sans"/>
        </w:rPr>
        <w:t>security services and programs.</w:t>
      </w:r>
    </w:p>
    <w:bookmarkEnd w:id="1"/>
    <w:p w14:paraId="2C26D01D" w14:textId="0BA4BDAB" w:rsidR="0011084C" w:rsidRPr="00E340B1" w:rsidRDefault="0011084C" w:rsidP="002C0C5E">
      <w:pPr>
        <w:pStyle w:val="ListParagraph"/>
        <w:numPr>
          <w:ilvl w:val="0"/>
          <w:numId w:val="17"/>
        </w:numPr>
        <w:tabs>
          <w:tab w:val="left" w:pos="548"/>
        </w:tabs>
        <w:spacing w:before="123" w:line="237" w:lineRule="auto"/>
        <w:ind w:right="289"/>
        <w:jc w:val="both"/>
        <w:rPr>
          <w:rFonts w:ascii="Public Sans" w:hAnsi="Public Sans"/>
        </w:rPr>
      </w:pPr>
      <w:r w:rsidRPr="00E340B1">
        <w:rPr>
          <w:rFonts w:ascii="Public Sans" w:hAnsi="Public Sans"/>
        </w:rPr>
        <w:t>Manage stakeholder consultation and maintain sound clients and contractor relationships to ensure that projects and service delivery meet operational needs and contract terms.</w:t>
      </w:r>
    </w:p>
    <w:p w14:paraId="7B7042CB" w14:textId="78EE8CDD" w:rsidR="0011084C" w:rsidRPr="00E340B1" w:rsidRDefault="0011084C" w:rsidP="002C0C5E">
      <w:pPr>
        <w:pStyle w:val="ListParagraph"/>
        <w:numPr>
          <w:ilvl w:val="0"/>
          <w:numId w:val="17"/>
        </w:numPr>
        <w:tabs>
          <w:tab w:val="left" w:pos="548"/>
        </w:tabs>
        <w:spacing w:before="123" w:line="237" w:lineRule="auto"/>
        <w:ind w:right="289"/>
        <w:jc w:val="both"/>
        <w:rPr>
          <w:rFonts w:ascii="Public Sans" w:hAnsi="Public Sans"/>
        </w:rPr>
      </w:pPr>
      <w:r w:rsidRPr="00E340B1">
        <w:rPr>
          <w:rFonts w:ascii="Public Sans" w:hAnsi="Public Sans"/>
        </w:rPr>
        <w:t>Prepare and interpret technical documents such as tenders, technical security reviews, specifications and plans and managing financial allocations to ensure that operational and asset management priorities, budget, building standards and legislative requirements are met.</w:t>
      </w:r>
    </w:p>
    <w:p w14:paraId="3558F16A" w14:textId="77777777" w:rsidR="00D676A8" w:rsidRPr="00E340B1" w:rsidRDefault="00D676A8" w:rsidP="00D676A8">
      <w:pPr>
        <w:pStyle w:val="ListParagraph"/>
        <w:numPr>
          <w:ilvl w:val="0"/>
          <w:numId w:val="17"/>
        </w:numPr>
        <w:tabs>
          <w:tab w:val="left" w:pos="548"/>
        </w:tabs>
        <w:spacing w:before="123" w:line="237" w:lineRule="auto"/>
        <w:ind w:right="289"/>
        <w:jc w:val="both"/>
        <w:rPr>
          <w:rFonts w:ascii="Public Sans" w:hAnsi="Public Sans"/>
        </w:rPr>
      </w:pPr>
      <w:r w:rsidRPr="00E340B1">
        <w:rPr>
          <w:rFonts w:ascii="Public Sans" w:hAnsi="Public Sans"/>
        </w:rPr>
        <w:t>Assist and contribute to the development of security services protocols, procedures and</w:t>
      </w:r>
      <w:r w:rsidRPr="00E340B1">
        <w:rPr>
          <w:rFonts w:ascii="Public Sans" w:hAnsi="Public Sans"/>
          <w:spacing w:val="1"/>
        </w:rPr>
        <w:t xml:space="preserve"> </w:t>
      </w:r>
      <w:r w:rsidRPr="00E340B1">
        <w:rPr>
          <w:rFonts w:ascii="Public Sans" w:hAnsi="Public Sans"/>
        </w:rPr>
        <w:t>guidelines</w:t>
      </w:r>
      <w:r w:rsidRPr="00E340B1">
        <w:rPr>
          <w:rFonts w:ascii="Public Sans" w:hAnsi="Public Sans"/>
          <w:spacing w:val="1"/>
        </w:rPr>
        <w:t xml:space="preserve"> </w:t>
      </w:r>
      <w:r w:rsidRPr="00E340B1">
        <w:rPr>
          <w:rFonts w:ascii="Public Sans" w:hAnsi="Public Sans"/>
        </w:rPr>
        <w:t>to support a</w:t>
      </w:r>
      <w:r w:rsidRPr="00E340B1">
        <w:rPr>
          <w:rFonts w:ascii="Public Sans" w:hAnsi="Public Sans"/>
          <w:spacing w:val="1"/>
        </w:rPr>
        <w:t xml:space="preserve"> </w:t>
      </w:r>
      <w:r w:rsidRPr="00E340B1">
        <w:rPr>
          <w:rFonts w:ascii="Public Sans" w:hAnsi="Public Sans"/>
        </w:rPr>
        <w:t>continuously secure</w:t>
      </w:r>
      <w:r w:rsidRPr="00E340B1">
        <w:rPr>
          <w:rFonts w:ascii="Public Sans" w:hAnsi="Public Sans"/>
          <w:spacing w:val="-1"/>
        </w:rPr>
        <w:t xml:space="preserve"> </w:t>
      </w:r>
      <w:r w:rsidRPr="00E340B1">
        <w:rPr>
          <w:rFonts w:ascii="Public Sans" w:hAnsi="Public Sans"/>
        </w:rPr>
        <w:t>working</w:t>
      </w:r>
      <w:r w:rsidRPr="00E340B1">
        <w:rPr>
          <w:rFonts w:ascii="Public Sans" w:hAnsi="Public Sans"/>
          <w:spacing w:val="-1"/>
        </w:rPr>
        <w:t xml:space="preserve"> </w:t>
      </w:r>
      <w:r w:rsidRPr="00E340B1">
        <w:rPr>
          <w:rFonts w:ascii="Public Sans" w:hAnsi="Public Sans"/>
        </w:rPr>
        <w:t>environment for the diverse</w:t>
      </w:r>
      <w:r w:rsidRPr="00E340B1">
        <w:rPr>
          <w:rFonts w:ascii="Public Sans" w:hAnsi="Public Sans"/>
          <w:spacing w:val="1"/>
        </w:rPr>
        <w:t xml:space="preserve"> </w:t>
      </w:r>
      <w:r w:rsidRPr="00E340B1">
        <w:rPr>
          <w:rFonts w:ascii="Public Sans" w:hAnsi="Public Sans"/>
          <w:spacing w:val="-5"/>
        </w:rPr>
        <w:t>asset and operating requirements of DCJ</w:t>
      </w:r>
    </w:p>
    <w:p w14:paraId="7524033F" w14:textId="568A6FC5" w:rsidR="00E26F40" w:rsidRPr="00E340B1" w:rsidRDefault="00350A46">
      <w:pPr>
        <w:pStyle w:val="ListParagraph"/>
        <w:numPr>
          <w:ilvl w:val="0"/>
          <w:numId w:val="16"/>
        </w:numPr>
        <w:tabs>
          <w:tab w:val="left" w:pos="547"/>
          <w:tab w:val="left" w:pos="548"/>
        </w:tabs>
        <w:spacing w:line="237" w:lineRule="auto"/>
        <w:ind w:right="283"/>
        <w:rPr>
          <w:rFonts w:ascii="Public Sans" w:hAnsi="Public Sans"/>
        </w:rPr>
      </w:pPr>
      <w:r w:rsidRPr="00E340B1">
        <w:rPr>
          <w:rFonts w:ascii="Public Sans" w:hAnsi="Public Sans"/>
        </w:rPr>
        <w:t>Interact</w:t>
      </w:r>
      <w:r w:rsidRPr="00E340B1">
        <w:rPr>
          <w:rFonts w:ascii="Public Sans" w:hAnsi="Public Sans"/>
          <w:spacing w:val="30"/>
        </w:rPr>
        <w:t xml:space="preserve"> </w:t>
      </w:r>
      <w:r w:rsidRPr="00E340B1">
        <w:rPr>
          <w:rFonts w:ascii="Public Sans" w:hAnsi="Public Sans"/>
        </w:rPr>
        <w:t>with</w:t>
      </w:r>
      <w:r w:rsidRPr="00E340B1">
        <w:rPr>
          <w:rFonts w:ascii="Public Sans" w:hAnsi="Public Sans"/>
          <w:spacing w:val="29"/>
        </w:rPr>
        <w:t xml:space="preserve"> </w:t>
      </w:r>
      <w:r w:rsidRPr="00E340B1">
        <w:rPr>
          <w:rFonts w:ascii="Public Sans" w:hAnsi="Public Sans"/>
        </w:rPr>
        <w:t>commercial</w:t>
      </w:r>
      <w:r w:rsidRPr="00E340B1">
        <w:rPr>
          <w:rFonts w:ascii="Public Sans" w:hAnsi="Public Sans"/>
          <w:spacing w:val="32"/>
        </w:rPr>
        <w:t xml:space="preserve"> </w:t>
      </w:r>
      <w:r w:rsidRPr="00E340B1">
        <w:rPr>
          <w:rFonts w:ascii="Public Sans" w:hAnsi="Public Sans"/>
        </w:rPr>
        <w:t>partner</w:t>
      </w:r>
      <w:r w:rsidR="00694D73" w:rsidRPr="00E340B1">
        <w:rPr>
          <w:rFonts w:ascii="Public Sans" w:hAnsi="Public Sans"/>
        </w:rPr>
        <w:t xml:space="preserve"> and peers</w:t>
      </w:r>
      <w:r w:rsidRPr="00E340B1">
        <w:rPr>
          <w:rFonts w:ascii="Public Sans" w:hAnsi="Public Sans"/>
          <w:spacing w:val="28"/>
        </w:rPr>
        <w:t xml:space="preserve"> </w:t>
      </w:r>
      <w:r w:rsidRPr="00E340B1">
        <w:rPr>
          <w:rFonts w:ascii="Public Sans" w:hAnsi="Public Sans"/>
        </w:rPr>
        <w:t>to</w:t>
      </w:r>
      <w:r w:rsidRPr="00E340B1">
        <w:rPr>
          <w:rFonts w:ascii="Public Sans" w:hAnsi="Public Sans"/>
          <w:spacing w:val="30"/>
        </w:rPr>
        <w:t xml:space="preserve"> </w:t>
      </w:r>
      <w:r w:rsidRPr="00E340B1">
        <w:rPr>
          <w:rFonts w:ascii="Public Sans" w:hAnsi="Public Sans"/>
        </w:rPr>
        <w:t>deliver</w:t>
      </w:r>
      <w:r w:rsidRPr="00E340B1">
        <w:rPr>
          <w:rFonts w:ascii="Public Sans" w:hAnsi="Public Sans"/>
          <w:spacing w:val="33"/>
        </w:rPr>
        <w:t xml:space="preserve"> </w:t>
      </w:r>
      <w:r w:rsidRPr="00E340B1">
        <w:rPr>
          <w:rFonts w:ascii="Public Sans" w:hAnsi="Public Sans"/>
        </w:rPr>
        <w:t>high</w:t>
      </w:r>
      <w:r w:rsidRPr="00E340B1">
        <w:rPr>
          <w:rFonts w:ascii="Public Sans" w:hAnsi="Public Sans"/>
          <w:spacing w:val="28"/>
        </w:rPr>
        <w:t xml:space="preserve"> </w:t>
      </w:r>
      <w:r w:rsidRPr="00E340B1">
        <w:rPr>
          <w:rFonts w:ascii="Public Sans" w:hAnsi="Public Sans"/>
        </w:rPr>
        <w:t>levels</w:t>
      </w:r>
      <w:r w:rsidRPr="00E340B1">
        <w:rPr>
          <w:rFonts w:ascii="Public Sans" w:hAnsi="Public Sans"/>
          <w:spacing w:val="32"/>
        </w:rPr>
        <w:t xml:space="preserve"> </w:t>
      </w:r>
      <w:r w:rsidRPr="00E340B1">
        <w:rPr>
          <w:rFonts w:ascii="Public Sans" w:hAnsi="Public Sans"/>
        </w:rPr>
        <w:t>of</w:t>
      </w:r>
      <w:r w:rsidRPr="00E340B1">
        <w:rPr>
          <w:rFonts w:ascii="Public Sans" w:hAnsi="Public Sans"/>
          <w:spacing w:val="31"/>
        </w:rPr>
        <w:t xml:space="preserve"> </w:t>
      </w:r>
      <w:r w:rsidRPr="00E340B1">
        <w:rPr>
          <w:rFonts w:ascii="Public Sans" w:hAnsi="Public Sans"/>
        </w:rPr>
        <w:t>responsiveness</w:t>
      </w:r>
      <w:r w:rsidRPr="00E340B1">
        <w:rPr>
          <w:rFonts w:ascii="Public Sans" w:hAnsi="Public Sans"/>
          <w:spacing w:val="30"/>
        </w:rPr>
        <w:t xml:space="preserve"> </w:t>
      </w:r>
      <w:r w:rsidRPr="00E340B1">
        <w:rPr>
          <w:rFonts w:ascii="Public Sans" w:hAnsi="Public Sans"/>
        </w:rPr>
        <w:t>to</w:t>
      </w:r>
      <w:r w:rsidRPr="00E340B1">
        <w:rPr>
          <w:rFonts w:ascii="Public Sans" w:hAnsi="Public Sans"/>
          <w:spacing w:val="32"/>
        </w:rPr>
        <w:t xml:space="preserve"> </w:t>
      </w:r>
      <w:r w:rsidRPr="00E340B1">
        <w:rPr>
          <w:rFonts w:ascii="Public Sans" w:hAnsi="Public Sans"/>
        </w:rPr>
        <w:t>issues</w:t>
      </w:r>
      <w:r w:rsidRPr="00E340B1">
        <w:rPr>
          <w:rFonts w:ascii="Public Sans" w:hAnsi="Public Sans"/>
          <w:spacing w:val="31"/>
        </w:rPr>
        <w:t xml:space="preserve"> </w:t>
      </w:r>
      <w:r w:rsidRPr="00E340B1">
        <w:rPr>
          <w:rFonts w:ascii="Public Sans" w:hAnsi="Public Sans"/>
        </w:rPr>
        <w:t>to</w:t>
      </w:r>
      <w:r w:rsidRPr="00E340B1">
        <w:rPr>
          <w:rFonts w:ascii="Public Sans" w:hAnsi="Public Sans"/>
          <w:spacing w:val="29"/>
        </w:rPr>
        <w:t xml:space="preserve"> </w:t>
      </w:r>
      <w:r w:rsidRPr="00E340B1">
        <w:rPr>
          <w:rFonts w:ascii="Public Sans" w:hAnsi="Public Sans"/>
        </w:rPr>
        <w:t>ensure</w:t>
      </w:r>
      <w:r w:rsidRPr="00E340B1">
        <w:rPr>
          <w:rFonts w:ascii="Public Sans" w:hAnsi="Public Sans"/>
          <w:spacing w:val="38"/>
        </w:rPr>
        <w:t xml:space="preserve"> </w:t>
      </w:r>
      <w:r w:rsidRPr="00E340B1">
        <w:rPr>
          <w:rFonts w:ascii="Public Sans" w:hAnsi="Public Sans"/>
        </w:rPr>
        <w:t>that</w:t>
      </w:r>
      <w:r w:rsidR="00694D73" w:rsidRPr="00E340B1">
        <w:rPr>
          <w:rFonts w:ascii="Public Sans" w:hAnsi="Public Sans"/>
        </w:rPr>
        <w:t xml:space="preserve"> all infrastructure supports service</w:t>
      </w:r>
      <w:r w:rsidR="00694D73" w:rsidRPr="00E340B1">
        <w:rPr>
          <w:rFonts w:ascii="Public Sans" w:hAnsi="Public Sans"/>
          <w:spacing w:val="-2"/>
        </w:rPr>
        <w:t>-related</w:t>
      </w:r>
      <w:r w:rsidRPr="00E340B1">
        <w:rPr>
          <w:rFonts w:ascii="Public Sans" w:hAnsi="Public Sans"/>
        </w:rPr>
        <w:t xml:space="preserve"> issues</w:t>
      </w:r>
      <w:r w:rsidRPr="00E340B1">
        <w:rPr>
          <w:rFonts w:ascii="Public Sans" w:hAnsi="Public Sans"/>
          <w:spacing w:val="1"/>
        </w:rPr>
        <w:t xml:space="preserve"> </w:t>
      </w:r>
      <w:r w:rsidRPr="00E340B1">
        <w:rPr>
          <w:rFonts w:ascii="Public Sans" w:hAnsi="Public Sans"/>
        </w:rPr>
        <w:t>are addressed promptly.</w:t>
      </w:r>
    </w:p>
    <w:p w14:paraId="75240343" w14:textId="5AA2AE17" w:rsidR="00E26F40" w:rsidRPr="00E340B1" w:rsidRDefault="00350A46">
      <w:pPr>
        <w:pStyle w:val="ListParagraph"/>
        <w:numPr>
          <w:ilvl w:val="0"/>
          <w:numId w:val="16"/>
        </w:numPr>
        <w:tabs>
          <w:tab w:val="left" w:pos="548"/>
        </w:tabs>
        <w:spacing w:before="79" w:line="237" w:lineRule="auto"/>
        <w:jc w:val="both"/>
        <w:rPr>
          <w:rFonts w:ascii="Public Sans" w:hAnsi="Public Sans"/>
        </w:rPr>
      </w:pPr>
      <w:r w:rsidRPr="00E340B1">
        <w:rPr>
          <w:rFonts w:ascii="Public Sans" w:hAnsi="Public Sans"/>
        </w:rPr>
        <w:t>F</w:t>
      </w:r>
      <w:r w:rsidR="00CF18B7" w:rsidRPr="00E340B1">
        <w:rPr>
          <w:rFonts w:ascii="Public Sans" w:hAnsi="Public Sans"/>
        </w:rPr>
        <w:t>orward</w:t>
      </w:r>
      <w:r w:rsidRPr="00E340B1">
        <w:rPr>
          <w:rFonts w:ascii="Public Sans" w:hAnsi="Public Sans"/>
        </w:rPr>
        <w:t xml:space="preserve"> plan and develop </w:t>
      </w:r>
      <w:r w:rsidR="00AD58EC" w:rsidRPr="00E340B1">
        <w:rPr>
          <w:rFonts w:ascii="Public Sans" w:hAnsi="Public Sans"/>
        </w:rPr>
        <w:t xml:space="preserve">security </w:t>
      </w:r>
      <w:r w:rsidRPr="00E340B1">
        <w:rPr>
          <w:rFonts w:ascii="Public Sans" w:hAnsi="Public Sans"/>
        </w:rPr>
        <w:t>maintenance programs to address priorities within the available budget and</w:t>
      </w:r>
      <w:r w:rsidRPr="00E340B1">
        <w:rPr>
          <w:rFonts w:ascii="Public Sans" w:hAnsi="Public Sans"/>
          <w:spacing w:val="1"/>
        </w:rPr>
        <w:t xml:space="preserve"> </w:t>
      </w:r>
      <w:r w:rsidRPr="00E340B1">
        <w:rPr>
          <w:rFonts w:ascii="Public Sans" w:hAnsi="Public Sans"/>
        </w:rPr>
        <w:t>resources</w:t>
      </w:r>
      <w:r w:rsidRPr="00E340B1">
        <w:rPr>
          <w:rFonts w:ascii="Public Sans" w:hAnsi="Public Sans"/>
          <w:spacing w:val="-3"/>
        </w:rPr>
        <w:t xml:space="preserve"> </w:t>
      </w:r>
      <w:r w:rsidRPr="00E340B1">
        <w:rPr>
          <w:rFonts w:ascii="Public Sans" w:hAnsi="Public Sans"/>
        </w:rPr>
        <w:t>at</w:t>
      </w:r>
      <w:r w:rsidRPr="00E340B1">
        <w:rPr>
          <w:rFonts w:ascii="Public Sans" w:hAnsi="Public Sans"/>
          <w:spacing w:val="2"/>
        </w:rPr>
        <w:t xml:space="preserve"> </w:t>
      </w:r>
      <w:r w:rsidRPr="00E340B1">
        <w:rPr>
          <w:rFonts w:ascii="Public Sans" w:hAnsi="Public Sans"/>
        </w:rPr>
        <w:t>any</w:t>
      </w:r>
      <w:r w:rsidRPr="00E340B1">
        <w:rPr>
          <w:rFonts w:ascii="Public Sans" w:hAnsi="Public Sans"/>
          <w:spacing w:val="-2"/>
        </w:rPr>
        <w:t xml:space="preserve"> </w:t>
      </w:r>
      <w:r w:rsidRPr="00E340B1">
        <w:rPr>
          <w:rFonts w:ascii="Public Sans" w:hAnsi="Public Sans"/>
        </w:rPr>
        <w:t>given point</w:t>
      </w:r>
      <w:r w:rsidRPr="00E340B1">
        <w:rPr>
          <w:rFonts w:ascii="Public Sans" w:hAnsi="Public Sans"/>
          <w:spacing w:val="1"/>
        </w:rPr>
        <w:t xml:space="preserve"> </w:t>
      </w:r>
      <w:r w:rsidRPr="00E340B1">
        <w:rPr>
          <w:rFonts w:ascii="Public Sans" w:hAnsi="Public Sans"/>
        </w:rPr>
        <w:t>in time.</w:t>
      </w:r>
    </w:p>
    <w:p w14:paraId="75240344" w14:textId="33FE37BD" w:rsidR="00E26F40" w:rsidRPr="00E340B1" w:rsidRDefault="00350A46">
      <w:pPr>
        <w:pStyle w:val="ListParagraph"/>
        <w:numPr>
          <w:ilvl w:val="0"/>
          <w:numId w:val="16"/>
        </w:numPr>
        <w:tabs>
          <w:tab w:val="left" w:pos="548"/>
        </w:tabs>
        <w:spacing w:before="123" w:line="237" w:lineRule="auto"/>
        <w:jc w:val="both"/>
        <w:rPr>
          <w:rFonts w:ascii="Public Sans" w:hAnsi="Public Sans"/>
        </w:rPr>
      </w:pPr>
      <w:r w:rsidRPr="00E340B1">
        <w:rPr>
          <w:rFonts w:ascii="Public Sans" w:hAnsi="Public Sans"/>
        </w:rPr>
        <w:lastRenderedPageBreak/>
        <w:t>Actively</w:t>
      </w:r>
      <w:r w:rsidRPr="00E340B1">
        <w:rPr>
          <w:rFonts w:ascii="Public Sans" w:hAnsi="Public Sans"/>
          <w:spacing w:val="1"/>
        </w:rPr>
        <w:t xml:space="preserve"> </w:t>
      </w:r>
      <w:r w:rsidRPr="00E340B1">
        <w:rPr>
          <w:rFonts w:ascii="Public Sans" w:hAnsi="Public Sans"/>
        </w:rPr>
        <w:t>monitor</w:t>
      </w:r>
      <w:r w:rsidRPr="00E340B1">
        <w:rPr>
          <w:rFonts w:ascii="Public Sans" w:hAnsi="Public Sans"/>
          <w:spacing w:val="1"/>
        </w:rPr>
        <w:t xml:space="preserve"> </w:t>
      </w:r>
      <w:r w:rsidRPr="00E340B1">
        <w:rPr>
          <w:rFonts w:ascii="Public Sans" w:hAnsi="Public Sans"/>
        </w:rPr>
        <w:t>outcomes</w:t>
      </w:r>
      <w:r w:rsidRPr="00E340B1">
        <w:rPr>
          <w:rFonts w:ascii="Public Sans" w:hAnsi="Public Sans"/>
          <w:spacing w:val="1"/>
        </w:rPr>
        <w:t xml:space="preserve"> </w:t>
      </w:r>
      <w:r w:rsidRPr="00E340B1">
        <w:rPr>
          <w:rFonts w:ascii="Public Sans" w:hAnsi="Public Sans"/>
        </w:rPr>
        <w:t>delivered</w:t>
      </w:r>
      <w:r w:rsidRPr="00E340B1">
        <w:rPr>
          <w:rFonts w:ascii="Public Sans" w:hAnsi="Public Sans"/>
          <w:spacing w:val="1"/>
        </w:rPr>
        <w:t xml:space="preserve"> </w:t>
      </w:r>
      <w:r w:rsidRPr="00E340B1">
        <w:rPr>
          <w:rFonts w:ascii="Public Sans" w:hAnsi="Public Sans"/>
        </w:rPr>
        <w:t>by</w:t>
      </w:r>
      <w:r w:rsidRPr="00E340B1">
        <w:rPr>
          <w:rFonts w:ascii="Public Sans" w:hAnsi="Public Sans"/>
          <w:spacing w:val="1"/>
        </w:rPr>
        <w:t xml:space="preserve"> </w:t>
      </w:r>
      <w:r w:rsidRPr="00E340B1">
        <w:rPr>
          <w:rFonts w:ascii="Public Sans" w:hAnsi="Public Sans"/>
        </w:rPr>
        <w:t>the</w:t>
      </w:r>
      <w:r w:rsidRPr="00E340B1">
        <w:rPr>
          <w:rFonts w:ascii="Public Sans" w:hAnsi="Public Sans"/>
          <w:spacing w:val="1"/>
        </w:rPr>
        <w:t xml:space="preserve"> </w:t>
      </w:r>
      <w:r w:rsidRPr="00E340B1">
        <w:rPr>
          <w:rFonts w:ascii="Public Sans" w:hAnsi="Public Sans"/>
        </w:rPr>
        <w:t>commercial</w:t>
      </w:r>
      <w:r w:rsidRPr="00E340B1">
        <w:rPr>
          <w:rFonts w:ascii="Public Sans" w:hAnsi="Public Sans"/>
          <w:spacing w:val="1"/>
        </w:rPr>
        <w:t xml:space="preserve"> </w:t>
      </w:r>
      <w:r w:rsidRPr="00E340B1">
        <w:rPr>
          <w:rFonts w:ascii="Public Sans" w:hAnsi="Public Sans"/>
        </w:rPr>
        <w:t>service</w:t>
      </w:r>
      <w:r w:rsidRPr="00E340B1">
        <w:rPr>
          <w:rFonts w:ascii="Public Sans" w:hAnsi="Public Sans"/>
          <w:spacing w:val="1"/>
        </w:rPr>
        <w:t xml:space="preserve"> </w:t>
      </w:r>
      <w:r w:rsidRPr="00E340B1">
        <w:rPr>
          <w:rFonts w:ascii="Public Sans" w:hAnsi="Public Sans"/>
        </w:rPr>
        <w:t>partner</w:t>
      </w:r>
      <w:r w:rsidRPr="00E340B1">
        <w:rPr>
          <w:rFonts w:ascii="Public Sans" w:hAnsi="Public Sans"/>
          <w:spacing w:val="1"/>
        </w:rPr>
        <w:t xml:space="preserve"> </w:t>
      </w:r>
      <w:r w:rsidRPr="00E340B1">
        <w:rPr>
          <w:rFonts w:ascii="Public Sans" w:hAnsi="Public Sans"/>
        </w:rPr>
        <w:t>to</w:t>
      </w:r>
      <w:r w:rsidRPr="00E340B1">
        <w:rPr>
          <w:rFonts w:ascii="Public Sans" w:hAnsi="Public Sans"/>
          <w:spacing w:val="1"/>
        </w:rPr>
        <w:t xml:space="preserve"> </w:t>
      </w:r>
      <w:r w:rsidRPr="00E340B1">
        <w:rPr>
          <w:rFonts w:ascii="Public Sans" w:hAnsi="Public Sans"/>
        </w:rPr>
        <w:t>ensure</w:t>
      </w:r>
      <w:r w:rsidRPr="00E340B1">
        <w:rPr>
          <w:rFonts w:ascii="Public Sans" w:hAnsi="Public Sans"/>
          <w:spacing w:val="1"/>
        </w:rPr>
        <w:t xml:space="preserve"> </w:t>
      </w:r>
      <w:r w:rsidR="00D94F76" w:rsidRPr="00E340B1">
        <w:rPr>
          <w:rFonts w:ascii="Public Sans" w:hAnsi="Public Sans"/>
        </w:rPr>
        <w:t>the department can</w:t>
      </w:r>
      <w:r w:rsidRPr="00E340B1">
        <w:rPr>
          <w:rFonts w:ascii="Public Sans" w:hAnsi="Public Sans"/>
        </w:rPr>
        <w:t xml:space="preserve"> </w:t>
      </w:r>
      <w:r w:rsidR="008A2E6F" w:rsidRPr="00E340B1">
        <w:rPr>
          <w:rFonts w:ascii="Public Sans" w:hAnsi="Public Sans"/>
        </w:rPr>
        <w:t>make a</w:t>
      </w:r>
      <w:r w:rsidRPr="00E340B1">
        <w:rPr>
          <w:rFonts w:ascii="Public Sans" w:hAnsi="Public Sans"/>
        </w:rPr>
        <w:t xml:space="preserve">djustments </w:t>
      </w:r>
      <w:r w:rsidR="00EF6107" w:rsidRPr="00E340B1">
        <w:rPr>
          <w:rFonts w:ascii="Public Sans" w:hAnsi="Public Sans"/>
        </w:rPr>
        <w:t>to achieve th</w:t>
      </w:r>
      <w:r w:rsidRPr="00E340B1">
        <w:rPr>
          <w:rFonts w:ascii="Public Sans" w:hAnsi="Public Sans"/>
        </w:rPr>
        <w:t>e best possible</w:t>
      </w:r>
      <w:r w:rsidRPr="00E340B1">
        <w:rPr>
          <w:rFonts w:ascii="Public Sans" w:hAnsi="Public Sans"/>
          <w:spacing w:val="1"/>
        </w:rPr>
        <w:t xml:space="preserve"> </w:t>
      </w:r>
      <w:r w:rsidRPr="00E340B1">
        <w:rPr>
          <w:rFonts w:ascii="Public Sans" w:hAnsi="Public Sans"/>
        </w:rPr>
        <w:t>outcomes through</w:t>
      </w:r>
      <w:r w:rsidRPr="00E340B1">
        <w:rPr>
          <w:rFonts w:ascii="Public Sans" w:hAnsi="Public Sans"/>
          <w:spacing w:val="-2"/>
        </w:rPr>
        <w:t xml:space="preserve"> </w:t>
      </w:r>
      <w:r w:rsidRPr="00E340B1">
        <w:rPr>
          <w:rFonts w:ascii="Public Sans" w:hAnsi="Public Sans"/>
        </w:rPr>
        <w:t>the single operating model.</w:t>
      </w:r>
    </w:p>
    <w:p w14:paraId="75240345" w14:textId="77777777" w:rsidR="00E26F40" w:rsidRPr="00E340B1" w:rsidRDefault="00350A46">
      <w:pPr>
        <w:pStyle w:val="ListParagraph"/>
        <w:numPr>
          <w:ilvl w:val="0"/>
          <w:numId w:val="16"/>
        </w:numPr>
        <w:tabs>
          <w:tab w:val="left" w:pos="548"/>
        </w:tabs>
        <w:spacing w:before="125" w:line="237" w:lineRule="auto"/>
        <w:ind w:right="293"/>
        <w:jc w:val="both"/>
        <w:rPr>
          <w:rFonts w:ascii="Public Sans" w:hAnsi="Public Sans"/>
        </w:rPr>
      </w:pPr>
      <w:r w:rsidRPr="00E340B1">
        <w:rPr>
          <w:rFonts w:ascii="Public Sans" w:hAnsi="Public Sans"/>
        </w:rPr>
        <w:t>Develop</w:t>
      </w:r>
      <w:r w:rsidRPr="00E340B1">
        <w:rPr>
          <w:rFonts w:ascii="Public Sans" w:hAnsi="Public Sans"/>
          <w:spacing w:val="1"/>
        </w:rPr>
        <w:t xml:space="preserve"> </w:t>
      </w:r>
      <w:r w:rsidRPr="00E340B1">
        <w:rPr>
          <w:rFonts w:ascii="Public Sans" w:hAnsi="Public Sans"/>
        </w:rPr>
        <w:t>risk</w:t>
      </w:r>
      <w:r w:rsidRPr="00E340B1">
        <w:rPr>
          <w:rFonts w:ascii="Public Sans" w:hAnsi="Public Sans"/>
          <w:spacing w:val="1"/>
        </w:rPr>
        <w:t xml:space="preserve"> </w:t>
      </w:r>
      <w:r w:rsidRPr="00E340B1">
        <w:rPr>
          <w:rFonts w:ascii="Public Sans" w:hAnsi="Public Sans"/>
        </w:rPr>
        <w:t>management</w:t>
      </w:r>
      <w:r w:rsidRPr="00E340B1">
        <w:rPr>
          <w:rFonts w:ascii="Public Sans" w:hAnsi="Public Sans"/>
          <w:spacing w:val="1"/>
        </w:rPr>
        <w:t xml:space="preserve"> </w:t>
      </w:r>
      <w:r w:rsidRPr="00E340B1">
        <w:rPr>
          <w:rFonts w:ascii="Public Sans" w:hAnsi="Public Sans"/>
        </w:rPr>
        <w:t>strategies</w:t>
      </w:r>
      <w:r w:rsidRPr="00E340B1">
        <w:rPr>
          <w:rFonts w:ascii="Public Sans" w:hAnsi="Public Sans"/>
          <w:spacing w:val="1"/>
        </w:rPr>
        <w:t xml:space="preserve"> </w:t>
      </w:r>
      <w:r w:rsidRPr="00E340B1">
        <w:rPr>
          <w:rFonts w:ascii="Public Sans" w:hAnsi="Public Sans"/>
        </w:rPr>
        <w:t>to</w:t>
      </w:r>
      <w:r w:rsidRPr="00E340B1">
        <w:rPr>
          <w:rFonts w:ascii="Public Sans" w:hAnsi="Public Sans"/>
          <w:spacing w:val="1"/>
        </w:rPr>
        <w:t xml:space="preserve"> </w:t>
      </w:r>
      <w:r w:rsidRPr="00E340B1">
        <w:rPr>
          <w:rFonts w:ascii="Public Sans" w:hAnsi="Public Sans"/>
        </w:rPr>
        <w:t>ensure</w:t>
      </w:r>
      <w:r w:rsidRPr="00E340B1">
        <w:rPr>
          <w:rFonts w:ascii="Public Sans" w:hAnsi="Public Sans"/>
          <w:spacing w:val="1"/>
        </w:rPr>
        <w:t xml:space="preserve"> </w:t>
      </w:r>
      <w:r w:rsidRPr="00E340B1">
        <w:rPr>
          <w:rFonts w:ascii="Public Sans" w:hAnsi="Public Sans"/>
        </w:rPr>
        <w:t>all</w:t>
      </w:r>
      <w:r w:rsidRPr="00E340B1">
        <w:rPr>
          <w:rFonts w:ascii="Public Sans" w:hAnsi="Public Sans"/>
          <w:spacing w:val="1"/>
        </w:rPr>
        <w:t xml:space="preserve"> </w:t>
      </w:r>
      <w:r w:rsidRPr="00E340B1">
        <w:rPr>
          <w:rFonts w:ascii="Public Sans" w:hAnsi="Public Sans"/>
        </w:rPr>
        <w:t>infrastructure</w:t>
      </w:r>
      <w:r w:rsidRPr="00E340B1">
        <w:rPr>
          <w:rFonts w:ascii="Public Sans" w:hAnsi="Public Sans"/>
          <w:spacing w:val="1"/>
        </w:rPr>
        <w:t xml:space="preserve"> </w:t>
      </w:r>
      <w:r w:rsidRPr="00E340B1">
        <w:rPr>
          <w:rFonts w:ascii="Public Sans" w:hAnsi="Public Sans"/>
        </w:rPr>
        <w:t>services</w:t>
      </w:r>
      <w:r w:rsidRPr="00E340B1">
        <w:rPr>
          <w:rFonts w:ascii="Public Sans" w:hAnsi="Public Sans"/>
          <w:spacing w:val="1"/>
        </w:rPr>
        <w:t xml:space="preserve"> </w:t>
      </w:r>
      <w:r w:rsidRPr="00E340B1">
        <w:rPr>
          <w:rFonts w:ascii="Public Sans" w:hAnsi="Public Sans"/>
        </w:rPr>
        <w:t>requirements</w:t>
      </w:r>
      <w:r w:rsidRPr="00E340B1">
        <w:rPr>
          <w:rFonts w:ascii="Public Sans" w:hAnsi="Public Sans"/>
          <w:spacing w:val="1"/>
        </w:rPr>
        <w:t xml:space="preserve"> </w:t>
      </w:r>
      <w:r w:rsidRPr="00E340B1">
        <w:rPr>
          <w:rFonts w:ascii="Public Sans" w:hAnsi="Public Sans"/>
        </w:rPr>
        <w:t>within</w:t>
      </w:r>
      <w:r w:rsidRPr="00E340B1">
        <w:rPr>
          <w:rFonts w:ascii="Public Sans" w:hAnsi="Public Sans"/>
          <w:spacing w:val="61"/>
        </w:rPr>
        <w:t xml:space="preserve"> </w:t>
      </w:r>
      <w:r w:rsidRPr="00E340B1">
        <w:rPr>
          <w:rFonts w:ascii="Public Sans" w:hAnsi="Public Sans"/>
        </w:rPr>
        <w:t>the</w:t>
      </w:r>
      <w:r w:rsidRPr="00E340B1">
        <w:rPr>
          <w:rFonts w:ascii="Public Sans" w:hAnsi="Public Sans"/>
          <w:spacing w:val="1"/>
        </w:rPr>
        <w:t xml:space="preserve"> </w:t>
      </w:r>
      <w:r w:rsidRPr="00E340B1">
        <w:rPr>
          <w:rFonts w:ascii="Public Sans" w:hAnsi="Public Sans"/>
        </w:rPr>
        <w:t>defined</w:t>
      </w:r>
      <w:r w:rsidRPr="00E340B1">
        <w:rPr>
          <w:rFonts w:ascii="Public Sans" w:hAnsi="Public Sans"/>
          <w:spacing w:val="-1"/>
        </w:rPr>
        <w:t xml:space="preserve"> </w:t>
      </w:r>
      <w:r w:rsidRPr="00E340B1">
        <w:rPr>
          <w:rFonts w:ascii="Public Sans" w:hAnsi="Public Sans"/>
        </w:rPr>
        <w:t>region are</w:t>
      </w:r>
      <w:r w:rsidRPr="00E340B1">
        <w:rPr>
          <w:rFonts w:ascii="Public Sans" w:hAnsi="Public Sans"/>
          <w:spacing w:val="-3"/>
        </w:rPr>
        <w:t xml:space="preserve"> </w:t>
      </w:r>
      <w:r w:rsidRPr="00E340B1">
        <w:rPr>
          <w:rFonts w:ascii="Public Sans" w:hAnsi="Public Sans"/>
        </w:rPr>
        <w:t>addressed to</w:t>
      </w:r>
      <w:r w:rsidRPr="00E340B1">
        <w:rPr>
          <w:rFonts w:ascii="Public Sans" w:hAnsi="Public Sans"/>
          <w:spacing w:val="-2"/>
        </w:rPr>
        <w:t xml:space="preserve"> </w:t>
      </w:r>
      <w:r w:rsidRPr="00E340B1">
        <w:rPr>
          <w:rFonts w:ascii="Public Sans" w:hAnsi="Public Sans"/>
        </w:rPr>
        <w:t>ensure</w:t>
      </w:r>
      <w:r w:rsidRPr="00E340B1">
        <w:rPr>
          <w:rFonts w:ascii="Public Sans" w:hAnsi="Public Sans"/>
          <w:spacing w:val="-3"/>
        </w:rPr>
        <w:t xml:space="preserve"> </w:t>
      </w:r>
      <w:r w:rsidRPr="00E340B1">
        <w:rPr>
          <w:rFonts w:ascii="Public Sans" w:hAnsi="Public Sans"/>
        </w:rPr>
        <w:t>that</w:t>
      </w:r>
      <w:r w:rsidRPr="00E340B1">
        <w:rPr>
          <w:rFonts w:ascii="Public Sans" w:hAnsi="Public Sans"/>
          <w:spacing w:val="-1"/>
        </w:rPr>
        <w:t xml:space="preserve"> </w:t>
      </w:r>
      <w:r w:rsidRPr="00E340B1">
        <w:rPr>
          <w:rFonts w:ascii="Public Sans" w:hAnsi="Public Sans"/>
        </w:rPr>
        <w:t>liability</w:t>
      </w:r>
      <w:r w:rsidRPr="00E340B1">
        <w:rPr>
          <w:rFonts w:ascii="Public Sans" w:hAnsi="Public Sans"/>
          <w:spacing w:val="1"/>
        </w:rPr>
        <w:t xml:space="preserve"> </w:t>
      </w:r>
      <w:r w:rsidRPr="00E340B1">
        <w:rPr>
          <w:rFonts w:ascii="Public Sans" w:hAnsi="Public Sans"/>
        </w:rPr>
        <w:t>is</w:t>
      </w:r>
      <w:r w:rsidRPr="00E340B1">
        <w:rPr>
          <w:rFonts w:ascii="Public Sans" w:hAnsi="Public Sans"/>
          <w:spacing w:val="-3"/>
        </w:rPr>
        <w:t xml:space="preserve"> </w:t>
      </w:r>
      <w:r w:rsidRPr="00E340B1">
        <w:rPr>
          <w:rFonts w:ascii="Public Sans" w:hAnsi="Public Sans"/>
        </w:rPr>
        <w:t>continually</w:t>
      </w:r>
      <w:r w:rsidRPr="00E340B1">
        <w:rPr>
          <w:rFonts w:ascii="Public Sans" w:hAnsi="Public Sans"/>
          <w:spacing w:val="-2"/>
        </w:rPr>
        <w:t xml:space="preserve"> </w:t>
      </w:r>
      <w:r w:rsidRPr="00E340B1">
        <w:rPr>
          <w:rFonts w:ascii="Public Sans" w:hAnsi="Public Sans"/>
        </w:rPr>
        <w:t>minimised.</w:t>
      </w:r>
    </w:p>
    <w:p w14:paraId="75240348" w14:textId="77777777" w:rsidR="00E26F40" w:rsidRPr="00E340B1" w:rsidRDefault="00E26F40">
      <w:pPr>
        <w:pStyle w:val="BodyText"/>
        <w:rPr>
          <w:rFonts w:ascii="Public Sans" w:hAnsi="Public Sans"/>
          <w:sz w:val="24"/>
        </w:rPr>
      </w:pPr>
    </w:p>
    <w:p w14:paraId="7524034A" w14:textId="77777777" w:rsidR="00E26F40" w:rsidRPr="00E340B1" w:rsidRDefault="00350A46" w:rsidP="00E340B1">
      <w:pPr>
        <w:pStyle w:val="Heading1"/>
        <w:jc w:val="both"/>
        <w:rPr>
          <w:rFonts w:ascii="Public Sans" w:hAnsi="Public Sans"/>
          <w:color w:val="333333"/>
          <w:sz w:val="24"/>
          <w:szCs w:val="24"/>
        </w:rPr>
      </w:pPr>
      <w:r w:rsidRPr="00E340B1">
        <w:rPr>
          <w:rFonts w:ascii="Public Sans" w:hAnsi="Public Sans"/>
          <w:color w:val="333333"/>
          <w:sz w:val="24"/>
          <w:szCs w:val="24"/>
        </w:rPr>
        <w:t>Key challenges</w:t>
      </w:r>
    </w:p>
    <w:p w14:paraId="7524034B" w14:textId="4F171BC6" w:rsidR="00E26F40" w:rsidRPr="00E340B1" w:rsidRDefault="00350A46" w:rsidP="00091B57">
      <w:pPr>
        <w:pStyle w:val="ListParagraph"/>
        <w:numPr>
          <w:ilvl w:val="0"/>
          <w:numId w:val="16"/>
        </w:numPr>
        <w:tabs>
          <w:tab w:val="left" w:pos="547"/>
          <w:tab w:val="left" w:pos="548"/>
        </w:tabs>
        <w:spacing w:before="121" w:line="237" w:lineRule="auto"/>
        <w:jc w:val="both"/>
        <w:rPr>
          <w:rFonts w:ascii="Public Sans" w:hAnsi="Public Sans"/>
        </w:rPr>
      </w:pPr>
      <w:r w:rsidRPr="00E340B1">
        <w:rPr>
          <w:rFonts w:ascii="Public Sans" w:hAnsi="Public Sans"/>
        </w:rPr>
        <w:t>Effectively</w:t>
      </w:r>
      <w:r w:rsidRPr="00E340B1">
        <w:rPr>
          <w:rFonts w:ascii="Public Sans" w:hAnsi="Public Sans"/>
          <w:spacing w:val="29"/>
        </w:rPr>
        <w:t xml:space="preserve"> </w:t>
      </w:r>
      <w:r w:rsidRPr="00E340B1">
        <w:rPr>
          <w:rFonts w:ascii="Public Sans" w:hAnsi="Public Sans"/>
        </w:rPr>
        <w:t>fostering</w:t>
      </w:r>
      <w:r w:rsidRPr="00E340B1">
        <w:rPr>
          <w:rFonts w:ascii="Public Sans" w:hAnsi="Public Sans"/>
          <w:spacing w:val="26"/>
        </w:rPr>
        <w:t xml:space="preserve"> </w:t>
      </w:r>
      <w:r w:rsidRPr="00E340B1">
        <w:rPr>
          <w:rFonts w:ascii="Public Sans" w:hAnsi="Public Sans"/>
        </w:rPr>
        <w:t>a</w:t>
      </w:r>
      <w:r w:rsidRPr="00E340B1">
        <w:rPr>
          <w:rFonts w:ascii="Public Sans" w:hAnsi="Public Sans"/>
          <w:spacing w:val="27"/>
        </w:rPr>
        <w:t xml:space="preserve"> </w:t>
      </w:r>
      <w:r w:rsidRPr="00E340B1">
        <w:rPr>
          <w:rFonts w:ascii="Public Sans" w:hAnsi="Public Sans"/>
        </w:rPr>
        <w:t>“partnership”</w:t>
      </w:r>
      <w:r w:rsidRPr="00E340B1">
        <w:rPr>
          <w:rFonts w:ascii="Public Sans" w:hAnsi="Public Sans"/>
          <w:spacing w:val="29"/>
        </w:rPr>
        <w:t xml:space="preserve"> </w:t>
      </w:r>
      <w:r w:rsidRPr="00E340B1">
        <w:rPr>
          <w:rFonts w:ascii="Public Sans" w:hAnsi="Public Sans"/>
        </w:rPr>
        <w:t>with</w:t>
      </w:r>
      <w:r w:rsidRPr="00E340B1">
        <w:rPr>
          <w:rFonts w:ascii="Public Sans" w:hAnsi="Public Sans"/>
          <w:spacing w:val="26"/>
        </w:rPr>
        <w:t xml:space="preserve"> </w:t>
      </w:r>
      <w:r w:rsidRPr="00E340B1">
        <w:rPr>
          <w:rFonts w:ascii="Public Sans" w:hAnsi="Public Sans"/>
        </w:rPr>
        <w:t>the</w:t>
      </w:r>
      <w:r w:rsidR="00233F02" w:rsidRPr="00E340B1">
        <w:rPr>
          <w:rFonts w:ascii="Public Sans" w:hAnsi="Public Sans"/>
          <w:spacing w:val="27"/>
        </w:rPr>
        <w:t xml:space="preserve"> </w:t>
      </w:r>
      <w:r w:rsidRPr="00E340B1">
        <w:rPr>
          <w:rFonts w:ascii="Public Sans" w:hAnsi="Public Sans"/>
        </w:rPr>
        <w:t>commercial</w:t>
      </w:r>
      <w:r w:rsidRPr="00E340B1">
        <w:rPr>
          <w:rFonts w:ascii="Public Sans" w:hAnsi="Public Sans"/>
          <w:spacing w:val="28"/>
        </w:rPr>
        <w:t xml:space="preserve"> </w:t>
      </w:r>
      <w:r w:rsidRPr="00E340B1">
        <w:rPr>
          <w:rFonts w:ascii="Public Sans" w:hAnsi="Public Sans"/>
        </w:rPr>
        <w:t>service</w:t>
      </w:r>
      <w:r w:rsidRPr="00E340B1">
        <w:rPr>
          <w:rFonts w:ascii="Public Sans" w:hAnsi="Public Sans"/>
          <w:spacing w:val="29"/>
        </w:rPr>
        <w:t xml:space="preserve"> </w:t>
      </w:r>
      <w:r w:rsidRPr="00E340B1">
        <w:rPr>
          <w:rFonts w:ascii="Public Sans" w:hAnsi="Public Sans"/>
        </w:rPr>
        <w:t>partner</w:t>
      </w:r>
      <w:r w:rsidRPr="00E340B1">
        <w:rPr>
          <w:rFonts w:ascii="Public Sans" w:hAnsi="Public Sans"/>
          <w:spacing w:val="27"/>
        </w:rPr>
        <w:t xml:space="preserve"> </w:t>
      </w:r>
      <w:r w:rsidRPr="00E340B1">
        <w:rPr>
          <w:rFonts w:ascii="Public Sans" w:hAnsi="Public Sans"/>
        </w:rPr>
        <w:t>to</w:t>
      </w:r>
      <w:r w:rsidRPr="00E340B1">
        <w:rPr>
          <w:rFonts w:ascii="Public Sans" w:hAnsi="Public Sans"/>
          <w:spacing w:val="28"/>
        </w:rPr>
        <w:t xml:space="preserve"> </w:t>
      </w:r>
      <w:r w:rsidRPr="00E340B1">
        <w:rPr>
          <w:rFonts w:ascii="Public Sans" w:hAnsi="Public Sans"/>
        </w:rPr>
        <w:t>ensure</w:t>
      </w:r>
      <w:r w:rsidRPr="00E340B1">
        <w:rPr>
          <w:rFonts w:ascii="Public Sans" w:hAnsi="Public Sans"/>
          <w:spacing w:val="28"/>
        </w:rPr>
        <w:t xml:space="preserve"> </w:t>
      </w:r>
      <w:r w:rsidRPr="00E340B1">
        <w:rPr>
          <w:rFonts w:ascii="Public Sans" w:hAnsi="Public Sans"/>
        </w:rPr>
        <w:t>that</w:t>
      </w:r>
      <w:r w:rsidRPr="00E340B1">
        <w:rPr>
          <w:rFonts w:ascii="Public Sans" w:hAnsi="Public Sans"/>
          <w:spacing w:val="30"/>
        </w:rPr>
        <w:t xml:space="preserve"> </w:t>
      </w:r>
      <w:r w:rsidRPr="00E340B1">
        <w:rPr>
          <w:rFonts w:ascii="Public Sans" w:hAnsi="Public Sans"/>
        </w:rPr>
        <w:t>outcomes</w:t>
      </w:r>
      <w:r w:rsidRPr="00E340B1">
        <w:rPr>
          <w:rFonts w:ascii="Public Sans" w:hAnsi="Public Sans"/>
          <w:spacing w:val="26"/>
        </w:rPr>
        <w:t xml:space="preserve"> </w:t>
      </w:r>
      <w:r w:rsidRPr="00E340B1">
        <w:rPr>
          <w:rFonts w:ascii="Public Sans" w:hAnsi="Public Sans"/>
        </w:rPr>
        <w:t>are</w:t>
      </w:r>
      <w:r w:rsidRPr="00E340B1">
        <w:rPr>
          <w:rFonts w:ascii="Public Sans" w:hAnsi="Public Sans"/>
          <w:spacing w:val="-58"/>
        </w:rPr>
        <w:t xml:space="preserve"> </w:t>
      </w:r>
      <w:r w:rsidRPr="00E340B1">
        <w:rPr>
          <w:rFonts w:ascii="Public Sans" w:hAnsi="Public Sans"/>
        </w:rPr>
        <w:t>maximised</w:t>
      </w:r>
      <w:r w:rsidRPr="00E340B1">
        <w:rPr>
          <w:rFonts w:ascii="Public Sans" w:hAnsi="Public Sans"/>
          <w:spacing w:val="-1"/>
        </w:rPr>
        <w:t xml:space="preserve"> </w:t>
      </w:r>
      <w:r w:rsidRPr="00E340B1">
        <w:rPr>
          <w:rFonts w:ascii="Public Sans" w:hAnsi="Public Sans"/>
        </w:rPr>
        <w:t>across</w:t>
      </w:r>
      <w:r w:rsidRPr="00E340B1">
        <w:rPr>
          <w:rFonts w:ascii="Public Sans" w:hAnsi="Public Sans"/>
          <w:spacing w:val="-2"/>
        </w:rPr>
        <w:t xml:space="preserve"> </w:t>
      </w:r>
      <w:r w:rsidRPr="00E340B1">
        <w:rPr>
          <w:rFonts w:ascii="Public Sans" w:hAnsi="Public Sans"/>
        </w:rPr>
        <w:t>the Department.</w:t>
      </w:r>
    </w:p>
    <w:p w14:paraId="7524034C" w14:textId="64747C6C" w:rsidR="00E26F40" w:rsidRPr="00E340B1" w:rsidRDefault="00350A46" w:rsidP="00091B57">
      <w:pPr>
        <w:pStyle w:val="ListParagraph"/>
        <w:numPr>
          <w:ilvl w:val="0"/>
          <w:numId w:val="16"/>
        </w:numPr>
        <w:tabs>
          <w:tab w:val="left" w:pos="547"/>
          <w:tab w:val="left" w:pos="548"/>
        </w:tabs>
        <w:ind w:right="0" w:hanging="361"/>
        <w:jc w:val="both"/>
        <w:rPr>
          <w:rFonts w:ascii="Public Sans" w:hAnsi="Public Sans"/>
        </w:rPr>
      </w:pPr>
      <w:r w:rsidRPr="00E340B1">
        <w:rPr>
          <w:rFonts w:ascii="Public Sans" w:hAnsi="Public Sans"/>
        </w:rPr>
        <w:t>Collaboratively</w:t>
      </w:r>
      <w:r w:rsidRPr="00E340B1">
        <w:rPr>
          <w:rFonts w:ascii="Public Sans" w:hAnsi="Public Sans"/>
          <w:spacing w:val="-3"/>
        </w:rPr>
        <w:t xml:space="preserve"> </w:t>
      </w:r>
      <w:r w:rsidRPr="00E340B1">
        <w:rPr>
          <w:rFonts w:ascii="Public Sans" w:hAnsi="Public Sans"/>
        </w:rPr>
        <w:t>work</w:t>
      </w:r>
      <w:r w:rsidR="00CB78AF" w:rsidRPr="00E340B1">
        <w:rPr>
          <w:rFonts w:ascii="Public Sans" w:hAnsi="Public Sans"/>
        </w:rPr>
        <w:t>ing</w:t>
      </w:r>
      <w:r w:rsidRPr="00E340B1">
        <w:rPr>
          <w:rFonts w:ascii="Public Sans" w:hAnsi="Public Sans"/>
          <w:spacing w:val="-3"/>
        </w:rPr>
        <w:t xml:space="preserve"> </w:t>
      </w:r>
      <w:r w:rsidRPr="00E340B1">
        <w:rPr>
          <w:rFonts w:ascii="Public Sans" w:hAnsi="Public Sans"/>
        </w:rPr>
        <w:t>with</w:t>
      </w:r>
      <w:r w:rsidRPr="00E340B1">
        <w:rPr>
          <w:rFonts w:ascii="Public Sans" w:hAnsi="Public Sans"/>
          <w:spacing w:val="-5"/>
        </w:rPr>
        <w:t xml:space="preserve"> </w:t>
      </w:r>
      <w:r w:rsidRPr="00E340B1">
        <w:rPr>
          <w:rFonts w:ascii="Public Sans" w:hAnsi="Public Sans"/>
        </w:rPr>
        <w:t>a</w:t>
      </w:r>
      <w:r w:rsidR="00450C65" w:rsidRPr="00E340B1">
        <w:rPr>
          <w:rFonts w:ascii="Public Sans" w:hAnsi="Public Sans"/>
          <w:spacing w:val="-3"/>
        </w:rPr>
        <w:t xml:space="preserve"> </w:t>
      </w:r>
      <w:r w:rsidRPr="00E340B1">
        <w:rPr>
          <w:rFonts w:ascii="Public Sans" w:hAnsi="Public Sans"/>
        </w:rPr>
        <w:t>diverse</w:t>
      </w:r>
      <w:r w:rsidRPr="00E340B1">
        <w:rPr>
          <w:rFonts w:ascii="Public Sans" w:hAnsi="Public Sans"/>
          <w:spacing w:val="-4"/>
        </w:rPr>
        <w:t xml:space="preserve"> </w:t>
      </w:r>
      <w:r w:rsidRPr="00E340B1">
        <w:rPr>
          <w:rFonts w:ascii="Public Sans" w:hAnsi="Public Sans"/>
        </w:rPr>
        <w:t>set</w:t>
      </w:r>
      <w:r w:rsidRPr="00E340B1">
        <w:rPr>
          <w:rFonts w:ascii="Public Sans" w:hAnsi="Public Sans"/>
          <w:spacing w:val="-1"/>
        </w:rPr>
        <w:t xml:space="preserve"> </w:t>
      </w:r>
      <w:r w:rsidRPr="00E340B1">
        <w:rPr>
          <w:rFonts w:ascii="Public Sans" w:hAnsi="Public Sans"/>
        </w:rPr>
        <w:t>of</w:t>
      </w:r>
      <w:r w:rsidRPr="00E340B1">
        <w:rPr>
          <w:rFonts w:ascii="Public Sans" w:hAnsi="Public Sans"/>
          <w:spacing w:val="-5"/>
        </w:rPr>
        <w:t xml:space="preserve"> </w:t>
      </w:r>
      <w:r w:rsidR="00A53119" w:rsidRPr="00E340B1">
        <w:rPr>
          <w:rFonts w:ascii="Public Sans" w:hAnsi="Public Sans"/>
        </w:rPr>
        <w:t>stakeholders</w:t>
      </w:r>
      <w:r w:rsidRPr="00E340B1">
        <w:rPr>
          <w:rFonts w:ascii="Public Sans" w:hAnsi="Public Sans"/>
          <w:spacing w:val="-2"/>
        </w:rPr>
        <w:t xml:space="preserve"> </w:t>
      </w:r>
      <w:r w:rsidRPr="00E340B1">
        <w:rPr>
          <w:rFonts w:ascii="Public Sans" w:hAnsi="Public Sans"/>
        </w:rPr>
        <w:t>to</w:t>
      </w:r>
      <w:r w:rsidRPr="00E340B1">
        <w:rPr>
          <w:rFonts w:ascii="Public Sans" w:hAnsi="Public Sans"/>
          <w:spacing w:val="-6"/>
        </w:rPr>
        <w:t xml:space="preserve"> </w:t>
      </w:r>
      <w:r w:rsidRPr="00E340B1">
        <w:rPr>
          <w:rFonts w:ascii="Public Sans" w:hAnsi="Public Sans"/>
        </w:rPr>
        <w:t>facilitate</w:t>
      </w:r>
      <w:r w:rsidRPr="00E340B1">
        <w:rPr>
          <w:rFonts w:ascii="Public Sans" w:hAnsi="Public Sans"/>
          <w:spacing w:val="-4"/>
        </w:rPr>
        <w:t xml:space="preserve"> </w:t>
      </w:r>
      <w:r w:rsidRPr="00E340B1">
        <w:rPr>
          <w:rFonts w:ascii="Public Sans" w:hAnsi="Public Sans"/>
        </w:rPr>
        <w:t>the</w:t>
      </w:r>
      <w:r w:rsidRPr="00E340B1">
        <w:rPr>
          <w:rFonts w:ascii="Public Sans" w:hAnsi="Public Sans"/>
          <w:spacing w:val="-3"/>
        </w:rPr>
        <w:t xml:space="preserve"> </w:t>
      </w:r>
      <w:r w:rsidRPr="00E340B1">
        <w:rPr>
          <w:rFonts w:ascii="Public Sans" w:hAnsi="Public Sans"/>
        </w:rPr>
        <w:t>effective</w:t>
      </w:r>
      <w:r w:rsidRPr="00E340B1">
        <w:rPr>
          <w:rFonts w:ascii="Public Sans" w:hAnsi="Public Sans"/>
          <w:spacing w:val="-4"/>
        </w:rPr>
        <w:t xml:space="preserve"> </w:t>
      </w:r>
      <w:r w:rsidRPr="00E340B1">
        <w:rPr>
          <w:rFonts w:ascii="Public Sans" w:hAnsi="Public Sans"/>
        </w:rPr>
        <w:t>service</w:t>
      </w:r>
      <w:r w:rsidRPr="00E340B1">
        <w:rPr>
          <w:rFonts w:ascii="Public Sans" w:hAnsi="Public Sans"/>
          <w:spacing w:val="-3"/>
        </w:rPr>
        <w:t xml:space="preserve"> </w:t>
      </w:r>
      <w:r w:rsidRPr="00E340B1">
        <w:rPr>
          <w:rFonts w:ascii="Public Sans" w:hAnsi="Public Sans"/>
        </w:rPr>
        <w:t>delivery.</w:t>
      </w:r>
    </w:p>
    <w:p w14:paraId="7524034D" w14:textId="77777777" w:rsidR="00E26F40" w:rsidRPr="00E340B1" w:rsidRDefault="00350A46" w:rsidP="00091B57">
      <w:pPr>
        <w:pStyle w:val="ListParagraph"/>
        <w:numPr>
          <w:ilvl w:val="0"/>
          <w:numId w:val="16"/>
        </w:numPr>
        <w:tabs>
          <w:tab w:val="left" w:pos="547"/>
          <w:tab w:val="left" w:pos="548"/>
        </w:tabs>
        <w:spacing w:before="119" w:line="237" w:lineRule="auto"/>
        <w:ind w:right="294"/>
        <w:jc w:val="both"/>
        <w:rPr>
          <w:rFonts w:ascii="Public Sans" w:hAnsi="Public Sans"/>
        </w:rPr>
      </w:pPr>
      <w:r w:rsidRPr="00E340B1">
        <w:rPr>
          <w:rFonts w:ascii="Public Sans" w:hAnsi="Public Sans"/>
        </w:rPr>
        <w:t>Forward</w:t>
      </w:r>
      <w:r w:rsidRPr="00E340B1">
        <w:rPr>
          <w:rFonts w:ascii="Public Sans" w:hAnsi="Public Sans"/>
          <w:spacing w:val="6"/>
        </w:rPr>
        <w:t xml:space="preserve"> </w:t>
      </w:r>
      <w:r w:rsidRPr="00E340B1">
        <w:rPr>
          <w:rFonts w:ascii="Public Sans" w:hAnsi="Public Sans"/>
        </w:rPr>
        <w:t>planning</w:t>
      </w:r>
      <w:r w:rsidRPr="00E340B1">
        <w:rPr>
          <w:rFonts w:ascii="Public Sans" w:hAnsi="Public Sans"/>
          <w:spacing w:val="6"/>
        </w:rPr>
        <w:t xml:space="preserve"> </w:t>
      </w:r>
      <w:r w:rsidRPr="00E340B1">
        <w:rPr>
          <w:rFonts w:ascii="Public Sans" w:hAnsi="Public Sans"/>
        </w:rPr>
        <w:t>to</w:t>
      </w:r>
      <w:r w:rsidRPr="00E340B1">
        <w:rPr>
          <w:rFonts w:ascii="Public Sans" w:hAnsi="Public Sans"/>
          <w:spacing w:val="6"/>
        </w:rPr>
        <w:t xml:space="preserve"> </w:t>
      </w:r>
      <w:r w:rsidRPr="00E340B1">
        <w:rPr>
          <w:rFonts w:ascii="Public Sans" w:hAnsi="Public Sans"/>
        </w:rPr>
        <w:t>ensure</w:t>
      </w:r>
      <w:r w:rsidRPr="00E340B1">
        <w:rPr>
          <w:rFonts w:ascii="Public Sans" w:hAnsi="Public Sans"/>
          <w:spacing w:val="6"/>
        </w:rPr>
        <w:t xml:space="preserve"> </w:t>
      </w:r>
      <w:r w:rsidRPr="00E340B1">
        <w:rPr>
          <w:rFonts w:ascii="Public Sans" w:hAnsi="Public Sans"/>
        </w:rPr>
        <w:t>that</w:t>
      </w:r>
      <w:r w:rsidRPr="00E340B1">
        <w:rPr>
          <w:rFonts w:ascii="Public Sans" w:hAnsi="Public Sans"/>
          <w:spacing w:val="5"/>
        </w:rPr>
        <w:t xml:space="preserve"> </w:t>
      </w:r>
      <w:r w:rsidRPr="00E340B1">
        <w:rPr>
          <w:rFonts w:ascii="Public Sans" w:hAnsi="Public Sans"/>
        </w:rPr>
        <w:t>the</w:t>
      </w:r>
      <w:r w:rsidRPr="00E340B1">
        <w:rPr>
          <w:rFonts w:ascii="Public Sans" w:hAnsi="Public Sans"/>
          <w:spacing w:val="6"/>
        </w:rPr>
        <w:t xml:space="preserve"> </w:t>
      </w:r>
      <w:r w:rsidRPr="00E340B1">
        <w:rPr>
          <w:rFonts w:ascii="Public Sans" w:hAnsi="Public Sans"/>
        </w:rPr>
        <w:t>highest</w:t>
      </w:r>
      <w:r w:rsidRPr="00E340B1">
        <w:rPr>
          <w:rFonts w:ascii="Public Sans" w:hAnsi="Public Sans"/>
          <w:spacing w:val="4"/>
        </w:rPr>
        <w:t xml:space="preserve"> </w:t>
      </w:r>
      <w:r w:rsidRPr="00E340B1">
        <w:rPr>
          <w:rFonts w:ascii="Public Sans" w:hAnsi="Public Sans"/>
        </w:rPr>
        <w:t>risks</w:t>
      </w:r>
      <w:r w:rsidRPr="00E340B1">
        <w:rPr>
          <w:rFonts w:ascii="Public Sans" w:hAnsi="Public Sans"/>
          <w:spacing w:val="4"/>
        </w:rPr>
        <w:t xml:space="preserve"> </w:t>
      </w:r>
      <w:r w:rsidRPr="00E340B1">
        <w:rPr>
          <w:rFonts w:ascii="Public Sans" w:hAnsi="Public Sans"/>
        </w:rPr>
        <w:t>are</w:t>
      </w:r>
      <w:r w:rsidRPr="00E340B1">
        <w:rPr>
          <w:rFonts w:ascii="Public Sans" w:hAnsi="Public Sans"/>
          <w:spacing w:val="7"/>
        </w:rPr>
        <w:t xml:space="preserve"> </w:t>
      </w:r>
      <w:r w:rsidRPr="00E340B1">
        <w:rPr>
          <w:rFonts w:ascii="Public Sans" w:hAnsi="Public Sans"/>
        </w:rPr>
        <w:t>always</w:t>
      </w:r>
      <w:r w:rsidRPr="00E340B1">
        <w:rPr>
          <w:rFonts w:ascii="Public Sans" w:hAnsi="Public Sans"/>
          <w:spacing w:val="3"/>
        </w:rPr>
        <w:t xml:space="preserve"> </w:t>
      </w:r>
      <w:r w:rsidRPr="00E340B1">
        <w:rPr>
          <w:rFonts w:ascii="Public Sans" w:hAnsi="Public Sans"/>
        </w:rPr>
        <w:t>addressed</w:t>
      </w:r>
      <w:r w:rsidRPr="00E340B1">
        <w:rPr>
          <w:rFonts w:ascii="Public Sans" w:hAnsi="Public Sans"/>
          <w:spacing w:val="4"/>
        </w:rPr>
        <w:t xml:space="preserve"> </w:t>
      </w:r>
      <w:r w:rsidRPr="00E340B1">
        <w:rPr>
          <w:rFonts w:ascii="Public Sans" w:hAnsi="Public Sans"/>
        </w:rPr>
        <w:t>as</w:t>
      </w:r>
      <w:r w:rsidRPr="00E340B1">
        <w:rPr>
          <w:rFonts w:ascii="Public Sans" w:hAnsi="Public Sans"/>
          <w:spacing w:val="7"/>
        </w:rPr>
        <w:t xml:space="preserve"> </w:t>
      </w:r>
      <w:r w:rsidRPr="00E340B1">
        <w:rPr>
          <w:rFonts w:ascii="Public Sans" w:hAnsi="Public Sans"/>
        </w:rPr>
        <w:t>time</w:t>
      </w:r>
      <w:r w:rsidRPr="00E340B1">
        <w:rPr>
          <w:rFonts w:ascii="Public Sans" w:hAnsi="Public Sans"/>
          <w:spacing w:val="3"/>
        </w:rPr>
        <w:t xml:space="preserve"> </w:t>
      </w:r>
      <w:r w:rsidRPr="00E340B1">
        <w:rPr>
          <w:rFonts w:ascii="Public Sans" w:hAnsi="Public Sans"/>
        </w:rPr>
        <w:t>and</w:t>
      </w:r>
      <w:r w:rsidRPr="00E340B1">
        <w:rPr>
          <w:rFonts w:ascii="Public Sans" w:hAnsi="Public Sans"/>
          <w:spacing w:val="6"/>
        </w:rPr>
        <w:t xml:space="preserve"> </w:t>
      </w:r>
      <w:r w:rsidRPr="00E340B1">
        <w:rPr>
          <w:rFonts w:ascii="Public Sans" w:hAnsi="Public Sans"/>
        </w:rPr>
        <w:t>budget</w:t>
      </w:r>
      <w:r w:rsidRPr="00E340B1">
        <w:rPr>
          <w:rFonts w:ascii="Public Sans" w:hAnsi="Public Sans"/>
          <w:spacing w:val="8"/>
        </w:rPr>
        <w:t xml:space="preserve"> </w:t>
      </w:r>
      <w:r w:rsidRPr="00E340B1">
        <w:rPr>
          <w:rFonts w:ascii="Public Sans" w:hAnsi="Public Sans"/>
        </w:rPr>
        <w:t>constraints</w:t>
      </w:r>
      <w:r w:rsidRPr="00E340B1">
        <w:rPr>
          <w:rFonts w:ascii="Public Sans" w:hAnsi="Public Sans"/>
          <w:spacing w:val="-58"/>
        </w:rPr>
        <w:t xml:space="preserve"> </w:t>
      </w:r>
      <w:r w:rsidRPr="00E340B1">
        <w:rPr>
          <w:rFonts w:ascii="Public Sans" w:hAnsi="Public Sans"/>
        </w:rPr>
        <w:t>shift.</w:t>
      </w:r>
    </w:p>
    <w:p w14:paraId="7524034E" w14:textId="77777777" w:rsidR="00E26F40" w:rsidRPr="00E340B1" w:rsidRDefault="00E26F40">
      <w:pPr>
        <w:pStyle w:val="BodyText"/>
        <w:spacing w:before="3"/>
        <w:rPr>
          <w:rFonts w:ascii="Public Sans" w:hAnsi="Public Sans"/>
          <w:sz w:val="21"/>
        </w:rPr>
      </w:pPr>
    </w:p>
    <w:p w14:paraId="75240350" w14:textId="68787516" w:rsidR="00E26F40" w:rsidRDefault="00350A46" w:rsidP="002B1EE0">
      <w:pPr>
        <w:pStyle w:val="Heading1"/>
        <w:jc w:val="both"/>
        <w:rPr>
          <w:rFonts w:ascii="Public Sans" w:hAnsi="Public Sans"/>
          <w:color w:val="333333"/>
          <w:sz w:val="24"/>
          <w:szCs w:val="24"/>
        </w:rPr>
      </w:pPr>
      <w:r w:rsidRPr="00E340B1">
        <w:rPr>
          <w:rFonts w:ascii="Public Sans" w:hAnsi="Public Sans"/>
          <w:color w:val="333333"/>
          <w:sz w:val="24"/>
          <w:szCs w:val="24"/>
        </w:rPr>
        <w:t>Key relationships</w:t>
      </w:r>
    </w:p>
    <w:p w14:paraId="7030B6CA" w14:textId="77777777" w:rsidR="002B1EE0" w:rsidRPr="00E340B1" w:rsidRDefault="002B1EE0" w:rsidP="002B1EE0">
      <w:pPr>
        <w:pStyle w:val="Heading1"/>
        <w:spacing w:before="0"/>
        <w:rPr>
          <w:rFonts w:ascii="Public Sans" w:hAnsi="Public Sans"/>
          <w:color w:val="333333"/>
          <w:sz w:val="24"/>
          <w:szCs w:val="24"/>
        </w:rPr>
      </w:pPr>
    </w:p>
    <w:tbl>
      <w:tblPr>
        <w:tblW w:w="0" w:type="auto"/>
        <w:tblInd w:w="123" w:type="dxa"/>
        <w:tblLayout w:type="fixed"/>
        <w:tblCellMar>
          <w:left w:w="0" w:type="dxa"/>
          <w:right w:w="0" w:type="dxa"/>
        </w:tblCellMar>
        <w:tblLook w:val="01E0" w:firstRow="1" w:lastRow="1" w:firstColumn="1" w:lastColumn="1" w:noHBand="0" w:noVBand="0"/>
      </w:tblPr>
      <w:tblGrid>
        <w:gridCol w:w="6"/>
        <w:gridCol w:w="3021"/>
        <w:gridCol w:w="433"/>
        <w:gridCol w:w="7104"/>
        <w:gridCol w:w="83"/>
      </w:tblGrid>
      <w:tr w:rsidR="00E26F40" w:rsidRPr="002B1EE0" w14:paraId="75240353" w14:textId="77777777" w:rsidTr="002B1EE0">
        <w:trPr>
          <w:trHeight w:val="389"/>
        </w:trPr>
        <w:tc>
          <w:tcPr>
            <w:tcW w:w="3460" w:type="dxa"/>
            <w:gridSpan w:val="3"/>
            <w:tcBorders>
              <w:top w:val="single" w:sz="8" w:space="0" w:color="000000"/>
              <w:bottom w:val="single" w:sz="8" w:space="0" w:color="000000"/>
            </w:tcBorders>
            <w:shd w:val="clear" w:color="auto" w:fill="6C276A"/>
          </w:tcPr>
          <w:p w14:paraId="75240351" w14:textId="77777777" w:rsidR="00E26F40" w:rsidRPr="002B1EE0" w:rsidRDefault="00350A46">
            <w:pPr>
              <w:pStyle w:val="TableParagraph"/>
              <w:spacing w:before="90"/>
              <w:ind w:left="71"/>
              <w:rPr>
                <w:rFonts w:ascii="Public Sans" w:hAnsi="Public Sans"/>
                <w:b/>
              </w:rPr>
            </w:pPr>
            <w:r w:rsidRPr="002B1EE0">
              <w:rPr>
                <w:rFonts w:ascii="Public Sans" w:hAnsi="Public Sans"/>
                <w:b/>
                <w:color w:val="FFFFFF"/>
              </w:rPr>
              <w:t>Who</w:t>
            </w:r>
          </w:p>
        </w:tc>
        <w:tc>
          <w:tcPr>
            <w:tcW w:w="7187" w:type="dxa"/>
            <w:gridSpan w:val="2"/>
            <w:tcBorders>
              <w:top w:val="single" w:sz="8" w:space="0" w:color="000000"/>
              <w:bottom w:val="single" w:sz="8" w:space="0" w:color="000000"/>
            </w:tcBorders>
            <w:shd w:val="clear" w:color="auto" w:fill="6C276A"/>
          </w:tcPr>
          <w:p w14:paraId="75240352" w14:textId="77777777" w:rsidR="00E26F40" w:rsidRPr="002B1EE0" w:rsidRDefault="00350A46">
            <w:pPr>
              <w:pStyle w:val="TableParagraph"/>
              <w:spacing w:before="90"/>
              <w:ind w:left="242"/>
              <w:rPr>
                <w:rFonts w:ascii="Public Sans" w:hAnsi="Public Sans"/>
                <w:b/>
              </w:rPr>
            </w:pPr>
            <w:r w:rsidRPr="002B1EE0">
              <w:rPr>
                <w:rFonts w:ascii="Public Sans" w:hAnsi="Public Sans"/>
                <w:b/>
                <w:color w:val="FFFFFF"/>
              </w:rPr>
              <w:t>Why</w:t>
            </w:r>
          </w:p>
        </w:tc>
      </w:tr>
      <w:tr w:rsidR="00E26F40" w:rsidRPr="002B1EE0" w14:paraId="75240356" w14:textId="77777777" w:rsidTr="002B1EE0">
        <w:trPr>
          <w:trHeight w:val="392"/>
        </w:trPr>
        <w:tc>
          <w:tcPr>
            <w:tcW w:w="3460" w:type="dxa"/>
            <w:gridSpan w:val="3"/>
            <w:tcBorders>
              <w:top w:val="single" w:sz="8" w:space="0" w:color="000000"/>
              <w:bottom w:val="single" w:sz="8" w:space="0" w:color="000000"/>
            </w:tcBorders>
            <w:shd w:val="clear" w:color="auto" w:fill="BBBDC0"/>
          </w:tcPr>
          <w:p w14:paraId="75240354" w14:textId="77777777" w:rsidR="00E26F40" w:rsidRPr="002B1EE0" w:rsidRDefault="00350A46">
            <w:pPr>
              <w:pStyle w:val="TableParagraph"/>
              <w:spacing w:before="93"/>
              <w:ind w:left="71"/>
              <w:rPr>
                <w:rFonts w:ascii="Public Sans" w:hAnsi="Public Sans"/>
                <w:b/>
              </w:rPr>
            </w:pPr>
            <w:r w:rsidRPr="002B1EE0">
              <w:rPr>
                <w:rFonts w:ascii="Public Sans" w:hAnsi="Public Sans"/>
                <w:b/>
              </w:rPr>
              <w:t>Internal</w:t>
            </w:r>
          </w:p>
        </w:tc>
        <w:tc>
          <w:tcPr>
            <w:tcW w:w="7187" w:type="dxa"/>
            <w:gridSpan w:val="2"/>
            <w:tcBorders>
              <w:top w:val="single" w:sz="8" w:space="0" w:color="000000"/>
              <w:bottom w:val="single" w:sz="8" w:space="0" w:color="000000"/>
            </w:tcBorders>
            <w:shd w:val="clear" w:color="auto" w:fill="BBBDC0"/>
          </w:tcPr>
          <w:p w14:paraId="75240355" w14:textId="77777777" w:rsidR="00E26F40" w:rsidRPr="002B1EE0" w:rsidRDefault="00E26F40">
            <w:pPr>
              <w:pStyle w:val="TableParagraph"/>
              <w:rPr>
                <w:rFonts w:ascii="Public Sans" w:hAnsi="Public Sans"/>
              </w:rPr>
            </w:pPr>
          </w:p>
        </w:tc>
      </w:tr>
      <w:tr w:rsidR="00366C69" w:rsidRPr="002B1EE0" w14:paraId="75240359" w14:textId="77777777" w:rsidTr="002B1EE0">
        <w:trPr>
          <w:trHeight w:val="694"/>
        </w:trPr>
        <w:tc>
          <w:tcPr>
            <w:tcW w:w="3460" w:type="dxa"/>
            <w:gridSpan w:val="3"/>
            <w:tcBorders>
              <w:top w:val="single" w:sz="8" w:space="0" w:color="000000"/>
              <w:bottom w:val="single" w:sz="8" w:space="0" w:color="000000"/>
            </w:tcBorders>
          </w:tcPr>
          <w:p w14:paraId="75240357" w14:textId="753F3DBE" w:rsidR="00366C69" w:rsidRPr="002B1EE0" w:rsidRDefault="00366C69" w:rsidP="005F3A1E">
            <w:pPr>
              <w:pStyle w:val="TableParagraph"/>
              <w:spacing w:before="91"/>
              <w:ind w:left="71"/>
              <w:rPr>
                <w:rFonts w:ascii="Public Sans" w:hAnsi="Public Sans"/>
              </w:rPr>
            </w:pPr>
            <w:r w:rsidRPr="002B1EE0">
              <w:rPr>
                <w:rFonts w:ascii="Public Sans" w:hAnsi="Public Sans"/>
              </w:rPr>
              <w:t>Senior Manager Security Operations</w:t>
            </w:r>
          </w:p>
        </w:tc>
        <w:tc>
          <w:tcPr>
            <w:tcW w:w="7187" w:type="dxa"/>
            <w:gridSpan w:val="2"/>
            <w:tcBorders>
              <w:top w:val="single" w:sz="8" w:space="0" w:color="000000"/>
              <w:bottom w:val="single" w:sz="8" w:space="0" w:color="000000"/>
            </w:tcBorders>
          </w:tcPr>
          <w:p w14:paraId="75240358" w14:textId="570F84FB" w:rsidR="00366C69" w:rsidRPr="002B1EE0" w:rsidRDefault="00366C69" w:rsidP="005F3A1E">
            <w:pPr>
              <w:pStyle w:val="TableParagraph"/>
              <w:numPr>
                <w:ilvl w:val="0"/>
                <w:numId w:val="11"/>
              </w:numPr>
              <w:tabs>
                <w:tab w:val="left" w:pos="753"/>
                <w:tab w:val="left" w:pos="754"/>
              </w:tabs>
              <w:spacing w:before="77"/>
              <w:ind w:hanging="361"/>
              <w:rPr>
                <w:rFonts w:ascii="Public Sans" w:hAnsi="Public Sans"/>
              </w:rPr>
            </w:pPr>
            <w:r w:rsidRPr="002B1EE0">
              <w:rPr>
                <w:rFonts w:ascii="Public Sans" w:hAnsi="Public Sans"/>
              </w:rPr>
              <w:t>Receive information regarding strategic direction for program implementation and to develop policy.</w:t>
            </w:r>
          </w:p>
        </w:tc>
      </w:tr>
      <w:tr w:rsidR="00366C69" w:rsidRPr="002B1EE0" w14:paraId="7524035C" w14:textId="77777777" w:rsidTr="002B1EE0">
        <w:trPr>
          <w:trHeight w:val="693"/>
        </w:trPr>
        <w:tc>
          <w:tcPr>
            <w:tcW w:w="3460" w:type="dxa"/>
            <w:gridSpan w:val="3"/>
            <w:tcBorders>
              <w:top w:val="single" w:sz="8" w:space="0" w:color="000000"/>
              <w:bottom w:val="single" w:sz="8" w:space="0" w:color="000000"/>
            </w:tcBorders>
          </w:tcPr>
          <w:p w14:paraId="7524035A" w14:textId="4B49AB69" w:rsidR="00366C69" w:rsidRPr="002B1EE0" w:rsidRDefault="00366C69" w:rsidP="005F3A1E">
            <w:pPr>
              <w:pStyle w:val="TableParagraph"/>
              <w:spacing w:before="91"/>
              <w:ind w:left="71"/>
              <w:rPr>
                <w:rFonts w:ascii="Public Sans" w:hAnsi="Public Sans"/>
              </w:rPr>
            </w:pPr>
            <w:r w:rsidRPr="002B1EE0">
              <w:rPr>
                <w:rFonts w:ascii="Public Sans" w:hAnsi="Public Sans"/>
              </w:rPr>
              <w:t>Infrastructure and Asset staff</w:t>
            </w:r>
          </w:p>
        </w:tc>
        <w:tc>
          <w:tcPr>
            <w:tcW w:w="7187" w:type="dxa"/>
            <w:gridSpan w:val="2"/>
            <w:tcBorders>
              <w:top w:val="single" w:sz="8" w:space="0" w:color="000000"/>
              <w:bottom w:val="single" w:sz="8" w:space="0" w:color="000000"/>
            </w:tcBorders>
          </w:tcPr>
          <w:p w14:paraId="7524035B" w14:textId="1EC8FCB8" w:rsidR="00366C69" w:rsidRPr="002B1EE0" w:rsidRDefault="00366C69" w:rsidP="005F3A1E">
            <w:pPr>
              <w:pStyle w:val="TableParagraph"/>
              <w:numPr>
                <w:ilvl w:val="0"/>
                <w:numId w:val="11"/>
              </w:numPr>
              <w:tabs>
                <w:tab w:val="left" w:pos="753"/>
                <w:tab w:val="left" w:pos="754"/>
              </w:tabs>
              <w:spacing w:before="77"/>
              <w:ind w:hanging="361"/>
              <w:rPr>
                <w:rFonts w:ascii="Public Sans" w:hAnsi="Public Sans"/>
              </w:rPr>
            </w:pPr>
            <w:r w:rsidRPr="002B1EE0">
              <w:rPr>
                <w:rFonts w:ascii="Public Sans" w:hAnsi="Public Sans"/>
              </w:rPr>
              <w:t>Exchange information regarding facility compliance, negotiate priorities and provide expert technical advice to achieve security compliance.</w:t>
            </w:r>
          </w:p>
        </w:tc>
      </w:tr>
      <w:tr w:rsidR="00366C69" w:rsidRPr="002B1EE0" w14:paraId="75240360" w14:textId="77777777" w:rsidTr="002B1EE0">
        <w:trPr>
          <w:trHeight w:val="1346"/>
        </w:trPr>
        <w:tc>
          <w:tcPr>
            <w:tcW w:w="3460" w:type="dxa"/>
            <w:gridSpan w:val="3"/>
            <w:tcBorders>
              <w:top w:val="single" w:sz="8" w:space="0" w:color="000000"/>
              <w:bottom w:val="single" w:sz="8" w:space="0" w:color="000000"/>
            </w:tcBorders>
          </w:tcPr>
          <w:p w14:paraId="7524035D" w14:textId="1F93EE6B" w:rsidR="00366C69" w:rsidRPr="002B1EE0" w:rsidRDefault="00366C69" w:rsidP="005F3A1E">
            <w:pPr>
              <w:pStyle w:val="TableParagraph"/>
              <w:spacing w:before="91"/>
              <w:ind w:left="71"/>
              <w:rPr>
                <w:rFonts w:ascii="Public Sans" w:hAnsi="Public Sans"/>
              </w:rPr>
            </w:pPr>
            <w:r w:rsidRPr="002B1EE0">
              <w:rPr>
                <w:rFonts w:ascii="Public Sans" w:hAnsi="Public Sans"/>
              </w:rPr>
              <w:t>Operational managers and staff</w:t>
            </w:r>
          </w:p>
        </w:tc>
        <w:tc>
          <w:tcPr>
            <w:tcW w:w="7187" w:type="dxa"/>
            <w:gridSpan w:val="2"/>
            <w:tcBorders>
              <w:top w:val="single" w:sz="8" w:space="0" w:color="000000"/>
              <w:bottom w:val="single" w:sz="8" w:space="0" w:color="000000"/>
            </w:tcBorders>
          </w:tcPr>
          <w:p w14:paraId="7524035F" w14:textId="0F8A1DAF" w:rsidR="00366C69" w:rsidRPr="002B1EE0" w:rsidRDefault="00366C69" w:rsidP="005F3A1E">
            <w:pPr>
              <w:pStyle w:val="TableParagraph"/>
              <w:numPr>
                <w:ilvl w:val="0"/>
                <w:numId w:val="11"/>
              </w:numPr>
              <w:tabs>
                <w:tab w:val="left" w:pos="753"/>
                <w:tab w:val="left" w:pos="754"/>
              </w:tabs>
              <w:spacing w:before="77"/>
              <w:ind w:hanging="361"/>
              <w:rPr>
                <w:rFonts w:ascii="Public Sans" w:hAnsi="Public Sans"/>
              </w:rPr>
            </w:pPr>
            <w:r w:rsidRPr="002B1EE0">
              <w:rPr>
                <w:rFonts w:ascii="Public Sans" w:hAnsi="Public Sans"/>
              </w:rPr>
              <w:t>Exchange information on safety management plan and local compliance issues, present safety information to educate and motivate facility users to take responsibility for security and negotiate priorities and persuades managers to participate in implementation of security strategies.</w:t>
            </w:r>
          </w:p>
        </w:tc>
      </w:tr>
      <w:tr w:rsidR="00366C69" w:rsidRPr="002B1EE0" w14:paraId="75240365" w14:textId="77777777" w:rsidTr="002B1EE0">
        <w:trPr>
          <w:trHeight w:val="1561"/>
        </w:trPr>
        <w:tc>
          <w:tcPr>
            <w:tcW w:w="3460" w:type="dxa"/>
            <w:gridSpan w:val="3"/>
            <w:tcBorders>
              <w:top w:val="single" w:sz="8" w:space="0" w:color="000000"/>
              <w:bottom w:val="single" w:sz="8" w:space="0" w:color="000000"/>
            </w:tcBorders>
          </w:tcPr>
          <w:p w14:paraId="75240361" w14:textId="40A16D35" w:rsidR="00366C69" w:rsidRPr="002B1EE0" w:rsidRDefault="00366C69" w:rsidP="005F3A1E">
            <w:pPr>
              <w:pStyle w:val="TableParagraph"/>
              <w:spacing w:before="91"/>
              <w:ind w:left="71"/>
              <w:rPr>
                <w:rFonts w:ascii="Public Sans" w:hAnsi="Public Sans"/>
              </w:rPr>
            </w:pPr>
            <w:r w:rsidRPr="002B1EE0">
              <w:rPr>
                <w:rFonts w:ascii="Public Sans" w:hAnsi="Public Sans"/>
              </w:rPr>
              <w:t>Judicial officers and staff</w:t>
            </w:r>
          </w:p>
        </w:tc>
        <w:tc>
          <w:tcPr>
            <w:tcW w:w="7187" w:type="dxa"/>
            <w:gridSpan w:val="2"/>
            <w:tcBorders>
              <w:top w:val="single" w:sz="8" w:space="0" w:color="000000"/>
              <w:bottom w:val="single" w:sz="8" w:space="0" w:color="000000"/>
            </w:tcBorders>
          </w:tcPr>
          <w:p w14:paraId="75240364" w14:textId="18F65163" w:rsidR="00366C69" w:rsidRPr="002B1EE0" w:rsidRDefault="00366C69" w:rsidP="005F3A1E">
            <w:pPr>
              <w:pStyle w:val="TableParagraph"/>
              <w:numPr>
                <w:ilvl w:val="0"/>
                <w:numId w:val="11"/>
              </w:numPr>
              <w:tabs>
                <w:tab w:val="left" w:pos="753"/>
                <w:tab w:val="left" w:pos="754"/>
              </w:tabs>
              <w:spacing w:before="77"/>
              <w:ind w:hanging="361"/>
              <w:rPr>
                <w:rFonts w:ascii="Public Sans" w:hAnsi="Public Sans"/>
              </w:rPr>
            </w:pPr>
            <w:r w:rsidRPr="002B1EE0">
              <w:rPr>
                <w:rFonts w:ascii="Public Sans" w:hAnsi="Public Sans"/>
              </w:rPr>
              <w:t>Consult as required to determine needs and issues, exchange information on security management plans, work closely to develop strategies for compliance and resolve competing priorities and encourage involvement in safety management issues.</w:t>
            </w:r>
          </w:p>
        </w:tc>
      </w:tr>
      <w:tr w:rsidR="00366C69" w:rsidRPr="002B1EE0" w14:paraId="4178B2F7" w14:textId="77777777" w:rsidTr="002B1EE0">
        <w:trPr>
          <w:trHeight w:val="1542"/>
        </w:trPr>
        <w:tc>
          <w:tcPr>
            <w:tcW w:w="3460" w:type="dxa"/>
            <w:gridSpan w:val="3"/>
            <w:tcBorders>
              <w:top w:val="single" w:sz="8" w:space="0" w:color="000000"/>
              <w:bottom w:val="single" w:sz="8" w:space="0" w:color="000000"/>
            </w:tcBorders>
          </w:tcPr>
          <w:p w14:paraId="60341400" w14:textId="5531DEF5" w:rsidR="00366C69" w:rsidRPr="002B1EE0" w:rsidDel="00366C69" w:rsidRDefault="00366C69" w:rsidP="005F3A1E">
            <w:pPr>
              <w:pStyle w:val="TableParagraph"/>
              <w:spacing w:before="91"/>
              <w:ind w:left="71"/>
              <w:rPr>
                <w:rFonts w:ascii="Public Sans" w:hAnsi="Public Sans"/>
              </w:rPr>
            </w:pPr>
            <w:r w:rsidRPr="002B1EE0">
              <w:rPr>
                <w:rFonts w:ascii="Public Sans" w:hAnsi="Public Sans"/>
              </w:rPr>
              <w:t>Custodial officers and staff</w:t>
            </w:r>
          </w:p>
        </w:tc>
        <w:tc>
          <w:tcPr>
            <w:tcW w:w="7187" w:type="dxa"/>
            <w:gridSpan w:val="2"/>
            <w:tcBorders>
              <w:top w:val="single" w:sz="8" w:space="0" w:color="000000"/>
              <w:bottom w:val="single" w:sz="8" w:space="0" w:color="000000"/>
            </w:tcBorders>
          </w:tcPr>
          <w:p w14:paraId="48F03045" w14:textId="754343E1" w:rsidR="00366C69" w:rsidRPr="002B1EE0" w:rsidDel="00366C69" w:rsidRDefault="00366C69" w:rsidP="005F3A1E">
            <w:pPr>
              <w:pStyle w:val="TableParagraph"/>
              <w:numPr>
                <w:ilvl w:val="0"/>
                <w:numId w:val="11"/>
              </w:numPr>
              <w:tabs>
                <w:tab w:val="left" w:pos="753"/>
                <w:tab w:val="left" w:pos="754"/>
              </w:tabs>
              <w:spacing w:before="77"/>
              <w:ind w:hanging="361"/>
              <w:rPr>
                <w:rFonts w:ascii="Public Sans" w:hAnsi="Public Sans"/>
              </w:rPr>
            </w:pPr>
            <w:r w:rsidRPr="002B1EE0">
              <w:rPr>
                <w:rFonts w:ascii="Public Sans" w:hAnsi="Public Sans"/>
              </w:rPr>
              <w:t>Consult as required to determine needs and issues, exchange information on security management plans, work closely to develop strategies for compliance and resolve competing priorities and encourage involvement in safety management issues.</w:t>
            </w:r>
          </w:p>
        </w:tc>
      </w:tr>
      <w:tr w:rsidR="00366C69" w:rsidRPr="002B1EE0" w14:paraId="7E28483C" w14:textId="77777777" w:rsidTr="002B1EE0">
        <w:trPr>
          <w:trHeight w:val="1251"/>
        </w:trPr>
        <w:tc>
          <w:tcPr>
            <w:tcW w:w="3460" w:type="dxa"/>
            <w:gridSpan w:val="3"/>
            <w:tcBorders>
              <w:top w:val="single" w:sz="8" w:space="0" w:color="000000"/>
              <w:bottom w:val="single" w:sz="8" w:space="0" w:color="000000"/>
            </w:tcBorders>
          </w:tcPr>
          <w:p w14:paraId="754D20FF" w14:textId="308FF7A4" w:rsidR="00366C69" w:rsidRPr="002B1EE0" w:rsidDel="00366C69" w:rsidRDefault="00366C69" w:rsidP="005F3A1E">
            <w:pPr>
              <w:pStyle w:val="TableParagraph"/>
              <w:spacing w:before="91"/>
              <w:ind w:left="71"/>
              <w:rPr>
                <w:rFonts w:ascii="Public Sans" w:hAnsi="Public Sans"/>
              </w:rPr>
            </w:pPr>
            <w:r w:rsidRPr="002B1EE0">
              <w:rPr>
                <w:rFonts w:ascii="Public Sans" w:hAnsi="Public Sans"/>
              </w:rPr>
              <w:t>Procurement staff</w:t>
            </w:r>
          </w:p>
        </w:tc>
        <w:tc>
          <w:tcPr>
            <w:tcW w:w="7187" w:type="dxa"/>
            <w:gridSpan w:val="2"/>
            <w:tcBorders>
              <w:top w:val="single" w:sz="8" w:space="0" w:color="000000"/>
              <w:bottom w:val="single" w:sz="8" w:space="0" w:color="000000"/>
            </w:tcBorders>
          </w:tcPr>
          <w:p w14:paraId="2AF7C409" w14:textId="1E1C0D72" w:rsidR="00366C69" w:rsidRPr="002B1EE0" w:rsidDel="00366C69" w:rsidRDefault="00366C69" w:rsidP="005F3A1E">
            <w:pPr>
              <w:pStyle w:val="TableParagraph"/>
              <w:numPr>
                <w:ilvl w:val="0"/>
                <w:numId w:val="11"/>
              </w:numPr>
              <w:tabs>
                <w:tab w:val="left" w:pos="753"/>
                <w:tab w:val="left" w:pos="754"/>
              </w:tabs>
              <w:spacing w:before="77"/>
              <w:ind w:hanging="361"/>
              <w:rPr>
                <w:rFonts w:ascii="Public Sans" w:hAnsi="Public Sans"/>
              </w:rPr>
            </w:pPr>
            <w:r w:rsidRPr="002B1EE0">
              <w:rPr>
                <w:rFonts w:ascii="Public Sans" w:hAnsi="Public Sans"/>
              </w:rPr>
              <w:t>Consult as required to ensure procurement and contract management activities are conducted in accordance with NSW government legislation, directives, policies, procedures and other relevant governance requirements.</w:t>
            </w:r>
          </w:p>
        </w:tc>
      </w:tr>
      <w:tr w:rsidR="00366C69" w:rsidRPr="002B1EE0" w14:paraId="0788ECE2" w14:textId="77777777" w:rsidTr="002B1EE0">
        <w:trPr>
          <w:trHeight w:val="1398"/>
        </w:trPr>
        <w:tc>
          <w:tcPr>
            <w:tcW w:w="3460" w:type="dxa"/>
            <w:gridSpan w:val="3"/>
            <w:tcBorders>
              <w:top w:val="single" w:sz="8" w:space="0" w:color="000000"/>
              <w:bottom w:val="single" w:sz="8" w:space="0" w:color="000000"/>
            </w:tcBorders>
          </w:tcPr>
          <w:p w14:paraId="5ACDCB59" w14:textId="353C911A" w:rsidR="00366C69" w:rsidRPr="002B1EE0" w:rsidDel="00366C69" w:rsidRDefault="00366C69" w:rsidP="005F3A1E">
            <w:pPr>
              <w:pStyle w:val="TableParagraph"/>
              <w:spacing w:before="91"/>
              <w:ind w:left="71"/>
              <w:rPr>
                <w:rFonts w:ascii="Public Sans" w:hAnsi="Public Sans"/>
              </w:rPr>
            </w:pPr>
            <w:r w:rsidRPr="002B1EE0">
              <w:rPr>
                <w:rFonts w:ascii="Public Sans" w:hAnsi="Public Sans"/>
              </w:rPr>
              <w:t>Staff</w:t>
            </w:r>
          </w:p>
        </w:tc>
        <w:tc>
          <w:tcPr>
            <w:tcW w:w="7187" w:type="dxa"/>
            <w:gridSpan w:val="2"/>
            <w:tcBorders>
              <w:top w:val="single" w:sz="8" w:space="0" w:color="000000"/>
              <w:bottom w:val="single" w:sz="8" w:space="0" w:color="000000"/>
            </w:tcBorders>
          </w:tcPr>
          <w:p w14:paraId="23FEF850" w14:textId="5D6C0B89" w:rsidR="00366C69" w:rsidRPr="002B1EE0" w:rsidDel="00366C69" w:rsidRDefault="001E4363" w:rsidP="005F3A1E">
            <w:pPr>
              <w:pStyle w:val="TableParagraph"/>
              <w:numPr>
                <w:ilvl w:val="0"/>
                <w:numId w:val="11"/>
              </w:numPr>
              <w:tabs>
                <w:tab w:val="left" w:pos="753"/>
                <w:tab w:val="left" w:pos="754"/>
              </w:tabs>
              <w:spacing w:before="77"/>
              <w:ind w:hanging="361"/>
              <w:rPr>
                <w:rFonts w:ascii="Public Sans" w:hAnsi="Public Sans"/>
              </w:rPr>
            </w:pPr>
            <w:r w:rsidRPr="002B1EE0">
              <w:rPr>
                <w:rFonts w:ascii="Public Sans" w:hAnsi="Public Sans"/>
              </w:rPr>
              <w:t>Provide expert technical advice to facilitate local security risk management, share information to raise awareness of security issues and security risk management and persuade participation in security compliance program.</w:t>
            </w:r>
          </w:p>
        </w:tc>
      </w:tr>
      <w:tr w:rsidR="00E26F40" w:rsidRPr="002B1EE0" w14:paraId="75240368" w14:textId="77777777" w:rsidTr="002B1EE0">
        <w:trPr>
          <w:trHeight w:val="410"/>
        </w:trPr>
        <w:tc>
          <w:tcPr>
            <w:tcW w:w="3460" w:type="dxa"/>
            <w:gridSpan w:val="3"/>
            <w:tcBorders>
              <w:top w:val="single" w:sz="8" w:space="0" w:color="000000"/>
            </w:tcBorders>
            <w:shd w:val="clear" w:color="auto" w:fill="BBBDC0"/>
          </w:tcPr>
          <w:p w14:paraId="75240366" w14:textId="77777777" w:rsidR="00E26F40" w:rsidRPr="002B1EE0" w:rsidRDefault="00350A46">
            <w:pPr>
              <w:pStyle w:val="TableParagraph"/>
              <w:spacing w:before="90"/>
              <w:ind w:left="71"/>
              <w:rPr>
                <w:rFonts w:ascii="Public Sans" w:hAnsi="Public Sans"/>
                <w:b/>
              </w:rPr>
            </w:pPr>
            <w:r w:rsidRPr="002B1EE0">
              <w:rPr>
                <w:rFonts w:ascii="Public Sans" w:hAnsi="Public Sans"/>
                <w:b/>
              </w:rPr>
              <w:t>External</w:t>
            </w:r>
          </w:p>
        </w:tc>
        <w:tc>
          <w:tcPr>
            <w:tcW w:w="7187" w:type="dxa"/>
            <w:gridSpan w:val="2"/>
            <w:tcBorders>
              <w:top w:val="single" w:sz="8" w:space="0" w:color="000000"/>
            </w:tcBorders>
            <w:shd w:val="clear" w:color="auto" w:fill="BBBDC0"/>
          </w:tcPr>
          <w:p w14:paraId="75240367" w14:textId="77777777" w:rsidR="00E26F40" w:rsidRPr="002B1EE0" w:rsidRDefault="00E26F40">
            <w:pPr>
              <w:pStyle w:val="TableParagraph"/>
              <w:rPr>
                <w:rFonts w:ascii="Public Sans" w:hAnsi="Public Sans"/>
              </w:rPr>
            </w:pPr>
          </w:p>
        </w:tc>
      </w:tr>
      <w:tr w:rsidR="00E26F40" w:rsidRPr="002B1EE0" w14:paraId="7524036D" w14:textId="77777777" w:rsidTr="002B1EE0">
        <w:trPr>
          <w:trHeight w:val="1390"/>
        </w:trPr>
        <w:tc>
          <w:tcPr>
            <w:tcW w:w="3460" w:type="dxa"/>
            <w:gridSpan w:val="3"/>
            <w:tcBorders>
              <w:bottom w:val="single" w:sz="8" w:space="0" w:color="BBBDC0"/>
            </w:tcBorders>
          </w:tcPr>
          <w:p w14:paraId="75240369" w14:textId="77777777" w:rsidR="00E26F40" w:rsidRPr="002B1EE0" w:rsidRDefault="00350A46">
            <w:pPr>
              <w:pStyle w:val="TableParagraph"/>
              <w:spacing w:before="91"/>
              <w:ind w:left="71"/>
              <w:rPr>
                <w:rFonts w:ascii="Public Sans" w:hAnsi="Public Sans"/>
              </w:rPr>
            </w:pPr>
            <w:r w:rsidRPr="002B1EE0">
              <w:rPr>
                <w:rFonts w:ascii="Public Sans" w:hAnsi="Public Sans"/>
              </w:rPr>
              <w:lastRenderedPageBreak/>
              <w:t>Cluster</w:t>
            </w:r>
            <w:r w:rsidRPr="002B1EE0">
              <w:rPr>
                <w:rFonts w:ascii="Public Sans" w:hAnsi="Public Sans"/>
                <w:spacing w:val="-2"/>
              </w:rPr>
              <w:t xml:space="preserve"> </w:t>
            </w:r>
            <w:r w:rsidRPr="002B1EE0">
              <w:rPr>
                <w:rFonts w:ascii="Public Sans" w:hAnsi="Public Sans"/>
              </w:rPr>
              <w:t>Agencies</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3"/>
              </w:rPr>
              <w:t xml:space="preserve"> </w:t>
            </w:r>
            <w:r w:rsidRPr="002B1EE0">
              <w:rPr>
                <w:rFonts w:ascii="Public Sans" w:hAnsi="Public Sans"/>
              </w:rPr>
              <w:t>Stakeholders</w:t>
            </w:r>
          </w:p>
        </w:tc>
        <w:tc>
          <w:tcPr>
            <w:tcW w:w="7187" w:type="dxa"/>
            <w:gridSpan w:val="2"/>
            <w:tcBorders>
              <w:bottom w:val="single" w:sz="8" w:space="0" w:color="BBBDC0"/>
            </w:tcBorders>
          </w:tcPr>
          <w:p w14:paraId="7524036A" w14:textId="77777777" w:rsidR="00E26F40" w:rsidRPr="002B1EE0" w:rsidRDefault="00350A46">
            <w:pPr>
              <w:pStyle w:val="TableParagraph"/>
              <w:numPr>
                <w:ilvl w:val="0"/>
                <w:numId w:val="11"/>
              </w:numPr>
              <w:tabs>
                <w:tab w:val="left" w:pos="753"/>
                <w:tab w:val="left" w:pos="754"/>
              </w:tabs>
              <w:spacing w:before="77"/>
              <w:ind w:hanging="361"/>
              <w:rPr>
                <w:rFonts w:ascii="Public Sans" w:hAnsi="Public Sans"/>
              </w:rPr>
            </w:pPr>
            <w:r w:rsidRPr="002B1EE0">
              <w:rPr>
                <w:rFonts w:ascii="Public Sans" w:hAnsi="Public Sans"/>
              </w:rPr>
              <w:t>Close</w:t>
            </w:r>
            <w:r w:rsidRPr="002B1EE0">
              <w:rPr>
                <w:rFonts w:ascii="Public Sans" w:hAnsi="Public Sans"/>
                <w:spacing w:val="-2"/>
              </w:rPr>
              <w:t xml:space="preserve"> </w:t>
            </w:r>
            <w:r w:rsidRPr="002B1EE0">
              <w:rPr>
                <w:rFonts w:ascii="Public Sans" w:hAnsi="Public Sans"/>
              </w:rPr>
              <w:t>liaison</w:t>
            </w:r>
            <w:r w:rsidRPr="002B1EE0">
              <w:rPr>
                <w:rFonts w:ascii="Public Sans" w:hAnsi="Public Sans"/>
                <w:spacing w:val="-1"/>
              </w:rPr>
              <w:t xml:space="preserve"> </w:t>
            </w:r>
            <w:r w:rsidRPr="002B1EE0">
              <w:rPr>
                <w:rFonts w:ascii="Public Sans" w:hAnsi="Public Sans"/>
              </w:rPr>
              <w:t>to</w:t>
            </w:r>
            <w:r w:rsidRPr="002B1EE0">
              <w:rPr>
                <w:rFonts w:ascii="Public Sans" w:hAnsi="Public Sans"/>
                <w:spacing w:val="-1"/>
              </w:rPr>
              <w:t xml:space="preserve"> </w:t>
            </w:r>
            <w:r w:rsidRPr="002B1EE0">
              <w:rPr>
                <w:rFonts w:ascii="Public Sans" w:hAnsi="Public Sans"/>
              </w:rPr>
              <w:t>ensure</w:t>
            </w:r>
            <w:r w:rsidRPr="002B1EE0">
              <w:rPr>
                <w:rFonts w:ascii="Public Sans" w:hAnsi="Public Sans"/>
                <w:spacing w:val="-4"/>
              </w:rPr>
              <w:t xml:space="preserve"> </w:t>
            </w:r>
            <w:r w:rsidRPr="002B1EE0">
              <w:rPr>
                <w:rFonts w:ascii="Public Sans" w:hAnsi="Public Sans"/>
              </w:rPr>
              <w:t>requirements</w:t>
            </w:r>
            <w:r w:rsidRPr="002B1EE0">
              <w:rPr>
                <w:rFonts w:ascii="Public Sans" w:hAnsi="Public Sans"/>
                <w:spacing w:val="-2"/>
              </w:rPr>
              <w:t xml:space="preserve"> </w:t>
            </w:r>
            <w:r w:rsidRPr="002B1EE0">
              <w:rPr>
                <w:rFonts w:ascii="Public Sans" w:hAnsi="Public Sans"/>
              </w:rPr>
              <w:t>are</w:t>
            </w:r>
            <w:r w:rsidRPr="002B1EE0">
              <w:rPr>
                <w:rFonts w:ascii="Public Sans" w:hAnsi="Public Sans"/>
                <w:spacing w:val="-3"/>
              </w:rPr>
              <w:t xml:space="preserve"> </w:t>
            </w:r>
            <w:r w:rsidRPr="002B1EE0">
              <w:rPr>
                <w:rFonts w:ascii="Public Sans" w:hAnsi="Public Sans"/>
              </w:rPr>
              <w:t>catered</w:t>
            </w:r>
            <w:r w:rsidRPr="002B1EE0">
              <w:rPr>
                <w:rFonts w:ascii="Public Sans" w:hAnsi="Public Sans"/>
                <w:spacing w:val="-3"/>
              </w:rPr>
              <w:t xml:space="preserve"> </w:t>
            </w:r>
            <w:r w:rsidRPr="002B1EE0">
              <w:rPr>
                <w:rFonts w:ascii="Public Sans" w:hAnsi="Public Sans"/>
              </w:rPr>
              <w:t>for.</w:t>
            </w:r>
          </w:p>
          <w:p w14:paraId="7524036B" w14:textId="77777777" w:rsidR="00E26F40" w:rsidRPr="002B1EE0" w:rsidRDefault="00350A46">
            <w:pPr>
              <w:pStyle w:val="TableParagraph"/>
              <w:numPr>
                <w:ilvl w:val="0"/>
                <w:numId w:val="11"/>
              </w:numPr>
              <w:tabs>
                <w:tab w:val="left" w:pos="753"/>
                <w:tab w:val="left" w:pos="754"/>
              </w:tabs>
              <w:spacing w:before="74" w:line="288" w:lineRule="auto"/>
              <w:ind w:right="344"/>
              <w:rPr>
                <w:rFonts w:ascii="Public Sans" w:hAnsi="Public Sans"/>
              </w:rPr>
            </w:pPr>
            <w:r w:rsidRPr="002B1EE0">
              <w:rPr>
                <w:rFonts w:ascii="Public Sans" w:hAnsi="Public Sans"/>
              </w:rPr>
              <w:t>Share</w:t>
            </w:r>
            <w:r w:rsidRPr="002B1EE0">
              <w:rPr>
                <w:rFonts w:ascii="Public Sans" w:hAnsi="Public Sans"/>
                <w:spacing w:val="-2"/>
              </w:rPr>
              <w:t xml:space="preserve"> </w:t>
            </w:r>
            <w:r w:rsidRPr="002B1EE0">
              <w:rPr>
                <w:rFonts w:ascii="Public Sans" w:hAnsi="Public Sans"/>
              </w:rPr>
              <w:t>information</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1"/>
              </w:rPr>
              <w:t xml:space="preserve"> </w:t>
            </w:r>
            <w:r w:rsidRPr="002B1EE0">
              <w:rPr>
                <w:rFonts w:ascii="Public Sans" w:hAnsi="Public Sans"/>
              </w:rPr>
              <w:t>advice</w:t>
            </w:r>
            <w:r w:rsidRPr="002B1EE0">
              <w:rPr>
                <w:rFonts w:ascii="Public Sans" w:hAnsi="Public Sans"/>
                <w:spacing w:val="-3"/>
              </w:rPr>
              <w:t xml:space="preserve"> </w:t>
            </w:r>
            <w:r w:rsidRPr="002B1EE0">
              <w:rPr>
                <w:rFonts w:ascii="Public Sans" w:hAnsi="Public Sans"/>
              </w:rPr>
              <w:t>to</w:t>
            </w:r>
            <w:r w:rsidRPr="002B1EE0">
              <w:rPr>
                <w:rFonts w:ascii="Public Sans" w:hAnsi="Public Sans"/>
                <w:spacing w:val="-3"/>
              </w:rPr>
              <w:t xml:space="preserve"> </w:t>
            </w:r>
            <w:r w:rsidRPr="002B1EE0">
              <w:rPr>
                <w:rFonts w:ascii="Public Sans" w:hAnsi="Public Sans"/>
              </w:rPr>
              <w:t>coordinate</w:t>
            </w:r>
            <w:r w:rsidRPr="002B1EE0">
              <w:rPr>
                <w:rFonts w:ascii="Public Sans" w:hAnsi="Public Sans"/>
                <w:spacing w:val="-3"/>
              </w:rPr>
              <w:t xml:space="preserve"> </w:t>
            </w:r>
            <w:r w:rsidRPr="002B1EE0">
              <w:rPr>
                <w:rFonts w:ascii="Public Sans" w:hAnsi="Public Sans"/>
              </w:rPr>
              <w:t>works</w:t>
            </w:r>
            <w:r w:rsidRPr="002B1EE0">
              <w:rPr>
                <w:rFonts w:ascii="Public Sans" w:hAnsi="Public Sans"/>
                <w:spacing w:val="-2"/>
              </w:rPr>
              <w:t xml:space="preserve"> </w:t>
            </w:r>
            <w:r w:rsidRPr="002B1EE0">
              <w:rPr>
                <w:rFonts w:ascii="Public Sans" w:hAnsi="Public Sans"/>
              </w:rPr>
              <w:t>likely</w:t>
            </w:r>
            <w:r w:rsidRPr="002B1EE0">
              <w:rPr>
                <w:rFonts w:ascii="Public Sans" w:hAnsi="Public Sans"/>
                <w:spacing w:val="-2"/>
              </w:rPr>
              <w:t xml:space="preserve"> </w:t>
            </w:r>
            <w:r w:rsidRPr="002B1EE0">
              <w:rPr>
                <w:rFonts w:ascii="Public Sans" w:hAnsi="Public Sans"/>
              </w:rPr>
              <w:t>to</w:t>
            </w:r>
            <w:r w:rsidRPr="002B1EE0">
              <w:rPr>
                <w:rFonts w:ascii="Public Sans" w:hAnsi="Public Sans"/>
                <w:spacing w:val="-3"/>
              </w:rPr>
              <w:t xml:space="preserve"> </w:t>
            </w:r>
            <w:r w:rsidRPr="002B1EE0">
              <w:rPr>
                <w:rFonts w:ascii="Public Sans" w:hAnsi="Public Sans"/>
              </w:rPr>
              <w:t>impact</w:t>
            </w:r>
            <w:r w:rsidRPr="002B1EE0">
              <w:rPr>
                <w:rFonts w:ascii="Public Sans" w:hAnsi="Public Sans"/>
                <w:spacing w:val="-3"/>
              </w:rPr>
              <w:t xml:space="preserve"> </w:t>
            </w:r>
            <w:r w:rsidRPr="002B1EE0">
              <w:rPr>
                <w:rFonts w:ascii="Public Sans" w:hAnsi="Public Sans"/>
              </w:rPr>
              <w:t>on</w:t>
            </w:r>
            <w:r w:rsidRPr="002B1EE0">
              <w:rPr>
                <w:rFonts w:ascii="Public Sans" w:hAnsi="Public Sans"/>
                <w:spacing w:val="-52"/>
              </w:rPr>
              <w:t xml:space="preserve"> </w:t>
            </w:r>
            <w:r w:rsidRPr="002B1EE0">
              <w:rPr>
                <w:rFonts w:ascii="Public Sans" w:hAnsi="Public Sans"/>
              </w:rPr>
              <w:t>those</w:t>
            </w:r>
            <w:r w:rsidRPr="002B1EE0">
              <w:rPr>
                <w:rFonts w:ascii="Public Sans" w:hAnsi="Public Sans"/>
                <w:spacing w:val="-2"/>
              </w:rPr>
              <w:t xml:space="preserve"> </w:t>
            </w:r>
            <w:r w:rsidRPr="002B1EE0">
              <w:rPr>
                <w:rFonts w:ascii="Public Sans" w:hAnsi="Public Sans"/>
              </w:rPr>
              <w:t>areas.</w:t>
            </w:r>
          </w:p>
          <w:p w14:paraId="7524036C" w14:textId="77777777" w:rsidR="00E26F40" w:rsidRPr="002B1EE0" w:rsidRDefault="00350A46">
            <w:pPr>
              <w:pStyle w:val="TableParagraph"/>
              <w:numPr>
                <w:ilvl w:val="0"/>
                <w:numId w:val="11"/>
              </w:numPr>
              <w:tabs>
                <w:tab w:val="left" w:pos="753"/>
                <w:tab w:val="left" w:pos="754"/>
              </w:tabs>
              <w:spacing w:before="30"/>
              <w:ind w:hanging="361"/>
              <w:rPr>
                <w:rFonts w:ascii="Public Sans" w:hAnsi="Public Sans"/>
              </w:rPr>
            </w:pPr>
            <w:r w:rsidRPr="002B1EE0">
              <w:rPr>
                <w:rFonts w:ascii="Public Sans" w:hAnsi="Public Sans"/>
              </w:rPr>
              <w:t>Negotiate</w:t>
            </w:r>
            <w:r w:rsidRPr="002B1EE0">
              <w:rPr>
                <w:rFonts w:ascii="Public Sans" w:hAnsi="Public Sans"/>
                <w:spacing w:val="-4"/>
              </w:rPr>
              <w:t xml:space="preserve"> </w:t>
            </w:r>
            <w:r w:rsidRPr="002B1EE0">
              <w:rPr>
                <w:rFonts w:ascii="Public Sans" w:hAnsi="Public Sans"/>
              </w:rPr>
              <w:t>to</w:t>
            </w:r>
            <w:r w:rsidRPr="002B1EE0">
              <w:rPr>
                <w:rFonts w:ascii="Public Sans" w:hAnsi="Public Sans"/>
                <w:spacing w:val="-2"/>
              </w:rPr>
              <w:t xml:space="preserve"> </w:t>
            </w:r>
            <w:r w:rsidRPr="002B1EE0">
              <w:rPr>
                <w:rFonts w:ascii="Public Sans" w:hAnsi="Public Sans"/>
              </w:rPr>
              <w:t>resolve</w:t>
            </w:r>
            <w:r w:rsidRPr="002B1EE0">
              <w:rPr>
                <w:rFonts w:ascii="Public Sans" w:hAnsi="Public Sans"/>
                <w:spacing w:val="-4"/>
              </w:rPr>
              <w:t xml:space="preserve"> </w:t>
            </w:r>
            <w:r w:rsidRPr="002B1EE0">
              <w:rPr>
                <w:rFonts w:ascii="Public Sans" w:hAnsi="Public Sans"/>
              </w:rPr>
              <w:t>competing</w:t>
            </w:r>
            <w:r w:rsidRPr="002B1EE0">
              <w:rPr>
                <w:rFonts w:ascii="Public Sans" w:hAnsi="Public Sans"/>
                <w:spacing w:val="-1"/>
              </w:rPr>
              <w:t xml:space="preserve"> </w:t>
            </w:r>
            <w:r w:rsidRPr="002B1EE0">
              <w:rPr>
                <w:rFonts w:ascii="Public Sans" w:hAnsi="Public Sans"/>
              </w:rPr>
              <w:t>priorities</w:t>
            </w:r>
            <w:r w:rsidRPr="002B1EE0">
              <w:rPr>
                <w:rFonts w:ascii="Public Sans" w:hAnsi="Public Sans"/>
                <w:spacing w:val="-3"/>
              </w:rPr>
              <w:t xml:space="preserve"> </w:t>
            </w:r>
            <w:r w:rsidRPr="002B1EE0">
              <w:rPr>
                <w:rFonts w:ascii="Public Sans" w:hAnsi="Public Sans"/>
              </w:rPr>
              <w:t>through</w:t>
            </w:r>
            <w:r w:rsidRPr="002B1EE0">
              <w:rPr>
                <w:rFonts w:ascii="Public Sans" w:hAnsi="Public Sans"/>
                <w:spacing w:val="-4"/>
              </w:rPr>
              <w:t xml:space="preserve"> </w:t>
            </w:r>
            <w:r w:rsidRPr="002B1EE0">
              <w:rPr>
                <w:rFonts w:ascii="Public Sans" w:hAnsi="Public Sans"/>
              </w:rPr>
              <w:t>cooperation.</w:t>
            </w:r>
          </w:p>
        </w:tc>
      </w:tr>
      <w:tr w:rsidR="00E26F40" w:rsidRPr="002B1EE0" w14:paraId="75240377" w14:textId="77777777" w:rsidTr="002B1EE0">
        <w:trPr>
          <w:gridBefore w:val="1"/>
          <w:gridAfter w:val="1"/>
          <w:wBefore w:w="6" w:type="dxa"/>
          <w:wAfter w:w="83" w:type="dxa"/>
          <w:trHeight w:val="1002"/>
        </w:trPr>
        <w:tc>
          <w:tcPr>
            <w:tcW w:w="3021" w:type="dxa"/>
            <w:tcBorders>
              <w:top w:val="single" w:sz="8" w:space="0" w:color="000000"/>
              <w:bottom w:val="single" w:sz="8" w:space="0" w:color="BBBDC0"/>
            </w:tcBorders>
          </w:tcPr>
          <w:p w14:paraId="75240373" w14:textId="77777777" w:rsidR="00E26F40" w:rsidRPr="002B1EE0" w:rsidRDefault="00350A46">
            <w:pPr>
              <w:pStyle w:val="TableParagraph"/>
              <w:spacing w:before="93"/>
              <w:ind w:left="65"/>
              <w:rPr>
                <w:rFonts w:ascii="Public Sans" w:hAnsi="Public Sans"/>
              </w:rPr>
            </w:pPr>
            <w:r w:rsidRPr="002B1EE0">
              <w:rPr>
                <w:rFonts w:ascii="Public Sans" w:hAnsi="Public Sans"/>
              </w:rPr>
              <w:t>Contractors</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Suppliers</w:t>
            </w:r>
          </w:p>
        </w:tc>
        <w:tc>
          <w:tcPr>
            <w:tcW w:w="7537" w:type="dxa"/>
            <w:gridSpan w:val="2"/>
            <w:tcBorders>
              <w:top w:val="single" w:sz="8" w:space="0" w:color="000000"/>
              <w:bottom w:val="single" w:sz="8" w:space="0" w:color="BBBDC0"/>
            </w:tcBorders>
          </w:tcPr>
          <w:p w14:paraId="75240374" w14:textId="77777777" w:rsidR="00E26F40" w:rsidRPr="002B1EE0" w:rsidRDefault="00350A46">
            <w:pPr>
              <w:pStyle w:val="TableParagraph"/>
              <w:numPr>
                <w:ilvl w:val="0"/>
                <w:numId w:val="10"/>
              </w:numPr>
              <w:tabs>
                <w:tab w:val="left" w:pos="1159"/>
                <w:tab w:val="left" w:pos="1160"/>
              </w:tabs>
              <w:spacing w:before="79"/>
              <w:ind w:hanging="361"/>
              <w:rPr>
                <w:rFonts w:ascii="Public Sans" w:hAnsi="Public Sans"/>
              </w:rPr>
            </w:pPr>
            <w:r w:rsidRPr="002B1EE0">
              <w:rPr>
                <w:rFonts w:ascii="Public Sans" w:hAnsi="Public Sans"/>
              </w:rPr>
              <w:t>Liaise</w:t>
            </w:r>
            <w:r w:rsidRPr="002B1EE0">
              <w:rPr>
                <w:rFonts w:ascii="Public Sans" w:hAnsi="Public Sans"/>
                <w:spacing w:val="-3"/>
              </w:rPr>
              <w:t xml:space="preserve"> </w:t>
            </w:r>
            <w:r w:rsidRPr="002B1EE0">
              <w:rPr>
                <w:rFonts w:ascii="Public Sans" w:hAnsi="Public Sans"/>
              </w:rPr>
              <w:t>with</w:t>
            </w:r>
            <w:r w:rsidRPr="002B1EE0">
              <w:rPr>
                <w:rFonts w:ascii="Public Sans" w:hAnsi="Public Sans"/>
                <w:spacing w:val="-3"/>
              </w:rPr>
              <w:t xml:space="preserve"> </w:t>
            </w:r>
            <w:r w:rsidRPr="002B1EE0">
              <w:rPr>
                <w:rFonts w:ascii="Public Sans" w:hAnsi="Public Sans"/>
              </w:rPr>
              <w:t>regarding</w:t>
            </w:r>
            <w:r w:rsidRPr="002B1EE0">
              <w:rPr>
                <w:rFonts w:ascii="Public Sans" w:hAnsi="Public Sans"/>
                <w:spacing w:val="-1"/>
              </w:rPr>
              <w:t xml:space="preserve"> </w:t>
            </w:r>
            <w:r w:rsidRPr="002B1EE0">
              <w:rPr>
                <w:rFonts w:ascii="Public Sans" w:hAnsi="Public Sans"/>
              </w:rPr>
              <w:t>progress</w:t>
            </w:r>
            <w:r w:rsidRPr="002B1EE0">
              <w:rPr>
                <w:rFonts w:ascii="Public Sans" w:hAnsi="Public Sans"/>
                <w:spacing w:val="-2"/>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delivery</w:t>
            </w:r>
            <w:r w:rsidRPr="002B1EE0">
              <w:rPr>
                <w:rFonts w:ascii="Public Sans" w:hAnsi="Public Sans"/>
                <w:spacing w:val="-1"/>
              </w:rPr>
              <w:t xml:space="preserve"> </w:t>
            </w:r>
            <w:r w:rsidRPr="002B1EE0">
              <w:rPr>
                <w:rFonts w:ascii="Public Sans" w:hAnsi="Public Sans"/>
              </w:rPr>
              <w:t>of</w:t>
            </w:r>
            <w:r w:rsidRPr="002B1EE0">
              <w:rPr>
                <w:rFonts w:ascii="Public Sans" w:hAnsi="Public Sans"/>
                <w:spacing w:val="-3"/>
              </w:rPr>
              <w:t xml:space="preserve"> </w:t>
            </w:r>
            <w:r w:rsidRPr="002B1EE0">
              <w:rPr>
                <w:rFonts w:ascii="Public Sans" w:hAnsi="Public Sans"/>
              </w:rPr>
              <w:t>services</w:t>
            </w:r>
            <w:r w:rsidRPr="002B1EE0">
              <w:rPr>
                <w:rFonts w:ascii="Public Sans" w:hAnsi="Public Sans"/>
                <w:spacing w:val="-2"/>
              </w:rPr>
              <w:t xml:space="preserve"> </w:t>
            </w:r>
            <w:r w:rsidRPr="002B1EE0">
              <w:rPr>
                <w:rFonts w:ascii="Public Sans" w:hAnsi="Public Sans"/>
              </w:rPr>
              <w:t>on</w:t>
            </w:r>
            <w:r w:rsidRPr="002B1EE0">
              <w:rPr>
                <w:rFonts w:ascii="Public Sans" w:hAnsi="Public Sans"/>
                <w:spacing w:val="-2"/>
              </w:rPr>
              <w:t xml:space="preserve"> </w:t>
            </w:r>
            <w:r w:rsidRPr="002B1EE0">
              <w:rPr>
                <w:rFonts w:ascii="Public Sans" w:hAnsi="Public Sans"/>
              </w:rPr>
              <w:t>site.</w:t>
            </w:r>
          </w:p>
          <w:p w14:paraId="75240375" w14:textId="77777777" w:rsidR="00E26F40" w:rsidRPr="002B1EE0" w:rsidRDefault="00350A46">
            <w:pPr>
              <w:pStyle w:val="TableParagraph"/>
              <w:numPr>
                <w:ilvl w:val="0"/>
                <w:numId w:val="10"/>
              </w:numPr>
              <w:tabs>
                <w:tab w:val="left" w:pos="1159"/>
                <w:tab w:val="left" w:pos="1160"/>
              </w:tabs>
              <w:spacing w:before="74"/>
              <w:ind w:hanging="361"/>
              <w:rPr>
                <w:rFonts w:ascii="Public Sans" w:hAnsi="Public Sans"/>
              </w:rPr>
            </w:pPr>
            <w:r w:rsidRPr="002B1EE0">
              <w:rPr>
                <w:rFonts w:ascii="Public Sans" w:hAnsi="Public Sans"/>
              </w:rPr>
              <w:t>Provide</w:t>
            </w:r>
            <w:r w:rsidRPr="002B1EE0">
              <w:rPr>
                <w:rFonts w:ascii="Public Sans" w:hAnsi="Public Sans"/>
                <w:spacing w:val="-3"/>
              </w:rPr>
              <w:t xml:space="preserve"> </w:t>
            </w:r>
            <w:r w:rsidRPr="002B1EE0">
              <w:rPr>
                <w:rFonts w:ascii="Public Sans" w:hAnsi="Public Sans"/>
              </w:rPr>
              <w:t>advice</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guidance</w:t>
            </w:r>
            <w:r w:rsidRPr="002B1EE0">
              <w:rPr>
                <w:rFonts w:ascii="Public Sans" w:hAnsi="Public Sans"/>
                <w:spacing w:val="-3"/>
              </w:rPr>
              <w:t xml:space="preserve"> </w:t>
            </w:r>
            <w:r w:rsidRPr="002B1EE0">
              <w:rPr>
                <w:rFonts w:ascii="Public Sans" w:hAnsi="Public Sans"/>
              </w:rPr>
              <w:t>regarding</w:t>
            </w:r>
            <w:r w:rsidRPr="002B1EE0">
              <w:rPr>
                <w:rFonts w:ascii="Public Sans" w:hAnsi="Public Sans"/>
                <w:spacing w:val="-3"/>
              </w:rPr>
              <w:t xml:space="preserve"> </w:t>
            </w:r>
            <w:r w:rsidRPr="002B1EE0">
              <w:rPr>
                <w:rFonts w:ascii="Public Sans" w:hAnsi="Public Sans"/>
              </w:rPr>
              <w:t>service</w:t>
            </w:r>
            <w:r w:rsidRPr="002B1EE0">
              <w:rPr>
                <w:rFonts w:ascii="Public Sans" w:hAnsi="Public Sans"/>
                <w:spacing w:val="-2"/>
              </w:rPr>
              <w:t xml:space="preserve"> </w:t>
            </w:r>
            <w:r w:rsidRPr="002B1EE0">
              <w:rPr>
                <w:rFonts w:ascii="Public Sans" w:hAnsi="Public Sans"/>
              </w:rPr>
              <w:t>delivery.</w:t>
            </w:r>
          </w:p>
          <w:p w14:paraId="75240376" w14:textId="77777777" w:rsidR="00E26F40" w:rsidRPr="002B1EE0" w:rsidRDefault="00350A46">
            <w:pPr>
              <w:pStyle w:val="TableParagraph"/>
              <w:numPr>
                <w:ilvl w:val="0"/>
                <w:numId w:val="10"/>
              </w:numPr>
              <w:tabs>
                <w:tab w:val="left" w:pos="1159"/>
                <w:tab w:val="left" w:pos="1160"/>
              </w:tabs>
              <w:spacing w:before="74"/>
              <w:ind w:hanging="361"/>
              <w:rPr>
                <w:rFonts w:ascii="Public Sans" w:hAnsi="Public Sans"/>
              </w:rPr>
            </w:pPr>
            <w:r w:rsidRPr="002B1EE0">
              <w:rPr>
                <w:rFonts w:ascii="Public Sans" w:hAnsi="Public Sans"/>
              </w:rPr>
              <w:t>Provide</w:t>
            </w:r>
            <w:r w:rsidRPr="002B1EE0">
              <w:rPr>
                <w:rFonts w:ascii="Public Sans" w:hAnsi="Public Sans"/>
                <w:spacing w:val="-4"/>
              </w:rPr>
              <w:t xml:space="preserve"> </w:t>
            </w:r>
            <w:r w:rsidRPr="002B1EE0">
              <w:rPr>
                <w:rFonts w:ascii="Public Sans" w:hAnsi="Public Sans"/>
              </w:rPr>
              <w:t>feedback</w:t>
            </w:r>
            <w:r w:rsidRPr="002B1EE0">
              <w:rPr>
                <w:rFonts w:ascii="Public Sans" w:hAnsi="Public Sans"/>
                <w:spacing w:val="-2"/>
              </w:rPr>
              <w:t xml:space="preserve"> </w:t>
            </w:r>
            <w:r w:rsidRPr="002B1EE0">
              <w:rPr>
                <w:rFonts w:ascii="Public Sans" w:hAnsi="Public Sans"/>
              </w:rPr>
              <w:t>on</w:t>
            </w:r>
            <w:r w:rsidRPr="002B1EE0">
              <w:rPr>
                <w:rFonts w:ascii="Public Sans" w:hAnsi="Public Sans"/>
                <w:spacing w:val="-3"/>
              </w:rPr>
              <w:t xml:space="preserve"> </w:t>
            </w:r>
            <w:r w:rsidRPr="002B1EE0">
              <w:rPr>
                <w:rFonts w:ascii="Public Sans" w:hAnsi="Public Sans"/>
              </w:rPr>
              <w:t>contract</w:t>
            </w:r>
            <w:r w:rsidRPr="002B1EE0">
              <w:rPr>
                <w:rFonts w:ascii="Public Sans" w:hAnsi="Public Sans"/>
                <w:spacing w:val="-4"/>
              </w:rPr>
              <w:t xml:space="preserve"> </w:t>
            </w:r>
            <w:r w:rsidRPr="002B1EE0">
              <w:rPr>
                <w:rFonts w:ascii="Public Sans" w:hAnsi="Public Sans"/>
              </w:rPr>
              <w:t>outcomes.</w:t>
            </w:r>
          </w:p>
        </w:tc>
      </w:tr>
    </w:tbl>
    <w:p w14:paraId="62CDCF6A" w14:textId="77777777" w:rsidR="002B1EE0" w:rsidRDefault="002B1EE0" w:rsidP="002B1EE0">
      <w:pPr>
        <w:ind w:left="187" w:right="8840"/>
        <w:rPr>
          <w:rFonts w:ascii="Public Sans" w:hAnsi="Public Sans"/>
          <w:b/>
          <w:bCs/>
          <w:color w:val="333333"/>
          <w:sz w:val="24"/>
          <w:szCs w:val="24"/>
        </w:rPr>
      </w:pPr>
    </w:p>
    <w:p w14:paraId="75240378" w14:textId="2D81ACC5" w:rsidR="00E26F40" w:rsidRPr="00E340B1" w:rsidRDefault="00350A46">
      <w:pPr>
        <w:spacing w:before="126" w:line="343" w:lineRule="auto"/>
        <w:ind w:left="187" w:right="8842"/>
        <w:rPr>
          <w:rFonts w:ascii="Public Sans" w:hAnsi="Public Sans"/>
          <w:b/>
          <w:sz w:val="24"/>
        </w:rPr>
      </w:pPr>
      <w:r w:rsidRPr="00E340B1">
        <w:rPr>
          <w:rFonts w:ascii="Public Sans" w:hAnsi="Public Sans"/>
          <w:b/>
          <w:bCs/>
          <w:color w:val="333333"/>
          <w:sz w:val="24"/>
          <w:szCs w:val="24"/>
        </w:rPr>
        <w:t>Role dimensions</w:t>
      </w:r>
      <w:r w:rsidRPr="00E340B1">
        <w:rPr>
          <w:rFonts w:ascii="Public Sans" w:hAnsi="Public Sans"/>
          <w:b/>
          <w:spacing w:val="-64"/>
          <w:sz w:val="24"/>
        </w:rPr>
        <w:t xml:space="preserve"> </w:t>
      </w:r>
      <w:r w:rsidRPr="00E340B1">
        <w:rPr>
          <w:rFonts w:ascii="Public Sans" w:hAnsi="Public Sans"/>
          <w:b/>
          <w:color w:val="6C6D70"/>
          <w:sz w:val="24"/>
          <w:u w:val="single" w:color="6C6D70"/>
        </w:rPr>
        <w:t>Decision making</w:t>
      </w:r>
    </w:p>
    <w:p w14:paraId="518A08EB" w14:textId="2EE47BAF" w:rsidR="002662F5" w:rsidRPr="00E340B1" w:rsidRDefault="002662F5" w:rsidP="00091B57">
      <w:pPr>
        <w:pStyle w:val="BodyText"/>
        <w:spacing w:before="119" w:line="244" w:lineRule="auto"/>
        <w:ind w:left="187" w:right="1114"/>
        <w:jc w:val="both"/>
        <w:rPr>
          <w:rFonts w:ascii="Public Sans" w:hAnsi="Public Sans"/>
        </w:rPr>
      </w:pPr>
      <w:r w:rsidRPr="00E340B1">
        <w:rPr>
          <w:rFonts w:ascii="Public Sans" w:hAnsi="Public Sans"/>
        </w:rPr>
        <w:t>The role determines work priorities in consultation with the Senior Manager, in line with Department priorities, policies and guidelines. The role is responsible for setting the day-to-day work schedule for the Security Services team within these parameters.</w:t>
      </w:r>
    </w:p>
    <w:p w14:paraId="62BFB6FF" w14:textId="0E69BFF2" w:rsidR="002662F5" w:rsidRPr="00E340B1" w:rsidRDefault="002662F5" w:rsidP="00091B57">
      <w:pPr>
        <w:pStyle w:val="BodyText"/>
        <w:spacing w:before="119" w:line="244" w:lineRule="auto"/>
        <w:ind w:left="187" w:right="1114"/>
        <w:jc w:val="both"/>
        <w:rPr>
          <w:rFonts w:ascii="Public Sans" w:hAnsi="Public Sans"/>
        </w:rPr>
      </w:pPr>
      <w:r w:rsidRPr="00E340B1">
        <w:rPr>
          <w:rFonts w:ascii="Public Sans" w:hAnsi="Public Sans"/>
        </w:rPr>
        <w:t>The role reviews and makes recommendations on tenders for the agency. The role defers to the Senior Manager on sensitive issues or matters that require financial delegation.</w:t>
      </w:r>
    </w:p>
    <w:p w14:paraId="7524037B" w14:textId="77777777" w:rsidR="00E26F40" w:rsidRPr="00E340B1" w:rsidRDefault="00E26F40">
      <w:pPr>
        <w:pStyle w:val="BodyText"/>
        <w:rPr>
          <w:rFonts w:ascii="Public Sans" w:hAnsi="Public Sans"/>
          <w:sz w:val="24"/>
        </w:rPr>
      </w:pPr>
    </w:p>
    <w:p w14:paraId="7524037D" w14:textId="77777777" w:rsidR="00E26F40" w:rsidRPr="00E340B1" w:rsidRDefault="00350A46">
      <w:pPr>
        <w:pStyle w:val="Heading2"/>
        <w:rPr>
          <w:rFonts w:ascii="Public Sans" w:hAnsi="Public Sans"/>
        </w:rPr>
      </w:pPr>
      <w:r w:rsidRPr="00E340B1">
        <w:rPr>
          <w:rFonts w:ascii="Public Sans" w:hAnsi="Public Sans"/>
          <w:color w:val="6C6D70"/>
          <w:u w:val="single" w:color="6C6D70"/>
        </w:rPr>
        <w:t>Reporting line</w:t>
      </w:r>
    </w:p>
    <w:p w14:paraId="7524037E" w14:textId="77777777" w:rsidR="00E26F40" w:rsidRPr="00E340B1" w:rsidRDefault="00350A46">
      <w:pPr>
        <w:pStyle w:val="BodyText"/>
        <w:spacing w:before="127"/>
        <w:ind w:left="187"/>
        <w:rPr>
          <w:rFonts w:ascii="Public Sans" w:hAnsi="Public Sans"/>
        </w:rPr>
      </w:pPr>
      <w:r w:rsidRPr="00E340B1">
        <w:rPr>
          <w:rFonts w:ascii="Public Sans" w:hAnsi="Public Sans"/>
        </w:rPr>
        <w:t>This</w:t>
      </w:r>
      <w:r w:rsidRPr="00E340B1">
        <w:rPr>
          <w:rFonts w:ascii="Public Sans" w:hAnsi="Public Sans"/>
          <w:spacing w:val="-1"/>
        </w:rPr>
        <w:t xml:space="preserve"> </w:t>
      </w:r>
      <w:r w:rsidRPr="00E340B1">
        <w:rPr>
          <w:rFonts w:ascii="Public Sans" w:hAnsi="Public Sans"/>
        </w:rPr>
        <w:t>role</w:t>
      </w:r>
      <w:r w:rsidRPr="00E340B1">
        <w:rPr>
          <w:rFonts w:ascii="Public Sans" w:hAnsi="Public Sans"/>
          <w:spacing w:val="-2"/>
        </w:rPr>
        <w:t xml:space="preserve"> </w:t>
      </w:r>
      <w:r w:rsidRPr="00E340B1">
        <w:rPr>
          <w:rFonts w:ascii="Public Sans" w:hAnsi="Public Sans"/>
        </w:rPr>
        <w:t>reports</w:t>
      </w:r>
      <w:r w:rsidRPr="00E340B1">
        <w:rPr>
          <w:rFonts w:ascii="Public Sans" w:hAnsi="Public Sans"/>
          <w:spacing w:val="-3"/>
        </w:rPr>
        <w:t xml:space="preserve"> </w:t>
      </w:r>
      <w:r w:rsidRPr="00E340B1">
        <w:rPr>
          <w:rFonts w:ascii="Public Sans" w:hAnsi="Public Sans"/>
        </w:rPr>
        <w:t>to</w:t>
      </w:r>
      <w:r w:rsidRPr="00E340B1">
        <w:rPr>
          <w:rFonts w:ascii="Public Sans" w:hAnsi="Public Sans"/>
          <w:spacing w:val="-4"/>
        </w:rPr>
        <w:t xml:space="preserve"> </w:t>
      </w:r>
      <w:r w:rsidRPr="00E340B1">
        <w:rPr>
          <w:rFonts w:ascii="Public Sans" w:hAnsi="Public Sans"/>
        </w:rPr>
        <w:t>the Senior</w:t>
      </w:r>
      <w:r w:rsidRPr="00E340B1">
        <w:rPr>
          <w:rFonts w:ascii="Public Sans" w:hAnsi="Public Sans"/>
          <w:spacing w:val="-1"/>
        </w:rPr>
        <w:t xml:space="preserve"> </w:t>
      </w:r>
      <w:r w:rsidRPr="00E340B1">
        <w:rPr>
          <w:rFonts w:ascii="Public Sans" w:hAnsi="Public Sans"/>
        </w:rPr>
        <w:t>Manager</w:t>
      </w:r>
      <w:r w:rsidRPr="00E340B1">
        <w:rPr>
          <w:rFonts w:ascii="Public Sans" w:hAnsi="Public Sans"/>
          <w:spacing w:val="-3"/>
        </w:rPr>
        <w:t xml:space="preserve"> </w:t>
      </w:r>
      <w:r w:rsidRPr="00E340B1">
        <w:rPr>
          <w:rFonts w:ascii="Public Sans" w:hAnsi="Public Sans"/>
        </w:rPr>
        <w:t>Infrastructure</w:t>
      </w:r>
      <w:r w:rsidRPr="00E340B1">
        <w:rPr>
          <w:rFonts w:ascii="Public Sans" w:hAnsi="Public Sans"/>
          <w:spacing w:val="-1"/>
        </w:rPr>
        <w:t xml:space="preserve"> </w:t>
      </w:r>
      <w:r w:rsidRPr="00E340B1">
        <w:rPr>
          <w:rFonts w:ascii="Public Sans" w:hAnsi="Public Sans"/>
        </w:rPr>
        <w:t>Maintenance.</w:t>
      </w:r>
    </w:p>
    <w:p w14:paraId="75240380" w14:textId="77777777" w:rsidR="00E26F40" w:rsidRPr="00E340B1" w:rsidRDefault="00E26F40">
      <w:pPr>
        <w:pStyle w:val="BodyText"/>
        <w:spacing w:before="4"/>
        <w:rPr>
          <w:rFonts w:ascii="Public Sans" w:hAnsi="Public Sans"/>
          <w:sz w:val="19"/>
        </w:rPr>
      </w:pPr>
    </w:p>
    <w:p w14:paraId="75240381" w14:textId="77777777" w:rsidR="00E26F40" w:rsidRPr="00E340B1" w:rsidRDefault="00350A46">
      <w:pPr>
        <w:pStyle w:val="Heading2"/>
        <w:rPr>
          <w:rFonts w:ascii="Public Sans" w:hAnsi="Public Sans"/>
        </w:rPr>
      </w:pPr>
      <w:r w:rsidRPr="00E340B1">
        <w:rPr>
          <w:rFonts w:ascii="Public Sans" w:hAnsi="Public Sans"/>
          <w:color w:val="6C6D70"/>
          <w:u w:val="single" w:color="6C6D70"/>
        </w:rPr>
        <w:t>Direct</w:t>
      </w:r>
      <w:r w:rsidRPr="00E340B1">
        <w:rPr>
          <w:rFonts w:ascii="Public Sans" w:hAnsi="Public Sans"/>
          <w:color w:val="6C6D70"/>
          <w:spacing w:val="-1"/>
          <w:u w:val="single" w:color="6C6D70"/>
        </w:rPr>
        <w:t xml:space="preserve"> </w:t>
      </w:r>
      <w:r w:rsidRPr="00E340B1">
        <w:rPr>
          <w:rFonts w:ascii="Public Sans" w:hAnsi="Public Sans"/>
          <w:color w:val="6C6D70"/>
          <w:u w:val="single" w:color="6C6D70"/>
        </w:rPr>
        <w:t>reports</w:t>
      </w:r>
    </w:p>
    <w:p w14:paraId="75240382" w14:textId="6B5A3E50" w:rsidR="00E26F40" w:rsidRPr="00E340B1" w:rsidRDefault="00350A46">
      <w:pPr>
        <w:pStyle w:val="BodyText"/>
        <w:spacing w:before="127"/>
        <w:ind w:left="187"/>
        <w:rPr>
          <w:rFonts w:ascii="Public Sans" w:hAnsi="Public Sans"/>
        </w:rPr>
      </w:pPr>
      <w:r w:rsidRPr="00E340B1">
        <w:rPr>
          <w:rFonts w:ascii="Public Sans" w:hAnsi="Public Sans"/>
        </w:rPr>
        <w:t>Up</w:t>
      </w:r>
      <w:r w:rsidRPr="00E340B1">
        <w:rPr>
          <w:rFonts w:ascii="Public Sans" w:hAnsi="Public Sans"/>
          <w:spacing w:val="-1"/>
        </w:rPr>
        <w:t xml:space="preserve"> </w:t>
      </w:r>
      <w:r w:rsidRPr="00E340B1">
        <w:rPr>
          <w:rFonts w:ascii="Public Sans" w:hAnsi="Public Sans"/>
        </w:rPr>
        <w:t>to</w:t>
      </w:r>
      <w:r w:rsidRPr="00E340B1">
        <w:rPr>
          <w:rFonts w:ascii="Public Sans" w:hAnsi="Public Sans"/>
          <w:spacing w:val="-1"/>
        </w:rPr>
        <w:t xml:space="preserve"> </w:t>
      </w:r>
      <w:r w:rsidR="00312CA2" w:rsidRPr="00E340B1">
        <w:rPr>
          <w:rFonts w:ascii="Public Sans" w:hAnsi="Public Sans"/>
        </w:rPr>
        <w:t>3</w:t>
      </w:r>
      <w:r w:rsidRPr="00E340B1">
        <w:rPr>
          <w:rFonts w:ascii="Public Sans" w:hAnsi="Public Sans"/>
          <w:spacing w:val="-2"/>
        </w:rPr>
        <w:t xml:space="preserve"> </w:t>
      </w:r>
      <w:r w:rsidRPr="00E340B1">
        <w:rPr>
          <w:rFonts w:ascii="Public Sans" w:hAnsi="Public Sans"/>
        </w:rPr>
        <w:t>direct</w:t>
      </w:r>
      <w:r w:rsidRPr="00E340B1">
        <w:rPr>
          <w:rFonts w:ascii="Public Sans" w:hAnsi="Public Sans"/>
          <w:spacing w:val="-2"/>
        </w:rPr>
        <w:t xml:space="preserve"> </w:t>
      </w:r>
      <w:r w:rsidRPr="00E340B1">
        <w:rPr>
          <w:rFonts w:ascii="Public Sans" w:hAnsi="Public Sans"/>
        </w:rPr>
        <w:t>report</w:t>
      </w:r>
      <w:r w:rsidR="00312CA2" w:rsidRPr="00E340B1">
        <w:rPr>
          <w:rFonts w:ascii="Public Sans" w:hAnsi="Public Sans"/>
        </w:rPr>
        <w:t>s</w:t>
      </w:r>
      <w:r w:rsidRPr="00E340B1">
        <w:rPr>
          <w:rFonts w:ascii="Public Sans" w:hAnsi="Public Sans"/>
        </w:rPr>
        <w:t>.</w:t>
      </w:r>
    </w:p>
    <w:p w14:paraId="75240384" w14:textId="77777777" w:rsidR="00E26F40" w:rsidRPr="00E340B1" w:rsidRDefault="00E26F40">
      <w:pPr>
        <w:pStyle w:val="BodyText"/>
        <w:rPr>
          <w:rFonts w:ascii="Public Sans" w:hAnsi="Public Sans"/>
          <w:sz w:val="21"/>
        </w:rPr>
      </w:pPr>
    </w:p>
    <w:p w14:paraId="75240385" w14:textId="77777777" w:rsidR="00E26F40" w:rsidRPr="00E340B1" w:rsidRDefault="00350A46">
      <w:pPr>
        <w:pStyle w:val="Heading2"/>
        <w:rPr>
          <w:rFonts w:ascii="Public Sans" w:hAnsi="Public Sans"/>
        </w:rPr>
      </w:pPr>
      <w:r w:rsidRPr="00E340B1">
        <w:rPr>
          <w:rFonts w:ascii="Public Sans" w:hAnsi="Public Sans"/>
          <w:color w:val="6C6D70"/>
          <w:u w:val="single" w:color="6C6D70"/>
        </w:rPr>
        <w:t>Budget/Expenditure</w:t>
      </w:r>
    </w:p>
    <w:p w14:paraId="75240386" w14:textId="77777777" w:rsidR="00E26F40" w:rsidRPr="00E340B1" w:rsidRDefault="00350A46">
      <w:pPr>
        <w:pStyle w:val="BodyText"/>
        <w:spacing w:before="120"/>
        <w:ind w:left="187"/>
        <w:rPr>
          <w:rFonts w:ascii="Public Sans" w:hAnsi="Public Sans"/>
        </w:rPr>
      </w:pPr>
      <w:r w:rsidRPr="00E340B1">
        <w:rPr>
          <w:rFonts w:ascii="Public Sans" w:hAnsi="Public Sans"/>
        </w:rPr>
        <w:t>As</w:t>
      </w:r>
      <w:r w:rsidRPr="00E340B1">
        <w:rPr>
          <w:rFonts w:ascii="Public Sans" w:hAnsi="Public Sans"/>
          <w:spacing w:val="-1"/>
        </w:rPr>
        <w:t xml:space="preserve"> </w:t>
      </w:r>
      <w:r w:rsidRPr="00E340B1">
        <w:rPr>
          <w:rFonts w:ascii="Public Sans" w:hAnsi="Public Sans"/>
        </w:rPr>
        <w:t>agreed</w:t>
      </w:r>
      <w:r w:rsidRPr="00E340B1">
        <w:rPr>
          <w:rFonts w:ascii="Public Sans" w:hAnsi="Public Sans"/>
          <w:spacing w:val="-4"/>
        </w:rPr>
        <w:t xml:space="preserve"> </w:t>
      </w:r>
      <w:r w:rsidRPr="00E340B1">
        <w:rPr>
          <w:rFonts w:ascii="Public Sans" w:hAnsi="Public Sans"/>
        </w:rPr>
        <w:t>with</w:t>
      </w:r>
      <w:r w:rsidRPr="00E340B1">
        <w:rPr>
          <w:rFonts w:ascii="Public Sans" w:hAnsi="Public Sans"/>
          <w:spacing w:val="-4"/>
        </w:rPr>
        <w:t xml:space="preserve"> </w:t>
      </w:r>
      <w:r w:rsidRPr="00E340B1">
        <w:rPr>
          <w:rFonts w:ascii="Public Sans" w:hAnsi="Public Sans"/>
        </w:rPr>
        <w:t>the</w:t>
      </w:r>
      <w:r w:rsidRPr="00E340B1">
        <w:rPr>
          <w:rFonts w:ascii="Public Sans" w:hAnsi="Public Sans"/>
          <w:spacing w:val="-1"/>
        </w:rPr>
        <w:t xml:space="preserve"> </w:t>
      </w:r>
      <w:r w:rsidRPr="00E340B1">
        <w:rPr>
          <w:rFonts w:ascii="Public Sans" w:hAnsi="Public Sans"/>
        </w:rPr>
        <w:t>Senior</w:t>
      </w:r>
      <w:r w:rsidRPr="00E340B1">
        <w:rPr>
          <w:rFonts w:ascii="Public Sans" w:hAnsi="Public Sans"/>
          <w:spacing w:val="-3"/>
        </w:rPr>
        <w:t xml:space="preserve"> </w:t>
      </w:r>
      <w:r w:rsidRPr="00E340B1">
        <w:rPr>
          <w:rFonts w:ascii="Public Sans" w:hAnsi="Public Sans"/>
        </w:rPr>
        <w:t>Manager</w:t>
      </w:r>
      <w:r w:rsidRPr="00E340B1">
        <w:rPr>
          <w:rFonts w:ascii="Public Sans" w:hAnsi="Public Sans"/>
          <w:spacing w:val="-3"/>
        </w:rPr>
        <w:t xml:space="preserve"> </w:t>
      </w:r>
      <w:r w:rsidRPr="00E340B1">
        <w:rPr>
          <w:rFonts w:ascii="Public Sans" w:hAnsi="Public Sans"/>
        </w:rPr>
        <w:t>Infrastructure</w:t>
      </w:r>
      <w:r w:rsidRPr="00E340B1">
        <w:rPr>
          <w:rFonts w:ascii="Public Sans" w:hAnsi="Public Sans"/>
          <w:spacing w:val="-3"/>
        </w:rPr>
        <w:t xml:space="preserve"> </w:t>
      </w:r>
      <w:r w:rsidRPr="00E340B1">
        <w:rPr>
          <w:rFonts w:ascii="Public Sans" w:hAnsi="Public Sans"/>
        </w:rPr>
        <w:t>Maintenance.</w:t>
      </w:r>
    </w:p>
    <w:p w14:paraId="75240387" w14:textId="77777777" w:rsidR="00E26F40" w:rsidRPr="00E340B1" w:rsidRDefault="00E26F40">
      <w:pPr>
        <w:pStyle w:val="BodyText"/>
        <w:rPr>
          <w:rFonts w:ascii="Public Sans" w:hAnsi="Public Sans"/>
          <w:sz w:val="24"/>
        </w:rPr>
      </w:pPr>
    </w:p>
    <w:p w14:paraId="75240389" w14:textId="77777777" w:rsidR="00E26F40" w:rsidRPr="00E340B1" w:rsidRDefault="00350A46" w:rsidP="00E340B1">
      <w:pPr>
        <w:pStyle w:val="Heading1"/>
        <w:jc w:val="both"/>
        <w:rPr>
          <w:rFonts w:ascii="Public Sans" w:hAnsi="Public Sans"/>
          <w:color w:val="333333"/>
          <w:sz w:val="24"/>
          <w:szCs w:val="24"/>
        </w:rPr>
      </w:pPr>
      <w:r w:rsidRPr="00E340B1">
        <w:rPr>
          <w:rFonts w:ascii="Public Sans" w:hAnsi="Public Sans"/>
          <w:color w:val="333333"/>
          <w:sz w:val="24"/>
          <w:szCs w:val="24"/>
        </w:rPr>
        <w:t>Key knowledge and experience</w:t>
      </w:r>
    </w:p>
    <w:p w14:paraId="5CE3386A" w14:textId="77777777" w:rsidR="005D0714" w:rsidRPr="00E340B1" w:rsidRDefault="00350A46" w:rsidP="00091B57">
      <w:pPr>
        <w:pStyle w:val="ListParagraph"/>
        <w:numPr>
          <w:ilvl w:val="0"/>
          <w:numId w:val="16"/>
        </w:numPr>
        <w:tabs>
          <w:tab w:val="left" w:pos="547"/>
          <w:tab w:val="left" w:pos="548"/>
        </w:tabs>
        <w:spacing w:before="122" w:line="237" w:lineRule="auto"/>
        <w:jc w:val="both"/>
        <w:rPr>
          <w:rFonts w:ascii="Public Sans" w:hAnsi="Public Sans"/>
        </w:rPr>
      </w:pPr>
      <w:r w:rsidRPr="00E340B1">
        <w:rPr>
          <w:rFonts w:ascii="Public Sans" w:hAnsi="Public Sans"/>
        </w:rPr>
        <w:t>Strong</w:t>
      </w:r>
      <w:r w:rsidRPr="00E340B1">
        <w:rPr>
          <w:rFonts w:ascii="Public Sans" w:hAnsi="Public Sans"/>
          <w:spacing w:val="35"/>
        </w:rPr>
        <w:t xml:space="preserve"> </w:t>
      </w:r>
      <w:r w:rsidRPr="00E340B1">
        <w:rPr>
          <w:rFonts w:ascii="Public Sans" w:hAnsi="Public Sans"/>
        </w:rPr>
        <w:t>knowledge</w:t>
      </w:r>
      <w:r w:rsidRPr="00E340B1">
        <w:rPr>
          <w:rFonts w:ascii="Public Sans" w:hAnsi="Public Sans"/>
          <w:spacing w:val="38"/>
        </w:rPr>
        <w:t xml:space="preserve"> </w:t>
      </w:r>
      <w:r w:rsidRPr="00E340B1">
        <w:rPr>
          <w:rFonts w:ascii="Public Sans" w:hAnsi="Public Sans"/>
        </w:rPr>
        <w:t>of</w:t>
      </w:r>
      <w:r w:rsidRPr="00E340B1">
        <w:rPr>
          <w:rFonts w:ascii="Public Sans" w:hAnsi="Public Sans"/>
          <w:spacing w:val="40"/>
        </w:rPr>
        <w:t xml:space="preserve"> </w:t>
      </w:r>
      <w:r w:rsidRPr="00E340B1">
        <w:rPr>
          <w:rFonts w:ascii="Public Sans" w:hAnsi="Public Sans"/>
        </w:rPr>
        <w:t>procurement,</w:t>
      </w:r>
      <w:r w:rsidRPr="00E340B1">
        <w:rPr>
          <w:rFonts w:ascii="Public Sans" w:hAnsi="Public Sans"/>
          <w:spacing w:val="35"/>
        </w:rPr>
        <w:t xml:space="preserve"> </w:t>
      </w:r>
      <w:r w:rsidRPr="00E340B1">
        <w:rPr>
          <w:rFonts w:ascii="Public Sans" w:hAnsi="Public Sans"/>
        </w:rPr>
        <w:t>tendering</w:t>
      </w:r>
      <w:r w:rsidRPr="00E340B1">
        <w:rPr>
          <w:rFonts w:ascii="Public Sans" w:hAnsi="Public Sans"/>
          <w:spacing w:val="36"/>
        </w:rPr>
        <w:t xml:space="preserve"> </w:t>
      </w:r>
      <w:r w:rsidRPr="00E340B1">
        <w:rPr>
          <w:rFonts w:ascii="Public Sans" w:hAnsi="Public Sans"/>
        </w:rPr>
        <w:t>and</w:t>
      </w:r>
      <w:r w:rsidRPr="00E340B1">
        <w:rPr>
          <w:rFonts w:ascii="Public Sans" w:hAnsi="Public Sans"/>
          <w:spacing w:val="38"/>
        </w:rPr>
        <w:t xml:space="preserve"> </w:t>
      </w:r>
      <w:r w:rsidRPr="00E340B1">
        <w:rPr>
          <w:rFonts w:ascii="Public Sans" w:hAnsi="Public Sans"/>
        </w:rPr>
        <w:t>contracting</w:t>
      </w:r>
      <w:r w:rsidRPr="00E340B1">
        <w:rPr>
          <w:rFonts w:ascii="Public Sans" w:hAnsi="Public Sans"/>
          <w:spacing w:val="37"/>
        </w:rPr>
        <w:t xml:space="preserve"> </w:t>
      </w:r>
      <w:r w:rsidRPr="00E340B1">
        <w:rPr>
          <w:rFonts w:ascii="Public Sans" w:hAnsi="Public Sans"/>
        </w:rPr>
        <w:t>and</w:t>
      </w:r>
      <w:r w:rsidRPr="00E340B1">
        <w:rPr>
          <w:rFonts w:ascii="Public Sans" w:hAnsi="Public Sans"/>
          <w:spacing w:val="42"/>
        </w:rPr>
        <w:t xml:space="preserve"> </w:t>
      </w:r>
      <w:r w:rsidRPr="00E340B1">
        <w:rPr>
          <w:rFonts w:ascii="Public Sans" w:hAnsi="Public Sans"/>
        </w:rPr>
        <w:t>policies,</w:t>
      </w:r>
      <w:r w:rsidRPr="00E340B1">
        <w:rPr>
          <w:rFonts w:ascii="Public Sans" w:hAnsi="Public Sans"/>
          <w:spacing w:val="40"/>
        </w:rPr>
        <w:t xml:space="preserve"> </w:t>
      </w:r>
      <w:r w:rsidRPr="00E340B1">
        <w:rPr>
          <w:rFonts w:ascii="Public Sans" w:hAnsi="Public Sans"/>
        </w:rPr>
        <w:t>procedures</w:t>
      </w:r>
      <w:r w:rsidRPr="00E340B1">
        <w:rPr>
          <w:rFonts w:ascii="Public Sans" w:hAnsi="Public Sans"/>
          <w:spacing w:val="35"/>
        </w:rPr>
        <w:t xml:space="preserve"> </w:t>
      </w:r>
      <w:r w:rsidRPr="00E340B1">
        <w:rPr>
          <w:rFonts w:ascii="Public Sans" w:hAnsi="Public Sans"/>
        </w:rPr>
        <w:t>and</w:t>
      </w:r>
      <w:r w:rsidRPr="00E340B1">
        <w:rPr>
          <w:rFonts w:ascii="Public Sans" w:hAnsi="Public Sans"/>
          <w:spacing w:val="36"/>
        </w:rPr>
        <w:t xml:space="preserve"> </w:t>
      </w:r>
      <w:r w:rsidRPr="00E340B1">
        <w:rPr>
          <w:rFonts w:ascii="Public Sans" w:hAnsi="Public Sans"/>
        </w:rPr>
        <w:t>statutory</w:t>
      </w:r>
      <w:r w:rsidRPr="00E340B1">
        <w:rPr>
          <w:rFonts w:ascii="Public Sans" w:hAnsi="Public Sans"/>
          <w:spacing w:val="-58"/>
        </w:rPr>
        <w:t xml:space="preserve"> </w:t>
      </w:r>
      <w:r w:rsidRPr="00E340B1">
        <w:rPr>
          <w:rFonts w:ascii="Public Sans" w:hAnsi="Public Sans"/>
        </w:rPr>
        <w:t>requirements</w:t>
      </w:r>
      <w:r w:rsidRPr="00E340B1">
        <w:rPr>
          <w:rFonts w:ascii="Public Sans" w:hAnsi="Public Sans"/>
          <w:spacing w:val="-3"/>
        </w:rPr>
        <w:t xml:space="preserve"> </w:t>
      </w:r>
      <w:r w:rsidRPr="00E340B1">
        <w:rPr>
          <w:rFonts w:ascii="Public Sans" w:hAnsi="Public Sans"/>
        </w:rPr>
        <w:t>in a</w:t>
      </w:r>
      <w:r w:rsidRPr="00E340B1">
        <w:rPr>
          <w:rFonts w:ascii="Public Sans" w:hAnsi="Public Sans"/>
          <w:spacing w:val="1"/>
        </w:rPr>
        <w:t xml:space="preserve"> </w:t>
      </w:r>
      <w:r w:rsidRPr="00E340B1">
        <w:rPr>
          <w:rFonts w:ascii="Public Sans" w:hAnsi="Public Sans"/>
        </w:rPr>
        <w:t>complex,</w:t>
      </w:r>
      <w:r w:rsidRPr="00E340B1">
        <w:rPr>
          <w:rFonts w:ascii="Public Sans" w:hAnsi="Public Sans"/>
          <w:spacing w:val="1"/>
        </w:rPr>
        <w:t xml:space="preserve"> </w:t>
      </w:r>
      <w:r w:rsidRPr="00E340B1">
        <w:rPr>
          <w:rFonts w:ascii="Public Sans" w:hAnsi="Public Sans"/>
        </w:rPr>
        <w:t>large</w:t>
      </w:r>
      <w:r w:rsidRPr="00E340B1">
        <w:rPr>
          <w:rFonts w:ascii="Public Sans" w:hAnsi="Public Sans"/>
          <w:spacing w:val="-2"/>
        </w:rPr>
        <w:t xml:space="preserve"> </w:t>
      </w:r>
      <w:r w:rsidRPr="00E340B1">
        <w:rPr>
          <w:rFonts w:ascii="Public Sans" w:hAnsi="Public Sans"/>
        </w:rPr>
        <w:t>organisation.</w:t>
      </w:r>
    </w:p>
    <w:p w14:paraId="62B54AA3" w14:textId="0BC8B0D7" w:rsidR="005D0714" w:rsidRPr="00E340B1" w:rsidRDefault="005D0714" w:rsidP="00091B57">
      <w:pPr>
        <w:pStyle w:val="ListParagraph"/>
        <w:numPr>
          <w:ilvl w:val="0"/>
          <w:numId w:val="16"/>
        </w:numPr>
        <w:tabs>
          <w:tab w:val="left" w:pos="547"/>
          <w:tab w:val="left" w:pos="548"/>
        </w:tabs>
        <w:spacing w:before="122" w:line="237" w:lineRule="auto"/>
        <w:jc w:val="both"/>
        <w:rPr>
          <w:rFonts w:ascii="Public Sans" w:hAnsi="Public Sans"/>
        </w:rPr>
      </w:pPr>
      <w:r w:rsidRPr="00E340B1">
        <w:rPr>
          <w:rFonts w:ascii="Public Sans" w:hAnsi="Public Sans"/>
        </w:rPr>
        <w:t>Significant experience with electronic security systems in complex operating environments including security product knowledge and systems integration to support procurements</w:t>
      </w:r>
    </w:p>
    <w:p w14:paraId="61CFBE2B" w14:textId="77777777" w:rsidR="005F3A1E" w:rsidRPr="00E340B1" w:rsidRDefault="005F3A1E" w:rsidP="00091B57">
      <w:pPr>
        <w:pStyle w:val="ListParagraph"/>
        <w:numPr>
          <w:ilvl w:val="0"/>
          <w:numId w:val="16"/>
        </w:numPr>
        <w:tabs>
          <w:tab w:val="left" w:pos="547"/>
          <w:tab w:val="left" w:pos="548"/>
        </w:tabs>
        <w:spacing w:before="122" w:line="237" w:lineRule="auto"/>
        <w:jc w:val="both"/>
        <w:rPr>
          <w:rFonts w:ascii="Public Sans" w:hAnsi="Public Sans"/>
        </w:rPr>
      </w:pPr>
      <w:r w:rsidRPr="00E340B1">
        <w:rPr>
          <w:rFonts w:ascii="Public Sans" w:hAnsi="Public Sans"/>
        </w:rPr>
        <w:t>Experience designing and implementing personnel and asset security management strategies, policies, plans and programs.</w:t>
      </w:r>
    </w:p>
    <w:p w14:paraId="7524038B" w14:textId="6A444EB7" w:rsidR="00E26F40" w:rsidRPr="00E340B1" w:rsidRDefault="00E26F40" w:rsidP="00091B57">
      <w:pPr>
        <w:pStyle w:val="BodyText"/>
        <w:spacing w:before="3"/>
        <w:jc w:val="both"/>
        <w:rPr>
          <w:rFonts w:ascii="Public Sans" w:hAnsi="Public Sans"/>
          <w:sz w:val="21"/>
        </w:rPr>
      </w:pPr>
    </w:p>
    <w:p w14:paraId="598CB160" w14:textId="77777777" w:rsidR="005F3A1E" w:rsidRPr="00E340B1" w:rsidRDefault="005F3A1E">
      <w:pPr>
        <w:pStyle w:val="BodyText"/>
        <w:spacing w:before="3"/>
        <w:rPr>
          <w:rFonts w:ascii="Public Sans" w:hAnsi="Public Sans"/>
          <w:sz w:val="21"/>
        </w:rPr>
      </w:pPr>
    </w:p>
    <w:p w14:paraId="7524038C" w14:textId="77777777" w:rsidR="00E26F40" w:rsidRPr="00E340B1" w:rsidRDefault="00350A46" w:rsidP="00E340B1">
      <w:pPr>
        <w:pStyle w:val="Heading1"/>
        <w:jc w:val="both"/>
        <w:rPr>
          <w:rFonts w:ascii="Public Sans" w:hAnsi="Public Sans"/>
          <w:color w:val="333333"/>
          <w:sz w:val="24"/>
          <w:szCs w:val="24"/>
        </w:rPr>
      </w:pPr>
      <w:r w:rsidRPr="00E340B1">
        <w:rPr>
          <w:rFonts w:ascii="Public Sans" w:hAnsi="Public Sans"/>
          <w:color w:val="333333"/>
          <w:sz w:val="24"/>
          <w:szCs w:val="24"/>
        </w:rPr>
        <w:t>Essential requirements</w:t>
      </w:r>
    </w:p>
    <w:p w14:paraId="7500AB5E" w14:textId="77777777" w:rsidR="002662F5" w:rsidRPr="00E340B1" w:rsidRDefault="002662F5" w:rsidP="00091B57">
      <w:pPr>
        <w:pStyle w:val="ListParagraph"/>
        <w:numPr>
          <w:ilvl w:val="0"/>
          <w:numId w:val="16"/>
        </w:numPr>
        <w:tabs>
          <w:tab w:val="left" w:pos="547"/>
          <w:tab w:val="left" w:pos="548"/>
        </w:tabs>
        <w:spacing w:before="122" w:line="237" w:lineRule="auto"/>
        <w:jc w:val="both"/>
        <w:rPr>
          <w:rFonts w:ascii="Public Sans" w:hAnsi="Public Sans"/>
        </w:rPr>
      </w:pPr>
      <w:r w:rsidRPr="00E340B1">
        <w:rPr>
          <w:rFonts w:ascii="Public Sans" w:hAnsi="Public Sans"/>
        </w:rPr>
        <w:t>Possess, or have the ability to obtain, and maintain a minimum Australian Government Negative Vetting Level 1 (NV1) security clearance and a favourable Criminal Records Inquiry (CRI).</w:t>
      </w:r>
    </w:p>
    <w:p w14:paraId="35BB1E0D" w14:textId="6225EA95" w:rsidR="002662F5" w:rsidRPr="00E340B1" w:rsidRDefault="002662F5" w:rsidP="00091B57">
      <w:pPr>
        <w:pStyle w:val="ListParagraph"/>
        <w:numPr>
          <w:ilvl w:val="0"/>
          <w:numId w:val="16"/>
        </w:numPr>
        <w:tabs>
          <w:tab w:val="left" w:pos="547"/>
          <w:tab w:val="left" w:pos="548"/>
        </w:tabs>
        <w:spacing w:before="122" w:line="237" w:lineRule="auto"/>
        <w:jc w:val="both"/>
        <w:rPr>
          <w:rFonts w:ascii="Public Sans" w:hAnsi="Public Sans"/>
        </w:rPr>
      </w:pPr>
      <w:r w:rsidRPr="00E340B1">
        <w:rPr>
          <w:rFonts w:ascii="Public Sans" w:hAnsi="Public Sans"/>
        </w:rPr>
        <w:t>Possess, or have the ability to obtain, a NSW Class 2A Security Consultant license.</w:t>
      </w:r>
    </w:p>
    <w:p w14:paraId="53FC274C" w14:textId="43BD5A06" w:rsidR="002662F5" w:rsidRPr="00E340B1" w:rsidRDefault="002662F5" w:rsidP="00091B57">
      <w:pPr>
        <w:pStyle w:val="ListParagraph"/>
        <w:numPr>
          <w:ilvl w:val="0"/>
          <w:numId w:val="16"/>
        </w:numPr>
        <w:tabs>
          <w:tab w:val="left" w:pos="547"/>
          <w:tab w:val="left" w:pos="548"/>
        </w:tabs>
        <w:spacing w:before="122" w:line="237" w:lineRule="auto"/>
        <w:jc w:val="both"/>
        <w:rPr>
          <w:rFonts w:ascii="Public Sans" w:hAnsi="Public Sans"/>
        </w:rPr>
      </w:pPr>
      <w:r w:rsidRPr="00E340B1">
        <w:rPr>
          <w:rFonts w:ascii="Public Sans" w:hAnsi="Public Sans"/>
        </w:rPr>
        <w:t>Tertiary qualifications in electronic communications or electronic engineering, and security or demonstrated equivalent experience.</w:t>
      </w:r>
    </w:p>
    <w:p w14:paraId="3B1C0E89" w14:textId="77777777" w:rsidR="005F3A1E" w:rsidRPr="00E340B1" w:rsidRDefault="005F3A1E" w:rsidP="00813005">
      <w:pPr>
        <w:tabs>
          <w:tab w:val="left" w:pos="547"/>
          <w:tab w:val="left" w:pos="548"/>
        </w:tabs>
        <w:spacing w:before="122" w:line="237" w:lineRule="auto"/>
        <w:ind w:left="188"/>
        <w:rPr>
          <w:rFonts w:ascii="Public Sans" w:hAnsi="Public Sans"/>
        </w:rPr>
      </w:pPr>
    </w:p>
    <w:p w14:paraId="75240390" w14:textId="057D8320" w:rsidR="00E26F40" w:rsidRPr="00E340B1" w:rsidRDefault="00350A46" w:rsidP="00091B57">
      <w:pPr>
        <w:tabs>
          <w:tab w:val="left" w:pos="547"/>
          <w:tab w:val="left" w:pos="548"/>
        </w:tabs>
        <w:spacing w:before="122" w:line="237" w:lineRule="auto"/>
        <w:ind w:left="188"/>
        <w:jc w:val="both"/>
        <w:rPr>
          <w:rFonts w:ascii="Public Sans" w:hAnsi="Public Sans"/>
        </w:rPr>
      </w:pPr>
      <w:r w:rsidRPr="00E340B1">
        <w:rPr>
          <w:rFonts w:ascii="Public Sans" w:hAnsi="Public Sans"/>
        </w:rPr>
        <w:t>Appointments are subject to reference checks. Some roles may also require the following checks/ clearances:</w:t>
      </w:r>
    </w:p>
    <w:p w14:paraId="75240391" w14:textId="77777777" w:rsidR="00E26F40" w:rsidRPr="00E340B1" w:rsidRDefault="00350A46" w:rsidP="00091B57">
      <w:pPr>
        <w:pStyle w:val="ListParagraph"/>
        <w:numPr>
          <w:ilvl w:val="0"/>
          <w:numId w:val="16"/>
        </w:numPr>
        <w:tabs>
          <w:tab w:val="left" w:pos="547"/>
          <w:tab w:val="left" w:pos="548"/>
        </w:tabs>
        <w:spacing w:before="120"/>
        <w:ind w:right="0" w:hanging="361"/>
        <w:jc w:val="both"/>
        <w:rPr>
          <w:rFonts w:ascii="Public Sans" w:hAnsi="Public Sans"/>
        </w:rPr>
      </w:pPr>
      <w:r w:rsidRPr="00E340B1">
        <w:rPr>
          <w:rFonts w:ascii="Public Sans" w:hAnsi="Public Sans"/>
        </w:rPr>
        <w:t>National</w:t>
      </w:r>
      <w:r w:rsidRPr="00E340B1">
        <w:rPr>
          <w:rFonts w:ascii="Public Sans" w:hAnsi="Public Sans"/>
          <w:spacing w:val="-2"/>
        </w:rPr>
        <w:t xml:space="preserve"> </w:t>
      </w:r>
      <w:r w:rsidRPr="00E340B1">
        <w:rPr>
          <w:rFonts w:ascii="Public Sans" w:hAnsi="Public Sans"/>
        </w:rPr>
        <w:t>Criminal</w:t>
      </w:r>
      <w:r w:rsidRPr="00E340B1">
        <w:rPr>
          <w:rFonts w:ascii="Public Sans" w:hAnsi="Public Sans"/>
          <w:spacing w:val="-2"/>
        </w:rPr>
        <w:t xml:space="preserve"> </w:t>
      </w:r>
      <w:r w:rsidRPr="00E340B1">
        <w:rPr>
          <w:rFonts w:ascii="Public Sans" w:hAnsi="Public Sans"/>
        </w:rPr>
        <w:t>History</w:t>
      </w:r>
      <w:r w:rsidRPr="00E340B1">
        <w:rPr>
          <w:rFonts w:ascii="Public Sans" w:hAnsi="Public Sans"/>
          <w:spacing w:val="-3"/>
        </w:rPr>
        <w:t xml:space="preserve"> </w:t>
      </w:r>
      <w:r w:rsidRPr="00E340B1">
        <w:rPr>
          <w:rFonts w:ascii="Public Sans" w:hAnsi="Public Sans"/>
        </w:rPr>
        <w:t>Record</w:t>
      </w:r>
      <w:r w:rsidRPr="00E340B1">
        <w:rPr>
          <w:rFonts w:ascii="Public Sans" w:hAnsi="Public Sans"/>
          <w:spacing w:val="-3"/>
        </w:rPr>
        <w:t xml:space="preserve"> </w:t>
      </w:r>
      <w:r w:rsidRPr="00E340B1">
        <w:rPr>
          <w:rFonts w:ascii="Public Sans" w:hAnsi="Public Sans"/>
        </w:rPr>
        <w:t>Check</w:t>
      </w:r>
      <w:r w:rsidRPr="00E340B1">
        <w:rPr>
          <w:rFonts w:ascii="Public Sans" w:hAnsi="Public Sans"/>
          <w:spacing w:val="-1"/>
        </w:rPr>
        <w:t xml:space="preserve"> </w:t>
      </w:r>
      <w:r w:rsidRPr="00E340B1">
        <w:rPr>
          <w:rFonts w:ascii="Public Sans" w:hAnsi="Public Sans"/>
        </w:rPr>
        <w:t>in</w:t>
      </w:r>
      <w:r w:rsidRPr="00E340B1">
        <w:rPr>
          <w:rFonts w:ascii="Public Sans" w:hAnsi="Public Sans"/>
          <w:spacing w:val="-2"/>
        </w:rPr>
        <w:t xml:space="preserve"> </w:t>
      </w:r>
      <w:r w:rsidRPr="00E340B1">
        <w:rPr>
          <w:rFonts w:ascii="Public Sans" w:hAnsi="Public Sans"/>
        </w:rPr>
        <w:t>accordance</w:t>
      </w:r>
      <w:r w:rsidRPr="00E340B1">
        <w:rPr>
          <w:rFonts w:ascii="Public Sans" w:hAnsi="Public Sans"/>
          <w:spacing w:val="-2"/>
        </w:rPr>
        <w:t xml:space="preserve"> </w:t>
      </w:r>
      <w:r w:rsidRPr="00E340B1">
        <w:rPr>
          <w:rFonts w:ascii="Public Sans" w:hAnsi="Public Sans"/>
        </w:rPr>
        <w:t>with</w:t>
      </w:r>
      <w:r w:rsidRPr="00E340B1">
        <w:rPr>
          <w:rFonts w:ascii="Public Sans" w:hAnsi="Public Sans"/>
          <w:spacing w:val="-3"/>
        </w:rPr>
        <w:t xml:space="preserve"> </w:t>
      </w:r>
      <w:r w:rsidRPr="00E340B1">
        <w:rPr>
          <w:rFonts w:ascii="Public Sans" w:hAnsi="Public Sans"/>
        </w:rPr>
        <w:t>the</w:t>
      </w:r>
      <w:r w:rsidRPr="00E340B1">
        <w:rPr>
          <w:rFonts w:ascii="Public Sans" w:hAnsi="Public Sans"/>
          <w:spacing w:val="-2"/>
        </w:rPr>
        <w:t xml:space="preserve"> </w:t>
      </w:r>
      <w:r w:rsidRPr="00E340B1">
        <w:rPr>
          <w:rFonts w:ascii="Public Sans" w:hAnsi="Public Sans"/>
        </w:rPr>
        <w:t>Disability</w:t>
      </w:r>
      <w:r w:rsidRPr="00E340B1">
        <w:rPr>
          <w:rFonts w:ascii="Public Sans" w:hAnsi="Public Sans"/>
          <w:spacing w:val="-4"/>
        </w:rPr>
        <w:t xml:space="preserve"> </w:t>
      </w:r>
      <w:r w:rsidRPr="00E340B1">
        <w:rPr>
          <w:rFonts w:ascii="Public Sans" w:hAnsi="Public Sans"/>
        </w:rPr>
        <w:t>Inclusion</w:t>
      </w:r>
      <w:r w:rsidRPr="00E340B1">
        <w:rPr>
          <w:rFonts w:ascii="Public Sans" w:hAnsi="Public Sans"/>
          <w:spacing w:val="-1"/>
        </w:rPr>
        <w:t xml:space="preserve"> </w:t>
      </w:r>
      <w:r w:rsidRPr="00E340B1">
        <w:rPr>
          <w:rFonts w:ascii="Public Sans" w:hAnsi="Public Sans"/>
        </w:rPr>
        <w:t>Act 2014</w:t>
      </w:r>
    </w:p>
    <w:p w14:paraId="5E537B7E" w14:textId="021ABE0F" w:rsidR="00B3075C" w:rsidRPr="00E340B1" w:rsidRDefault="00350A46" w:rsidP="00091B57">
      <w:pPr>
        <w:pStyle w:val="ListParagraph"/>
        <w:numPr>
          <w:ilvl w:val="0"/>
          <w:numId w:val="16"/>
        </w:numPr>
        <w:tabs>
          <w:tab w:val="left" w:pos="547"/>
          <w:tab w:val="left" w:pos="548"/>
        </w:tabs>
        <w:spacing w:before="119" w:line="237" w:lineRule="auto"/>
        <w:ind w:right="288"/>
        <w:jc w:val="both"/>
        <w:rPr>
          <w:rFonts w:ascii="Public Sans" w:hAnsi="Public Sans"/>
        </w:rPr>
      </w:pPr>
      <w:r w:rsidRPr="00E340B1">
        <w:rPr>
          <w:rFonts w:ascii="Public Sans" w:hAnsi="Public Sans"/>
        </w:rPr>
        <w:t>Working</w:t>
      </w:r>
      <w:r w:rsidRPr="00E340B1">
        <w:rPr>
          <w:rFonts w:ascii="Public Sans" w:hAnsi="Public Sans"/>
          <w:spacing w:val="3"/>
        </w:rPr>
        <w:t xml:space="preserve"> </w:t>
      </w:r>
      <w:r w:rsidRPr="00E340B1">
        <w:rPr>
          <w:rFonts w:ascii="Public Sans" w:hAnsi="Public Sans"/>
        </w:rPr>
        <w:t>with</w:t>
      </w:r>
      <w:r w:rsidRPr="00E340B1">
        <w:rPr>
          <w:rFonts w:ascii="Public Sans" w:hAnsi="Public Sans"/>
          <w:spacing w:val="3"/>
        </w:rPr>
        <w:t xml:space="preserve"> </w:t>
      </w:r>
      <w:r w:rsidRPr="00E340B1">
        <w:rPr>
          <w:rFonts w:ascii="Public Sans" w:hAnsi="Public Sans"/>
        </w:rPr>
        <w:t>Children</w:t>
      </w:r>
      <w:r w:rsidRPr="00E340B1">
        <w:rPr>
          <w:rFonts w:ascii="Public Sans" w:hAnsi="Public Sans"/>
          <w:spacing w:val="3"/>
        </w:rPr>
        <w:t xml:space="preserve"> </w:t>
      </w:r>
      <w:r w:rsidRPr="00E340B1">
        <w:rPr>
          <w:rFonts w:ascii="Public Sans" w:hAnsi="Public Sans"/>
        </w:rPr>
        <w:t>Check</w:t>
      </w:r>
      <w:r w:rsidRPr="00E340B1">
        <w:rPr>
          <w:rFonts w:ascii="Public Sans" w:hAnsi="Public Sans"/>
          <w:spacing w:val="4"/>
        </w:rPr>
        <w:t xml:space="preserve"> </w:t>
      </w:r>
      <w:r w:rsidRPr="00E340B1">
        <w:rPr>
          <w:rFonts w:ascii="Public Sans" w:hAnsi="Public Sans"/>
        </w:rPr>
        <w:t>clearance</w:t>
      </w:r>
      <w:r w:rsidRPr="00E340B1">
        <w:rPr>
          <w:rFonts w:ascii="Public Sans" w:hAnsi="Public Sans"/>
          <w:spacing w:val="3"/>
        </w:rPr>
        <w:t xml:space="preserve"> </w:t>
      </w:r>
      <w:r w:rsidRPr="00E340B1">
        <w:rPr>
          <w:rFonts w:ascii="Public Sans" w:hAnsi="Public Sans"/>
        </w:rPr>
        <w:t>in</w:t>
      </w:r>
      <w:r w:rsidRPr="00E340B1">
        <w:rPr>
          <w:rFonts w:ascii="Public Sans" w:hAnsi="Public Sans"/>
          <w:spacing w:val="3"/>
        </w:rPr>
        <w:t xml:space="preserve"> </w:t>
      </w:r>
      <w:r w:rsidRPr="00E340B1">
        <w:rPr>
          <w:rFonts w:ascii="Public Sans" w:hAnsi="Public Sans"/>
        </w:rPr>
        <w:t>accordance</w:t>
      </w:r>
      <w:r w:rsidRPr="00E340B1">
        <w:rPr>
          <w:rFonts w:ascii="Public Sans" w:hAnsi="Public Sans"/>
          <w:spacing w:val="4"/>
        </w:rPr>
        <w:t xml:space="preserve"> </w:t>
      </w:r>
      <w:r w:rsidRPr="00E340B1">
        <w:rPr>
          <w:rFonts w:ascii="Public Sans" w:hAnsi="Public Sans"/>
        </w:rPr>
        <w:t>with</w:t>
      </w:r>
      <w:r w:rsidRPr="00E340B1">
        <w:rPr>
          <w:rFonts w:ascii="Public Sans" w:hAnsi="Public Sans"/>
          <w:spacing w:val="3"/>
        </w:rPr>
        <w:t xml:space="preserve"> </w:t>
      </w:r>
      <w:r w:rsidRPr="00E340B1">
        <w:rPr>
          <w:rFonts w:ascii="Public Sans" w:hAnsi="Public Sans"/>
        </w:rPr>
        <w:t>the</w:t>
      </w:r>
      <w:r w:rsidRPr="00E340B1">
        <w:rPr>
          <w:rFonts w:ascii="Public Sans" w:hAnsi="Public Sans"/>
          <w:spacing w:val="3"/>
        </w:rPr>
        <w:t xml:space="preserve"> </w:t>
      </w:r>
      <w:r w:rsidRPr="00E340B1">
        <w:rPr>
          <w:rFonts w:ascii="Public Sans" w:hAnsi="Public Sans"/>
        </w:rPr>
        <w:t>Child</w:t>
      </w:r>
      <w:r w:rsidRPr="00E340B1">
        <w:rPr>
          <w:rFonts w:ascii="Public Sans" w:hAnsi="Public Sans"/>
          <w:spacing w:val="4"/>
        </w:rPr>
        <w:t xml:space="preserve"> </w:t>
      </w:r>
      <w:r w:rsidRPr="00E340B1">
        <w:rPr>
          <w:rFonts w:ascii="Public Sans" w:hAnsi="Public Sans"/>
        </w:rPr>
        <w:t>Protection</w:t>
      </w:r>
      <w:r w:rsidRPr="00E340B1">
        <w:rPr>
          <w:rFonts w:ascii="Public Sans" w:hAnsi="Public Sans"/>
          <w:spacing w:val="3"/>
        </w:rPr>
        <w:t xml:space="preserve"> </w:t>
      </w:r>
      <w:r w:rsidRPr="00E340B1">
        <w:rPr>
          <w:rFonts w:ascii="Public Sans" w:hAnsi="Public Sans"/>
        </w:rPr>
        <w:t>(Working</w:t>
      </w:r>
      <w:r w:rsidRPr="00E340B1">
        <w:rPr>
          <w:rFonts w:ascii="Public Sans" w:hAnsi="Public Sans"/>
          <w:spacing w:val="3"/>
        </w:rPr>
        <w:t xml:space="preserve"> </w:t>
      </w:r>
      <w:r w:rsidRPr="00E340B1">
        <w:rPr>
          <w:rFonts w:ascii="Public Sans" w:hAnsi="Public Sans"/>
        </w:rPr>
        <w:t>with</w:t>
      </w:r>
      <w:r w:rsidRPr="00E340B1">
        <w:rPr>
          <w:rFonts w:ascii="Public Sans" w:hAnsi="Public Sans"/>
          <w:spacing w:val="3"/>
        </w:rPr>
        <w:t xml:space="preserve"> </w:t>
      </w:r>
      <w:r w:rsidRPr="00E340B1">
        <w:rPr>
          <w:rFonts w:ascii="Public Sans" w:hAnsi="Public Sans"/>
        </w:rPr>
        <w:t>Children)</w:t>
      </w:r>
      <w:r w:rsidRPr="00E340B1">
        <w:rPr>
          <w:rFonts w:ascii="Public Sans" w:hAnsi="Public Sans"/>
          <w:spacing w:val="-58"/>
        </w:rPr>
        <w:t xml:space="preserve"> </w:t>
      </w:r>
      <w:r w:rsidRPr="00E340B1">
        <w:rPr>
          <w:rFonts w:ascii="Public Sans" w:hAnsi="Public Sans"/>
        </w:rPr>
        <w:t>Act</w:t>
      </w:r>
      <w:r w:rsidRPr="00E340B1">
        <w:rPr>
          <w:rFonts w:ascii="Public Sans" w:hAnsi="Public Sans"/>
          <w:spacing w:val="2"/>
        </w:rPr>
        <w:t xml:space="preserve"> </w:t>
      </w:r>
      <w:r w:rsidRPr="00E340B1">
        <w:rPr>
          <w:rFonts w:ascii="Public Sans" w:hAnsi="Public Sans"/>
        </w:rPr>
        <w:t>2012</w:t>
      </w:r>
    </w:p>
    <w:p w14:paraId="56F9F660" w14:textId="77777777" w:rsidR="00B3075C" w:rsidRPr="00E340B1" w:rsidRDefault="00B3075C" w:rsidP="00B3075C">
      <w:pPr>
        <w:pStyle w:val="ListParagraph"/>
        <w:tabs>
          <w:tab w:val="left" w:pos="547"/>
          <w:tab w:val="left" w:pos="548"/>
        </w:tabs>
        <w:spacing w:before="119" w:line="237" w:lineRule="auto"/>
        <w:ind w:right="288" w:firstLine="0"/>
        <w:rPr>
          <w:rFonts w:ascii="Public Sans" w:hAnsi="Public Sans"/>
        </w:rPr>
      </w:pPr>
    </w:p>
    <w:p w14:paraId="75240395" w14:textId="77777777" w:rsidR="00E26F40" w:rsidRPr="00E340B1" w:rsidRDefault="00350A46" w:rsidP="00B3075C">
      <w:pPr>
        <w:pStyle w:val="Heading2"/>
        <w:rPr>
          <w:rFonts w:ascii="Public Sans" w:hAnsi="Public Sans"/>
        </w:rPr>
      </w:pPr>
      <w:r w:rsidRPr="00E340B1">
        <w:rPr>
          <w:rFonts w:ascii="Public Sans" w:hAnsi="Public Sans"/>
        </w:rPr>
        <w:t>Capabilities for the role</w:t>
      </w:r>
    </w:p>
    <w:p w14:paraId="75240398" w14:textId="553C7AC5" w:rsidR="00E26F40" w:rsidRPr="00E340B1" w:rsidRDefault="00350A46" w:rsidP="00091B57">
      <w:pPr>
        <w:pStyle w:val="BodyText"/>
        <w:spacing w:before="127" w:line="244" w:lineRule="auto"/>
        <w:ind w:left="187" w:right="835"/>
        <w:jc w:val="both"/>
        <w:rPr>
          <w:rFonts w:ascii="Public Sans" w:hAnsi="Public Sans"/>
        </w:rPr>
      </w:pPr>
      <w:r w:rsidRPr="00E340B1">
        <w:rPr>
          <w:rFonts w:ascii="Public Sans" w:hAnsi="Public Sans"/>
        </w:rPr>
        <w:t xml:space="preserve">The </w:t>
      </w:r>
      <w:hyperlink r:id="rId13">
        <w:r w:rsidRPr="00E340B1">
          <w:rPr>
            <w:rFonts w:ascii="Public Sans" w:hAnsi="Public Sans"/>
            <w:color w:val="0000FF"/>
            <w:u w:val="single" w:color="0000FF"/>
          </w:rPr>
          <w:t>NSW public sector capability framework</w:t>
        </w:r>
        <w:r w:rsidRPr="00E340B1">
          <w:rPr>
            <w:rFonts w:ascii="Public Sans" w:hAnsi="Public Sans"/>
            <w:color w:val="0000FF"/>
          </w:rPr>
          <w:t xml:space="preserve"> </w:t>
        </w:r>
      </w:hyperlink>
      <w:r w:rsidRPr="00E340B1">
        <w:rPr>
          <w:rFonts w:ascii="Public Sans" w:hAnsi="Public Sans"/>
        </w:rPr>
        <w:t>describes the capabilities (knowledge, skills and abilities)</w:t>
      </w:r>
      <w:r w:rsidR="00B3075C" w:rsidRPr="00E340B1">
        <w:rPr>
          <w:rFonts w:ascii="Public Sans" w:hAnsi="Public Sans"/>
          <w:spacing w:val="-59"/>
        </w:rPr>
        <w:t xml:space="preserve"> </w:t>
      </w:r>
      <w:r w:rsidRPr="00E340B1">
        <w:rPr>
          <w:rFonts w:ascii="Public Sans" w:hAnsi="Public Sans"/>
        </w:rPr>
        <w:t>needed to perform a role. There are four main groups of capabilities: personal attributes, relationships,</w:t>
      </w:r>
      <w:r w:rsidRPr="00E340B1">
        <w:rPr>
          <w:rFonts w:ascii="Public Sans" w:hAnsi="Public Sans"/>
          <w:spacing w:val="-59"/>
        </w:rPr>
        <w:t xml:space="preserve"> </w:t>
      </w:r>
      <w:r w:rsidRPr="00E340B1">
        <w:rPr>
          <w:rFonts w:ascii="Public Sans" w:hAnsi="Public Sans"/>
        </w:rPr>
        <w:t>results</w:t>
      </w:r>
      <w:r w:rsidRPr="00E340B1">
        <w:rPr>
          <w:rFonts w:ascii="Public Sans" w:hAnsi="Public Sans"/>
          <w:spacing w:val="-3"/>
        </w:rPr>
        <w:t xml:space="preserve"> </w:t>
      </w:r>
      <w:r w:rsidRPr="00E340B1">
        <w:rPr>
          <w:rFonts w:ascii="Public Sans" w:hAnsi="Public Sans"/>
        </w:rPr>
        <w:t>and</w:t>
      </w:r>
      <w:r w:rsidRPr="00E340B1">
        <w:rPr>
          <w:rFonts w:ascii="Public Sans" w:hAnsi="Public Sans"/>
          <w:spacing w:val="-1"/>
        </w:rPr>
        <w:t xml:space="preserve"> </w:t>
      </w:r>
      <w:r w:rsidRPr="00E340B1">
        <w:rPr>
          <w:rFonts w:ascii="Public Sans" w:hAnsi="Public Sans"/>
        </w:rPr>
        <w:t>business</w:t>
      </w:r>
      <w:r w:rsidRPr="00E340B1">
        <w:rPr>
          <w:rFonts w:ascii="Public Sans" w:hAnsi="Public Sans"/>
          <w:spacing w:val="-2"/>
        </w:rPr>
        <w:t xml:space="preserve"> </w:t>
      </w:r>
      <w:r w:rsidRPr="00E340B1">
        <w:rPr>
          <w:rFonts w:ascii="Public Sans" w:hAnsi="Public Sans"/>
        </w:rPr>
        <w:t>enablers,</w:t>
      </w:r>
      <w:r w:rsidRPr="00E340B1">
        <w:rPr>
          <w:rFonts w:ascii="Public Sans" w:hAnsi="Public Sans"/>
          <w:spacing w:val="1"/>
        </w:rPr>
        <w:t xml:space="preserve"> </w:t>
      </w:r>
      <w:r w:rsidRPr="00E340B1">
        <w:rPr>
          <w:rFonts w:ascii="Public Sans" w:hAnsi="Public Sans"/>
        </w:rPr>
        <w:t>with</w:t>
      </w:r>
      <w:r w:rsidRPr="00E340B1">
        <w:rPr>
          <w:rFonts w:ascii="Public Sans" w:hAnsi="Public Sans"/>
          <w:spacing w:val="-2"/>
        </w:rPr>
        <w:t xml:space="preserve"> </w:t>
      </w:r>
      <w:r w:rsidRPr="00E340B1">
        <w:rPr>
          <w:rFonts w:ascii="Public Sans" w:hAnsi="Public Sans"/>
        </w:rPr>
        <w:t>a</w:t>
      </w:r>
      <w:r w:rsidRPr="00E340B1">
        <w:rPr>
          <w:rFonts w:ascii="Public Sans" w:hAnsi="Public Sans"/>
          <w:spacing w:val="-3"/>
        </w:rPr>
        <w:t xml:space="preserve"> </w:t>
      </w:r>
      <w:r w:rsidRPr="00E340B1">
        <w:rPr>
          <w:rFonts w:ascii="Public Sans" w:hAnsi="Public Sans"/>
        </w:rPr>
        <w:t>fifth people</w:t>
      </w:r>
      <w:r w:rsidRPr="00E340B1">
        <w:rPr>
          <w:rFonts w:ascii="Public Sans" w:hAnsi="Public Sans"/>
          <w:spacing w:val="-3"/>
        </w:rPr>
        <w:t xml:space="preserve"> </w:t>
      </w:r>
      <w:r w:rsidRPr="00E340B1">
        <w:rPr>
          <w:rFonts w:ascii="Public Sans" w:hAnsi="Public Sans"/>
        </w:rPr>
        <w:t>management</w:t>
      </w:r>
      <w:r w:rsidRPr="00E340B1">
        <w:rPr>
          <w:rFonts w:ascii="Public Sans" w:hAnsi="Public Sans"/>
          <w:spacing w:val="2"/>
        </w:rPr>
        <w:t xml:space="preserve"> </w:t>
      </w:r>
      <w:r w:rsidRPr="00E340B1">
        <w:rPr>
          <w:rFonts w:ascii="Public Sans" w:hAnsi="Public Sans"/>
        </w:rPr>
        <w:t>group</w:t>
      </w:r>
      <w:r w:rsidRPr="00E340B1">
        <w:rPr>
          <w:rFonts w:ascii="Public Sans" w:hAnsi="Public Sans"/>
          <w:spacing w:val="-3"/>
        </w:rPr>
        <w:t xml:space="preserve"> </w:t>
      </w:r>
      <w:r w:rsidRPr="00E340B1">
        <w:rPr>
          <w:rFonts w:ascii="Public Sans" w:hAnsi="Public Sans"/>
        </w:rPr>
        <w:t>of</w:t>
      </w:r>
      <w:r w:rsidRPr="00E340B1">
        <w:rPr>
          <w:rFonts w:ascii="Public Sans" w:hAnsi="Public Sans"/>
          <w:spacing w:val="-1"/>
        </w:rPr>
        <w:t xml:space="preserve"> </w:t>
      </w:r>
      <w:r w:rsidRPr="00E340B1">
        <w:rPr>
          <w:rFonts w:ascii="Public Sans" w:hAnsi="Public Sans"/>
        </w:rPr>
        <w:t>capabilities</w:t>
      </w:r>
      <w:r w:rsidRPr="00E340B1">
        <w:rPr>
          <w:rFonts w:ascii="Public Sans" w:hAnsi="Public Sans"/>
          <w:spacing w:val="-1"/>
        </w:rPr>
        <w:t xml:space="preserve"> </w:t>
      </w:r>
      <w:r w:rsidRPr="00E340B1">
        <w:rPr>
          <w:rFonts w:ascii="Public Sans" w:hAnsi="Public Sans"/>
        </w:rPr>
        <w:t>for</w:t>
      </w:r>
      <w:r w:rsidRPr="00E340B1">
        <w:rPr>
          <w:rFonts w:ascii="Public Sans" w:hAnsi="Public Sans"/>
          <w:spacing w:val="-1"/>
        </w:rPr>
        <w:t xml:space="preserve"> </w:t>
      </w:r>
      <w:r w:rsidRPr="00E340B1">
        <w:rPr>
          <w:rFonts w:ascii="Public Sans" w:hAnsi="Public Sans"/>
        </w:rPr>
        <w:t>roles</w:t>
      </w:r>
      <w:r w:rsidRPr="00E340B1">
        <w:rPr>
          <w:rFonts w:ascii="Public Sans" w:hAnsi="Public Sans"/>
          <w:spacing w:val="-1"/>
        </w:rPr>
        <w:t xml:space="preserve"> </w:t>
      </w:r>
      <w:r w:rsidRPr="00E340B1">
        <w:rPr>
          <w:rFonts w:ascii="Public Sans" w:hAnsi="Public Sans"/>
        </w:rPr>
        <w:t>with</w:t>
      </w:r>
      <w:r w:rsidR="00B3075C" w:rsidRPr="00E340B1">
        <w:rPr>
          <w:rFonts w:ascii="Public Sans" w:hAnsi="Public Sans"/>
        </w:rPr>
        <w:t xml:space="preserve"> </w:t>
      </w:r>
      <w:r w:rsidRPr="00E340B1">
        <w:rPr>
          <w:rFonts w:ascii="Public Sans" w:hAnsi="Public Sans"/>
        </w:rPr>
        <w:t>managerial responsibilities. These groups, combined with capabilities drawn from occupation-specific</w:t>
      </w:r>
      <w:r w:rsidRPr="00E340B1">
        <w:rPr>
          <w:rFonts w:ascii="Public Sans" w:hAnsi="Public Sans"/>
          <w:spacing w:val="1"/>
        </w:rPr>
        <w:t xml:space="preserve"> </w:t>
      </w:r>
      <w:r w:rsidRPr="00E340B1">
        <w:rPr>
          <w:rFonts w:ascii="Public Sans" w:hAnsi="Public Sans"/>
        </w:rPr>
        <w:t>capability sets where relevant, work together to provide an understanding of the capabilities needed for the</w:t>
      </w:r>
      <w:r w:rsidRPr="00E340B1">
        <w:rPr>
          <w:rFonts w:ascii="Public Sans" w:hAnsi="Public Sans"/>
          <w:spacing w:val="-59"/>
        </w:rPr>
        <w:t xml:space="preserve"> </w:t>
      </w:r>
      <w:r w:rsidRPr="00E340B1">
        <w:rPr>
          <w:rFonts w:ascii="Public Sans" w:hAnsi="Public Sans"/>
        </w:rPr>
        <w:t>role.</w:t>
      </w:r>
    </w:p>
    <w:p w14:paraId="75240399" w14:textId="77777777" w:rsidR="00E26F40" w:rsidRPr="00E340B1" w:rsidRDefault="00350A46" w:rsidP="00091B57">
      <w:pPr>
        <w:spacing w:before="118"/>
        <w:ind w:left="187"/>
        <w:jc w:val="both"/>
        <w:rPr>
          <w:rFonts w:ascii="Public Sans" w:hAnsi="Public Sans"/>
        </w:rPr>
      </w:pPr>
      <w:r w:rsidRPr="00E340B1">
        <w:rPr>
          <w:rFonts w:ascii="Public Sans" w:hAnsi="Public Sans"/>
        </w:rPr>
        <w:t>The</w:t>
      </w:r>
      <w:r w:rsidRPr="00E340B1">
        <w:rPr>
          <w:rFonts w:ascii="Public Sans" w:hAnsi="Public Sans"/>
          <w:spacing w:val="-2"/>
        </w:rPr>
        <w:t xml:space="preserve"> </w:t>
      </w:r>
      <w:r w:rsidRPr="00E340B1">
        <w:rPr>
          <w:rFonts w:ascii="Public Sans" w:hAnsi="Public Sans"/>
        </w:rPr>
        <w:t>capabilities</w:t>
      </w:r>
      <w:r w:rsidRPr="00E340B1">
        <w:rPr>
          <w:rFonts w:ascii="Public Sans" w:hAnsi="Public Sans"/>
          <w:spacing w:val="-2"/>
        </w:rPr>
        <w:t xml:space="preserve"> </w:t>
      </w:r>
      <w:r w:rsidRPr="00E340B1">
        <w:rPr>
          <w:rFonts w:ascii="Public Sans" w:hAnsi="Public Sans"/>
        </w:rPr>
        <w:t>are</w:t>
      </w:r>
      <w:r w:rsidRPr="00E340B1">
        <w:rPr>
          <w:rFonts w:ascii="Public Sans" w:hAnsi="Public Sans"/>
          <w:spacing w:val="-4"/>
        </w:rPr>
        <w:t xml:space="preserve"> </w:t>
      </w:r>
      <w:r w:rsidRPr="00E340B1">
        <w:rPr>
          <w:rFonts w:ascii="Public Sans" w:hAnsi="Public Sans"/>
        </w:rPr>
        <w:t>separated</w:t>
      </w:r>
      <w:r w:rsidRPr="00E340B1">
        <w:rPr>
          <w:rFonts w:ascii="Public Sans" w:hAnsi="Public Sans"/>
          <w:spacing w:val="-4"/>
        </w:rPr>
        <w:t xml:space="preserve"> </w:t>
      </w:r>
      <w:r w:rsidRPr="00E340B1">
        <w:rPr>
          <w:rFonts w:ascii="Public Sans" w:hAnsi="Public Sans"/>
        </w:rPr>
        <w:t xml:space="preserve">into </w:t>
      </w:r>
      <w:r w:rsidRPr="00E340B1">
        <w:rPr>
          <w:rFonts w:ascii="Public Sans" w:hAnsi="Public Sans"/>
          <w:b/>
        </w:rPr>
        <w:t>focus</w:t>
      </w:r>
      <w:r w:rsidRPr="00E340B1">
        <w:rPr>
          <w:rFonts w:ascii="Public Sans" w:hAnsi="Public Sans"/>
          <w:b/>
          <w:spacing w:val="-2"/>
        </w:rPr>
        <w:t xml:space="preserve"> </w:t>
      </w:r>
      <w:r w:rsidRPr="00E340B1">
        <w:rPr>
          <w:rFonts w:ascii="Public Sans" w:hAnsi="Public Sans"/>
          <w:b/>
        </w:rPr>
        <w:t>capabilities</w:t>
      </w:r>
      <w:r w:rsidRPr="00E340B1">
        <w:rPr>
          <w:rFonts w:ascii="Public Sans" w:hAnsi="Public Sans"/>
          <w:b/>
          <w:spacing w:val="-4"/>
        </w:rPr>
        <w:t xml:space="preserve"> </w:t>
      </w:r>
      <w:r w:rsidRPr="00E340B1">
        <w:rPr>
          <w:rFonts w:ascii="Public Sans" w:hAnsi="Public Sans"/>
        </w:rPr>
        <w:t>and</w:t>
      </w:r>
      <w:r w:rsidRPr="00E340B1">
        <w:rPr>
          <w:rFonts w:ascii="Public Sans" w:hAnsi="Public Sans"/>
          <w:spacing w:val="-1"/>
        </w:rPr>
        <w:t xml:space="preserve"> </w:t>
      </w:r>
      <w:r w:rsidRPr="00E340B1">
        <w:rPr>
          <w:rFonts w:ascii="Public Sans" w:hAnsi="Public Sans"/>
          <w:b/>
        </w:rPr>
        <w:t>complementary</w:t>
      </w:r>
      <w:r w:rsidRPr="00E340B1">
        <w:rPr>
          <w:rFonts w:ascii="Public Sans" w:hAnsi="Public Sans"/>
          <w:b/>
          <w:spacing w:val="-1"/>
        </w:rPr>
        <w:t xml:space="preserve"> </w:t>
      </w:r>
      <w:r w:rsidRPr="00E340B1">
        <w:rPr>
          <w:rFonts w:ascii="Public Sans" w:hAnsi="Public Sans"/>
          <w:b/>
        </w:rPr>
        <w:t>capabilities</w:t>
      </w:r>
      <w:r w:rsidRPr="00E340B1">
        <w:rPr>
          <w:rFonts w:ascii="Public Sans" w:hAnsi="Public Sans"/>
        </w:rPr>
        <w:t>.</w:t>
      </w:r>
    </w:p>
    <w:p w14:paraId="7524039A" w14:textId="77777777" w:rsidR="00E26F40" w:rsidRPr="00E340B1" w:rsidRDefault="00E26F40">
      <w:pPr>
        <w:pStyle w:val="BodyText"/>
        <w:rPr>
          <w:rFonts w:ascii="Public Sans" w:hAnsi="Public Sans"/>
          <w:sz w:val="24"/>
        </w:rPr>
      </w:pPr>
    </w:p>
    <w:p w14:paraId="7524039B" w14:textId="77777777" w:rsidR="00E26F40" w:rsidRPr="00E340B1" w:rsidRDefault="00350A46">
      <w:pPr>
        <w:pStyle w:val="Heading2"/>
        <w:spacing w:before="144"/>
        <w:rPr>
          <w:rFonts w:ascii="Public Sans" w:hAnsi="Public Sans"/>
        </w:rPr>
      </w:pPr>
      <w:r w:rsidRPr="00E340B1">
        <w:rPr>
          <w:rFonts w:ascii="Public Sans" w:hAnsi="Public Sans"/>
          <w:color w:val="6C6D70"/>
        </w:rPr>
        <w:t>Focus</w:t>
      </w:r>
      <w:r w:rsidRPr="00E340B1">
        <w:rPr>
          <w:rFonts w:ascii="Public Sans" w:hAnsi="Public Sans"/>
          <w:color w:val="6C6D70"/>
          <w:spacing w:val="-2"/>
        </w:rPr>
        <w:t xml:space="preserve"> </w:t>
      </w:r>
      <w:r w:rsidRPr="00E340B1">
        <w:rPr>
          <w:rFonts w:ascii="Public Sans" w:hAnsi="Public Sans"/>
          <w:color w:val="6C6D70"/>
        </w:rPr>
        <w:t>capabilities</w:t>
      </w:r>
    </w:p>
    <w:p w14:paraId="7524039C" w14:textId="77777777" w:rsidR="00E26F40" w:rsidRPr="002B1EE0" w:rsidRDefault="00350A46" w:rsidP="00091B57">
      <w:pPr>
        <w:spacing w:before="61" w:line="276" w:lineRule="auto"/>
        <w:ind w:left="187" w:right="327"/>
        <w:jc w:val="both"/>
        <w:rPr>
          <w:rFonts w:ascii="Public Sans" w:hAnsi="Public Sans"/>
        </w:rPr>
      </w:pPr>
      <w:r w:rsidRPr="002B1EE0">
        <w:rPr>
          <w:rFonts w:ascii="Public Sans" w:hAnsi="Public Sans"/>
          <w:i/>
        </w:rPr>
        <w:t xml:space="preserve">Focus capabilities </w:t>
      </w:r>
      <w:r w:rsidRPr="002B1EE0">
        <w:rPr>
          <w:rFonts w:ascii="Public Sans" w:hAnsi="Public Sans"/>
        </w:rPr>
        <w:t>are the capabilities considered the most important for effective performance of the role. These</w:t>
      </w:r>
      <w:r w:rsidRPr="002B1EE0">
        <w:rPr>
          <w:rFonts w:ascii="Public Sans" w:hAnsi="Public Sans"/>
          <w:spacing w:val="-56"/>
        </w:rPr>
        <w:t xml:space="preserve"> </w:t>
      </w:r>
      <w:r w:rsidRPr="002B1EE0">
        <w:rPr>
          <w:rFonts w:ascii="Public Sans" w:hAnsi="Public Sans"/>
        </w:rPr>
        <w:t>capabilities</w:t>
      </w:r>
      <w:r w:rsidRPr="002B1EE0">
        <w:rPr>
          <w:rFonts w:ascii="Public Sans" w:hAnsi="Public Sans"/>
          <w:spacing w:val="-5"/>
        </w:rPr>
        <w:t xml:space="preserve"> </w:t>
      </w:r>
      <w:r w:rsidRPr="002B1EE0">
        <w:rPr>
          <w:rFonts w:ascii="Public Sans" w:hAnsi="Public Sans"/>
        </w:rPr>
        <w:t>will be</w:t>
      </w:r>
      <w:r w:rsidRPr="002B1EE0">
        <w:rPr>
          <w:rFonts w:ascii="Public Sans" w:hAnsi="Public Sans"/>
          <w:spacing w:val="-1"/>
        </w:rPr>
        <w:t xml:space="preserve"> </w:t>
      </w:r>
      <w:r w:rsidRPr="002B1EE0">
        <w:rPr>
          <w:rFonts w:ascii="Public Sans" w:hAnsi="Public Sans"/>
        </w:rPr>
        <w:t>assessed</w:t>
      </w:r>
      <w:r w:rsidRPr="002B1EE0">
        <w:rPr>
          <w:rFonts w:ascii="Public Sans" w:hAnsi="Public Sans"/>
          <w:spacing w:val="-1"/>
        </w:rPr>
        <w:t xml:space="preserve"> </w:t>
      </w:r>
      <w:r w:rsidRPr="002B1EE0">
        <w:rPr>
          <w:rFonts w:ascii="Public Sans" w:hAnsi="Public Sans"/>
        </w:rPr>
        <w:t>at</w:t>
      </w:r>
      <w:r w:rsidRPr="002B1EE0">
        <w:rPr>
          <w:rFonts w:ascii="Public Sans" w:hAnsi="Public Sans"/>
          <w:spacing w:val="-2"/>
        </w:rPr>
        <w:t xml:space="preserve"> </w:t>
      </w:r>
      <w:r w:rsidRPr="002B1EE0">
        <w:rPr>
          <w:rFonts w:ascii="Public Sans" w:hAnsi="Public Sans"/>
        </w:rPr>
        <w:t>recruitment.</w:t>
      </w:r>
    </w:p>
    <w:p w14:paraId="7524039D" w14:textId="2B0B2258" w:rsidR="00E26F40" w:rsidRDefault="00350A46" w:rsidP="00091B57">
      <w:pPr>
        <w:spacing w:before="119" w:line="276" w:lineRule="auto"/>
        <w:ind w:left="187" w:right="537"/>
        <w:jc w:val="both"/>
        <w:rPr>
          <w:rFonts w:ascii="Public Sans" w:hAnsi="Public Sans"/>
        </w:rPr>
      </w:pPr>
      <w:r w:rsidRPr="002B1EE0">
        <w:rPr>
          <w:rFonts w:ascii="Public Sans" w:hAnsi="Public Sans"/>
        </w:rPr>
        <w:t>The focus capabilities for this role are shown below with a brief explanation of what each capability covers and</w:t>
      </w:r>
      <w:r w:rsidRPr="002B1EE0">
        <w:rPr>
          <w:rFonts w:ascii="Public Sans" w:hAnsi="Public Sans"/>
          <w:spacing w:val="-56"/>
        </w:rPr>
        <w:t xml:space="preserve"> </w:t>
      </w:r>
      <w:r w:rsidRPr="002B1EE0">
        <w:rPr>
          <w:rFonts w:ascii="Public Sans" w:hAnsi="Public Sans"/>
        </w:rPr>
        <w:t>the</w:t>
      </w:r>
      <w:r w:rsidRPr="002B1EE0">
        <w:rPr>
          <w:rFonts w:ascii="Public Sans" w:hAnsi="Public Sans"/>
          <w:spacing w:val="-2"/>
        </w:rPr>
        <w:t xml:space="preserve"> </w:t>
      </w:r>
      <w:r w:rsidRPr="002B1EE0">
        <w:rPr>
          <w:rFonts w:ascii="Public Sans" w:hAnsi="Public Sans"/>
        </w:rPr>
        <w:t>indicators</w:t>
      </w:r>
      <w:r w:rsidRPr="002B1EE0">
        <w:rPr>
          <w:rFonts w:ascii="Public Sans" w:hAnsi="Public Sans"/>
          <w:spacing w:val="-1"/>
        </w:rPr>
        <w:t xml:space="preserve"> </w:t>
      </w:r>
      <w:r w:rsidRPr="002B1EE0">
        <w:rPr>
          <w:rFonts w:ascii="Public Sans" w:hAnsi="Public Sans"/>
        </w:rPr>
        <w:t>describing</w:t>
      </w:r>
      <w:r w:rsidRPr="002B1EE0">
        <w:rPr>
          <w:rFonts w:ascii="Public Sans" w:hAnsi="Public Sans"/>
          <w:spacing w:val="-1"/>
        </w:rPr>
        <w:t xml:space="preserve"> </w:t>
      </w:r>
      <w:r w:rsidRPr="002B1EE0">
        <w:rPr>
          <w:rFonts w:ascii="Public Sans" w:hAnsi="Public Sans"/>
        </w:rPr>
        <w:t>the</w:t>
      </w:r>
      <w:r w:rsidRPr="002B1EE0">
        <w:rPr>
          <w:rFonts w:ascii="Public Sans" w:hAnsi="Public Sans"/>
          <w:spacing w:val="-1"/>
        </w:rPr>
        <w:t xml:space="preserve"> </w:t>
      </w:r>
      <w:r w:rsidRPr="002B1EE0">
        <w:rPr>
          <w:rFonts w:ascii="Public Sans" w:hAnsi="Public Sans"/>
        </w:rPr>
        <w:t>types</w:t>
      </w:r>
      <w:r w:rsidRPr="002B1EE0">
        <w:rPr>
          <w:rFonts w:ascii="Public Sans" w:hAnsi="Public Sans"/>
          <w:spacing w:val="-1"/>
        </w:rPr>
        <w:t xml:space="preserve"> </w:t>
      </w:r>
      <w:r w:rsidRPr="002B1EE0">
        <w:rPr>
          <w:rFonts w:ascii="Public Sans" w:hAnsi="Public Sans"/>
        </w:rPr>
        <w:t>of</w:t>
      </w:r>
      <w:r w:rsidRPr="002B1EE0">
        <w:rPr>
          <w:rFonts w:ascii="Public Sans" w:hAnsi="Public Sans"/>
          <w:spacing w:val="-2"/>
        </w:rPr>
        <w:t xml:space="preserve"> </w:t>
      </w:r>
      <w:r w:rsidRPr="002B1EE0">
        <w:rPr>
          <w:rFonts w:ascii="Public Sans" w:hAnsi="Public Sans"/>
        </w:rPr>
        <w:t>behaviours</w:t>
      </w:r>
      <w:r w:rsidRPr="002B1EE0">
        <w:rPr>
          <w:rFonts w:ascii="Public Sans" w:hAnsi="Public Sans"/>
          <w:spacing w:val="-1"/>
        </w:rPr>
        <w:t xml:space="preserve"> </w:t>
      </w:r>
      <w:r w:rsidRPr="002B1EE0">
        <w:rPr>
          <w:rFonts w:ascii="Public Sans" w:hAnsi="Public Sans"/>
        </w:rPr>
        <w:t>expected</w:t>
      </w:r>
      <w:r w:rsidRPr="002B1EE0">
        <w:rPr>
          <w:rFonts w:ascii="Public Sans" w:hAnsi="Public Sans"/>
          <w:spacing w:val="-1"/>
        </w:rPr>
        <w:t xml:space="preserve"> </w:t>
      </w:r>
      <w:r w:rsidRPr="002B1EE0">
        <w:rPr>
          <w:rFonts w:ascii="Public Sans" w:hAnsi="Public Sans"/>
        </w:rPr>
        <w:t>at</w:t>
      </w:r>
      <w:r w:rsidRPr="002B1EE0">
        <w:rPr>
          <w:rFonts w:ascii="Public Sans" w:hAnsi="Public Sans"/>
          <w:spacing w:val="-2"/>
        </w:rPr>
        <w:t xml:space="preserve"> </w:t>
      </w:r>
      <w:r w:rsidRPr="002B1EE0">
        <w:rPr>
          <w:rFonts w:ascii="Public Sans" w:hAnsi="Public Sans"/>
        </w:rPr>
        <w:t>each</w:t>
      </w:r>
      <w:r w:rsidRPr="002B1EE0">
        <w:rPr>
          <w:rFonts w:ascii="Public Sans" w:hAnsi="Public Sans"/>
          <w:spacing w:val="-1"/>
        </w:rPr>
        <w:t xml:space="preserve"> </w:t>
      </w:r>
      <w:r w:rsidRPr="002B1EE0">
        <w:rPr>
          <w:rFonts w:ascii="Public Sans" w:hAnsi="Public Sans"/>
        </w:rPr>
        <w:t>level.</w:t>
      </w:r>
    </w:p>
    <w:p w14:paraId="65315AAA" w14:textId="77777777" w:rsidR="00EE0BCF" w:rsidRPr="002B1EE0" w:rsidRDefault="00EE0BCF">
      <w:pPr>
        <w:spacing w:before="119" w:line="276" w:lineRule="auto"/>
        <w:ind w:left="187" w:right="537"/>
        <w:rPr>
          <w:rFonts w:ascii="Public Sans" w:hAnsi="Public Sans"/>
        </w:rPr>
      </w:pPr>
    </w:p>
    <w:p w14:paraId="7524039E" w14:textId="77777777" w:rsidR="00E26F40" w:rsidRPr="00E340B1" w:rsidRDefault="00E26F40">
      <w:pPr>
        <w:pStyle w:val="BodyText"/>
        <w:spacing w:before="7"/>
        <w:rPr>
          <w:rFonts w:ascii="Public Sans" w:hAnsi="Public Sans"/>
          <w:sz w:val="10"/>
        </w:rPr>
      </w:pPr>
    </w:p>
    <w:tbl>
      <w:tblPr>
        <w:tblW w:w="0" w:type="auto"/>
        <w:tblInd w:w="123" w:type="dxa"/>
        <w:tblLayout w:type="fixed"/>
        <w:tblCellMar>
          <w:left w:w="0" w:type="dxa"/>
          <w:right w:w="0" w:type="dxa"/>
        </w:tblCellMar>
        <w:tblLook w:val="01E0" w:firstRow="1" w:lastRow="1" w:firstColumn="1" w:lastColumn="1" w:noHBand="0" w:noVBand="0"/>
        <w:tblCaption w:val="PSC_FocusCapabilityFrameworkTable"/>
      </w:tblPr>
      <w:tblGrid>
        <w:gridCol w:w="1720"/>
        <w:gridCol w:w="2651"/>
        <w:gridCol w:w="4310"/>
        <w:gridCol w:w="2070"/>
      </w:tblGrid>
      <w:tr w:rsidR="00E26F40" w:rsidRPr="00E340B1" w14:paraId="752403A0" w14:textId="77777777">
        <w:trPr>
          <w:trHeight w:val="361"/>
        </w:trPr>
        <w:tc>
          <w:tcPr>
            <w:tcW w:w="10751" w:type="dxa"/>
            <w:gridSpan w:val="4"/>
            <w:tcBorders>
              <w:top w:val="single" w:sz="8" w:space="0" w:color="000000"/>
              <w:bottom w:val="single" w:sz="8" w:space="0" w:color="000000"/>
            </w:tcBorders>
            <w:shd w:val="clear" w:color="auto" w:fill="6C276A"/>
          </w:tcPr>
          <w:p w14:paraId="7524039F" w14:textId="77777777" w:rsidR="00E26F40" w:rsidRPr="002B1EE0" w:rsidRDefault="00350A46">
            <w:pPr>
              <w:pStyle w:val="TableParagraph"/>
              <w:spacing w:before="45"/>
              <w:ind w:left="71"/>
              <w:rPr>
                <w:rFonts w:ascii="Public Sans" w:hAnsi="Public Sans"/>
                <w:b/>
              </w:rPr>
            </w:pPr>
            <w:r w:rsidRPr="002B1EE0">
              <w:rPr>
                <w:rFonts w:ascii="Public Sans" w:hAnsi="Public Sans"/>
                <w:b/>
                <w:color w:val="FFFFFF"/>
              </w:rPr>
              <w:t>FOCUS</w:t>
            </w:r>
            <w:r w:rsidRPr="002B1EE0">
              <w:rPr>
                <w:rFonts w:ascii="Public Sans" w:hAnsi="Public Sans"/>
                <w:b/>
                <w:color w:val="FFFFFF"/>
                <w:spacing w:val="-1"/>
              </w:rPr>
              <w:t xml:space="preserve"> </w:t>
            </w:r>
            <w:r w:rsidRPr="002B1EE0">
              <w:rPr>
                <w:rFonts w:ascii="Public Sans" w:hAnsi="Public Sans"/>
                <w:b/>
                <w:color w:val="FFFFFF"/>
              </w:rPr>
              <w:t>CAPABILITIES</w:t>
            </w:r>
          </w:p>
        </w:tc>
      </w:tr>
      <w:tr w:rsidR="00E26F40" w:rsidRPr="00E340B1" w14:paraId="752403A5" w14:textId="77777777" w:rsidTr="002B1EE0">
        <w:trPr>
          <w:trHeight w:val="640"/>
        </w:trPr>
        <w:tc>
          <w:tcPr>
            <w:tcW w:w="1720" w:type="dxa"/>
            <w:tcBorders>
              <w:top w:val="single" w:sz="8" w:space="0" w:color="000000"/>
              <w:bottom w:val="single" w:sz="12" w:space="0" w:color="000000"/>
            </w:tcBorders>
            <w:shd w:val="clear" w:color="auto" w:fill="BBBDC0"/>
          </w:tcPr>
          <w:p w14:paraId="752403A1" w14:textId="77777777" w:rsidR="00E26F40" w:rsidRPr="002B1EE0" w:rsidRDefault="00350A46">
            <w:pPr>
              <w:pStyle w:val="TableParagraph"/>
              <w:spacing w:before="38" w:line="280" w:lineRule="atLeast"/>
              <w:ind w:left="71" w:right="381"/>
              <w:rPr>
                <w:rFonts w:ascii="Public Sans" w:hAnsi="Public Sans"/>
                <w:b/>
              </w:rPr>
            </w:pPr>
            <w:r w:rsidRPr="002B1EE0">
              <w:rPr>
                <w:rFonts w:ascii="Public Sans" w:hAnsi="Public Sans"/>
                <w:b/>
              </w:rPr>
              <w:t>Capability</w:t>
            </w:r>
            <w:r w:rsidRPr="002B1EE0">
              <w:rPr>
                <w:rFonts w:ascii="Public Sans" w:hAnsi="Public Sans"/>
                <w:b/>
                <w:spacing w:val="1"/>
              </w:rPr>
              <w:t xml:space="preserve"> </w:t>
            </w:r>
            <w:r w:rsidRPr="002B1EE0">
              <w:rPr>
                <w:rFonts w:ascii="Public Sans" w:hAnsi="Public Sans"/>
                <w:b/>
                <w:spacing w:val="-1"/>
              </w:rPr>
              <w:t>group/sets</w:t>
            </w:r>
          </w:p>
        </w:tc>
        <w:tc>
          <w:tcPr>
            <w:tcW w:w="2651" w:type="dxa"/>
            <w:tcBorders>
              <w:top w:val="single" w:sz="8" w:space="0" w:color="000000"/>
              <w:bottom w:val="single" w:sz="12" w:space="0" w:color="000000"/>
            </w:tcBorders>
            <w:shd w:val="clear" w:color="auto" w:fill="BBBDC0"/>
          </w:tcPr>
          <w:p w14:paraId="752403A2" w14:textId="77777777" w:rsidR="00E26F40" w:rsidRPr="002B1EE0" w:rsidRDefault="00350A46">
            <w:pPr>
              <w:pStyle w:val="TableParagraph"/>
              <w:spacing w:before="91"/>
              <w:ind w:left="63"/>
              <w:rPr>
                <w:rFonts w:ascii="Public Sans" w:hAnsi="Public Sans"/>
                <w:b/>
              </w:rPr>
            </w:pPr>
            <w:r w:rsidRPr="002B1EE0">
              <w:rPr>
                <w:rFonts w:ascii="Public Sans" w:hAnsi="Public Sans"/>
                <w:b/>
              </w:rPr>
              <w:t>Capability</w:t>
            </w:r>
            <w:r w:rsidRPr="002B1EE0">
              <w:rPr>
                <w:rFonts w:ascii="Public Sans" w:hAnsi="Public Sans"/>
                <w:b/>
                <w:spacing w:val="-3"/>
              </w:rPr>
              <w:t xml:space="preserve"> </w:t>
            </w:r>
            <w:r w:rsidRPr="002B1EE0">
              <w:rPr>
                <w:rFonts w:ascii="Public Sans" w:hAnsi="Public Sans"/>
                <w:b/>
              </w:rPr>
              <w:t>name</w:t>
            </w:r>
          </w:p>
        </w:tc>
        <w:tc>
          <w:tcPr>
            <w:tcW w:w="4310" w:type="dxa"/>
            <w:tcBorders>
              <w:top w:val="single" w:sz="8" w:space="0" w:color="000000"/>
              <w:bottom w:val="single" w:sz="12" w:space="0" w:color="000000"/>
            </w:tcBorders>
            <w:shd w:val="clear" w:color="auto" w:fill="BBBDC0"/>
          </w:tcPr>
          <w:p w14:paraId="752403A3" w14:textId="77777777" w:rsidR="00E26F40" w:rsidRPr="002B1EE0" w:rsidRDefault="00350A46">
            <w:pPr>
              <w:pStyle w:val="TableParagraph"/>
              <w:spacing w:before="91"/>
              <w:ind w:left="295"/>
              <w:rPr>
                <w:rFonts w:ascii="Public Sans" w:hAnsi="Public Sans"/>
                <w:b/>
              </w:rPr>
            </w:pPr>
            <w:r w:rsidRPr="002B1EE0">
              <w:rPr>
                <w:rFonts w:ascii="Public Sans" w:hAnsi="Public Sans"/>
                <w:b/>
              </w:rPr>
              <w:t>Behavioural</w:t>
            </w:r>
            <w:r w:rsidRPr="002B1EE0">
              <w:rPr>
                <w:rFonts w:ascii="Public Sans" w:hAnsi="Public Sans"/>
                <w:b/>
                <w:spacing w:val="-4"/>
              </w:rPr>
              <w:t xml:space="preserve"> </w:t>
            </w:r>
            <w:r w:rsidRPr="002B1EE0">
              <w:rPr>
                <w:rFonts w:ascii="Public Sans" w:hAnsi="Public Sans"/>
                <w:b/>
              </w:rPr>
              <w:t>indicators</w:t>
            </w:r>
          </w:p>
        </w:tc>
        <w:tc>
          <w:tcPr>
            <w:tcW w:w="2070" w:type="dxa"/>
            <w:tcBorders>
              <w:top w:val="single" w:sz="8" w:space="0" w:color="000000"/>
              <w:bottom w:val="single" w:sz="12" w:space="0" w:color="000000"/>
            </w:tcBorders>
            <w:shd w:val="clear" w:color="auto" w:fill="BBBDC0"/>
          </w:tcPr>
          <w:p w14:paraId="752403A4" w14:textId="77777777" w:rsidR="00E26F40" w:rsidRPr="002B1EE0" w:rsidRDefault="00350A46">
            <w:pPr>
              <w:pStyle w:val="TableParagraph"/>
              <w:spacing w:before="91"/>
              <w:ind w:left="380"/>
              <w:rPr>
                <w:rFonts w:ascii="Public Sans" w:hAnsi="Public Sans"/>
                <w:b/>
              </w:rPr>
            </w:pPr>
            <w:r w:rsidRPr="002B1EE0">
              <w:rPr>
                <w:rFonts w:ascii="Public Sans" w:hAnsi="Public Sans"/>
                <w:b/>
              </w:rPr>
              <w:t>Level</w:t>
            </w:r>
          </w:p>
        </w:tc>
      </w:tr>
      <w:tr w:rsidR="00E26F40" w:rsidRPr="00E340B1" w14:paraId="752403B0" w14:textId="77777777" w:rsidTr="002B1EE0">
        <w:trPr>
          <w:trHeight w:val="2595"/>
        </w:trPr>
        <w:tc>
          <w:tcPr>
            <w:tcW w:w="1720" w:type="dxa"/>
            <w:tcBorders>
              <w:top w:val="single" w:sz="12" w:space="0" w:color="000000"/>
              <w:bottom w:val="single" w:sz="8" w:space="0" w:color="BBBDC0"/>
            </w:tcBorders>
          </w:tcPr>
          <w:p w14:paraId="752403A6" w14:textId="77777777" w:rsidR="00E26F40" w:rsidRPr="002B1EE0" w:rsidRDefault="00E26F40">
            <w:pPr>
              <w:pStyle w:val="TableParagraph"/>
              <w:spacing w:before="7"/>
              <w:rPr>
                <w:rFonts w:ascii="Public Sans" w:hAnsi="Public Sans"/>
              </w:rPr>
            </w:pPr>
          </w:p>
          <w:p w14:paraId="752403A7" w14:textId="77777777" w:rsidR="00E26F40" w:rsidRPr="002B1EE0" w:rsidRDefault="00350A46">
            <w:pPr>
              <w:pStyle w:val="TableParagraph"/>
              <w:ind w:left="105"/>
              <w:rPr>
                <w:rFonts w:ascii="Public Sans" w:hAnsi="Public Sans"/>
              </w:rPr>
            </w:pPr>
            <w:r w:rsidRPr="002B1EE0">
              <w:rPr>
                <w:rFonts w:ascii="Public Sans" w:hAnsi="Public Sans"/>
                <w:noProof/>
              </w:rPr>
              <w:drawing>
                <wp:inline distT="0" distB="0" distL="0" distR="0" wp14:anchorId="75240469" wp14:editId="7524046A">
                  <wp:extent cx="806862" cy="806862"/>
                  <wp:effectExtent l="0" t="0" r="0" b="0"/>
                  <wp:docPr id="3" name="image2.png"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806862" cy="806862"/>
                          </a:xfrm>
                          <a:prstGeom prst="rect">
                            <a:avLst/>
                          </a:prstGeom>
                        </pic:spPr>
                      </pic:pic>
                    </a:graphicData>
                  </a:graphic>
                </wp:inline>
              </w:drawing>
            </w:r>
          </w:p>
        </w:tc>
        <w:tc>
          <w:tcPr>
            <w:tcW w:w="2651" w:type="dxa"/>
            <w:tcBorders>
              <w:top w:val="single" w:sz="12" w:space="0" w:color="000000"/>
              <w:bottom w:val="single" w:sz="8" w:space="0" w:color="BBBDC0"/>
            </w:tcBorders>
          </w:tcPr>
          <w:p w14:paraId="752403A8" w14:textId="77777777" w:rsidR="00E26F40" w:rsidRPr="002B1EE0" w:rsidRDefault="00350A46">
            <w:pPr>
              <w:pStyle w:val="TableParagraph"/>
              <w:ind w:left="63" w:right="654"/>
              <w:rPr>
                <w:rFonts w:ascii="Public Sans" w:hAnsi="Public Sans"/>
                <w:b/>
              </w:rPr>
            </w:pPr>
            <w:r w:rsidRPr="002B1EE0">
              <w:rPr>
                <w:rFonts w:ascii="Public Sans" w:hAnsi="Public Sans"/>
                <w:b/>
              </w:rPr>
              <w:t>Display</w:t>
            </w:r>
            <w:r w:rsidRPr="002B1EE0">
              <w:rPr>
                <w:rFonts w:ascii="Public Sans" w:hAnsi="Public Sans"/>
                <w:b/>
                <w:spacing w:val="-9"/>
              </w:rPr>
              <w:t xml:space="preserve"> </w:t>
            </w:r>
            <w:r w:rsidRPr="002B1EE0">
              <w:rPr>
                <w:rFonts w:ascii="Public Sans" w:hAnsi="Public Sans"/>
                <w:b/>
              </w:rPr>
              <w:t>Resilience</w:t>
            </w:r>
            <w:r w:rsidRPr="002B1EE0">
              <w:rPr>
                <w:rFonts w:ascii="Public Sans" w:hAnsi="Public Sans"/>
                <w:b/>
                <w:spacing w:val="-10"/>
              </w:rPr>
              <w:t xml:space="preserve"> </w:t>
            </w:r>
            <w:r w:rsidRPr="002B1EE0">
              <w:rPr>
                <w:rFonts w:ascii="Public Sans" w:hAnsi="Public Sans"/>
                <w:b/>
              </w:rPr>
              <w:t>and</w:t>
            </w:r>
            <w:r w:rsidRPr="002B1EE0">
              <w:rPr>
                <w:rFonts w:ascii="Public Sans" w:hAnsi="Public Sans"/>
                <w:b/>
                <w:spacing w:val="-52"/>
              </w:rPr>
              <w:t xml:space="preserve"> </w:t>
            </w:r>
            <w:r w:rsidRPr="002B1EE0">
              <w:rPr>
                <w:rFonts w:ascii="Public Sans" w:hAnsi="Public Sans"/>
                <w:b/>
              </w:rPr>
              <w:t>Courage</w:t>
            </w:r>
          </w:p>
          <w:p w14:paraId="752403A9" w14:textId="77777777" w:rsidR="00E26F40" w:rsidRPr="002B1EE0" w:rsidRDefault="00350A46">
            <w:pPr>
              <w:pStyle w:val="TableParagraph"/>
              <w:ind w:left="63" w:right="99"/>
              <w:rPr>
                <w:rFonts w:ascii="Public Sans" w:hAnsi="Public Sans"/>
              </w:rPr>
            </w:pPr>
            <w:r w:rsidRPr="002B1EE0">
              <w:rPr>
                <w:rFonts w:ascii="Public Sans" w:hAnsi="Public Sans"/>
              </w:rPr>
              <w:t>Be open and honest, prepared</w:t>
            </w:r>
            <w:r w:rsidRPr="002B1EE0">
              <w:rPr>
                <w:rFonts w:ascii="Public Sans" w:hAnsi="Public Sans"/>
                <w:spacing w:val="-53"/>
              </w:rPr>
              <w:t xml:space="preserve"> </w:t>
            </w:r>
            <w:r w:rsidRPr="002B1EE0">
              <w:rPr>
                <w:rFonts w:ascii="Public Sans" w:hAnsi="Public Sans"/>
              </w:rPr>
              <w:t>to express your views, and</w:t>
            </w:r>
            <w:r w:rsidRPr="002B1EE0">
              <w:rPr>
                <w:rFonts w:ascii="Public Sans" w:hAnsi="Public Sans"/>
                <w:spacing w:val="1"/>
              </w:rPr>
              <w:t xml:space="preserve"> </w:t>
            </w:r>
            <w:r w:rsidRPr="002B1EE0">
              <w:rPr>
                <w:rFonts w:ascii="Public Sans" w:hAnsi="Public Sans"/>
              </w:rPr>
              <w:t>willing</w:t>
            </w:r>
            <w:r w:rsidRPr="002B1EE0">
              <w:rPr>
                <w:rFonts w:ascii="Public Sans" w:hAnsi="Public Sans"/>
                <w:spacing w:val="-5"/>
              </w:rPr>
              <w:t xml:space="preserve"> </w:t>
            </w:r>
            <w:r w:rsidRPr="002B1EE0">
              <w:rPr>
                <w:rFonts w:ascii="Public Sans" w:hAnsi="Public Sans"/>
              </w:rPr>
              <w:t>to</w:t>
            </w:r>
            <w:r w:rsidRPr="002B1EE0">
              <w:rPr>
                <w:rFonts w:ascii="Public Sans" w:hAnsi="Public Sans"/>
                <w:spacing w:val="-4"/>
              </w:rPr>
              <w:t xml:space="preserve"> </w:t>
            </w:r>
            <w:r w:rsidRPr="002B1EE0">
              <w:rPr>
                <w:rFonts w:ascii="Public Sans" w:hAnsi="Public Sans"/>
              </w:rPr>
              <w:t>accept</w:t>
            </w:r>
            <w:r w:rsidRPr="002B1EE0">
              <w:rPr>
                <w:rFonts w:ascii="Public Sans" w:hAnsi="Public Sans"/>
                <w:spacing w:val="-2"/>
              </w:rPr>
              <w:t xml:space="preserve"> </w:t>
            </w:r>
            <w:r w:rsidRPr="002B1EE0">
              <w:rPr>
                <w:rFonts w:ascii="Public Sans" w:hAnsi="Public Sans"/>
              </w:rPr>
              <w:t>and</w:t>
            </w:r>
            <w:r w:rsidRPr="002B1EE0">
              <w:rPr>
                <w:rFonts w:ascii="Public Sans" w:hAnsi="Public Sans"/>
                <w:spacing w:val="-5"/>
              </w:rPr>
              <w:t xml:space="preserve"> </w:t>
            </w:r>
            <w:r w:rsidRPr="002B1EE0">
              <w:rPr>
                <w:rFonts w:ascii="Public Sans" w:hAnsi="Public Sans"/>
              </w:rPr>
              <w:t>commit</w:t>
            </w:r>
            <w:r w:rsidRPr="002B1EE0">
              <w:rPr>
                <w:rFonts w:ascii="Public Sans" w:hAnsi="Public Sans"/>
                <w:spacing w:val="-4"/>
              </w:rPr>
              <w:t xml:space="preserve"> </w:t>
            </w:r>
            <w:r w:rsidRPr="002B1EE0">
              <w:rPr>
                <w:rFonts w:ascii="Public Sans" w:hAnsi="Public Sans"/>
              </w:rPr>
              <w:t>to</w:t>
            </w:r>
            <w:r w:rsidRPr="002B1EE0">
              <w:rPr>
                <w:rFonts w:ascii="Public Sans" w:hAnsi="Public Sans"/>
                <w:spacing w:val="-52"/>
              </w:rPr>
              <w:t xml:space="preserve"> </w:t>
            </w:r>
            <w:r w:rsidRPr="002B1EE0">
              <w:rPr>
                <w:rFonts w:ascii="Public Sans" w:hAnsi="Public Sans"/>
              </w:rPr>
              <w:t>change</w:t>
            </w:r>
          </w:p>
        </w:tc>
        <w:tc>
          <w:tcPr>
            <w:tcW w:w="4310" w:type="dxa"/>
            <w:tcBorders>
              <w:top w:val="single" w:sz="12" w:space="0" w:color="000000"/>
              <w:bottom w:val="single" w:sz="8" w:space="0" w:color="BBBDC0"/>
            </w:tcBorders>
          </w:tcPr>
          <w:p w14:paraId="752403AA" w14:textId="77777777" w:rsidR="00E26F40" w:rsidRPr="002B1EE0" w:rsidRDefault="00350A46">
            <w:pPr>
              <w:pStyle w:val="TableParagraph"/>
              <w:numPr>
                <w:ilvl w:val="0"/>
                <w:numId w:val="9"/>
              </w:numPr>
              <w:tabs>
                <w:tab w:val="left" w:pos="456"/>
                <w:tab w:val="left" w:pos="457"/>
              </w:tabs>
              <w:spacing w:before="4" w:line="235" w:lineRule="auto"/>
              <w:ind w:right="410"/>
              <w:rPr>
                <w:rFonts w:ascii="Public Sans" w:hAnsi="Public Sans"/>
              </w:rPr>
            </w:pPr>
            <w:r w:rsidRPr="002B1EE0">
              <w:rPr>
                <w:rFonts w:ascii="Public Sans" w:hAnsi="Public Sans"/>
              </w:rPr>
              <w:t>Be</w:t>
            </w:r>
            <w:r w:rsidRPr="002B1EE0">
              <w:rPr>
                <w:rFonts w:ascii="Public Sans" w:hAnsi="Public Sans"/>
                <w:spacing w:val="-4"/>
              </w:rPr>
              <w:t xml:space="preserve"> </w:t>
            </w:r>
            <w:r w:rsidRPr="002B1EE0">
              <w:rPr>
                <w:rFonts w:ascii="Public Sans" w:hAnsi="Public Sans"/>
              </w:rPr>
              <w:t>flexible,</w:t>
            </w:r>
            <w:r w:rsidRPr="002B1EE0">
              <w:rPr>
                <w:rFonts w:ascii="Public Sans" w:hAnsi="Public Sans"/>
                <w:spacing w:val="-3"/>
              </w:rPr>
              <w:t xml:space="preserve"> </w:t>
            </w:r>
            <w:r w:rsidRPr="002B1EE0">
              <w:rPr>
                <w:rFonts w:ascii="Public Sans" w:hAnsi="Public Sans"/>
              </w:rPr>
              <w:t>show initiative</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3"/>
              </w:rPr>
              <w:t xml:space="preserve"> </w:t>
            </w:r>
            <w:r w:rsidRPr="002B1EE0">
              <w:rPr>
                <w:rFonts w:ascii="Public Sans" w:hAnsi="Public Sans"/>
              </w:rPr>
              <w:t>respond</w:t>
            </w:r>
            <w:r w:rsidRPr="002B1EE0">
              <w:rPr>
                <w:rFonts w:ascii="Public Sans" w:hAnsi="Public Sans"/>
                <w:spacing w:val="-53"/>
              </w:rPr>
              <w:t xml:space="preserve"> </w:t>
            </w:r>
            <w:r w:rsidRPr="002B1EE0">
              <w:rPr>
                <w:rFonts w:ascii="Public Sans" w:hAnsi="Public Sans"/>
              </w:rPr>
              <w:t>quickly</w:t>
            </w:r>
            <w:r w:rsidRPr="002B1EE0">
              <w:rPr>
                <w:rFonts w:ascii="Public Sans" w:hAnsi="Public Sans"/>
                <w:spacing w:val="-1"/>
              </w:rPr>
              <w:t xml:space="preserve"> </w:t>
            </w:r>
            <w:r w:rsidRPr="002B1EE0">
              <w:rPr>
                <w:rFonts w:ascii="Public Sans" w:hAnsi="Public Sans"/>
              </w:rPr>
              <w:t>when</w:t>
            </w:r>
            <w:r w:rsidRPr="002B1EE0">
              <w:rPr>
                <w:rFonts w:ascii="Public Sans" w:hAnsi="Public Sans"/>
                <w:spacing w:val="-2"/>
              </w:rPr>
              <w:t xml:space="preserve"> </w:t>
            </w:r>
            <w:r w:rsidRPr="002B1EE0">
              <w:rPr>
                <w:rFonts w:ascii="Public Sans" w:hAnsi="Public Sans"/>
              </w:rPr>
              <w:t>situations change</w:t>
            </w:r>
          </w:p>
          <w:p w14:paraId="752403AB" w14:textId="77777777" w:rsidR="00E26F40" w:rsidRPr="002B1EE0" w:rsidRDefault="00350A46">
            <w:pPr>
              <w:pStyle w:val="TableParagraph"/>
              <w:numPr>
                <w:ilvl w:val="0"/>
                <w:numId w:val="9"/>
              </w:numPr>
              <w:tabs>
                <w:tab w:val="left" w:pos="456"/>
                <w:tab w:val="left" w:pos="457"/>
              </w:tabs>
              <w:spacing w:before="3"/>
              <w:ind w:right="643"/>
              <w:rPr>
                <w:rFonts w:ascii="Public Sans" w:hAnsi="Public Sans"/>
              </w:rPr>
            </w:pPr>
            <w:r w:rsidRPr="002B1EE0">
              <w:rPr>
                <w:rFonts w:ascii="Public Sans" w:hAnsi="Public Sans"/>
              </w:rPr>
              <w:t>Give</w:t>
            </w:r>
            <w:r w:rsidRPr="002B1EE0">
              <w:rPr>
                <w:rFonts w:ascii="Public Sans" w:hAnsi="Public Sans"/>
                <w:spacing w:val="-4"/>
              </w:rPr>
              <w:t xml:space="preserve"> </w:t>
            </w:r>
            <w:r w:rsidRPr="002B1EE0">
              <w:rPr>
                <w:rFonts w:ascii="Public Sans" w:hAnsi="Public Sans"/>
              </w:rPr>
              <w:t>frank</w:t>
            </w:r>
            <w:r w:rsidRPr="002B1EE0">
              <w:rPr>
                <w:rFonts w:ascii="Public Sans" w:hAnsi="Public Sans"/>
                <w:spacing w:val="-2"/>
              </w:rPr>
              <w:t xml:space="preserve"> </w:t>
            </w:r>
            <w:r w:rsidRPr="002B1EE0">
              <w:rPr>
                <w:rFonts w:ascii="Public Sans" w:hAnsi="Public Sans"/>
              </w:rPr>
              <w:t>and</w:t>
            </w:r>
            <w:r w:rsidRPr="002B1EE0">
              <w:rPr>
                <w:rFonts w:ascii="Public Sans" w:hAnsi="Public Sans"/>
                <w:spacing w:val="-3"/>
              </w:rPr>
              <w:t xml:space="preserve"> </w:t>
            </w:r>
            <w:r w:rsidRPr="002B1EE0">
              <w:rPr>
                <w:rFonts w:ascii="Public Sans" w:hAnsi="Public Sans"/>
              </w:rPr>
              <w:t>honest</w:t>
            </w:r>
            <w:r w:rsidRPr="002B1EE0">
              <w:rPr>
                <w:rFonts w:ascii="Public Sans" w:hAnsi="Public Sans"/>
                <w:spacing w:val="-3"/>
              </w:rPr>
              <w:t xml:space="preserve"> </w:t>
            </w:r>
            <w:r w:rsidRPr="002B1EE0">
              <w:rPr>
                <w:rFonts w:ascii="Public Sans" w:hAnsi="Public Sans"/>
              </w:rPr>
              <w:t>feedback</w:t>
            </w:r>
            <w:r w:rsidRPr="002B1EE0">
              <w:rPr>
                <w:rFonts w:ascii="Public Sans" w:hAnsi="Public Sans"/>
                <w:spacing w:val="-2"/>
              </w:rPr>
              <w:t xml:space="preserve"> </w:t>
            </w:r>
            <w:r w:rsidRPr="002B1EE0">
              <w:rPr>
                <w:rFonts w:ascii="Public Sans" w:hAnsi="Public Sans"/>
              </w:rPr>
              <w:t>and</w:t>
            </w:r>
            <w:r w:rsidRPr="002B1EE0">
              <w:rPr>
                <w:rFonts w:ascii="Public Sans" w:hAnsi="Public Sans"/>
                <w:spacing w:val="-53"/>
              </w:rPr>
              <w:t xml:space="preserve"> </w:t>
            </w:r>
            <w:r w:rsidRPr="002B1EE0">
              <w:rPr>
                <w:rFonts w:ascii="Public Sans" w:hAnsi="Public Sans"/>
              </w:rPr>
              <w:t>advice</w:t>
            </w:r>
          </w:p>
          <w:p w14:paraId="752403AC" w14:textId="77777777" w:rsidR="00E26F40" w:rsidRPr="002B1EE0" w:rsidRDefault="00350A46">
            <w:pPr>
              <w:pStyle w:val="TableParagraph"/>
              <w:numPr>
                <w:ilvl w:val="0"/>
                <w:numId w:val="9"/>
              </w:numPr>
              <w:tabs>
                <w:tab w:val="left" w:pos="456"/>
                <w:tab w:val="left" w:pos="457"/>
              </w:tabs>
              <w:spacing w:before="2" w:line="237" w:lineRule="auto"/>
              <w:ind w:right="532"/>
              <w:rPr>
                <w:rFonts w:ascii="Public Sans" w:hAnsi="Public Sans"/>
              </w:rPr>
            </w:pPr>
            <w:r w:rsidRPr="002B1EE0">
              <w:rPr>
                <w:rFonts w:ascii="Public Sans" w:hAnsi="Public Sans"/>
              </w:rPr>
              <w:t>Listen when ideas are challenged,</w:t>
            </w:r>
            <w:r w:rsidRPr="002B1EE0">
              <w:rPr>
                <w:rFonts w:ascii="Public Sans" w:hAnsi="Public Sans"/>
                <w:spacing w:val="1"/>
              </w:rPr>
              <w:t xml:space="preserve"> </w:t>
            </w:r>
            <w:r w:rsidRPr="002B1EE0">
              <w:rPr>
                <w:rFonts w:ascii="Public Sans" w:hAnsi="Public Sans"/>
              </w:rPr>
              <w:t>seek</w:t>
            </w:r>
            <w:r w:rsidRPr="002B1EE0">
              <w:rPr>
                <w:rFonts w:ascii="Public Sans" w:hAnsi="Public Sans"/>
                <w:spacing w:val="-3"/>
              </w:rPr>
              <w:t xml:space="preserve"> </w:t>
            </w:r>
            <w:r w:rsidRPr="002B1EE0">
              <w:rPr>
                <w:rFonts w:ascii="Public Sans" w:hAnsi="Public Sans"/>
              </w:rPr>
              <w:t>to</w:t>
            </w:r>
            <w:r w:rsidRPr="002B1EE0">
              <w:rPr>
                <w:rFonts w:ascii="Public Sans" w:hAnsi="Public Sans"/>
                <w:spacing w:val="-3"/>
              </w:rPr>
              <w:t xml:space="preserve"> </w:t>
            </w:r>
            <w:r w:rsidRPr="002B1EE0">
              <w:rPr>
                <w:rFonts w:ascii="Public Sans" w:hAnsi="Public Sans"/>
              </w:rPr>
              <w:t>understand</w:t>
            </w:r>
            <w:r w:rsidRPr="002B1EE0">
              <w:rPr>
                <w:rFonts w:ascii="Public Sans" w:hAnsi="Public Sans"/>
                <w:spacing w:val="-3"/>
              </w:rPr>
              <w:t xml:space="preserve"> </w:t>
            </w:r>
            <w:r w:rsidRPr="002B1EE0">
              <w:rPr>
                <w:rFonts w:ascii="Public Sans" w:hAnsi="Public Sans"/>
              </w:rPr>
              <w:t>the</w:t>
            </w:r>
            <w:r w:rsidRPr="002B1EE0">
              <w:rPr>
                <w:rFonts w:ascii="Public Sans" w:hAnsi="Public Sans"/>
                <w:spacing w:val="-3"/>
              </w:rPr>
              <w:t xml:space="preserve"> </w:t>
            </w:r>
            <w:r w:rsidRPr="002B1EE0">
              <w:rPr>
                <w:rFonts w:ascii="Public Sans" w:hAnsi="Public Sans"/>
              </w:rPr>
              <w:t>nature</w:t>
            </w:r>
            <w:r w:rsidRPr="002B1EE0">
              <w:rPr>
                <w:rFonts w:ascii="Public Sans" w:hAnsi="Public Sans"/>
                <w:spacing w:val="50"/>
              </w:rPr>
              <w:t xml:space="preserve"> </w:t>
            </w:r>
            <w:r w:rsidRPr="002B1EE0">
              <w:rPr>
                <w:rFonts w:ascii="Public Sans" w:hAnsi="Public Sans"/>
              </w:rPr>
              <w:t>of</w:t>
            </w:r>
            <w:r w:rsidRPr="002B1EE0">
              <w:rPr>
                <w:rFonts w:ascii="Public Sans" w:hAnsi="Public Sans"/>
                <w:spacing w:val="51"/>
              </w:rPr>
              <w:t xml:space="preserve"> </w:t>
            </w:r>
            <w:r w:rsidRPr="002B1EE0">
              <w:rPr>
                <w:rFonts w:ascii="Public Sans" w:hAnsi="Public Sans"/>
              </w:rPr>
              <w:t>the</w:t>
            </w:r>
            <w:r w:rsidRPr="002B1EE0">
              <w:rPr>
                <w:rFonts w:ascii="Public Sans" w:hAnsi="Public Sans"/>
                <w:spacing w:val="-53"/>
              </w:rPr>
              <w:t xml:space="preserve"> </w:t>
            </w:r>
            <w:r w:rsidRPr="002B1EE0">
              <w:rPr>
                <w:rFonts w:ascii="Public Sans" w:hAnsi="Public Sans"/>
              </w:rPr>
              <w:t>comment</w:t>
            </w:r>
            <w:r w:rsidRPr="002B1EE0">
              <w:rPr>
                <w:rFonts w:ascii="Public Sans" w:hAnsi="Public Sans"/>
                <w:spacing w:val="-4"/>
              </w:rPr>
              <w:t xml:space="preserve"> </w:t>
            </w:r>
            <w:r w:rsidRPr="002B1EE0">
              <w:rPr>
                <w:rFonts w:ascii="Public Sans" w:hAnsi="Public Sans"/>
              </w:rPr>
              <w:t>and</w:t>
            </w:r>
            <w:r w:rsidRPr="002B1EE0">
              <w:rPr>
                <w:rFonts w:ascii="Public Sans" w:hAnsi="Public Sans"/>
                <w:spacing w:val="-3"/>
              </w:rPr>
              <w:t xml:space="preserve"> </w:t>
            </w:r>
            <w:r w:rsidRPr="002B1EE0">
              <w:rPr>
                <w:rFonts w:ascii="Public Sans" w:hAnsi="Public Sans"/>
              </w:rPr>
              <w:t>respond appropriately</w:t>
            </w:r>
          </w:p>
          <w:p w14:paraId="752403AD" w14:textId="77777777" w:rsidR="00E26F40" w:rsidRPr="002B1EE0" w:rsidRDefault="00350A46">
            <w:pPr>
              <w:pStyle w:val="TableParagraph"/>
              <w:numPr>
                <w:ilvl w:val="0"/>
                <w:numId w:val="9"/>
              </w:numPr>
              <w:tabs>
                <w:tab w:val="left" w:pos="456"/>
                <w:tab w:val="left" w:pos="457"/>
              </w:tabs>
              <w:spacing w:before="7" w:line="235" w:lineRule="auto"/>
              <w:ind w:right="676"/>
              <w:rPr>
                <w:rFonts w:ascii="Public Sans" w:hAnsi="Public Sans"/>
              </w:rPr>
            </w:pPr>
            <w:r w:rsidRPr="002B1EE0">
              <w:rPr>
                <w:rFonts w:ascii="Public Sans" w:hAnsi="Public Sans"/>
              </w:rPr>
              <w:t>Raise</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work</w:t>
            </w:r>
            <w:r w:rsidRPr="002B1EE0">
              <w:rPr>
                <w:rFonts w:ascii="Public Sans" w:hAnsi="Public Sans"/>
                <w:spacing w:val="-4"/>
              </w:rPr>
              <w:t xml:space="preserve"> </w:t>
            </w:r>
            <w:r w:rsidRPr="002B1EE0">
              <w:rPr>
                <w:rFonts w:ascii="Public Sans" w:hAnsi="Public Sans"/>
              </w:rPr>
              <w:t>through</w:t>
            </w:r>
            <w:r w:rsidRPr="002B1EE0">
              <w:rPr>
                <w:rFonts w:ascii="Public Sans" w:hAnsi="Public Sans"/>
                <w:spacing w:val="-4"/>
              </w:rPr>
              <w:t xml:space="preserve"> </w:t>
            </w:r>
            <w:r w:rsidRPr="002B1EE0">
              <w:rPr>
                <w:rFonts w:ascii="Public Sans" w:hAnsi="Public Sans"/>
              </w:rPr>
              <w:t>challenging</w:t>
            </w:r>
            <w:r w:rsidRPr="002B1EE0">
              <w:rPr>
                <w:rFonts w:ascii="Public Sans" w:hAnsi="Public Sans"/>
                <w:spacing w:val="-53"/>
              </w:rPr>
              <w:t xml:space="preserve"> </w:t>
            </w:r>
            <w:r w:rsidRPr="002B1EE0">
              <w:rPr>
                <w:rFonts w:ascii="Public Sans" w:hAnsi="Public Sans"/>
              </w:rPr>
              <w:t>issues</w:t>
            </w:r>
            <w:r w:rsidRPr="002B1EE0">
              <w:rPr>
                <w:rFonts w:ascii="Public Sans" w:hAnsi="Public Sans"/>
                <w:spacing w:val="-1"/>
              </w:rPr>
              <w:t xml:space="preserve"> </w:t>
            </w:r>
            <w:r w:rsidRPr="002B1EE0">
              <w:rPr>
                <w:rFonts w:ascii="Public Sans" w:hAnsi="Public Sans"/>
              </w:rPr>
              <w:t>and seek alternatives</w:t>
            </w:r>
          </w:p>
          <w:p w14:paraId="752403AE" w14:textId="77777777" w:rsidR="00E26F40" w:rsidRPr="002B1EE0" w:rsidRDefault="00350A46">
            <w:pPr>
              <w:pStyle w:val="TableParagraph"/>
              <w:numPr>
                <w:ilvl w:val="0"/>
                <w:numId w:val="9"/>
              </w:numPr>
              <w:tabs>
                <w:tab w:val="left" w:pos="456"/>
                <w:tab w:val="left" w:pos="457"/>
              </w:tabs>
              <w:spacing w:line="228" w:lineRule="exact"/>
              <w:ind w:right="509"/>
              <w:rPr>
                <w:rFonts w:ascii="Public Sans" w:hAnsi="Public Sans"/>
              </w:rPr>
            </w:pPr>
            <w:r w:rsidRPr="002B1EE0">
              <w:rPr>
                <w:rFonts w:ascii="Public Sans" w:hAnsi="Public Sans"/>
              </w:rPr>
              <w:t>Remain composed and calm under</w:t>
            </w:r>
            <w:r w:rsidRPr="002B1EE0">
              <w:rPr>
                <w:rFonts w:ascii="Public Sans" w:hAnsi="Public Sans"/>
                <w:spacing w:val="1"/>
              </w:rPr>
              <w:t xml:space="preserve"> </w:t>
            </w:r>
            <w:r w:rsidRPr="002B1EE0">
              <w:rPr>
                <w:rFonts w:ascii="Public Sans" w:hAnsi="Public Sans"/>
              </w:rPr>
              <w:t>pressure</w:t>
            </w:r>
            <w:r w:rsidRPr="002B1EE0">
              <w:rPr>
                <w:rFonts w:ascii="Public Sans" w:hAnsi="Public Sans"/>
                <w:spacing w:val="-5"/>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in</w:t>
            </w:r>
            <w:r w:rsidRPr="002B1EE0">
              <w:rPr>
                <w:rFonts w:ascii="Public Sans" w:hAnsi="Public Sans"/>
                <w:spacing w:val="-3"/>
              </w:rPr>
              <w:t xml:space="preserve"> </w:t>
            </w:r>
            <w:r w:rsidRPr="002B1EE0">
              <w:rPr>
                <w:rFonts w:ascii="Public Sans" w:hAnsi="Public Sans"/>
              </w:rPr>
              <w:t>challenging</w:t>
            </w:r>
            <w:r w:rsidRPr="002B1EE0">
              <w:rPr>
                <w:rFonts w:ascii="Public Sans" w:hAnsi="Public Sans"/>
                <w:spacing w:val="-2"/>
              </w:rPr>
              <w:t xml:space="preserve"> </w:t>
            </w:r>
            <w:r w:rsidRPr="002B1EE0">
              <w:rPr>
                <w:rFonts w:ascii="Public Sans" w:hAnsi="Public Sans"/>
              </w:rPr>
              <w:t>situations</w:t>
            </w:r>
          </w:p>
        </w:tc>
        <w:tc>
          <w:tcPr>
            <w:tcW w:w="2070" w:type="dxa"/>
            <w:tcBorders>
              <w:top w:val="single" w:sz="12" w:space="0" w:color="000000"/>
              <w:bottom w:val="single" w:sz="8" w:space="0" w:color="BBBDC0"/>
            </w:tcBorders>
          </w:tcPr>
          <w:p w14:paraId="752403AF" w14:textId="77777777" w:rsidR="00E26F40" w:rsidRPr="002B1EE0" w:rsidRDefault="00350A46">
            <w:pPr>
              <w:pStyle w:val="TableParagraph"/>
              <w:spacing w:line="229" w:lineRule="exact"/>
              <w:ind w:left="380"/>
              <w:rPr>
                <w:rFonts w:ascii="Public Sans" w:hAnsi="Public Sans"/>
              </w:rPr>
            </w:pPr>
            <w:r w:rsidRPr="002B1EE0">
              <w:rPr>
                <w:rFonts w:ascii="Public Sans" w:hAnsi="Public Sans"/>
              </w:rPr>
              <w:t>Adept</w:t>
            </w:r>
          </w:p>
        </w:tc>
      </w:tr>
      <w:tr w:rsidR="00E26F40" w:rsidRPr="00E340B1" w14:paraId="752403BC" w14:textId="77777777" w:rsidTr="002B1EE0">
        <w:trPr>
          <w:trHeight w:val="3301"/>
        </w:trPr>
        <w:tc>
          <w:tcPr>
            <w:tcW w:w="1720" w:type="dxa"/>
            <w:tcBorders>
              <w:top w:val="single" w:sz="8" w:space="0" w:color="BBBDC0"/>
              <w:bottom w:val="single" w:sz="8" w:space="0" w:color="BBBDC0"/>
            </w:tcBorders>
          </w:tcPr>
          <w:p w14:paraId="752403B1" w14:textId="77777777" w:rsidR="00E26F40" w:rsidRPr="002B1EE0" w:rsidRDefault="00E26F40">
            <w:pPr>
              <w:pStyle w:val="TableParagraph"/>
              <w:spacing w:before="9"/>
              <w:rPr>
                <w:rFonts w:ascii="Public Sans" w:hAnsi="Public Sans"/>
              </w:rPr>
            </w:pPr>
          </w:p>
          <w:p w14:paraId="752403B2" w14:textId="77777777" w:rsidR="00E26F40" w:rsidRPr="002B1EE0" w:rsidRDefault="00350A46">
            <w:pPr>
              <w:pStyle w:val="TableParagraph"/>
              <w:ind w:left="105"/>
              <w:rPr>
                <w:rFonts w:ascii="Public Sans" w:hAnsi="Public Sans"/>
              </w:rPr>
            </w:pPr>
            <w:r w:rsidRPr="002B1EE0">
              <w:rPr>
                <w:rFonts w:ascii="Public Sans" w:hAnsi="Public Sans"/>
                <w:noProof/>
              </w:rPr>
              <w:drawing>
                <wp:inline distT="0" distB="0" distL="0" distR="0" wp14:anchorId="7524046B" wp14:editId="7524046C">
                  <wp:extent cx="806862" cy="806862"/>
                  <wp:effectExtent l="0" t="0" r="0" b="0"/>
                  <wp:docPr id="5" name="image2.png"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806862" cy="806862"/>
                          </a:xfrm>
                          <a:prstGeom prst="rect">
                            <a:avLst/>
                          </a:prstGeom>
                        </pic:spPr>
                      </pic:pic>
                    </a:graphicData>
                  </a:graphic>
                </wp:inline>
              </w:drawing>
            </w:r>
          </w:p>
        </w:tc>
        <w:tc>
          <w:tcPr>
            <w:tcW w:w="2651" w:type="dxa"/>
            <w:tcBorders>
              <w:top w:val="single" w:sz="8" w:space="0" w:color="BBBDC0"/>
              <w:bottom w:val="single" w:sz="8" w:space="0" w:color="BBBDC0"/>
            </w:tcBorders>
          </w:tcPr>
          <w:p w14:paraId="752403B3" w14:textId="77777777" w:rsidR="00E26F40" w:rsidRPr="002B1EE0" w:rsidRDefault="00350A46">
            <w:pPr>
              <w:pStyle w:val="TableParagraph"/>
              <w:spacing w:line="229" w:lineRule="exact"/>
              <w:ind w:left="63"/>
              <w:rPr>
                <w:rFonts w:ascii="Public Sans" w:hAnsi="Public Sans"/>
                <w:b/>
              </w:rPr>
            </w:pPr>
            <w:r w:rsidRPr="002B1EE0">
              <w:rPr>
                <w:rFonts w:ascii="Public Sans" w:hAnsi="Public Sans"/>
                <w:b/>
              </w:rPr>
              <w:t>Manage</w:t>
            </w:r>
            <w:r w:rsidRPr="002B1EE0">
              <w:rPr>
                <w:rFonts w:ascii="Public Sans" w:hAnsi="Public Sans"/>
                <w:b/>
                <w:spacing w:val="-2"/>
              </w:rPr>
              <w:t xml:space="preserve"> </w:t>
            </w:r>
            <w:r w:rsidRPr="002B1EE0">
              <w:rPr>
                <w:rFonts w:ascii="Public Sans" w:hAnsi="Public Sans"/>
                <w:b/>
              </w:rPr>
              <w:t>Self</w:t>
            </w:r>
          </w:p>
          <w:p w14:paraId="752403B4" w14:textId="77777777" w:rsidR="00E26F40" w:rsidRPr="002B1EE0" w:rsidRDefault="00350A46">
            <w:pPr>
              <w:pStyle w:val="TableParagraph"/>
              <w:spacing w:before="1"/>
              <w:ind w:left="63" w:right="141"/>
              <w:rPr>
                <w:rFonts w:ascii="Public Sans" w:hAnsi="Public Sans"/>
              </w:rPr>
            </w:pPr>
            <w:r w:rsidRPr="002B1EE0">
              <w:rPr>
                <w:rFonts w:ascii="Public Sans" w:hAnsi="Public Sans"/>
              </w:rPr>
              <w:t>Show</w:t>
            </w:r>
            <w:r w:rsidRPr="002B1EE0">
              <w:rPr>
                <w:rFonts w:ascii="Public Sans" w:hAnsi="Public Sans"/>
                <w:spacing w:val="-4"/>
              </w:rPr>
              <w:t xml:space="preserve"> </w:t>
            </w:r>
            <w:r w:rsidRPr="002B1EE0">
              <w:rPr>
                <w:rFonts w:ascii="Public Sans" w:hAnsi="Public Sans"/>
              </w:rPr>
              <w:t>drive</w:t>
            </w:r>
            <w:r w:rsidRPr="002B1EE0">
              <w:rPr>
                <w:rFonts w:ascii="Public Sans" w:hAnsi="Public Sans"/>
                <w:spacing w:val="-5"/>
              </w:rPr>
              <w:t xml:space="preserve"> </w:t>
            </w:r>
            <w:r w:rsidRPr="002B1EE0">
              <w:rPr>
                <w:rFonts w:ascii="Public Sans" w:hAnsi="Public Sans"/>
              </w:rPr>
              <w:t>and</w:t>
            </w:r>
            <w:r w:rsidRPr="002B1EE0">
              <w:rPr>
                <w:rFonts w:ascii="Public Sans" w:hAnsi="Public Sans"/>
                <w:spacing w:val="-4"/>
              </w:rPr>
              <w:t xml:space="preserve"> </w:t>
            </w:r>
            <w:r w:rsidRPr="002B1EE0">
              <w:rPr>
                <w:rFonts w:ascii="Public Sans" w:hAnsi="Public Sans"/>
              </w:rPr>
              <w:t>motivation,</w:t>
            </w:r>
            <w:r w:rsidRPr="002B1EE0">
              <w:rPr>
                <w:rFonts w:ascii="Public Sans" w:hAnsi="Public Sans"/>
                <w:spacing w:val="-5"/>
              </w:rPr>
              <w:t xml:space="preserve"> </w:t>
            </w:r>
            <w:r w:rsidRPr="002B1EE0">
              <w:rPr>
                <w:rFonts w:ascii="Public Sans" w:hAnsi="Public Sans"/>
              </w:rPr>
              <w:t>an</w:t>
            </w:r>
            <w:r w:rsidRPr="002B1EE0">
              <w:rPr>
                <w:rFonts w:ascii="Public Sans" w:hAnsi="Public Sans"/>
                <w:spacing w:val="-52"/>
              </w:rPr>
              <w:t xml:space="preserve"> </w:t>
            </w:r>
            <w:r w:rsidRPr="002B1EE0">
              <w:rPr>
                <w:rFonts w:ascii="Public Sans" w:hAnsi="Public Sans"/>
              </w:rPr>
              <w:t>ability to self-reflect and a</w:t>
            </w:r>
            <w:r w:rsidRPr="002B1EE0">
              <w:rPr>
                <w:rFonts w:ascii="Public Sans" w:hAnsi="Public Sans"/>
                <w:spacing w:val="1"/>
              </w:rPr>
              <w:t xml:space="preserve"> </w:t>
            </w:r>
            <w:r w:rsidRPr="002B1EE0">
              <w:rPr>
                <w:rFonts w:ascii="Public Sans" w:hAnsi="Public Sans"/>
              </w:rPr>
              <w:t>commitment</w:t>
            </w:r>
            <w:r w:rsidRPr="002B1EE0">
              <w:rPr>
                <w:rFonts w:ascii="Public Sans" w:hAnsi="Public Sans"/>
                <w:spacing w:val="-2"/>
              </w:rPr>
              <w:t xml:space="preserve"> </w:t>
            </w:r>
            <w:r w:rsidRPr="002B1EE0">
              <w:rPr>
                <w:rFonts w:ascii="Public Sans" w:hAnsi="Public Sans"/>
              </w:rPr>
              <w:t>to</w:t>
            </w:r>
            <w:r w:rsidRPr="002B1EE0">
              <w:rPr>
                <w:rFonts w:ascii="Public Sans" w:hAnsi="Public Sans"/>
                <w:spacing w:val="2"/>
              </w:rPr>
              <w:t xml:space="preserve"> </w:t>
            </w:r>
            <w:r w:rsidRPr="002B1EE0">
              <w:rPr>
                <w:rFonts w:ascii="Public Sans" w:hAnsi="Public Sans"/>
              </w:rPr>
              <w:t>learning</w:t>
            </w:r>
          </w:p>
        </w:tc>
        <w:tc>
          <w:tcPr>
            <w:tcW w:w="4310" w:type="dxa"/>
            <w:tcBorders>
              <w:top w:val="single" w:sz="8" w:space="0" w:color="BBBDC0"/>
              <w:bottom w:val="single" w:sz="8" w:space="0" w:color="BBBDC0"/>
            </w:tcBorders>
          </w:tcPr>
          <w:p w14:paraId="752403B5" w14:textId="77777777" w:rsidR="00E26F40" w:rsidRPr="002B1EE0" w:rsidRDefault="00350A46">
            <w:pPr>
              <w:pStyle w:val="TableParagraph"/>
              <w:numPr>
                <w:ilvl w:val="0"/>
                <w:numId w:val="8"/>
              </w:numPr>
              <w:tabs>
                <w:tab w:val="left" w:pos="439"/>
                <w:tab w:val="left" w:pos="440"/>
              </w:tabs>
              <w:ind w:right="1136"/>
              <w:rPr>
                <w:rFonts w:ascii="Public Sans" w:hAnsi="Public Sans"/>
              </w:rPr>
            </w:pPr>
            <w:r w:rsidRPr="002B1EE0">
              <w:rPr>
                <w:rFonts w:ascii="Public Sans" w:hAnsi="Public Sans"/>
              </w:rPr>
              <w:t>Keep up to date with relevant</w:t>
            </w:r>
            <w:r w:rsidRPr="002B1EE0">
              <w:rPr>
                <w:rFonts w:ascii="Public Sans" w:hAnsi="Public Sans"/>
                <w:spacing w:val="1"/>
              </w:rPr>
              <w:t xml:space="preserve"> </w:t>
            </w:r>
            <w:r w:rsidRPr="002B1EE0">
              <w:rPr>
                <w:rFonts w:ascii="Public Sans" w:hAnsi="Public Sans"/>
              </w:rPr>
              <w:t>contemporary</w:t>
            </w:r>
            <w:r w:rsidRPr="002B1EE0">
              <w:rPr>
                <w:rFonts w:ascii="Public Sans" w:hAnsi="Public Sans"/>
                <w:spacing w:val="41"/>
              </w:rPr>
              <w:t xml:space="preserve"> </w:t>
            </w:r>
            <w:r w:rsidRPr="002B1EE0">
              <w:rPr>
                <w:rFonts w:ascii="Public Sans" w:hAnsi="Public Sans"/>
              </w:rPr>
              <w:t>knowledge</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53"/>
              </w:rPr>
              <w:t xml:space="preserve"> </w:t>
            </w:r>
            <w:r w:rsidRPr="002B1EE0">
              <w:rPr>
                <w:rFonts w:ascii="Public Sans" w:hAnsi="Public Sans"/>
              </w:rPr>
              <w:t>practices</w:t>
            </w:r>
          </w:p>
          <w:p w14:paraId="752403B6" w14:textId="77777777" w:rsidR="00E26F40" w:rsidRPr="002B1EE0" w:rsidRDefault="00350A46">
            <w:pPr>
              <w:pStyle w:val="TableParagraph"/>
              <w:numPr>
                <w:ilvl w:val="0"/>
                <w:numId w:val="8"/>
              </w:numPr>
              <w:tabs>
                <w:tab w:val="left" w:pos="439"/>
                <w:tab w:val="left" w:pos="440"/>
              </w:tabs>
              <w:spacing w:before="3" w:line="237" w:lineRule="auto"/>
              <w:ind w:right="705"/>
              <w:rPr>
                <w:rFonts w:ascii="Public Sans" w:hAnsi="Public Sans"/>
              </w:rPr>
            </w:pPr>
            <w:r w:rsidRPr="002B1EE0">
              <w:rPr>
                <w:rFonts w:ascii="Public Sans" w:hAnsi="Public Sans"/>
              </w:rPr>
              <w:t>Look for and take advantage of</w:t>
            </w:r>
            <w:r w:rsidRPr="002B1EE0">
              <w:rPr>
                <w:rFonts w:ascii="Public Sans" w:hAnsi="Public Sans"/>
                <w:spacing w:val="1"/>
              </w:rPr>
              <w:t xml:space="preserve"> </w:t>
            </w:r>
            <w:r w:rsidRPr="002B1EE0">
              <w:rPr>
                <w:rFonts w:ascii="Public Sans" w:hAnsi="Public Sans"/>
              </w:rPr>
              <w:t>opportunities</w:t>
            </w:r>
            <w:r w:rsidRPr="002B1EE0">
              <w:rPr>
                <w:rFonts w:ascii="Public Sans" w:hAnsi="Public Sans"/>
                <w:spacing w:val="-5"/>
              </w:rPr>
              <w:t xml:space="preserve"> </w:t>
            </w:r>
            <w:r w:rsidRPr="002B1EE0">
              <w:rPr>
                <w:rFonts w:ascii="Public Sans" w:hAnsi="Public Sans"/>
              </w:rPr>
              <w:t>to</w:t>
            </w:r>
            <w:r w:rsidRPr="002B1EE0">
              <w:rPr>
                <w:rFonts w:ascii="Public Sans" w:hAnsi="Public Sans"/>
                <w:spacing w:val="-4"/>
              </w:rPr>
              <w:t xml:space="preserve"> </w:t>
            </w:r>
            <w:r w:rsidRPr="002B1EE0">
              <w:rPr>
                <w:rFonts w:ascii="Public Sans" w:hAnsi="Public Sans"/>
              </w:rPr>
              <w:t>learn</w:t>
            </w:r>
            <w:r w:rsidRPr="002B1EE0">
              <w:rPr>
                <w:rFonts w:ascii="Public Sans" w:hAnsi="Public Sans"/>
                <w:spacing w:val="-4"/>
              </w:rPr>
              <w:t xml:space="preserve"> </w:t>
            </w:r>
            <w:r w:rsidRPr="002B1EE0">
              <w:rPr>
                <w:rFonts w:ascii="Public Sans" w:hAnsi="Public Sans"/>
              </w:rPr>
              <w:t>new</w:t>
            </w:r>
            <w:r w:rsidRPr="002B1EE0">
              <w:rPr>
                <w:rFonts w:ascii="Public Sans" w:hAnsi="Public Sans"/>
                <w:spacing w:val="-3"/>
              </w:rPr>
              <w:t xml:space="preserve"> </w:t>
            </w:r>
            <w:r w:rsidRPr="002B1EE0">
              <w:rPr>
                <w:rFonts w:ascii="Public Sans" w:hAnsi="Public Sans"/>
              </w:rPr>
              <w:t>skills</w:t>
            </w:r>
            <w:r w:rsidRPr="002B1EE0">
              <w:rPr>
                <w:rFonts w:ascii="Public Sans" w:hAnsi="Public Sans"/>
                <w:spacing w:val="-5"/>
              </w:rPr>
              <w:t xml:space="preserve"> </w:t>
            </w:r>
            <w:r w:rsidRPr="002B1EE0">
              <w:rPr>
                <w:rFonts w:ascii="Public Sans" w:hAnsi="Public Sans"/>
              </w:rPr>
              <w:t>and</w:t>
            </w:r>
            <w:r w:rsidRPr="002B1EE0">
              <w:rPr>
                <w:rFonts w:ascii="Public Sans" w:hAnsi="Public Sans"/>
                <w:spacing w:val="-53"/>
              </w:rPr>
              <w:t xml:space="preserve"> </w:t>
            </w:r>
            <w:r w:rsidRPr="002B1EE0">
              <w:rPr>
                <w:rFonts w:ascii="Public Sans" w:hAnsi="Public Sans"/>
              </w:rPr>
              <w:t>develop</w:t>
            </w:r>
            <w:r w:rsidRPr="002B1EE0">
              <w:rPr>
                <w:rFonts w:ascii="Public Sans" w:hAnsi="Public Sans"/>
                <w:spacing w:val="-2"/>
              </w:rPr>
              <w:t xml:space="preserve"> </w:t>
            </w:r>
            <w:r w:rsidRPr="002B1EE0">
              <w:rPr>
                <w:rFonts w:ascii="Public Sans" w:hAnsi="Public Sans"/>
              </w:rPr>
              <w:t>strengths</w:t>
            </w:r>
          </w:p>
          <w:p w14:paraId="752403B7" w14:textId="77777777" w:rsidR="00E26F40" w:rsidRPr="002B1EE0" w:rsidRDefault="00350A46">
            <w:pPr>
              <w:pStyle w:val="TableParagraph"/>
              <w:numPr>
                <w:ilvl w:val="0"/>
                <w:numId w:val="8"/>
              </w:numPr>
              <w:tabs>
                <w:tab w:val="left" w:pos="439"/>
                <w:tab w:val="left" w:pos="440"/>
              </w:tabs>
              <w:spacing w:before="7" w:line="235" w:lineRule="auto"/>
              <w:ind w:right="1104"/>
              <w:rPr>
                <w:rFonts w:ascii="Public Sans" w:hAnsi="Public Sans"/>
              </w:rPr>
            </w:pPr>
            <w:r w:rsidRPr="002B1EE0">
              <w:rPr>
                <w:rFonts w:ascii="Public Sans" w:hAnsi="Public Sans"/>
              </w:rPr>
              <w:t>Show</w:t>
            </w:r>
            <w:r w:rsidRPr="002B1EE0">
              <w:rPr>
                <w:rFonts w:ascii="Public Sans" w:hAnsi="Public Sans"/>
                <w:spacing w:val="-6"/>
              </w:rPr>
              <w:t xml:space="preserve"> </w:t>
            </w:r>
            <w:r w:rsidRPr="002B1EE0">
              <w:rPr>
                <w:rFonts w:ascii="Public Sans" w:hAnsi="Public Sans"/>
              </w:rPr>
              <w:t>commitment</w:t>
            </w:r>
            <w:r w:rsidRPr="002B1EE0">
              <w:rPr>
                <w:rFonts w:ascii="Public Sans" w:hAnsi="Public Sans"/>
                <w:spacing w:val="-6"/>
              </w:rPr>
              <w:t xml:space="preserve"> </w:t>
            </w:r>
            <w:r w:rsidRPr="002B1EE0">
              <w:rPr>
                <w:rFonts w:ascii="Public Sans" w:hAnsi="Public Sans"/>
              </w:rPr>
              <w:t>to</w:t>
            </w:r>
            <w:r w:rsidRPr="002B1EE0">
              <w:rPr>
                <w:rFonts w:ascii="Public Sans" w:hAnsi="Public Sans"/>
                <w:spacing w:val="-7"/>
              </w:rPr>
              <w:t xml:space="preserve"> </w:t>
            </w:r>
            <w:r w:rsidRPr="002B1EE0">
              <w:rPr>
                <w:rFonts w:ascii="Public Sans" w:hAnsi="Public Sans"/>
              </w:rPr>
              <w:t>achieving</w:t>
            </w:r>
            <w:r w:rsidRPr="002B1EE0">
              <w:rPr>
                <w:rFonts w:ascii="Public Sans" w:hAnsi="Public Sans"/>
                <w:spacing w:val="-52"/>
              </w:rPr>
              <w:t xml:space="preserve"> </w:t>
            </w:r>
            <w:r w:rsidRPr="002B1EE0">
              <w:rPr>
                <w:rFonts w:ascii="Public Sans" w:hAnsi="Public Sans"/>
              </w:rPr>
              <w:t>challenging</w:t>
            </w:r>
            <w:r w:rsidRPr="002B1EE0">
              <w:rPr>
                <w:rFonts w:ascii="Public Sans" w:hAnsi="Public Sans"/>
                <w:spacing w:val="-2"/>
              </w:rPr>
              <w:t xml:space="preserve"> </w:t>
            </w:r>
            <w:r w:rsidRPr="002B1EE0">
              <w:rPr>
                <w:rFonts w:ascii="Public Sans" w:hAnsi="Public Sans"/>
              </w:rPr>
              <w:t>goals</w:t>
            </w:r>
          </w:p>
          <w:p w14:paraId="752403B8" w14:textId="77777777" w:rsidR="00E26F40" w:rsidRPr="002B1EE0" w:rsidRDefault="00350A46">
            <w:pPr>
              <w:pStyle w:val="TableParagraph"/>
              <w:numPr>
                <w:ilvl w:val="0"/>
                <w:numId w:val="8"/>
              </w:numPr>
              <w:tabs>
                <w:tab w:val="left" w:pos="439"/>
                <w:tab w:val="left" w:pos="440"/>
              </w:tabs>
              <w:spacing w:before="7" w:line="235" w:lineRule="auto"/>
              <w:ind w:right="1403"/>
              <w:rPr>
                <w:rFonts w:ascii="Public Sans" w:hAnsi="Public Sans"/>
              </w:rPr>
            </w:pPr>
            <w:r w:rsidRPr="002B1EE0">
              <w:rPr>
                <w:rFonts w:ascii="Public Sans" w:hAnsi="Public Sans"/>
              </w:rPr>
              <w:t>Examine</w:t>
            </w:r>
            <w:r w:rsidRPr="002B1EE0">
              <w:rPr>
                <w:rFonts w:ascii="Public Sans" w:hAnsi="Public Sans"/>
                <w:spacing w:val="-5"/>
              </w:rPr>
              <w:t xml:space="preserve"> </w:t>
            </w:r>
            <w:r w:rsidRPr="002B1EE0">
              <w:rPr>
                <w:rFonts w:ascii="Public Sans" w:hAnsi="Public Sans"/>
              </w:rPr>
              <w:t>and</w:t>
            </w:r>
            <w:r w:rsidRPr="002B1EE0">
              <w:rPr>
                <w:rFonts w:ascii="Public Sans" w:hAnsi="Public Sans"/>
                <w:spacing w:val="-4"/>
              </w:rPr>
              <w:t xml:space="preserve"> </w:t>
            </w:r>
            <w:r w:rsidRPr="002B1EE0">
              <w:rPr>
                <w:rFonts w:ascii="Public Sans" w:hAnsi="Public Sans"/>
              </w:rPr>
              <w:t>reflect</w:t>
            </w:r>
            <w:r w:rsidRPr="002B1EE0">
              <w:rPr>
                <w:rFonts w:ascii="Public Sans" w:hAnsi="Public Sans"/>
                <w:spacing w:val="-6"/>
              </w:rPr>
              <w:t xml:space="preserve"> </w:t>
            </w:r>
            <w:r w:rsidRPr="002B1EE0">
              <w:rPr>
                <w:rFonts w:ascii="Public Sans" w:hAnsi="Public Sans"/>
              </w:rPr>
              <w:t>on</w:t>
            </w:r>
            <w:r w:rsidRPr="002B1EE0">
              <w:rPr>
                <w:rFonts w:ascii="Public Sans" w:hAnsi="Public Sans"/>
                <w:spacing w:val="-4"/>
              </w:rPr>
              <w:t xml:space="preserve"> </w:t>
            </w:r>
            <w:r w:rsidRPr="002B1EE0">
              <w:rPr>
                <w:rFonts w:ascii="Public Sans" w:hAnsi="Public Sans"/>
              </w:rPr>
              <w:t>own</w:t>
            </w:r>
            <w:r w:rsidRPr="002B1EE0">
              <w:rPr>
                <w:rFonts w:ascii="Public Sans" w:hAnsi="Public Sans"/>
                <w:spacing w:val="-52"/>
              </w:rPr>
              <w:t xml:space="preserve"> </w:t>
            </w:r>
            <w:r w:rsidRPr="002B1EE0">
              <w:rPr>
                <w:rFonts w:ascii="Public Sans" w:hAnsi="Public Sans"/>
              </w:rPr>
              <w:t>performance</w:t>
            </w:r>
          </w:p>
          <w:p w14:paraId="752403B9" w14:textId="77777777" w:rsidR="00E26F40" w:rsidRPr="002B1EE0" w:rsidRDefault="00350A46">
            <w:pPr>
              <w:pStyle w:val="TableParagraph"/>
              <w:numPr>
                <w:ilvl w:val="0"/>
                <w:numId w:val="8"/>
              </w:numPr>
              <w:tabs>
                <w:tab w:val="left" w:pos="439"/>
                <w:tab w:val="left" w:pos="440"/>
              </w:tabs>
              <w:spacing w:before="8" w:line="235" w:lineRule="auto"/>
              <w:ind w:right="683"/>
              <w:rPr>
                <w:rFonts w:ascii="Public Sans" w:hAnsi="Public Sans"/>
              </w:rPr>
            </w:pPr>
            <w:r w:rsidRPr="002B1EE0">
              <w:rPr>
                <w:rFonts w:ascii="Public Sans" w:hAnsi="Public Sans"/>
              </w:rPr>
              <w:t>Seek and respond positively to</w:t>
            </w:r>
            <w:r w:rsidRPr="002B1EE0">
              <w:rPr>
                <w:rFonts w:ascii="Public Sans" w:hAnsi="Public Sans"/>
                <w:spacing w:val="1"/>
              </w:rPr>
              <w:t xml:space="preserve"> </w:t>
            </w:r>
            <w:r w:rsidRPr="002B1EE0">
              <w:rPr>
                <w:rFonts w:ascii="Public Sans" w:hAnsi="Public Sans"/>
              </w:rPr>
              <w:t>constructive</w:t>
            </w:r>
            <w:r w:rsidRPr="002B1EE0">
              <w:rPr>
                <w:rFonts w:ascii="Public Sans" w:hAnsi="Public Sans"/>
                <w:spacing w:val="-6"/>
              </w:rPr>
              <w:t xml:space="preserve"> </w:t>
            </w:r>
            <w:r w:rsidRPr="002B1EE0">
              <w:rPr>
                <w:rFonts w:ascii="Public Sans" w:hAnsi="Public Sans"/>
              </w:rPr>
              <w:t>feedback</w:t>
            </w:r>
            <w:r w:rsidRPr="002B1EE0">
              <w:rPr>
                <w:rFonts w:ascii="Public Sans" w:hAnsi="Public Sans"/>
                <w:spacing w:val="-5"/>
              </w:rPr>
              <w:t xml:space="preserve"> </w:t>
            </w:r>
            <w:r w:rsidRPr="002B1EE0">
              <w:rPr>
                <w:rFonts w:ascii="Public Sans" w:hAnsi="Public Sans"/>
              </w:rPr>
              <w:t>and</w:t>
            </w:r>
            <w:r w:rsidRPr="002B1EE0">
              <w:rPr>
                <w:rFonts w:ascii="Public Sans" w:hAnsi="Public Sans"/>
                <w:spacing w:val="-3"/>
              </w:rPr>
              <w:t xml:space="preserve"> </w:t>
            </w:r>
            <w:r w:rsidRPr="002B1EE0">
              <w:rPr>
                <w:rFonts w:ascii="Public Sans" w:hAnsi="Public Sans"/>
              </w:rPr>
              <w:t>guidance</w:t>
            </w:r>
          </w:p>
          <w:p w14:paraId="752403BA" w14:textId="77777777" w:rsidR="00E26F40" w:rsidRPr="002B1EE0" w:rsidRDefault="00350A46">
            <w:pPr>
              <w:pStyle w:val="TableParagraph"/>
              <w:numPr>
                <w:ilvl w:val="0"/>
                <w:numId w:val="8"/>
              </w:numPr>
              <w:tabs>
                <w:tab w:val="left" w:pos="439"/>
                <w:tab w:val="left" w:pos="440"/>
              </w:tabs>
              <w:spacing w:line="230" w:lineRule="exact"/>
              <w:ind w:right="457"/>
              <w:rPr>
                <w:rFonts w:ascii="Public Sans" w:hAnsi="Public Sans"/>
              </w:rPr>
            </w:pPr>
            <w:r w:rsidRPr="002B1EE0">
              <w:rPr>
                <w:rFonts w:ascii="Public Sans" w:hAnsi="Public Sans"/>
              </w:rPr>
              <w:t>Demonstrate</w:t>
            </w:r>
            <w:r w:rsidRPr="002B1EE0">
              <w:rPr>
                <w:rFonts w:ascii="Public Sans" w:hAnsi="Public Sans"/>
                <w:spacing w:val="-2"/>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maintain a</w:t>
            </w:r>
            <w:r w:rsidRPr="002B1EE0">
              <w:rPr>
                <w:rFonts w:ascii="Public Sans" w:hAnsi="Public Sans"/>
                <w:spacing w:val="-3"/>
              </w:rPr>
              <w:t xml:space="preserve"> </w:t>
            </w:r>
            <w:r w:rsidRPr="002B1EE0">
              <w:rPr>
                <w:rFonts w:ascii="Public Sans" w:hAnsi="Public Sans"/>
              </w:rPr>
              <w:t>high</w:t>
            </w:r>
            <w:r w:rsidRPr="002B1EE0">
              <w:rPr>
                <w:rFonts w:ascii="Public Sans" w:hAnsi="Public Sans"/>
                <w:spacing w:val="-2"/>
              </w:rPr>
              <w:t xml:space="preserve"> </w:t>
            </w:r>
            <w:r w:rsidRPr="002B1EE0">
              <w:rPr>
                <w:rFonts w:ascii="Public Sans" w:hAnsi="Public Sans"/>
              </w:rPr>
              <w:t>level</w:t>
            </w:r>
            <w:r w:rsidRPr="002B1EE0">
              <w:rPr>
                <w:rFonts w:ascii="Public Sans" w:hAnsi="Public Sans"/>
                <w:spacing w:val="-53"/>
              </w:rPr>
              <w:t xml:space="preserve"> </w:t>
            </w:r>
            <w:r w:rsidRPr="002B1EE0">
              <w:rPr>
                <w:rFonts w:ascii="Public Sans" w:hAnsi="Public Sans"/>
              </w:rPr>
              <w:t>of</w:t>
            </w:r>
            <w:r w:rsidRPr="002B1EE0">
              <w:rPr>
                <w:rFonts w:ascii="Public Sans" w:hAnsi="Public Sans"/>
                <w:spacing w:val="-2"/>
              </w:rPr>
              <w:t xml:space="preserve"> </w:t>
            </w:r>
            <w:r w:rsidRPr="002B1EE0">
              <w:rPr>
                <w:rFonts w:ascii="Public Sans" w:hAnsi="Public Sans"/>
              </w:rPr>
              <w:t>personal motivation</w:t>
            </w:r>
          </w:p>
        </w:tc>
        <w:tc>
          <w:tcPr>
            <w:tcW w:w="2070" w:type="dxa"/>
            <w:tcBorders>
              <w:top w:val="single" w:sz="8" w:space="0" w:color="BBBDC0"/>
              <w:bottom w:val="single" w:sz="8" w:space="0" w:color="BBBDC0"/>
            </w:tcBorders>
          </w:tcPr>
          <w:p w14:paraId="752403BB" w14:textId="77777777" w:rsidR="00E26F40" w:rsidRPr="002B1EE0" w:rsidRDefault="00350A46">
            <w:pPr>
              <w:pStyle w:val="TableParagraph"/>
              <w:spacing w:line="229" w:lineRule="exact"/>
              <w:ind w:left="380"/>
              <w:rPr>
                <w:rFonts w:ascii="Public Sans" w:hAnsi="Public Sans"/>
              </w:rPr>
            </w:pPr>
            <w:r w:rsidRPr="002B1EE0">
              <w:rPr>
                <w:rFonts w:ascii="Public Sans" w:hAnsi="Public Sans"/>
              </w:rPr>
              <w:t>Adept</w:t>
            </w:r>
          </w:p>
        </w:tc>
      </w:tr>
      <w:tr w:rsidR="00E26F40" w:rsidRPr="00E340B1" w14:paraId="752403C7" w14:textId="77777777" w:rsidTr="002B1EE0">
        <w:trPr>
          <w:trHeight w:val="3302"/>
        </w:trPr>
        <w:tc>
          <w:tcPr>
            <w:tcW w:w="1720" w:type="dxa"/>
            <w:tcBorders>
              <w:top w:val="single" w:sz="8" w:space="0" w:color="BBBDC0"/>
              <w:bottom w:val="single" w:sz="8" w:space="0" w:color="BBBDC0"/>
            </w:tcBorders>
          </w:tcPr>
          <w:p w14:paraId="752403BD" w14:textId="77777777" w:rsidR="00E26F40" w:rsidRPr="002B1EE0" w:rsidRDefault="00E26F40">
            <w:pPr>
              <w:pStyle w:val="TableParagraph"/>
              <w:spacing w:before="11"/>
              <w:rPr>
                <w:rFonts w:ascii="Public Sans" w:hAnsi="Public Sans"/>
              </w:rPr>
            </w:pPr>
          </w:p>
          <w:p w14:paraId="752403BE" w14:textId="77777777" w:rsidR="00E26F40" w:rsidRPr="002B1EE0" w:rsidRDefault="00350A46">
            <w:pPr>
              <w:pStyle w:val="TableParagraph"/>
              <w:ind w:left="108"/>
              <w:rPr>
                <w:rFonts w:ascii="Public Sans" w:hAnsi="Public Sans"/>
              </w:rPr>
            </w:pPr>
            <w:r w:rsidRPr="002B1EE0">
              <w:rPr>
                <w:rFonts w:ascii="Public Sans" w:hAnsi="Public Sans"/>
                <w:noProof/>
              </w:rPr>
              <w:drawing>
                <wp:inline distT="0" distB="0" distL="0" distR="0" wp14:anchorId="7524046D" wp14:editId="7524046E">
                  <wp:extent cx="827532" cy="827532"/>
                  <wp:effectExtent l="0" t="0" r="0" b="0"/>
                  <wp:docPr id="7" name="image3.png"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827532" cy="827532"/>
                          </a:xfrm>
                          <a:prstGeom prst="rect">
                            <a:avLst/>
                          </a:prstGeom>
                        </pic:spPr>
                      </pic:pic>
                    </a:graphicData>
                  </a:graphic>
                </wp:inline>
              </w:drawing>
            </w:r>
          </w:p>
        </w:tc>
        <w:tc>
          <w:tcPr>
            <w:tcW w:w="2651" w:type="dxa"/>
            <w:tcBorders>
              <w:top w:val="single" w:sz="8" w:space="0" w:color="BBBDC0"/>
              <w:bottom w:val="single" w:sz="8" w:space="0" w:color="BBBDC0"/>
            </w:tcBorders>
          </w:tcPr>
          <w:p w14:paraId="32CE5D82" w14:textId="77777777" w:rsidR="00EE0BCF" w:rsidRDefault="00350A46">
            <w:pPr>
              <w:pStyle w:val="TableParagraph"/>
              <w:ind w:left="63" w:right="76"/>
              <w:rPr>
                <w:rFonts w:ascii="Public Sans" w:hAnsi="Public Sans"/>
                <w:b/>
                <w:spacing w:val="-53"/>
              </w:rPr>
            </w:pPr>
            <w:r w:rsidRPr="002B1EE0">
              <w:rPr>
                <w:rFonts w:ascii="Public Sans" w:hAnsi="Public Sans"/>
                <w:b/>
              </w:rPr>
              <w:t>Commit</w:t>
            </w:r>
            <w:r w:rsidRPr="002B1EE0">
              <w:rPr>
                <w:rFonts w:ascii="Public Sans" w:hAnsi="Public Sans"/>
                <w:b/>
                <w:spacing w:val="-7"/>
              </w:rPr>
              <w:t xml:space="preserve"> </w:t>
            </w:r>
            <w:r w:rsidRPr="002B1EE0">
              <w:rPr>
                <w:rFonts w:ascii="Public Sans" w:hAnsi="Public Sans"/>
                <w:b/>
              </w:rPr>
              <w:t>to</w:t>
            </w:r>
            <w:r w:rsidRPr="002B1EE0">
              <w:rPr>
                <w:rFonts w:ascii="Public Sans" w:hAnsi="Public Sans"/>
                <w:b/>
                <w:spacing w:val="-7"/>
              </w:rPr>
              <w:t xml:space="preserve"> </w:t>
            </w:r>
            <w:r w:rsidRPr="002B1EE0">
              <w:rPr>
                <w:rFonts w:ascii="Public Sans" w:hAnsi="Public Sans"/>
                <w:b/>
              </w:rPr>
              <w:t>Customer</w:t>
            </w:r>
            <w:r w:rsidRPr="002B1EE0">
              <w:rPr>
                <w:rFonts w:ascii="Public Sans" w:hAnsi="Public Sans"/>
                <w:b/>
                <w:spacing w:val="-5"/>
              </w:rPr>
              <w:t xml:space="preserve"> </w:t>
            </w:r>
            <w:r w:rsidRPr="002B1EE0">
              <w:rPr>
                <w:rFonts w:ascii="Public Sans" w:hAnsi="Public Sans"/>
                <w:b/>
              </w:rPr>
              <w:t>Service</w:t>
            </w:r>
            <w:r w:rsidRPr="002B1EE0">
              <w:rPr>
                <w:rFonts w:ascii="Public Sans" w:hAnsi="Public Sans"/>
                <w:b/>
                <w:spacing w:val="-53"/>
              </w:rPr>
              <w:t xml:space="preserve"> </w:t>
            </w:r>
          </w:p>
          <w:p w14:paraId="752403BF" w14:textId="1412DDA9" w:rsidR="00E26F40" w:rsidRPr="002B1EE0" w:rsidRDefault="00350A46">
            <w:pPr>
              <w:pStyle w:val="TableParagraph"/>
              <w:ind w:left="63" w:right="76"/>
              <w:rPr>
                <w:rFonts w:ascii="Public Sans" w:hAnsi="Public Sans"/>
              </w:rPr>
            </w:pPr>
            <w:r w:rsidRPr="002B1EE0">
              <w:rPr>
                <w:rFonts w:ascii="Public Sans" w:hAnsi="Public Sans"/>
              </w:rPr>
              <w:t>Provide customer-focused</w:t>
            </w:r>
            <w:r w:rsidRPr="002B1EE0">
              <w:rPr>
                <w:rFonts w:ascii="Public Sans" w:hAnsi="Public Sans"/>
                <w:spacing w:val="1"/>
              </w:rPr>
              <w:t xml:space="preserve"> </w:t>
            </w:r>
            <w:r w:rsidRPr="002B1EE0">
              <w:rPr>
                <w:rFonts w:ascii="Public Sans" w:hAnsi="Public Sans"/>
              </w:rPr>
              <w:t>services in line with public</w:t>
            </w:r>
            <w:r w:rsidRPr="002B1EE0">
              <w:rPr>
                <w:rFonts w:ascii="Public Sans" w:hAnsi="Public Sans"/>
                <w:spacing w:val="1"/>
              </w:rPr>
              <w:t xml:space="preserve"> </w:t>
            </w:r>
            <w:r w:rsidRPr="002B1EE0">
              <w:rPr>
                <w:rFonts w:ascii="Public Sans" w:hAnsi="Public Sans"/>
              </w:rPr>
              <w:t>sector and organisational</w:t>
            </w:r>
            <w:r w:rsidRPr="002B1EE0">
              <w:rPr>
                <w:rFonts w:ascii="Public Sans" w:hAnsi="Public Sans"/>
                <w:spacing w:val="1"/>
              </w:rPr>
              <w:t xml:space="preserve"> </w:t>
            </w:r>
            <w:r w:rsidRPr="002B1EE0">
              <w:rPr>
                <w:rFonts w:ascii="Public Sans" w:hAnsi="Public Sans"/>
              </w:rPr>
              <w:t>objectives</w:t>
            </w:r>
          </w:p>
        </w:tc>
        <w:tc>
          <w:tcPr>
            <w:tcW w:w="4310" w:type="dxa"/>
            <w:tcBorders>
              <w:top w:val="single" w:sz="8" w:space="0" w:color="BBBDC0"/>
              <w:bottom w:val="single" w:sz="8" w:space="0" w:color="BBBDC0"/>
            </w:tcBorders>
          </w:tcPr>
          <w:p w14:paraId="752403C0" w14:textId="77777777" w:rsidR="00E26F40" w:rsidRPr="002B1EE0" w:rsidRDefault="00350A46">
            <w:pPr>
              <w:pStyle w:val="TableParagraph"/>
              <w:numPr>
                <w:ilvl w:val="0"/>
                <w:numId w:val="7"/>
              </w:numPr>
              <w:tabs>
                <w:tab w:val="left" w:pos="440"/>
              </w:tabs>
              <w:spacing w:before="4" w:line="235" w:lineRule="auto"/>
              <w:ind w:right="513"/>
              <w:jc w:val="both"/>
              <w:rPr>
                <w:rFonts w:ascii="Public Sans" w:hAnsi="Public Sans"/>
              </w:rPr>
            </w:pPr>
            <w:r w:rsidRPr="002B1EE0">
              <w:rPr>
                <w:rFonts w:ascii="Public Sans" w:hAnsi="Public Sans"/>
              </w:rPr>
              <w:t>Take responsibility for delivering high-</w:t>
            </w:r>
            <w:r w:rsidRPr="002B1EE0">
              <w:rPr>
                <w:rFonts w:ascii="Public Sans" w:hAnsi="Public Sans"/>
                <w:spacing w:val="-54"/>
              </w:rPr>
              <w:t xml:space="preserve"> </w:t>
            </w:r>
            <w:r w:rsidRPr="002B1EE0">
              <w:rPr>
                <w:rFonts w:ascii="Public Sans" w:hAnsi="Public Sans"/>
              </w:rPr>
              <w:t>quality</w:t>
            </w:r>
            <w:r w:rsidRPr="002B1EE0">
              <w:rPr>
                <w:rFonts w:ascii="Public Sans" w:hAnsi="Public Sans"/>
                <w:spacing w:val="-2"/>
              </w:rPr>
              <w:t xml:space="preserve"> </w:t>
            </w:r>
            <w:r w:rsidRPr="002B1EE0">
              <w:rPr>
                <w:rFonts w:ascii="Public Sans" w:hAnsi="Public Sans"/>
              </w:rPr>
              <w:t>customer-focused services</w:t>
            </w:r>
          </w:p>
          <w:p w14:paraId="752403C1" w14:textId="77777777" w:rsidR="00E26F40" w:rsidRPr="002B1EE0" w:rsidRDefault="00350A46">
            <w:pPr>
              <w:pStyle w:val="TableParagraph"/>
              <w:numPr>
                <w:ilvl w:val="0"/>
                <w:numId w:val="7"/>
              </w:numPr>
              <w:tabs>
                <w:tab w:val="left" w:pos="440"/>
              </w:tabs>
              <w:spacing w:before="4"/>
              <w:ind w:right="381"/>
              <w:jc w:val="both"/>
              <w:rPr>
                <w:rFonts w:ascii="Public Sans" w:hAnsi="Public Sans"/>
              </w:rPr>
            </w:pPr>
            <w:r w:rsidRPr="002B1EE0">
              <w:rPr>
                <w:rFonts w:ascii="Public Sans" w:hAnsi="Public Sans"/>
              </w:rPr>
              <w:t>Design processes and policies based</w:t>
            </w:r>
            <w:r w:rsidRPr="002B1EE0">
              <w:rPr>
                <w:rFonts w:ascii="Public Sans" w:hAnsi="Public Sans"/>
                <w:spacing w:val="1"/>
              </w:rPr>
              <w:t xml:space="preserve"> </w:t>
            </w:r>
            <w:r w:rsidRPr="002B1EE0">
              <w:rPr>
                <w:rFonts w:ascii="Public Sans" w:hAnsi="Public Sans"/>
              </w:rPr>
              <w:t>on</w:t>
            </w:r>
            <w:r w:rsidRPr="002B1EE0">
              <w:rPr>
                <w:rFonts w:ascii="Public Sans" w:hAnsi="Public Sans"/>
                <w:spacing w:val="1"/>
              </w:rPr>
              <w:t xml:space="preserve"> </w:t>
            </w:r>
            <w:r w:rsidRPr="002B1EE0">
              <w:rPr>
                <w:rFonts w:ascii="Public Sans" w:hAnsi="Public Sans"/>
              </w:rPr>
              <w:t>the</w:t>
            </w:r>
            <w:r w:rsidRPr="002B1EE0">
              <w:rPr>
                <w:rFonts w:ascii="Public Sans" w:hAnsi="Public Sans"/>
                <w:spacing w:val="1"/>
              </w:rPr>
              <w:t xml:space="preserve"> </w:t>
            </w:r>
            <w:r w:rsidRPr="002B1EE0">
              <w:rPr>
                <w:rFonts w:ascii="Public Sans" w:hAnsi="Public Sans"/>
              </w:rPr>
              <w:t>customer’s</w:t>
            </w:r>
            <w:r w:rsidRPr="002B1EE0">
              <w:rPr>
                <w:rFonts w:ascii="Public Sans" w:hAnsi="Public Sans"/>
                <w:spacing w:val="1"/>
              </w:rPr>
              <w:t xml:space="preserve"> </w:t>
            </w:r>
            <w:r w:rsidRPr="002B1EE0">
              <w:rPr>
                <w:rFonts w:ascii="Public Sans" w:hAnsi="Public Sans"/>
              </w:rPr>
              <w:t>point</w:t>
            </w:r>
            <w:r w:rsidRPr="002B1EE0">
              <w:rPr>
                <w:rFonts w:ascii="Public Sans" w:hAnsi="Public Sans"/>
                <w:spacing w:val="1"/>
              </w:rPr>
              <w:t xml:space="preserve"> </w:t>
            </w:r>
            <w:r w:rsidRPr="002B1EE0">
              <w:rPr>
                <w:rFonts w:ascii="Public Sans" w:hAnsi="Public Sans"/>
              </w:rPr>
              <w:t>of</w:t>
            </w:r>
            <w:r w:rsidRPr="002B1EE0">
              <w:rPr>
                <w:rFonts w:ascii="Public Sans" w:hAnsi="Public Sans"/>
                <w:spacing w:val="1"/>
              </w:rPr>
              <w:t xml:space="preserve"> </w:t>
            </w:r>
            <w:r w:rsidRPr="002B1EE0">
              <w:rPr>
                <w:rFonts w:ascii="Public Sans" w:hAnsi="Public Sans"/>
              </w:rPr>
              <w:t>view</w:t>
            </w:r>
            <w:r w:rsidRPr="002B1EE0">
              <w:rPr>
                <w:rFonts w:ascii="Public Sans" w:hAnsi="Public Sans"/>
                <w:spacing w:val="1"/>
              </w:rPr>
              <w:t xml:space="preserve"> </w:t>
            </w:r>
            <w:r w:rsidRPr="002B1EE0">
              <w:rPr>
                <w:rFonts w:ascii="Public Sans" w:hAnsi="Public Sans"/>
              </w:rPr>
              <w:t>and</w:t>
            </w:r>
            <w:r w:rsidRPr="002B1EE0">
              <w:rPr>
                <w:rFonts w:ascii="Public Sans" w:hAnsi="Public Sans"/>
                <w:spacing w:val="-53"/>
              </w:rPr>
              <w:t xml:space="preserve"> </w:t>
            </w:r>
            <w:r w:rsidRPr="002B1EE0">
              <w:rPr>
                <w:rFonts w:ascii="Public Sans" w:hAnsi="Public Sans"/>
              </w:rPr>
              <w:t>needs</w:t>
            </w:r>
          </w:p>
          <w:p w14:paraId="752403C2" w14:textId="77777777" w:rsidR="00E26F40" w:rsidRPr="002B1EE0" w:rsidRDefault="00350A46">
            <w:pPr>
              <w:pStyle w:val="TableParagraph"/>
              <w:numPr>
                <w:ilvl w:val="0"/>
                <w:numId w:val="7"/>
              </w:numPr>
              <w:tabs>
                <w:tab w:val="left" w:pos="439"/>
                <w:tab w:val="left" w:pos="440"/>
              </w:tabs>
              <w:ind w:right="936"/>
              <w:rPr>
                <w:rFonts w:ascii="Public Sans" w:hAnsi="Public Sans"/>
              </w:rPr>
            </w:pPr>
            <w:r w:rsidRPr="002B1EE0">
              <w:rPr>
                <w:rFonts w:ascii="Public Sans" w:hAnsi="Public Sans"/>
              </w:rPr>
              <w:t>Understand</w:t>
            </w:r>
            <w:r w:rsidRPr="002B1EE0">
              <w:rPr>
                <w:rFonts w:ascii="Public Sans" w:hAnsi="Public Sans"/>
                <w:spacing w:val="-7"/>
              </w:rPr>
              <w:t xml:space="preserve"> </w:t>
            </w:r>
            <w:r w:rsidRPr="002B1EE0">
              <w:rPr>
                <w:rFonts w:ascii="Public Sans" w:hAnsi="Public Sans"/>
              </w:rPr>
              <w:t>and</w:t>
            </w:r>
            <w:r w:rsidRPr="002B1EE0">
              <w:rPr>
                <w:rFonts w:ascii="Public Sans" w:hAnsi="Public Sans"/>
                <w:spacing w:val="-5"/>
              </w:rPr>
              <w:t xml:space="preserve"> </w:t>
            </w:r>
            <w:r w:rsidRPr="002B1EE0">
              <w:rPr>
                <w:rFonts w:ascii="Public Sans" w:hAnsi="Public Sans"/>
              </w:rPr>
              <w:t>measure</w:t>
            </w:r>
            <w:r w:rsidRPr="002B1EE0">
              <w:rPr>
                <w:rFonts w:ascii="Public Sans" w:hAnsi="Public Sans"/>
                <w:spacing w:val="-2"/>
              </w:rPr>
              <w:t xml:space="preserve"> </w:t>
            </w:r>
            <w:r w:rsidRPr="002B1EE0">
              <w:rPr>
                <w:rFonts w:ascii="Public Sans" w:hAnsi="Public Sans"/>
              </w:rPr>
              <w:t>what</w:t>
            </w:r>
            <w:r w:rsidRPr="002B1EE0">
              <w:rPr>
                <w:rFonts w:ascii="Public Sans" w:hAnsi="Public Sans"/>
                <w:spacing w:val="-4"/>
              </w:rPr>
              <w:t xml:space="preserve"> </w:t>
            </w:r>
            <w:r w:rsidRPr="002B1EE0">
              <w:rPr>
                <w:rFonts w:ascii="Public Sans" w:hAnsi="Public Sans"/>
              </w:rPr>
              <w:t>is</w:t>
            </w:r>
            <w:r w:rsidRPr="002B1EE0">
              <w:rPr>
                <w:rFonts w:ascii="Public Sans" w:hAnsi="Public Sans"/>
                <w:spacing w:val="-53"/>
              </w:rPr>
              <w:t xml:space="preserve"> </w:t>
            </w:r>
            <w:r w:rsidRPr="002B1EE0">
              <w:rPr>
                <w:rFonts w:ascii="Public Sans" w:hAnsi="Public Sans"/>
              </w:rPr>
              <w:t>important to</w:t>
            </w:r>
            <w:r w:rsidRPr="002B1EE0">
              <w:rPr>
                <w:rFonts w:ascii="Public Sans" w:hAnsi="Public Sans"/>
                <w:spacing w:val="-1"/>
              </w:rPr>
              <w:t xml:space="preserve"> </w:t>
            </w:r>
            <w:r w:rsidRPr="002B1EE0">
              <w:rPr>
                <w:rFonts w:ascii="Public Sans" w:hAnsi="Public Sans"/>
              </w:rPr>
              <w:t>customers</w:t>
            </w:r>
          </w:p>
          <w:p w14:paraId="752403C3" w14:textId="77777777" w:rsidR="00E26F40" w:rsidRPr="002B1EE0" w:rsidRDefault="00350A46" w:rsidP="00EE0BCF">
            <w:pPr>
              <w:pStyle w:val="TableParagraph"/>
              <w:numPr>
                <w:ilvl w:val="0"/>
                <w:numId w:val="7"/>
              </w:numPr>
              <w:spacing w:before="4"/>
              <w:ind w:right="381"/>
              <w:rPr>
                <w:rFonts w:ascii="Public Sans" w:hAnsi="Public Sans"/>
              </w:rPr>
            </w:pPr>
            <w:r w:rsidRPr="002B1EE0">
              <w:rPr>
                <w:rFonts w:ascii="Public Sans" w:hAnsi="Public Sans"/>
              </w:rPr>
              <w:t>Use data and information to monitor</w:t>
            </w:r>
            <w:r w:rsidRPr="00EE0BCF">
              <w:rPr>
                <w:rFonts w:ascii="Public Sans" w:hAnsi="Public Sans"/>
              </w:rPr>
              <w:t xml:space="preserve"> </w:t>
            </w:r>
            <w:r w:rsidRPr="002B1EE0">
              <w:rPr>
                <w:rFonts w:ascii="Public Sans" w:hAnsi="Public Sans"/>
              </w:rPr>
              <w:t>and</w:t>
            </w:r>
            <w:r w:rsidRPr="00EE0BCF">
              <w:rPr>
                <w:rFonts w:ascii="Public Sans" w:hAnsi="Public Sans"/>
              </w:rPr>
              <w:t xml:space="preserve"> </w:t>
            </w:r>
            <w:r w:rsidRPr="002B1EE0">
              <w:rPr>
                <w:rFonts w:ascii="Public Sans" w:hAnsi="Public Sans"/>
              </w:rPr>
              <w:t>improve</w:t>
            </w:r>
            <w:r w:rsidRPr="00EE0BCF">
              <w:rPr>
                <w:rFonts w:ascii="Public Sans" w:hAnsi="Public Sans"/>
              </w:rPr>
              <w:t xml:space="preserve"> </w:t>
            </w:r>
            <w:r w:rsidRPr="002B1EE0">
              <w:rPr>
                <w:rFonts w:ascii="Public Sans" w:hAnsi="Public Sans"/>
              </w:rPr>
              <w:t>customer</w:t>
            </w:r>
            <w:r w:rsidRPr="00EE0BCF">
              <w:rPr>
                <w:rFonts w:ascii="Public Sans" w:hAnsi="Public Sans"/>
              </w:rPr>
              <w:t xml:space="preserve"> </w:t>
            </w:r>
            <w:r w:rsidRPr="002B1EE0">
              <w:rPr>
                <w:rFonts w:ascii="Public Sans" w:hAnsi="Public Sans"/>
              </w:rPr>
              <w:t>service</w:t>
            </w:r>
            <w:r w:rsidRPr="00EE0BCF">
              <w:rPr>
                <w:rFonts w:ascii="Public Sans" w:hAnsi="Public Sans"/>
              </w:rPr>
              <w:t xml:space="preserve"> </w:t>
            </w:r>
            <w:r w:rsidRPr="002B1EE0">
              <w:rPr>
                <w:rFonts w:ascii="Public Sans" w:hAnsi="Public Sans"/>
              </w:rPr>
              <w:t>delivery</w:t>
            </w:r>
          </w:p>
          <w:p w14:paraId="752403C4" w14:textId="77777777" w:rsidR="00E26F40" w:rsidRPr="002B1EE0" w:rsidRDefault="00350A46" w:rsidP="00EE0BCF">
            <w:pPr>
              <w:pStyle w:val="TableParagraph"/>
              <w:numPr>
                <w:ilvl w:val="0"/>
                <w:numId w:val="7"/>
              </w:numPr>
              <w:spacing w:before="4"/>
              <w:ind w:right="381"/>
              <w:rPr>
                <w:rFonts w:ascii="Public Sans" w:hAnsi="Public Sans"/>
              </w:rPr>
            </w:pPr>
            <w:r w:rsidRPr="002B1EE0">
              <w:rPr>
                <w:rFonts w:ascii="Public Sans" w:hAnsi="Public Sans"/>
              </w:rPr>
              <w:t>Find opportunities to cooperate with</w:t>
            </w:r>
            <w:r w:rsidRPr="00EE0BCF">
              <w:rPr>
                <w:rFonts w:ascii="Public Sans" w:hAnsi="Public Sans"/>
              </w:rPr>
              <w:t xml:space="preserve"> </w:t>
            </w:r>
            <w:r w:rsidRPr="002B1EE0">
              <w:rPr>
                <w:rFonts w:ascii="Public Sans" w:hAnsi="Public Sans"/>
              </w:rPr>
              <w:t>internal</w:t>
            </w:r>
            <w:r w:rsidRPr="00EE0BCF">
              <w:rPr>
                <w:rFonts w:ascii="Public Sans" w:hAnsi="Public Sans"/>
              </w:rPr>
              <w:t xml:space="preserve"> </w:t>
            </w:r>
            <w:r w:rsidRPr="002B1EE0">
              <w:rPr>
                <w:rFonts w:ascii="Public Sans" w:hAnsi="Public Sans"/>
              </w:rPr>
              <w:t>and</w:t>
            </w:r>
            <w:r w:rsidRPr="00EE0BCF">
              <w:rPr>
                <w:rFonts w:ascii="Public Sans" w:hAnsi="Public Sans"/>
              </w:rPr>
              <w:t xml:space="preserve"> </w:t>
            </w:r>
            <w:r w:rsidRPr="002B1EE0">
              <w:rPr>
                <w:rFonts w:ascii="Public Sans" w:hAnsi="Public Sans"/>
              </w:rPr>
              <w:t>external</w:t>
            </w:r>
            <w:r w:rsidRPr="00EE0BCF">
              <w:rPr>
                <w:rFonts w:ascii="Public Sans" w:hAnsi="Public Sans"/>
              </w:rPr>
              <w:t xml:space="preserve"> </w:t>
            </w:r>
            <w:r w:rsidRPr="002B1EE0">
              <w:rPr>
                <w:rFonts w:ascii="Public Sans" w:hAnsi="Public Sans"/>
              </w:rPr>
              <w:t>stakeholders</w:t>
            </w:r>
            <w:r w:rsidRPr="00EE0BCF">
              <w:rPr>
                <w:rFonts w:ascii="Public Sans" w:hAnsi="Public Sans"/>
              </w:rPr>
              <w:t xml:space="preserve"> </w:t>
            </w:r>
            <w:r w:rsidRPr="002B1EE0">
              <w:rPr>
                <w:rFonts w:ascii="Public Sans" w:hAnsi="Public Sans"/>
              </w:rPr>
              <w:t>to</w:t>
            </w:r>
            <w:r w:rsidRPr="00EE0BCF">
              <w:rPr>
                <w:rFonts w:ascii="Public Sans" w:hAnsi="Public Sans"/>
              </w:rPr>
              <w:t xml:space="preserve"> </w:t>
            </w:r>
            <w:r w:rsidRPr="002B1EE0">
              <w:rPr>
                <w:rFonts w:ascii="Public Sans" w:hAnsi="Public Sans"/>
              </w:rPr>
              <w:t>improve</w:t>
            </w:r>
            <w:r w:rsidRPr="00EE0BCF">
              <w:rPr>
                <w:rFonts w:ascii="Public Sans" w:hAnsi="Public Sans"/>
              </w:rPr>
              <w:t xml:space="preserve"> </w:t>
            </w:r>
            <w:r w:rsidRPr="002B1EE0">
              <w:rPr>
                <w:rFonts w:ascii="Public Sans" w:hAnsi="Public Sans"/>
              </w:rPr>
              <w:t>outcomes</w:t>
            </w:r>
            <w:r w:rsidRPr="00EE0BCF">
              <w:rPr>
                <w:rFonts w:ascii="Public Sans" w:hAnsi="Public Sans"/>
              </w:rPr>
              <w:t xml:space="preserve"> </w:t>
            </w:r>
            <w:r w:rsidRPr="002B1EE0">
              <w:rPr>
                <w:rFonts w:ascii="Public Sans" w:hAnsi="Public Sans"/>
              </w:rPr>
              <w:t>for</w:t>
            </w:r>
            <w:r w:rsidRPr="00EE0BCF">
              <w:rPr>
                <w:rFonts w:ascii="Public Sans" w:hAnsi="Public Sans"/>
              </w:rPr>
              <w:t xml:space="preserve"> </w:t>
            </w:r>
            <w:r w:rsidRPr="002B1EE0">
              <w:rPr>
                <w:rFonts w:ascii="Public Sans" w:hAnsi="Public Sans"/>
              </w:rPr>
              <w:t>customers</w:t>
            </w:r>
          </w:p>
          <w:p w14:paraId="33277BB4" w14:textId="77777777" w:rsidR="00E26F40" w:rsidRDefault="00350A46" w:rsidP="00EE0BCF">
            <w:pPr>
              <w:pStyle w:val="TableParagraph"/>
              <w:numPr>
                <w:ilvl w:val="0"/>
                <w:numId w:val="7"/>
              </w:numPr>
              <w:spacing w:before="4"/>
              <w:ind w:right="381"/>
              <w:rPr>
                <w:rFonts w:ascii="Public Sans" w:hAnsi="Public Sans"/>
              </w:rPr>
            </w:pPr>
            <w:r w:rsidRPr="002B1EE0">
              <w:rPr>
                <w:rFonts w:ascii="Public Sans" w:hAnsi="Public Sans"/>
              </w:rPr>
              <w:t>Maintain relationships with key</w:t>
            </w:r>
            <w:r w:rsidRPr="00EE0BCF">
              <w:rPr>
                <w:rFonts w:ascii="Public Sans" w:hAnsi="Public Sans"/>
              </w:rPr>
              <w:t xml:space="preserve"> </w:t>
            </w:r>
            <w:r w:rsidRPr="002B1EE0">
              <w:rPr>
                <w:rFonts w:ascii="Public Sans" w:hAnsi="Public Sans"/>
              </w:rPr>
              <w:t>customers</w:t>
            </w:r>
            <w:r w:rsidRPr="00EE0BCF">
              <w:rPr>
                <w:rFonts w:ascii="Public Sans" w:hAnsi="Public Sans"/>
              </w:rPr>
              <w:t xml:space="preserve"> </w:t>
            </w:r>
            <w:r w:rsidRPr="002B1EE0">
              <w:rPr>
                <w:rFonts w:ascii="Public Sans" w:hAnsi="Public Sans"/>
              </w:rPr>
              <w:t>in</w:t>
            </w:r>
            <w:r w:rsidRPr="00EE0BCF">
              <w:rPr>
                <w:rFonts w:ascii="Public Sans" w:hAnsi="Public Sans"/>
              </w:rPr>
              <w:t xml:space="preserve"> </w:t>
            </w:r>
            <w:r w:rsidRPr="002B1EE0">
              <w:rPr>
                <w:rFonts w:ascii="Public Sans" w:hAnsi="Public Sans"/>
              </w:rPr>
              <w:t>area</w:t>
            </w:r>
            <w:r w:rsidRPr="00EE0BCF">
              <w:rPr>
                <w:rFonts w:ascii="Public Sans" w:hAnsi="Public Sans"/>
              </w:rPr>
              <w:t xml:space="preserve"> </w:t>
            </w:r>
            <w:r w:rsidRPr="002B1EE0">
              <w:rPr>
                <w:rFonts w:ascii="Public Sans" w:hAnsi="Public Sans"/>
              </w:rPr>
              <w:t>of</w:t>
            </w:r>
            <w:r w:rsidRPr="00EE0BCF">
              <w:rPr>
                <w:rFonts w:ascii="Public Sans" w:hAnsi="Public Sans"/>
              </w:rPr>
              <w:t xml:space="preserve"> </w:t>
            </w:r>
            <w:r w:rsidRPr="002B1EE0">
              <w:rPr>
                <w:rFonts w:ascii="Public Sans" w:hAnsi="Public Sans"/>
              </w:rPr>
              <w:t>expertise</w:t>
            </w:r>
          </w:p>
          <w:p w14:paraId="752403C5" w14:textId="0CC18707" w:rsidR="00EE0BCF" w:rsidRPr="002B1EE0" w:rsidRDefault="00EE0BCF" w:rsidP="00EE0BCF">
            <w:pPr>
              <w:pStyle w:val="TableParagraph"/>
              <w:numPr>
                <w:ilvl w:val="0"/>
                <w:numId w:val="7"/>
              </w:numPr>
              <w:spacing w:before="4"/>
              <w:ind w:right="381"/>
              <w:rPr>
                <w:rFonts w:ascii="Public Sans" w:hAnsi="Public Sans"/>
              </w:rPr>
            </w:pPr>
            <w:r w:rsidRPr="002B1EE0">
              <w:rPr>
                <w:rFonts w:ascii="Public Sans" w:hAnsi="Public Sans"/>
              </w:rPr>
              <w:t>Connect</w:t>
            </w:r>
            <w:r w:rsidRPr="00EE0BCF">
              <w:rPr>
                <w:rFonts w:ascii="Public Sans" w:hAnsi="Public Sans"/>
              </w:rPr>
              <w:t xml:space="preserve"> </w:t>
            </w:r>
            <w:r w:rsidRPr="002B1EE0">
              <w:rPr>
                <w:rFonts w:ascii="Public Sans" w:hAnsi="Public Sans"/>
              </w:rPr>
              <w:t>and</w:t>
            </w:r>
            <w:r w:rsidRPr="00EE0BCF">
              <w:rPr>
                <w:rFonts w:ascii="Public Sans" w:hAnsi="Public Sans"/>
              </w:rPr>
              <w:t xml:space="preserve"> </w:t>
            </w:r>
            <w:r w:rsidRPr="002B1EE0">
              <w:rPr>
                <w:rFonts w:ascii="Public Sans" w:hAnsi="Public Sans"/>
              </w:rPr>
              <w:t>collaborate</w:t>
            </w:r>
            <w:r w:rsidRPr="00EE0BCF">
              <w:rPr>
                <w:rFonts w:ascii="Public Sans" w:hAnsi="Public Sans"/>
              </w:rPr>
              <w:t xml:space="preserve"> </w:t>
            </w:r>
            <w:r w:rsidRPr="002B1EE0">
              <w:rPr>
                <w:rFonts w:ascii="Public Sans" w:hAnsi="Public Sans"/>
              </w:rPr>
              <w:t>with</w:t>
            </w:r>
            <w:r w:rsidRPr="00EE0BCF">
              <w:rPr>
                <w:rFonts w:ascii="Public Sans" w:hAnsi="Public Sans"/>
              </w:rPr>
              <w:t xml:space="preserve"> </w:t>
            </w:r>
            <w:r w:rsidRPr="002B1EE0">
              <w:rPr>
                <w:rFonts w:ascii="Public Sans" w:hAnsi="Public Sans"/>
              </w:rPr>
              <w:t>relevant</w:t>
            </w:r>
            <w:r w:rsidRPr="00EE0BCF">
              <w:rPr>
                <w:rFonts w:ascii="Public Sans" w:hAnsi="Public Sans"/>
              </w:rPr>
              <w:t xml:space="preserve"> </w:t>
            </w:r>
            <w:r w:rsidRPr="002B1EE0">
              <w:rPr>
                <w:rFonts w:ascii="Public Sans" w:hAnsi="Public Sans"/>
              </w:rPr>
              <w:t>customers within</w:t>
            </w:r>
            <w:r w:rsidRPr="00EE0BCF">
              <w:rPr>
                <w:rFonts w:ascii="Public Sans" w:hAnsi="Public Sans"/>
              </w:rPr>
              <w:t xml:space="preserve"> </w:t>
            </w:r>
            <w:r w:rsidRPr="002B1EE0">
              <w:rPr>
                <w:rFonts w:ascii="Public Sans" w:hAnsi="Public Sans"/>
              </w:rPr>
              <w:t>the</w:t>
            </w:r>
            <w:r w:rsidRPr="00EE0BCF">
              <w:rPr>
                <w:rFonts w:ascii="Public Sans" w:hAnsi="Public Sans"/>
              </w:rPr>
              <w:t xml:space="preserve"> </w:t>
            </w:r>
            <w:r w:rsidRPr="002B1EE0">
              <w:rPr>
                <w:rFonts w:ascii="Public Sans" w:hAnsi="Public Sans"/>
              </w:rPr>
              <w:t>community</w:t>
            </w:r>
          </w:p>
        </w:tc>
        <w:tc>
          <w:tcPr>
            <w:tcW w:w="2070" w:type="dxa"/>
            <w:tcBorders>
              <w:top w:val="single" w:sz="8" w:space="0" w:color="BBBDC0"/>
              <w:bottom w:val="single" w:sz="8" w:space="0" w:color="BBBDC0"/>
            </w:tcBorders>
          </w:tcPr>
          <w:p w14:paraId="752403C6" w14:textId="77777777" w:rsidR="00E26F40" w:rsidRPr="002B1EE0" w:rsidRDefault="00350A46">
            <w:pPr>
              <w:pStyle w:val="TableParagraph"/>
              <w:spacing w:line="229" w:lineRule="exact"/>
              <w:ind w:left="380"/>
              <w:rPr>
                <w:rFonts w:ascii="Public Sans" w:hAnsi="Public Sans"/>
              </w:rPr>
            </w:pPr>
            <w:r w:rsidRPr="002B1EE0">
              <w:rPr>
                <w:rFonts w:ascii="Public Sans" w:hAnsi="Public Sans"/>
              </w:rPr>
              <w:t>Adept</w:t>
            </w:r>
          </w:p>
        </w:tc>
      </w:tr>
    </w:tbl>
    <w:tbl>
      <w:tblPr>
        <w:tblStyle w:val="PSCPurple"/>
        <w:tblpPr w:leftFromText="180" w:rightFromText="180" w:vertAnchor="text" w:tblpY="1"/>
        <w:tblOverlap w:val="never"/>
        <w:tblW w:w="10689" w:type="dxa"/>
        <w:tblBorders>
          <w:top w:val="single" w:sz="8" w:space="0" w:color="BCBEC0"/>
          <w:bottom w:val="single" w:sz="12" w:space="0" w:color="auto"/>
        </w:tblBorders>
        <w:shd w:val="clear" w:color="auto" w:fill="FFFFFF" w:themeFill="background1"/>
        <w:tblLayout w:type="fixed"/>
        <w:tblLook w:val="04A0" w:firstRow="1" w:lastRow="0" w:firstColumn="1" w:lastColumn="0" w:noHBand="0" w:noVBand="1"/>
        <w:tblCaption w:val="PSC_FocusCapabilityFrameworkTable"/>
      </w:tblPr>
      <w:tblGrid>
        <w:gridCol w:w="1475"/>
        <w:gridCol w:w="2902"/>
        <w:gridCol w:w="4611"/>
        <w:gridCol w:w="1701"/>
      </w:tblGrid>
      <w:tr w:rsidR="00EE0BCF" w:rsidRPr="008118ED" w14:paraId="40C69E34" w14:textId="77777777" w:rsidTr="00E56338">
        <w:trPr>
          <w:cnfStyle w:val="100000000000" w:firstRow="1" w:lastRow="0" w:firstColumn="0" w:lastColumn="0" w:oddVBand="0" w:evenVBand="0" w:oddHBand="0" w:evenHBand="0" w:firstRowFirstColumn="0" w:firstRowLastColumn="0" w:lastRowFirstColumn="0" w:lastRowLastColumn="0"/>
        </w:trPr>
        <w:tc>
          <w:tcPr>
            <w:tcW w:w="1475" w:type="dxa"/>
            <w:tcBorders>
              <w:top w:val="single" w:sz="8" w:space="0" w:color="BCBEC0"/>
              <w:bottom w:val="single" w:sz="8" w:space="0" w:color="BCBEC0"/>
            </w:tcBorders>
            <w:shd w:val="clear" w:color="auto" w:fill="FFFFFF" w:themeFill="background1"/>
          </w:tcPr>
          <w:p w14:paraId="4D23F178" w14:textId="77777777" w:rsidR="00EE0BCF" w:rsidRPr="008118ED" w:rsidRDefault="00EE0BCF" w:rsidP="00EE0BCF">
            <w:pPr>
              <w:keepNext/>
              <w:rPr>
                <w:rFonts w:ascii="Public Sans" w:hAnsi="Public Sans"/>
                <w:noProof/>
                <w:sz w:val="22"/>
                <w:szCs w:val="22"/>
                <w:lang w:eastAsia="en-AU"/>
              </w:rPr>
            </w:pPr>
            <w:r w:rsidRPr="008118ED">
              <w:rPr>
                <w:rFonts w:ascii="Public Sans" w:hAnsi="Public Sans"/>
                <w:noProof/>
                <w:lang w:eastAsia="en-AU"/>
              </w:rPr>
              <w:drawing>
                <wp:inline distT="0" distB="0" distL="0" distR="0" wp14:anchorId="1EB013CC" wp14:editId="63F449F5">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76F3784F" w14:textId="77777777" w:rsidR="00EE0BCF" w:rsidRPr="008118ED" w:rsidRDefault="00EE0BCF" w:rsidP="00EE0BC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755B683B" w14:textId="77777777" w:rsidR="00EE0BCF" w:rsidRPr="008118ED" w:rsidRDefault="00EE0BCF" w:rsidP="00EE0BCF">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Achieve results through the efficient use of resources and a commitment to quality outcomes</w:t>
            </w:r>
          </w:p>
        </w:tc>
        <w:tc>
          <w:tcPr>
            <w:tcW w:w="4611" w:type="dxa"/>
            <w:tcBorders>
              <w:top w:val="single" w:sz="8" w:space="0" w:color="BCBEC0"/>
              <w:bottom w:val="single" w:sz="8" w:space="0" w:color="BCBEC0"/>
            </w:tcBorders>
            <w:shd w:val="clear" w:color="auto" w:fill="FFFFFF" w:themeFill="background1"/>
          </w:tcPr>
          <w:p w14:paraId="4EBA9140" w14:textId="77777777" w:rsidR="00EE0BCF" w:rsidRPr="008118ED" w:rsidRDefault="00EE0BCF" w:rsidP="00EE0BCF">
            <w:pPr>
              <w:pStyle w:val="BodyText"/>
              <w:numPr>
                <w:ilvl w:val="0"/>
                <w:numId w:val="20"/>
              </w:numPr>
              <w:ind w:left="360" w:right="702"/>
              <w:rPr>
                <w:rFonts w:ascii="Public Sans" w:hAnsi="Public Sans"/>
                <w:sz w:val="22"/>
                <w:szCs w:val="22"/>
              </w:rPr>
            </w:pPr>
            <w:r w:rsidRPr="008118ED">
              <w:rPr>
                <w:rFonts w:ascii="Public Sans" w:hAnsi="Public Sans"/>
                <w:sz w:val="22"/>
                <w:szCs w:val="22"/>
              </w:rPr>
              <w:t>Use own and others’ expertise to achieve outcomes, and take responsibility for delivering intended outcomes</w:t>
            </w:r>
          </w:p>
          <w:p w14:paraId="66631ACA" w14:textId="77777777" w:rsidR="00EE0BCF" w:rsidRPr="008118ED" w:rsidRDefault="00EE0BCF" w:rsidP="00EE0BCF">
            <w:pPr>
              <w:pStyle w:val="BodyText"/>
              <w:numPr>
                <w:ilvl w:val="0"/>
                <w:numId w:val="20"/>
              </w:numPr>
              <w:ind w:left="360" w:right="702"/>
              <w:rPr>
                <w:rFonts w:ascii="Public Sans" w:hAnsi="Public Sans"/>
                <w:sz w:val="22"/>
                <w:szCs w:val="22"/>
              </w:rPr>
            </w:pPr>
            <w:r w:rsidRPr="008118ED">
              <w:rPr>
                <w:rFonts w:ascii="Public Sans" w:hAnsi="Public Sans"/>
                <w:sz w:val="22"/>
                <w:szCs w:val="22"/>
              </w:rPr>
              <w:t>Make sure staff understand expected goals and acknowledge staff success in achieving these</w:t>
            </w:r>
          </w:p>
          <w:p w14:paraId="0307AFB9" w14:textId="77777777" w:rsidR="00EE0BCF" w:rsidRPr="008118ED" w:rsidRDefault="00EE0BCF" w:rsidP="00EE0BCF">
            <w:pPr>
              <w:pStyle w:val="BodyText"/>
              <w:numPr>
                <w:ilvl w:val="0"/>
                <w:numId w:val="20"/>
              </w:numPr>
              <w:ind w:left="360" w:right="702"/>
              <w:rPr>
                <w:rFonts w:ascii="Public Sans" w:hAnsi="Public Sans"/>
                <w:sz w:val="22"/>
                <w:szCs w:val="22"/>
              </w:rPr>
            </w:pPr>
            <w:r w:rsidRPr="008118ED">
              <w:rPr>
                <w:rFonts w:ascii="Public Sans" w:hAnsi="Public Sans"/>
                <w:sz w:val="22"/>
                <w:szCs w:val="22"/>
              </w:rPr>
              <w:t>Identify resource needs and ensure goals are achieved within set budgets and deadlines</w:t>
            </w:r>
          </w:p>
          <w:p w14:paraId="58ECF4BE" w14:textId="77777777" w:rsidR="00EE0BCF" w:rsidRPr="008118ED" w:rsidRDefault="00EE0BCF" w:rsidP="00EE0BCF">
            <w:pPr>
              <w:pStyle w:val="BodyText"/>
              <w:numPr>
                <w:ilvl w:val="0"/>
                <w:numId w:val="20"/>
              </w:numPr>
              <w:ind w:left="360" w:right="702"/>
              <w:rPr>
                <w:rFonts w:ascii="Public Sans" w:hAnsi="Public Sans"/>
                <w:sz w:val="22"/>
                <w:szCs w:val="22"/>
              </w:rPr>
            </w:pPr>
            <w:r w:rsidRPr="008118ED">
              <w:rPr>
                <w:rFonts w:ascii="Public Sans" w:hAnsi="Public Sans"/>
                <w:sz w:val="22"/>
                <w:szCs w:val="22"/>
              </w:rPr>
              <w:t>Use business data to evaluate outcomes and inform continuous improvement</w:t>
            </w:r>
          </w:p>
          <w:p w14:paraId="15760122" w14:textId="77777777" w:rsidR="00EE0BCF" w:rsidRPr="008118ED" w:rsidRDefault="00EE0BCF" w:rsidP="00EE0BCF">
            <w:pPr>
              <w:pStyle w:val="BodyText"/>
              <w:numPr>
                <w:ilvl w:val="0"/>
                <w:numId w:val="20"/>
              </w:numPr>
              <w:ind w:left="360" w:right="702"/>
              <w:rPr>
                <w:rFonts w:ascii="Public Sans" w:hAnsi="Public Sans"/>
                <w:sz w:val="22"/>
                <w:szCs w:val="22"/>
              </w:rPr>
            </w:pPr>
            <w:r w:rsidRPr="008118ED">
              <w:rPr>
                <w:rFonts w:ascii="Public Sans" w:hAnsi="Public Sans"/>
                <w:sz w:val="22"/>
                <w:szCs w:val="22"/>
              </w:rPr>
              <w:t>Identify priorities that need to change and ensure the allocation of resources meets new business needs</w:t>
            </w:r>
          </w:p>
          <w:p w14:paraId="6B16333D" w14:textId="77777777" w:rsidR="00EE0BCF" w:rsidRPr="008118ED" w:rsidRDefault="00EE0BCF" w:rsidP="00EE0BCF">
            <w:pPr>
              <w:pStyle w:val="BodyText"/>
              <w:numPr>
                <w:ilvl w:val="0"/>
                <w:numId w:val="20"/>
              </w:numPr>
              <w:ind w:left="360" w:right="702"/>
              <w:rPr>
                <w:rFonts w:ascii="Public Sans" w:hAnsi="Public Sans"/>
                <w:sz w:val="22"/>
                <w:szCs w:val="22"/>
              </w:rPr>
            </w:pPr>
            <w:r w:rsidRPr="008118ED">
              <w:rPr>
                <w:rFonts w:ascii="Public Sans" w:hAnsi="Public Sans"/>
                <w:sz w:val="22"/>
                <w:szCs w:val="22"/>
              </w:rPr>
              <w:t>Ensure that the financial implications of changed priorities are explicit and budgeted for</w:t>
            </w:r>
          </w:p>
        </w:tc>
        <w:tc>
          <w:tcPr>
            <w:tcW w:w="1701" w:type="dxa"/>
            <w:tcBorders>
              <w:top w:val="single" w:sz="8" w:space="0" w:color="BCBEC0"/>
              <w:bottom w:val="single" w:sz="8" w:space="0" w:color="BCBEC0"/>
            </w:tcBorders>
            <w:shd w:val="clear" w:color="auto" w:fill="FFFFFF" w:themeFill="background1"/>
          </w:tcPr>
          <w:p w14:paraId="4DB8ACB6" w14:textId="77777777" w:rsidR="00EE0BCF" w:rsidRPr="008118ED" w:rsidRDefault="00EE0BCF" w:rsidP="00EE0BCF">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bl>
    <w:p w14:paraId="752403C8" w14:textId="77777777" w:rsidR="00E26F40" w:rsidRPr="00E340B1" w:rsidRDefault="00E26F40">
      <w:pPr>
        <w:spacing w:line="229" w:lineRule="exact"/>
        <w:rPr>
          <w:rFonts w:ascii="Public Sans" w:hAnsi="Public Sans"/>
          <w:sz w:val="20"/>
        </w:rPr>
        <w:sectPr w:rsidR="00E26F40" w:rsidRPr="00E340B1" w:rsidSect="00E95CA4">
          <w:footerReference w:type="default" r:id="rId17"/>
          <w:pgSz w:w="11910" w:h="16840"/>
          <w:pgMar w:top="709" w:right="420" w:bottom="660" w:left="520" w:header="0" w:footer="399" w:gutter="0"/>
          <w:cols w:space="720"/>
        </w:sectPr>
      </w:pPr>
    </w:p>
    <w:p w14:paraId="73089363" w14:textId="252F7217" w:rsidR="00EE0BCF" w:rsidRDefault="00EE0BCF"/>
    <w:tbl>
      <w:tblPr>
        <w:tblW w:w="0" w:type="auto"/>
        <w:tblInd w:w="130" w:type="dxa"/>
        <w:tblLayout w:type="fixed"/>
        <w:tblCellMar>
          <w:left w:w="0" w:type="dxa"/>
          <w:right w:w="0" w:type="dxa"/>
        </w:tblCellMar>
        <w:tblLook w:val="01E0" w:firstRow="1" w:lastRow="1" w:firstColumn="1" w:lastColumn="1" w:noHBand="0" w:noVBand="0"/>
      </w:tblPr>
      <w:tblGrid>
        <w:gridCol w:w="1478"/>
        <w:gridCol w:w="2930"/>
        <w:gridCol w:w="4260"/>
        <w:gridCol w:w="2033"/>
      </w:tblGrid>
      <w:tr w:rsidR="00E26F40" w:rsidRPr="002B1EE0" w14:paraId="752403E8" w14:textId="77777777">
        <w:trPr>
          <w:trHeight w:val="4466"/>
        </w:trPr>
        <w:tc>
          <w:tcPr>
            <w:tcW w:w="1478" w:type="dxa"/>
            <w:tcBorders>
              <w:top w:val="single" w:sz="8" w:space="0" w:color="BBBDC0"/>
              <w:bottom w:val="single" w:sz="8" w:space="0" w:color="BBBDC0"/>
            </w:tcBorders>
          </w:tcPr>
          <w:p w14:paraId="752403DC" w14:textId="780F0390" w:rsidR="00E26F40" w:rsidRPr="002B1EE0" w:rsidRDefault="00E26F40">
            <w:pPr>
              <w:pStyle w:val="TableParagraph"/>
              <w:spacing w:before="7"/>
              <w:rPr>
                <w:rFonts w:ascii="Public Sans" w:hAnsi="Public Sans"/>
              </w:rPr>
            </w:pPr>
          </w:p>
          <w:p w14:paraId="752403DD" w14:textId="77777777" w:rsidR="00E26F40" w:rsidRPr="002B1EE0" w:rsidRDefault="00350A46">
            <w:pPr>
              <w:pStyle w:val="TableParagraph"/>
              <w:ind w:left="95"/>
              <w:rPr>
                <w:rFonts w:ascii="Public Sans" w:hAnsi="Public Sans"/>
              </w:rPr>
            </w:pPr>
            <w:r w:rsidRPr="002B1EE0">
              <w:rPr>
                <w:rFonts w:ascii="Public Sans" w:hAnsi="Public Sans"/>
                <w:noProof/>
              </w:rPr>
              <w:drawing>
                <wp:inline distT="0" distB="0" distL="0" distR="0" wp14:anchorId="75240471" wp14:editId="75240472">
                  <wp:extent cx="826520" cy="826103"/>
                  <wp:effectExtent l="0" t="0" r="0" b="0"/>
                  <wp:docPr id="11" name="image4.png"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8" cstate="print"/>
                          <a:stretch>
                            <a:fillRect/>
                          </a:stretch>
                        </pic:blipFill>
                        <pic:spPr>
                          <a:xfrm>
                            <a:off x="0" y="0"/>
                            <a:ext cx="826520" cy="826103"/>
                          </a:xfrm>
                          <a:prstGeom prst="rect">
                            <a:avLst/>
                          </a:prstGeom>
                        </pic:spPr>
                      </pic:pic>
                    </a:graphicData>
                  </a:graphic>
                </wp:inline>
              </w:drawing>
            </w:r>
          </w:p>
        </w:tc>
        <w:tc>
          <w:tcPr>
            <w:tcW w:w="2930" w:type="dxa"/>
            <w:tcBorders>
              <w:top w:val="single" w:sz="8" w:space="0" w:color="BBBDC0"/>
              <w:bottom w:val="single" w:sz="8" w:space="0" w:color="BBBDC0"/>
            </w:tcBorders>
          </w:tcPr>
          <w:p w14:paraId="752403DE" w14:textId="77777777" w:rsidR="00E26F40" w:rsidRPr="002B1EE0" w:rsidRDefault="00350A46">
            <w:pPr>
              <w:pStyle w:val="TableParagraph"/>
              <w:spacing w:before="1"/>
              <w:ind w:left="63" w:right="168"/>
              <w:rPr>
                <w:rFonts w:ascii="Public Sans" w:hAnsi="Public Sans"/>
              </w:rPr>
            </w:pPr>
            <w:r w:rsidRPr="002B1EE0">
              <w:rPr>
                <w:rFonts w:ascii="Public Sans" w:hAnsi="Public Sans"/>
                <w:b/>
              </w:rPr>
              <w:t>Demonstrate Accountability</w:t>
            </w:r>
            <w:r w:rsidRPr="002B1EE0">
              <w:rPr>
                <w:rFonts w:ascii="Public Sans" w:hAnsi="Public Sans"/>
                <w:b/>
                <w:spacing w:val="-53"/>
              </w:rPr>
              <w:t xml:space="preserve"> </w:t>
            </w:r>
            <w:r w:rsidRPr="002B1EE0">
              <w:rPr>
                <w:rFonts w:ascii="Public Sans" w:hAnsi="Public Sans"/>
              </w:rPr>
              <w:t>Be proactive and responsible</w:t>
            </w:r>
            <w:r w:rsidRPr="002B1EE0">
              <w:rPr>
                <w:rFonts w:ascii="Public Sans" w:hAnsi="Public Sans"/>
                <w:spacing w:val="1"/>
              </w:rPr>
              <w:t xml:space="preserve"> </w:t>
            </w:r>
            <w:r w:rsidRPr="002B1EE0">
              <w:rPr>
                <w:rFonts w:ascii="Public Sans" w:hAnsi="Public Sans"/>
              </w:rPr>
              <w:t>for</w:t>
            </w:r>
            <w:r w:rsidRPr="002B1EE0">
              <w:rPr>
                <w:rFonts w:ascii="Public Sans" w:hAnsi="Public Sans"/>
                <w:spacing w:val="-3"/>
              </w:rPr>
              <w:t xml:space="preserve"> </w:t>
            </w:r>
            <w:r w:rsidRPr="002B1EE0">
              <w:rPr>
                <w:rFonts w:ascii="Public Sans" w:hAnsi="Public Sans"/>
              </w:rPr>
              <w:t>own</w:t>
            </w:r>
            <w:r w:rsidRPr="002B1EE0">
              <w:rPr>
                <w:rFonts w:ascii="Public Sans" w:hAnsi="Public Sans"/>
                <w:spacing w:val="-1"/>
              </w:rPr>
              <w:t xml:space="preserve"> </w:t>
            </w:r>
            <w:r w:rsidRPr="002B1EE0">
              <w:rPr>
                <w:rFonts w:ascii="Public Sans" w:hAnsi="Public Sans"/>
              </w:rPr>
              <w:t>actions,</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adhere</w:t>
            </w:r>
            <w:r w:rsidRPr="002B1EE0">
              <w:rPr>
                <w:rFonts w:ascii="Public Sans" w:hAnsi="Public Sans"/>
                <w:spacing w:val="-3"/>
              </w:rPr>
              <w:t xml:space="preserve"> </w:t>
            </w:r>
            <w:r w:rsidRPr="002B1EE0">
              <w:rPr>
                <w:rFonts w:ascii="Public Sans" w:hAnsi="Public Sans"/>
              </w:rPr>
              <w:t>to</w:t>
            </w:r>
            <w:r w:rsidRPr="002B1EE0">
              <w:rPr>
                <w:rFonts w:ascii="Public Sans" w:hAnsi="Public Sans"/>
                <w:spacing w:val="-53"/>
              </w:rPr>
              <w:t xml:space="preserve"> </w:t>
            </w:r>
            <w:r w:rsidRPr="002B1EE0">
              <w:rPr>
                <w:rFonts w:ascii="Public Sans" w:hAnsi="Public Sans"/>
              </w:rPr>
              <w:t>legislation, policy and</w:t>
            </w:r>
            <w:r w:rsidRPr="002B1EE0">
              <w:rPr>
                <w:rFonts w:ascii="Public Sans" w:hAnsi="Public Sans"/>
                <w:spacing w:val="1"/>
              </w:rPr>
              <w:t xml:space="preserve"> </w:t>
            </w:r>
            <w:r w:rsidRPr="002B1EE0">
              <w:rPr>
                <w:rFonts w:ascii="Public Sans" w:hAnsi="Public Sans"/>
              </w:rPr>
              <w:t>guidelines</w:t>
            </w:r>
          </w:p>
        </w:tc>
        <w:tc>
          <w:tcPr>
            <w:tcW w:w="4260" w:type="dxa"/>
            <w:tcBorders>
              <w:top w:val="single" w:sz="8" w:space="0" w:color="BBBDC0"/>
              <w:bottom w:val="single" w:sz="8" w:space="0" w:color="BBBDC0"/>
            </w:tcBorders>
          </w:tcPr>
          <w:p w14:paraId="752403DF" w14:textId="77777777" w:rsidR="00E26F40" w:rsidRPr="002B1EE0" w:rsidRDefault="00350A46">
            <w:pPr>
              <w:pStyle w:val="TableParagraph"/>
              <w:numPr>
                <w:ilvl w:val="0"/>
                <w:numId w:val="4"/>
              </w:numPr>
              <w:tabs>
                <w:tab w:val="left" w:pos="396"/>
              </w:tabs>
              <w:spacing w:before="4" w:line="237" w:lineRule="auto"/>
              <w:ind w:right="708"/>
              <w:jc w:val="both"/>
              <w:rPr>
                <w:rFonts w:ascii="Public Sans" w:hAnsi="Public Sans"/>
              </w:rPr>
            </w:pPr>
            <w:r w:rsidRPr="002B1EE0">
              <w:rPr>
                <w:rFonts w:ascii="Public Sans" w:hAnsi="Public Sans"/>
              </w:rPr>
              <w:t>Assess work outcomes and identify</w:t>
            </w:r>
            <w:r w:rsidRPr="002B1EE0">
              <w:rPr>
                <w:rFonts w:ascii="Public Sans" w:hAnsi="Public Sans"/>
                <w:spacing w:val="-53"/>
              </w:rPr>
              <w:t xml:space="preserve"> </w:t>
            </w:r>
            <w:r w:rsidRPr="002B1EE0">
              <w:rPr>
                <w:rFonts w:ascii="Public Sans" w:hAnsi="Public Sans"/>
              </w:rPr>
              <w:t>and</w:t>
            </w:r>
            <w:r w:rsidRPr="002B1EE0">
              <w:rPr>
                <w:rFonts w:ascii="Public Sans" w:hAnsi="Public Sans"/>
                <w:spacing w:val="-4"/>
              </w:rPr>
              <w:t xml:space="preserve"> </w:t>
            </w:r>
            <w:r w:rsidRPr="002B1EE0">
              <w:rPr>
                <w:rFonts w:ascii="Public Sans" w:hAnsi="Public Sans"/>
              </w:rPr>
              <w:t>share</w:t>
            </w:r>
            <w:r w:rsidRPr="002B1EE0">
              <w:rPr>
                <w:rFonts w:ascii="Public Sans" w:hAnsi="Public Sans"/>
                <w:spacing w:val="-3"/>
              </w:rPr>
              <w:t xml:space="preserve"> </w:t>
            </w:r>
            <w:r w:rsidRPr="002B1EE0">
              <w:rPr>
                <w:rFonts w:ascii="Public Sans" w:hAnsi="Public Sans"/>
              </w:rPr>
              <w:t>learnings</w:t>
            </w:r>
            <w:r w:rsidRPr="002B1EE0">
              <w:rPr>
                <w:rFonts w:ascii="Public Sans" w:hAnsi="Public Sans"/>
                <w:spacing w:val="-2"/>
              </w:rPr>
              <w:t xml:space="preserve"> </w:t>
            </w:r>
            <w:r w:rsidRPr="002B1EE0">
              <w:rPr>
                <w:rFonts w:ascii="Public Sans" w:hAnsi="Public Sans"/>
              </w:rPr>
              <w:t>to</w:t>
            </w:r>
            <w:r w:rsidRPr="002B1EE0">
              <w:rPr>
                <w:rFonts w:ascii="Public Sans" w:hAnsi="Public Sans"/>
                <w:spacing w:val="-3"/>
              </w:rPr>
              <w:t xml:space="preserve"> </w:t>
            </w:r>
            <w:r w:rsidRPr="002B1EE0">
              <w:rPr>
                <w:rFonts w:ascii="Public Sans" w:hAnsi="Public Sans"/>
              </w:rPr>
              <w:t>inform</w:t>
            </w:r>
            <w:r w:rsidRPr="002B1EE0">
              <w:rPr>
                <w:rFonts w:ascii="Public Sans" w:hAnsi="Public Sans"/>
                <w:spacing w:val="-3"/>
              </w:rPr>
              <w:t xml:space="preserve"> </w:t>
            </w:r>
            <w:r w:rsidRPr="002B1EE0">
              <w:rPr>
                <w:rFonts w:ascii="Public Sans" w:hAnsi="Public Sans"/>
              </w:rPr>
              <w:t>future</w:t>
            </w:r>
            <w:r w:rsidRPr="002B1EE0">
              <w:rPr>
                <w:rFonts w:ascii="Public Sans" w:hAnsi="Public Sans"/>
                <w:spacing w:val="-53"/>
              </w:rPr>
              <w:t xml:space="preserve"> </w:t>
            </w:r>
            <w:r w:rsidRPr="002B1EE0">
              <w:rPr>
                <w:rFonts w:ascii="Public Sans" w:hAnsi="Public Sans"/>
              </w:rPr>
              <w:t>actions</w:t>
            </w:r>
          </w:p>
          <w:p w14:paraId="752403E0" w14:textId="77777777" w:rsidR="00E26F40" w:rsidRPr="002B1EE0" w:rsidRDefault="00350A46">
            <w:pPr>
              <w:pStyle w:val="TableParagraph"/>
              <w:numPr>
                <w:ilvl w:val="0"/>
                <w:numId w:val="4"/>
              </w:numPr>
              <w:tabs>
                <w:tab w:val="left" w:pos="395"/>
                <w:tab w:val="left" w:pos="396"/>
              </w:tabs>
              <w:spacing w:before="6" w:line="237" w:lineRule="auto"/>
              <w:ind w:right="575"/>
              <w:rPr>
                <w:rFonts w:ascii="Public Sans" w:hAnsi="Public Sans"/>
              </w:rPr>
            </w:pPr>
            <w:r w:rsidRPr="002B1EE0">
              <w:rPr>
                <w:rFonts w:ascii="Public Sans" w:hAnsi="Public Sans"/>
              </w:rPr>
              <w:t>Ensure</w:t>
            </w:r>
            <w:r w:rsidRPr="002B1EE0">
              <w:rPr>
                <w:rFonts w:ascii="Public Sans" w:hAnsi="Public Sans"/>
                <w:spacing w:val="-4"/>
              </w:rPr>
              <w:t xml:space="preserve"> </w:t>
            </w:r>
            <w:r w:rsidRPr="002B1EE0">
              <w:rPr>
                <w:rFonts w:ascii="Public Sans" w:hAnsi="Public Sans"/>
              </w:rPr>
              <w:t>that</w:t>
            </w:r>
            <w:r w:rsidRPr="002B1EE0">
              <w:rPr>
                <w:rFonts w:ascii="Public Sans" w:hAnsi="Public Sans"/>
                <w:spacing w:val="-1"/>
              </w:rPr>
              <w:t xml:space="preserve"> </w:t>
            </w:r>
            <w:r w:rsidRPr="002B1EE0">
              <w:rPr>
                <w:rFonts w:ascii="Public Sans" w:hAnsi="Public Sans"/>
              </w:rPr>
              <w:t>own</w:t>
            </w:r>
            <w:r w:rsidRPr="002B1EE0">
              <w:rPr>
                <w:rFonts w:ascii="Public Sans" w:hAnsi="Public Sans"/>
                <w:spacing w:val="-1"/>
              </w:rPr>
              <w:t xml:space="preserve"> </w:t>
            </w:r>
            <w:r w:rsidRPr="002B1EE0">
              <w:rPr>
                <w:rFonts w:ascii="Public Sans" w:hAnsi="Public Sans"/>
              </w:rPr>
              <w:t>actions</w:t>
            </w:r>
            <w:r w:rsidRPr="002B1EE0">
              <w:rPr>
                <w:rFonts w:ascii="Public Sans" w:hAnsi="Public Sans"/>
                <w:spacing w:val="-2"/>
              </w:rPr>
              <w:t xml:space="preserve"> </w:t>
            </w:r>
            <w:r w:rsidRPr="002B1EE0">
              <w:rPr>
                <w:rFonts w:ascii="Public Sans" w:hAnsi="Public Sans"/>
              </w:rPr>
              <w:t>and</w:t>
            </w:r>
            <w:r w:rsidRPr="002B1EE0">
              <w:rPr>
                <w:rFonts w:ascii="Public Sans" w:hAnsi="Public Sans"/>
                <w:spacing w:val="-3"/>
              </w:rPr>
              <w:t xml:space="preserve"> </w:t>
            </w:r>
            <w:r w:rsidRPr="002B1EE0">
              <w:rPr>
                <w:rFonts w:ascii="Public Sans" w:hAnsi="Public Sans"/>
              </w:rPr>
              <w:t>those</w:t>
            </w:r>
            <w:r w:rsidRPr="002B1EE0">
              <w:rPr>
                <w:rFonts w:ascii="Public Sans" w:hAnsi="Public Sans"/>
                <w:spacing w:val="-1"/>
              </w:rPr>
              <w:t xml:space="preserve"> </w:t>
            </w:r>
            <w:r w:rsidRPr="002B1EE0">
              <w:rPr>
                <w:rFonts w:ascii="Public Sans" w:hAnsi="Public Sans"/>
              </w:rPr>
              <w:t>of</w:t>
            </w:r>
            <w:r w:rsidRPr="002B1EE0">
              <w:rPr>
                <w:rFonts w:ascii="Public Sans" w:hAnsi="Public Sans"/>
                <w:spacing w:val="-53"/>
              </w:rPr>
              <w:t xml:space="preserve"> </w:t>
            </w:r>
            <w:r w:rsidRPr="002B1EE0">
              <w:rPr>
                <w:rFonts w:ascii="Public Sans" w:hAnsi="Public Sans"/>
              </w:rPr>
              <w:t>others are focused on achieving</w:t>
            </w:r>
            <w:r w:rsidRPr="002B1EE0">
              <w:rPr>
                <w:rFonts w:ascii="Public Sans" w:hAnsi="Public Sans"/>
                <w:spacing w:val="1"/>
              </w:rPr>
              <w:t xml:space="preserve"> </w:t>
            </w:r>
            <w:r w:rsidRPr="002B1EE0">
              <w:rPr>
                <w:rFonts w:ascii="Public Sans" w:hAnsi="Public Sans"/>
              </w:rPr>
              <w:t>organisational</w:t>
            </w:r>
            <w:r w:rsidRPr="002B1EE0">
              <w:rPr>
                <w:rFonts w:ascii="Public Sans" w:hAnsi="Public Sans"/>
                <w:spacing w:val="-3"/>
              </w:rPr>
              <w:t xml:space="preserve"> </w:t>
            </w:r>
            <w:r w:rsidRPr="002B1EE0">
              <w:rPr>
                <w:rFonts w:ascii="Public Sans" w:hAnsi="Public Sans"/>
              </w:rPr>
              <w:t>outcomes</w:t>
            </w:r>
          </w:p>
          <w:p w14:paraId="752403E1" w14:textId="77777777" w:rsidR="00E26F40" w:rsidRPr="002B1EE0" w:rsidRDefault="00350A46">
            <w:pPr>
              <w:pStyle w:val="TableParagraph"/>
              <w:numPr>
                <w:ilvl w:val="0"/>
                <w:numId w:val="4"/>
              </w:numPr>
              <w:tabs>
                <w:tab w:val="left" w:pos="395"/>
                <w:tab w:val="left" w:pos="396"/>
              </w:tabs>
              <w:spacing w:before="3" w:line="244" w:lineRule="exact"/>
              <w:ind w:hanging="361"/>
              <w:rPr>
                <w:rFonts w:ascii="Public Sans" w:hAnsi="Public Sans"/>
              </w:rPr>
            </w:pPr>
            <w:r w:rsidRPr="002B1EE0">
              <w:rPr>
                <w:rFonts w:ascii="Public Sans" w:hAnsi="Public Sans"/>
              </w:rPr>
              <w:t>Exercise</w:t>
            </w:r>
            <w:r w:rsidRPr="002B1EE0">
              <w:rPr>
                <w:rFonts w:ascii="Public Sans" w:hAnsi="Public Sans"/>
                <w:spacing w:val="-5"/>
              </w:rPr>
              <w:t xml:space="preserve"> </w:t>
            </w:r>
            <w:r w:rsidRPr="002B1EE0">
              <w:rPr>
                <w:rFonts w:ascii="Public Sans" w:hAnsi="Public Sans"/>
              </w:rPr>
              <w:t>delegations</w:t>
            </w:r>
            <w:r w:rsidRPr="002B1EE0">
              <w:rPr>
                <w:rFonts w:ascii="Public Sans" w:hAnsi="Public Sans"/>
                <w:spacing w:val="-4"/>
              </w:rPr>
              <w:t xml:space="preserve"> </w:t>
            </w:r>
            <w:r w:rsidRPr="002B1EE0">
              <w:rPr>
                <w:rFonts w:ascii="Public Sans" w:hAnsi="Public Sans"/>
              </w:rPr>
              <w:t>responsibly</w:t>
            </w:r>
          </w:p>
          <w:p w14:paraId="752403E2" w14:textId="77777777" w:rsidR="00E26F40" w:rsidRPr="002B1EE0" w:rsidRDefault="00350A46">
            <w:pPr>
              <w:pStyle w:val="TableParagraph"/>
              <w:numPr>
                <w:ilvl w:val="0"/>
                <w:numId w:val="4"/>
              </w:numPr>
              <w:tabs>
                <w:tab w:val="left" w:pos="396"/>
              </w:tabs>
              <w:ind w:right="510"/>
              <w:jc w:val="both"/>
              <w:rPr>
                <w:rFonts w:ascii="Public Sans" w:hAnsi="Public Sans"/>
              </w:rPr>
            </w:pPr>
            <w:r w:rsidRPr="002B1EE0">
              <w:rPr>
                <w:rFonts w:ascii="Public Sans" w:hAnsi="Public Sans"/>
              </w:rPr>
              <w:t>Understand and apply high standards</w:t>
            </w:r>
            <w:r w:rsidRPr="002B1EE0">
              <w:rPr>
                <w:rFonts w:ascii="Public Sans" w:hAnsi="Public Sans"/>
                <w:spacing w:val="-53"/>
              </w:rPr>
              <w:t xml:space="preserve"> </w:t>
            </w:r>
            <w:r w:rsidRPr="002B1EE0">
              <w:rPr>
                <w:rFonts w:ascii="Public Sans" w:hAnsi="Public Sans"/>
              </w:rPr>
              <w:t>of financial probity with public monies</w:t>
            </w:r>
            <w:r w:rsidRPr="002B1EE0">
              <w:rPr>
                <w:rFonts w:ascii="Public Sans" w:hAnsi="Public Sans"/>
                <w:spacing w:val="-53"/>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other</w:t>
            </w:r>
            <w:r w:rsidRPr="002B1EE0">
              <w:rPr>
                <w:rFonts w:ascii="Public Sans" w:hAnsi="Public Sans"/>
                <w:spacing w:val="-2"/>
              </w:rPr>
              <w:t xml:space="preserve"> </w:t>
            </w:r>
            <w:r w:rsidRPr="002B1EE0">
              <w:rPr>
                <w:rFonts w:ascii="Public Sans" w:hAnsi="Public Sans"/>
              </w:rPr>
              <w:t>resources</w:t>
            </w:r>
          </w:p>
          <w:p w14:paraId="752403E3" w14:textId="77777777" w:rsidR="00E26F40" w:rsidRPr="002B1EE0" w:rsidRDefault="00350A46">
            <w:pPr>
              <w:pStyle w:val="TableParagraph"/>
              <w:numPr>
                <w:ilvl w:val="0"/>
                <w:numId w:val="4"/>
              </w:numPr>
              <w:tabs>
                <w:tab w:val="left" w:pos="395"/>
                <w:tab w:val="left" w:pos="396"/>
              </w:tabs>
              <w:ind w:right="494"/>
              <w:rPr>
                <w:rFonts w:ascii="Public Sans" w:hAnsi="Public Sans"/>
              </w:rPr>
            </w:pPr>
            <w:r w:rsidRPr="002B1EE0">
              <w:rPr>
                <w:rFonts w:ascii="Public Sans" w:hAnsi="Public Sans"/>
              </w:rPr>
              <w:t>Identify and implement safe work</w:t>
            </w:r>
            <w:r w:rsidRPr="002B1EE0">
              <w:rPr>
                <w:rFonts w:ascii="Public Sans" w:hAnsi="Public Sans"/>
                <w:spacing w:val="1"/>
              </w:rPr>
              <w:t xml:space="preserve"> </w:t>
            </w:r>
            <w:r w:rsidRPr="002B1EE0">
              <w:rPr>
                <w:rFonts w:ascii="Public Sans" w:hAnsi="Public Sans"/>
              </w:rPr>
              <w:t>practices, taking a systematic risk</w:t>
            </w:r>
            <w:r w:rsidRPr="002B1EE0">
              <w:rPr>
                <w:rFonts w:ascii="Public Sans" w:hAnsi="Public Sans"/>
                <w:spacing w:val="1"/>
              </w:rPr>
              <w:t xml:space="preserve"> </w:t>
            </w:r>
            <w:r w:rsidRPr="002B1EE0">
              <w:rPr>
                <w:rFonts w:ascii="Public Sans" w:hAnsi="Public Sans"/>
              </w:rPr>
              <w:t>management approach to ensure own</w:t>
            </w:r>
            <w:r w:rsidRPr="002B1EE0">
              <w:rPr>
                <w:rFonts w:ascii="Public Sans" w:hAnsi="Public Sans"/>
                <w:spacing w:val="-54"/>
              </w:rPr>
              <w:t xml:space="preserve"> </w:t>
            </w:r>
            <w:r w:rsidRPr="002B1EE0">
              <w:rPr>
                <w:rFonts w:ascii="Public Sans" w:hAnsi="Public Sans"/>
              </w:rPr>
              <w:t>and others’</w:t>
            </w:r>
            <w:r w:rsidRPr="002B1EE0">
              <w:rPr>
                <w:rFonts w:ascii="Public Sans" w:hAnsi="Public Sans"/>
                <w:spacing w:val="-1"/>
              </w:rPr>
              <w:t xml:space="preserve"> </w:t>
            </w:r>
            <w:r w:rsidRPr="002B1EE0">
              <w:rPr>
                <w:rFonts w:ascii="Public Sans" w:hAnsi="Public Sans"/>
              </w:rPr>
              <w:t>health</w:t>
            </w:r>
            <w:r w:rsidRPr="002B1EE0">
              <w:rPr>
                <w:rFonts w:ascii="Public Sans" w:hAnsi="Public Sans"/>
                <w:spacing w:val="-2"/>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safety</w:t>
            </w:r>
          </w:p>
          <w:p w14:paraId="752403E4" w14:textId="77777777" w:rsidR="00E26F40" w:rsidRPr="002B1EE0" w:rsidRDefault="00350A46">
            <w:pPr>
              <w:pStyle w:val="TableParagraph"/>
              <w:numPr>
                <w:ilvl w:val="0"/>
                <w:numId w:val="4"/>
              </w:numPr>
              <w:tabs>
                <w:tab w:val="left" w:pos="395"/>
                <w:tab w:val="left" w:pos="396"/>
              </w:tabs>
              <w:ind w:right="585"/>
              <w:rPr>
                <w:rFonts w:ascii="Public Sans" w:hAnsi="Public Sans"/>
              </w:rPr>
            </w:pPr>
            <w:r w:rsidRPr="002B1EE0">
              <w:rPr>
                <w:rFonts w:ascii="Public Sans" w:hAnsi="Public Sans"/>
              </w:rPr>
              <w:t>Conduct</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3"/>
              </w:rPr>
              <w:t xml:space="preserve"> </w:t>
            </w:r>
            <w:r w:rsidRPr="002B1EE0">
              <w:rPr>
                <w:rFonts w:ascii="Public Sans" w:hAnsi="Public Sans"/>
              </w:rPr>
              <w:t>report</w:t>
            </w:r>
            <w:r w:rsidRPr="002B1EE0">
              <w:rPr>
                <w:rFonts w:ascii="Public Sans" w:hAnsi="Public Sans"/>
                <w:spacing w:val="-3"/>
              </w:rPr>
              <w:t xml:space="preserve"> </w:t>
            </w:r>
            <w:r w:rsidRPr="002B1EE0">
              <w:rPr>
                <w:rFonts w:ascii="Public Sans" w:hAnsi="Public Sans"/>
              </w:rPr>
              <w:t>on</w:t>
            </w:r>
            <w:r w:rsidRPr="002B1EE0">
              <w:rPr>
                <w:rFonts w:ascii="Public Sans" w:hAnsi="Public Sans"/>
                <w:spacing w:val="-2"/>
              </w:rPr>
              <w:t xml:space="preserve"> </w:t>
            </w:r>
            <w:r w:rsidRPr="002B1EE0">
              <w:rPr>
                <w:rFonts w:ascii="Public Sans" w:hAnsi="Public Sans"/>
              </w:rPr>
              <w:t>quality</w:t>
            </w:r>
            <w:r w:rsidRPr="002B1EE0">
              <w:rPr>
                <w:rFonts w:ascii="Public Sans" w:hAnsi="Public Sans"/>
                <w:spacing w:val="-2"/>
              </w:rPr>
              <w:t xml:space="preserve"> </w:t>
            </w:r>
            <w:r w:rsidRPr="002B1EE0">
              <w:rPr>
                <w:rFonts w:ascii="Public Sans" w:hAnsi="Public Sans"/>
              </w:rPr>
              <w:t>control</w:t>
            </w:r>
            <w:r w:rsidRPr="002B1EE0">
              <w:rPr>
                <w:rFonts w:ascii="Public Sans" w:hAnsi="Public Sans"/>
                <w:spacing w:val="-52"/>
              </w:rPr>
              <w:t xml:space="preserve"> </w:t>
            </w:r>
            <w:r w:rsidRPr="002B1EE0">
              <w:rPr>
                <w:rFonts w:ascii="Public Sans" w:hAnsi="Public Sans"/>
              </w:rPr>
              <w:t>audits</w:t>
            </w:r>
          </w:p>
          <w:p w14:paraId="752403E5" w14:textId="77777777" w:rsidR="00E26F40" w:rsidRPr="002B1EE0" w:rsidRDefault="00350A46">
            <w:pPr>
              <w:pStyle w:val="TableParagraph"/>
              <w:numPr>
                <w:ilvl w:val="0"/>
                <w:numId w:val="4"/>
              </w:numPr>
              <w:tabs>
                <w:tab w:val="left" w:pos="395"/>
                <w:tab w:val="left" w:pos="396"/>
              </w:tabs>
              <w:spacing w:line="235" w:lineRule="auto"/>
              <w:ind w:right="498"/>
              <w:rPr>
                <w:rFonts w:ascii="Public Sans" w:hAnsi="Public Sans"/>
              </w:rPr>
            </w:pPr>
            <w:r w:rsidRPr="002B1EE0">
              <w:rPr>
                <w:rFonts w:ascii="Public Sans" w:hAnsi="Public Sans"/>
              </w:rPr>
              <w:t>Identify</w:t>
            </w:r>
            <w:r w:rsidRPr="002B1EE0">
              <w:rPr>
                <w:rFonts w:ascii="Public Sans" w:hAnsi="Public Sans"/>
                <w:spacing w:val="-3"/>
              </w:rPr>
              <w:t xml:space="preserve"> </w:t>
            </w:r>
            <w:r w:rsidRPr="002B1EE0">
              <w:rPr>
                <w:rFonts w:ascii="Public Sans" w:hAnsi="Public Sans"/>
              </w:rPr>
              <w:t>risks</w:t>
            </w:r>
            <w:r w:rsidRPr="002B1EE0">
              <w:rPr>
                <w:rFonts w:ascii="Public Sans" w:hAnsi="Public Sans"/>
                <w:spacing w:val="-3"/>
              </w:rPr>
              <w:t xml:space="preserve"> </w:t>
            </w:r>
            <w:r w:rsidRPr="002B1EE0">
              <w:rPr>
                <w:rFonts w:ascii="Public Sans" w:hAnsi="Public Sans"/>
              </w:rPr>
              <w:t>to</w:t>
            </w:r>
            <w:r w:rsidRPr="002B1EE0">
              <w:rPr>
                <w:rFonts w:ascii="Public Sans" w:hAnsi="Public Sans"/>
                <w:spacing w:val="-3"/>
              </w:rPr>
              <w:t xml:space="preserve"> </w:t>
            </w:r>
            <w:r w:rsidRPr="002B1EE0">
              <w:rPr>
                <w:rFonts w:ascii="Public Sans" w:hAnsi="Public Sans"/>
              </w:rPr>
              <w:t>successfully</w:t>
            </w:r>
            <w:r w:rsidRPr="002B1EE0">
              <w:rPr>
                <w:rFonts w:ascii="Public Sans" w:hAnsi="Public Sans"/>
                <w:spacing w:val="-3"/>
              </w:rPr>
              <w:t xml:space="preserve"> </w:t>
            </w:r>
            <w:r w:rsidRPr="002B1EE0">
              <w:rPr>
                <w:rFonts w:ascii="Public Sans" w:hAnsi="Public Sans"/>
              </w:rPr>
              <w:t>achieving</w:t>
            </w:r>
            <w:r w:rsidRPr="002B1EE0">
              <w:rPr>
                <w:rFonts w:ascii="Public Sans" w:hAnsi="Public Sans"/>
                <w:spacing w:val="-53"/>
              </w:rPr>
              <w:t xml:space="preserve"> </w:t>
            </w:r>
            <w:r w:rsidRPr="002B1EE0">
              <w:rPr>
                <w:rFonts w:ascii="Public Sans" w:hAnsi="Public Sans"/>
              </w:rPr>
              <w:t>goals,</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take</w:t>
            </w:r>
            <w:r w:rsidRPr="002B1EE0">
              <w:rPr>
                <w:rFonts w:ascii="Public Sans" w:hAnsi="Public Sans"/>
                <w:spacing w:val="-1"/>
              </w:rPr>
              <w:t xml:space="preserve"> </w:t>
            </w:r>
            <w:r w:rsidRPr="002B1EE0">
              <w:rPr>
                <w:rFonts w:ascii="Public Sans" w:hAnsi="Public Sans"/>
              </w:rPr>
              <w:t>appropriate</w:t>
            </w:r>
            <w:r w:rsidRPr="002B1EE0">
              <w:rPr>
                <w:rFonts w:ascii="Public Sans" w:hAnsi="Public Sans"/>
                <w:spacing w:val="-1"/>
              </w:rPr>
              <w:t xml:space="preserve"> </w:t>
            </w:r>
            <w:r w:rsidRPr="002B1EE0">
              <w:rPr>
                <w:rFonts w:ascii="Public Sans" w:hAnsi="Public Sans"/>
              </w:rPr>
              <w:t>steps</w:t>
            </w:r>
            <w:r w:rsidRPr="002B1EE0">
              <w:rPr>
                <w:rFonts w:ascii="Public Sans" w:hAnsi="Public Sans"/>
                <w:spacing w:val="-1"/>
              </w:rPr>
              <w:t xml:space="preserve"> </w:t>
            </w:r>
            <w:r w:rsidRPr="002B1EE0">
              <w:rPr>
                <w:rFonts w:ascii="Public Sans" w:hAnsi="Public Sans"/>
              </w:rPr>
              <w:t>to</w:t>
            </w:r>
          </w:p>
          <w:p w14:paraId="752403E6" w14:textId="77777777" w:rsidR="00E26F40" w:rsidRPr="002B1EE0" w:rsidRDefault="00350A46">
            <w:pPr>
              <w:pStyle w:val="TableParagraph"/>
              <w:spacing w:before="2" w:line="210" w:lineRule="exact"/>
              <w:ind w:left="395"/>
              <w:rPr>
                <w:rFonts w:ascii="Public Sans" w:hAnsi="Public Sans"/>
              </w:rPr>
            </w:pPr>
            <w:r w:rsidRPr="002B1EE0">
              <w:rPr>
                <w:rFonts w:ascii="Public Sans" w:hAnsi="Public Sans"/>
              </w:rPr>
              <w:t>mitigate</w:t>
            </w:r>
            <w:r w:rsidRPr="002B1EE0">
              <w:rPr>
                <w:rFonts w:ascii="Public Sans" w:hAnsi="Public Sans"/>
                <w:spacing w:val="-3"/>
              </w:rPr>
              <w:t xml:space="preserve"> </w:t>
            </w:r>
            <w:r w:rsidRPr="002B1EE0">
              <w:rPr>
                <w:rFonts w:ascii="Public Sans" w:hAnsi="Public Sans"/>
              </w:rPr>
              <w:t>those</w:t>
            </w:r>
            <w:r w:rsidRPr="002B1EE0">
              <w:rPr>
                <w:rFonts w:ascii="Public Sans" w:hAnsi="Public Sans"/>
                <w:spacing w:val="-3"/>
              </w:rPr>
              <w:t xml:space="preserve"> </w:t>
            </w:r>
            <w:r w:rsidRPr="002B1EE0">
              <w:rPr>
                <w:rFonts w:ascii="Public Sans" w:hAnsi="Public Sans"/>
              </w:rPr>
              <w:t>risks</w:t>
            </w:r>
          </w:p>
        </w:tc>
        <w:tc>
          <w:tcPr>
            <w:tcW w:w="2033" w:type="dxa"/>
            <w:tcBorders>
              <w:top w:val="single" w:sz="8" w:space="0" w:color="BBBDC0"/>
              <w:bottom w:val="single" w:sz="8" w:space="0" w:color="BBBDC0"/>
            </w:tcBorders>
          </w:tcPr>
          <w:p w14:paraId="752403E7" w14:textId="77777777" w:rsidR="00E26F40" w:rsidRPr="002B1EE0" w:rsidRDefault="00350A46">
            <w:pPr>
              <w:pStyle w:val="TableParagraph"/>
              <w:spacing w:before="1"/>
              <w:ind w:left="387"/>
              <w:rPr>
                <w:rFonts w:ascii="Public Sans" w:hAnsi="Public Sans"/>
              </w:rPr>
            </w:pPr>
            <w:r w:rsidRPr="002B1EE0">
              <w:rPr>
                <w:rFonts w:ascii="Public Sans" w:hAnsi="Public Sans"/>
              </w:rPr>
              <w:t>Adept</w:t>
            </w:r>
          </w:p>
        </w:tc>
      </w:tr>
      <w:tr w:rsidR="00E26F40" w:rsidRPr="002B1EE0" w14:paraId="752403F3" w14:textId="77777777">
        <w:trPr>
          <w:trHeight w:val="4206"/>
        </w:trPr>
        <w:tc>
          <w:tcPr>
            <w:tcW w:w="1478" w:type="dxa"/>
            <w:tcBorders>
              <w:top w:val="single" w:sz="8" w:space="0" w:color="BBBDC0"/>
              <w:bottom w:val="single" w:sz="8" w:space="0" w:color="BBBDC0"/>
            </w:tcBorders>
          </w:tcPr>
          <w:p w14:paraId="752403E9" w14:textId="77777777" w:rsidR="00E26F40" w:rsidRPr="002B1EE0" w:rsidRDefault="00E26F40">
            <w:pPr>
              <w:pStyle w:val="TableParagraph"/>
              <w:spacing w:before="7"/>
              <w:rPr>
                <w:rFonts w:ascii="Public Sans" w:hAnsi="Public Sans"/>
              </w:rPr>
            </w:pPr>
          </w:p>
          <w:p w14:paraId="752403EA" w14:textId="77777777" w:rsidR="00E26F40" w:rsidRPr="002B1EE0" w:rsidRDefault="00350A46">
            <w:pPr>
              <w:pStyle w:val="TableParagraph"/>
              <w:ind w:left="98"/>
              <w:rPr>
                <w:rFonts w:ascii="Public Sans" w:hAnsi="Public Sans"/>
              </w:rPr>
            </w:pPr>
            <w:r w:rsidRPr="002B1EE0">
              <w:rPr>
                <w:rFonts w:ascii="Public Sans" w:hAnsi="Public Sans"/>
                <w:noProof/>
              </w:rPr>
              <w:drawing>
                <wp:inline distT="0" distB="0" distL="0" distR="0" wp14:anchorId="75240473" wp14:editId="75240474">
                  <wp:extent cx="806862" cy="806862"/>
                  <wp:effectExtent l="0" t="0" r="0" b="0"/>
                  <wp:docPr id="13" name="image5.png"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9" cstate="print"/>
                          <a:stretch>
                            <a:fillRect/>
                          </a:stretch>
                        </pic:blipFill>
                        <pic:spPr>
                          <a:xfrm>
                            <a:off x="0" y="0"/>
                            <a:ext cx="806862" cy="806862"/>
                          </a:xfrm>
                          <a:prstGeom prst="rect">
                            <a:avLst/>
                          </a:prstGeom>
                        </pic:spPr>
                      </pic:pic>
                    </a:graphicData>
                  </a:graphic>
                </wp:inline>
              </w:drawing>
            </w:r>
          </w:p>
        </w:tc>
        <w:tc>
          <w:tcPr>
            <w:tcW w:w="2930" w:type="dxa"/>
            <w:tcBorders>
              <w:top w:val="single" w:sz="8" w:space="0" w:color="BBBDC0"/>
              <w:bottom w:val="single" w:sz="8" w:space="0" w:color="BBBDC0"/>
            </w:tcBorders>
          </w:tcPr>
          <w:p w14:paraId="752403EB" w14:textId="77777777" w:rsidR="00E26F40" w:rsidRPr="002B1EE0" w:rsidRDefault="00350A46">
            <w:pPr>
              <w:pStyle w:val="TableParagraph"/>
              <w:ind w:left="63" w:right="341"/>
              <w:rPr>
                <w:rFonts w:ascii="Public Sans" w:hAnsi="Public Sans"/>
                <w:b/>
              </w:rPr>
            </w:pPr>
            <w:r w:rsidRPr="002B1EE0">
              <w:rPr>
                <w:rFonts w:ascii="Public Sans" w:hAnsi="Public Sans"/>
                <w:b/>
              </w:rPr>
              <w:t>Procurement</w:t>
            </w:r>
            <w:r w:rsidRPr="002B1EE0">
              <w:rPr>
                <w:rFonts w:ascii="Public Sans" w:hAnsi="Public Sans"/>
                <w:b/>
                <w:spacing w:val="-7"/>
              </w:rPr>
              <w:t xml:space="preserve"> </w:t>
            </w:r>
            <w:r w:rsidRPr="002B1EE0">
              <w:rPr>
                <w:rFonts w:ascii="Public Sans" w:hAnsi="Public Sans"/>
                <w:b/>
              </w:rPr>
              <w:t>and</w:t>
            </w:r>
            <w:r w:rsidRPr="002B1EE0">
              <w:rPr>
                <w:rFonts w:ascii="Public Sans" w:hAnsi="Public Sans"/>
                <w:b/>
                <w:spacing w:val="-10"/>
              </w:rPr>
              <w:t xml:space="preserve"> </w:t>
            </w:r>
            <w:r w:rsidRPr="002B1EE0">
              <w:rPr>
                <w:rFonts w:ascii="Public Sans" w:hAnsi="Public Sans"/>
                <w:b/>
              </w:rPr>
              <w:t>Contract</w:t>
            </w:r>
            <w:r w:rsidRPr="002B1EE0">
              <w:rPr>
                <w:rFonts w:ascii="Public Sans" w:hAnsi="Public Sans"/>
                <w:b/>
                <w:spacing w:val="-52"/>
              </w:rPr>
              <w:t xml:space="preserve"> </w:t>
            </w:r>
            <w:r w:rsidRPr="002B1EE0">
              <w:rPr>
                <w:rFonts w:ascii="Public Sans" w:hAnsi="Public Sans"/>
                <w:b/>
              </w:rPr>
              <w:t>Management</w:t>
            </w:r>
          </w:p>
          <w:p w14:paraId="752403EC" w14:textId="77777777" w:rsidR="00E26F40" w:rsidRPr="002B1EE0" w:rsidRDefault="00350A46">
            <w:pPr>
              <w:pStyle w:val="TableParagraph"/>
              <w:ind w:left="63" w:right="31"/>
              <w:rPr>
                <w:rFonts w:ascii="Public Sans" w:hAnsi="Public Sans"/>
              </w:rPr>
            </w:pPr>
            <w:r w:rsidRPr="002B1EE0">
              <w:rPr>
                <w:rFonts w:ascii="Public Sans" w:hAnsi="Public Sans"/>
              </w:rPr>
              <w:t>Understand and apply</w:t>
            </w:r>
            <w:r w:rsidRPr="002B1EE0">
              <w:rPr>
                <w:rFonts w:ascii="Public Sans" w:hAnsi="Public Sans"/>
                <w:spacing w:val="1"/>
              </w:rPr>
              <w:t xml:space="preserve"> </w:t>
            </w:r>
            <w:r w:rsidRPr="002B1EE0">
              <w:rPr>
                <w:rFonts w:ascii="Public Sans" w:hAnsi="Public Sans"/>
              </w:rPr>
              <w:t>procurement processes to</w:t>
            </w:r>
            <w:r w:rsidRPr="002B1EE0">
              <w:rPr>
                <w:rFonts w:ascii="Public Sans" w:hAnsi="Public Sans"/>
                <w:spacing w:val="1"/>
              </w:rPr>
              <w:t xml:space="preserve"> </w:t>
            </w:r>
            <w:r w:rsidRPr="002B1EE0">
              <w:rPr>
                <w:rFonts w:ascii="Public Sans" w:hAnsi="Public Sans"/>
              </w:rPr>
              <w:t>ensure</w:t>
            </w:r>
            <w:r w:rsidRPr="002B1EE0">
              <w:rPr>
                <w:rFonts w:ascii="Public Sans" w:hAnsi="Public Sans"/>
                <w:spacing w:val="-8"/>
              </w:rPr>
              <w:t xml:space="preserve"> </w:t>
            </w:r>
            <w:r w:rsidRPr="002B1EE0">
              <w:rPr>
                <w:rFonts w:ascii="Public Sans" w:hAnsi="Public Sans"/>
              </w:rPr>
              <w:t>effective</w:t>
            </w:r>
            <w:r w:rsidRPr="002B1EE0">
              <w:rPr>
                <w:rFonts w:ascii="Public Sans" w:hAnsi="Public Sans"/>
                <w:spacing w:val="-6"/>
              </w:rPr>
              <w:t xml:space="preserve"> </w:t>
            </w:r>
            <w:r w:rsidRPr="002B1EE0">
              <w:rPr>
                <w:rFonts w:ascii="Public Sans" w:hAnsi="Public Sans"/>
              </w:rPr>
              <w:t>purchasing</w:t>
            </w:r>
            <w:r w:rsidRPr="002B1EE0">
              <w:rPr>
                <w:rFonts w:ascii="Public Sans" w:hAnsi="Public Sans"/>
                <w:spacing w:val="-6"/>
              </w:rPr>
              <w:t xml:space="preserve"> </w:t>
            </w:r>
            <w:r w:rsidRPr="002B1EE0">
              <w:rPr>
                <w:rFonts w:ascii="Public Sans" w:hAnsi="Public Sans"/>
              </w:rPr>
              <w:t>and</w:t>
            </w:r>
            <w:r w:rsidRPr="002B1EE0">
              <w:rPr>
                <w:rFonts w:ascii="Public Sans" w:hAnsi="Public Sans"/>
                <w:spacing w:val="-53"/>
              </w:rPr>
              <w:t xml:space="preserve"> </w:t>
            </w:r>
            <w:r w:rsidRPr="002B1EE0">
              <w:rPr>
                <w:rFonts w:ascii="Public Sans" w:hAnsi="Public Sans"/>
              </w:rPr>
              <w:t>contract</w:t>
            </w:r>
            <w:r w:rsidRPr="002B1EE0">
              <w:rPr>
                <w:rFonts w:ascii="Public Sans" w:hAnsi="Public Sans"/>
                <w:spacing w:val="-2"/>
              </w:rPr>
              <w:t xml:space="preserve"> </w:t>
            </w:r>
            <w:r w:rsidRPr="002B1EE0">
              <w:rPr>
                <w:rFonts w:ascii="Public Sans" w:hAnsi="Public Sans"/>
              </w:rPr>
              <w:t>performance</w:t>
            </w:r>
          </w:p>
        </w:tc>
        <w:tc>
          <w:tcPr>
            <w:tcW w:w="4260" w:type="dxa"/>
            <w:tcBorders>
              <w:top w:val="single" w:sz="8" w:space="0" w:color="BBBDC0"/>
              <w:bottom w:val="single" w:sz="8" w:space="0" w:color="BBBDC0"/>
            </w:tcBorders>
          </w:tcPr>
          <w:p w14:paraId="752403ED" w14:textId="77777777" w:rsidR="00E26F40" w:rsidRPr="002B1EE0" w:rsidRDefault="00350A46">
            <w:pPr>
              <w:pStyle w:val="TableParagraph"/>
              <w:numPr>
                <w:ilvl w:val="0"/>
                <w:numId w:val="3"/>
              </w:numPr>
              <w:tabs>
                <w:tab w:val="left" w:pos="395"/>
                <w:tab w:val="left" w:pos="396"/>
              </w:tabs>
              <w:ind w:right="386"/>
              <w:rPr>
                <w:rFonts w:ascii="Public Sans" w:hAnsi="Public Sans"/>
              </w:rPr>
            </w:pPr>
            <w:r w:rsidRPr="002B1EE0">
              <w:rPr>
                <w:rFonts w:ascii="Public Sans" w:hAnsi="Public Sans"/>
              </w:rPr>
              <w:t>Ensure</w:t>
            </w:r>
            <w:r w:rsidRPr="002B1EE0">
              <w:rPr>
                <w:rFonts w:ascii="Public Sans" w:hAnsi="Public Sans"/>
                <w:spacing w:val="-5"/>
              </w:rPr>
              <w:t xml:space="preserve"> </w:t>
            </w:r>
            <w:r w:rsidRPr="002B1EE0">
              <w:rPr>
                <w:rFonts w:ascii="Public Sans" w:hAnsi="Public Sans"/>
              </w:rPr>
              <w:t>that</w:t>
            </w:r>
            <w:r w:rsidRPr="002B1EE0">
              <w:rPr>
                <w:rFonts w:ascii="Public Sans" w:hAnsi="Public Sans"/>
                <w:spacing w:val="-2"/>
              </w:rPr>
              <w:t xml:space="preserve"> </w:t>
            </w:r>
            <w:r w:rsidRPr="002B1EE0">
              <w:rPr>
                <w:rFonts w:ascii="Public Sans" w:hAnsi="Public Sans"/>
              </w:rPr>
              <w:t>employees</w:t>
            </w:r>
            <w:r w:rsidRPr="002B1EE0">
              <w:rPr>
                <w:rFonts w:ascii="Public Sans" w:hAnsi="Public Sans"/>
                <w:spacing w:val="-3"/>
              </w:rPr>
              <w:t xml:space="preserve"> </w:t>
            </w:r>
            <w:r w:rsidRPr="002B1EE0">
              <w:rPr>
                <w:rFonts w:ascii="Public Sans" w:hAnsi="Public Sans"/>
              </w:rPr>
              <w:t>and</w:t>
            </w:r>
            <w:r w:rsidRPr="002B1EE0">
              <w:rPr>
                <w:rFonts w:ascii="Public Sans" w:hAnsi="Public Sans"/>
                <w:spacing w:val="-2"/>
              </w:rPr>
              <w:t xml:space="preserve"> </w:t>
            </w:r>
            <w:r w:rsidRPr="002B1EE0">
              <w:rPr>
                <w:rFonts w:ascii="Public Sans" w:hAnsi="Public Sans"/>
              </w:rPr>
              <w:t>contractors</w:t>
            </w:r>
            <w:r w:rsidRPr="002B1EE0">
              <w:rPr>
                <w:rFonts w:ascii="Public Sans" w:hAnsi="Public Sans"/>
                <w:spacing w:val="-53"/>
              </w:rPr>
              <w:t xml:space="preserve"> </w:t>
            </w:r>
            <w:r w:rsidRPr="002B1EE0">
              <w:rPr>
                <w:rFonts w:ascii="Public Sans" w:hAnsi="Public Sans"/>
              </w:rPr>
              <w:t>apply government and organisational</w:t>
            </w:r>
            <w:r w:rsidRPr="002B1EE0">
              <w:rPr>
                <w:rFonts w:ascii="Public Sans" w:hAnsi="Public Sans"/>
                <w:spacing w:val="1"/>
              </w:rPr>
              <w:t xml:space="preserve"> </w:t>
            </w:r>
            <w:r w:rsidRPr="002B1EE0">
              <w:rPr>
                <w:rFonts w:ascii="Public Sans" w:hAnsi="Public Sans"/>
              </w:rPr>
              <w:t>procurement</w:t>
            </w:r>
            <w:r w:rsidRPr="002B1EE0">
              <w:rPr>
                <w:rFonts w:ascii="Public Sans" w:hAnsi="Public Sans"/>
                <w:spacing w:val="16"/>
              </w:rPr>
              <w:t xml:space="preserve"> </w:t>
            </w:r>
            <w:r w:rsidRPr="002B1EE0">
              <w:rPr>
                <w:rFonts w:ascii="Public Sans" w:hAnsi="Public Sans"/>
              </w:rPr>
              <w:t>and</w:t>
            </w:r>
            <w:r w:rsidRPr="002B1EE0">
              <w:rPr>
                <w:rFonts w:ascii="Public Sans" w:hAnsi="Public Sans"/>
                <w:spacing w:val="16"/>
              </w:rPr>
              <w:t xml:space="preserve"> </w:t>
            </w:r>
            <w:r w:rsidRPr="002B1EE0">
              <w:rPr>
                <w:rFonts w:ascii="Public Sans" w:hAnsi="Public Sans"/>
              </w:rPr>
              <w:t>contract</w:t>
            </w:r>
            <w:r w:rsidRPr="002B1EE0">
              <w:rPr>
                <w:rFonts w:ascii="Public Sans" w:hAnsi="Public Sans"/>
                <w:spacing w:val="1"/>
              </w:rPr>
              <w:t xml:space="preserve"> </w:t>
            </w:r>
            <w:r w:rsidRPr="002B1EE0">
              <w:rPr>
                <w:rFonts w:ascii="Public Sans" w:hAnsi="Public Sans"/>
              </w:rPr>
              <w:t>management policies</w:t>
            </w:r>
          </w:p>
          <w:p w14:paraId="752403EE" w14:textId="77777777" w:rsidR="00E26F40" w:rsidRPr="002B1EE0" w:rsidRDefault="00350A46">
            <w:pPr>
              <w:pStyle w:val="TableParagraph"/>
              <w:numPr>
                <w:ilvl w:val="0"/>
                <w:numId w:val="3"/>
              </w:numPr>
              <w:tabs>
                <w:tab w:val="left" w:pos="395"/>
                <w:tab w:val="left" w:pos="396"/>
              </w:tabs>
              <w:ind w:right="417"/>
              <w:rPr>
                <w:rFonts w:ascii="Public Sans" w:hAnsi="Public Sans"/>
              </w:rPr>
            </w:pPr>
            <w:r w:rsidRPr="002B1EE0">
              <w:rPr>
                <w:rFonts w:ascii="Public Sans" w:hAnsi="Public Sans"/>
              </w:rPr>
              <w:t>Monitor procurement and contract</w:t>
            </w:r>
            <w:r w:rsidRPr="002B1EE0">
              <w:rPr>
                <w:rFonts w:ascii="Public Sans" w:hAnsi="Public Sans"/>
                <w:spacing w:val="1"/>
              </w:rPr>
              <w:t xml:space="preserve"> </w:t>
            </w:r>
            <w:r w:rsidRPr="002B1EE0">
              <w:rPr>
                <w:rFonts w:ascii="Public Sans" w:hAnsi="Public Sans"/>
              </w:rPr>
              <w:t>management</w:t>
            </w:r>
            <w:r w:rsidRPr="002B1EE0">
              <w:rPr>
                <w:rFonts w:ascii="Public Sans" w:hAnsi="Public Sans"/>
                <w:spacing w:val="-3"/>
              </w:rPr>
              <w:t xml:space="preserve"> </w:t>
            </w:r>
            <w:r w:rsidRPr="002B1EE0">
              <w:rPr>
                <w:rFonts w:ascii="Public Sans" w:hAnsi="Public Sans"/>
              </w:rPr>
              <w:t>risks</w:t>
            </w:r>
            <w:r w:rsidRPr="002B1EE0">
              <w:rPr>
                <w:rFonts w:ascii="Public Sans" w:hAnsi="Public Sans"/>
                <w:spacing w:val="-4"/>
              </w:rPr>
              <w:t xml:space="preserve"> </w:t>
            </w:r>
            <w:r w:rsidRPr="002B1EE0">
              <w:rPr>
                <w:rFonts w:ascii="Public Sans" w:hAnsi="Public Sans"/>
              </w:rPr>
              <w:t>and</w:t>
            </w:r>
            <w:r w:rsidRPr="002B1EE0">
              <w:rPr>
                <w:rFonts w:ascii="Public Sans" w:hAnsi="Public Sans"/>
                <w:spacing w:val="-1"/>
              </w:rPr>
              <w:t xml:space="preserve"> </w:t>
            </w:r>
            <w:r w:rsidRPr="002B1EE0">
              <w:rPr>
                <w:rFonts w:ascii="Public Sans" w:hAnsi="Public Sans"/>
              </w:rPr>
              <w:t>ensure</w:t>
            </w:r>
            <w:r w:rsidRPr="002B1EE0">
              <w:rPr>
                <w:rFonts w:ascii="Public Sans" w:hAnsi="Public Sans"/>
                <w:spacing w:val="-5"/>
              </w:rPr>
              <w:t xml:space="preserve"> </w:t>
            </w:r>
            <w:r w:rsidRPr="002B1EE0">
              <w:rPr>
                <w:rFonts w:ascii="Public Sans" w:hAnsi="Public Sans"/>
              </w:rPr>
              <w:t>that</w:t>
            </w:r>
            <w:r w:rsidRPr="002B1EE0">
              <w:rPr>
                <w:rFonts w:ascii="Public Sans" w:hAnsi="Public Sans"/>
                <w:spacing w:val="-4"/>
              </w:rPr>
              <w:t xml:space="preserve"> </w:t>
            </w:r>
            <w:r w:rsidRPr="002B1EE0">
              <w:rPr>
                <w:rFonts w:ascii="Public Sans" w:hAnsi="Public Sans"/>
              </w:rPr>
              <w:t>this</w:t>
            </w:r>
            <w:r w:rsidRPr="002B1EE0">
              <w:rPr>
                <w:rFonts w:ascii="Public Sans" w:hAnsi="Public Sans"/>
                <w:spacing w:val="-53"/>
              </w:rPr>
              <w:t xml:space="preserve"> </w:t>
            </w:r>
            <w:r w:rsidRPr="002B1EE0">
              <w:rPr>
                <w:rFonts w:ascii="Public Sans" w:hAnsi="Public Sans"/>
              </w:rPr>
              <w:t>informs contract development,</w:t>
            </w:r>
            <w:r w:rsidRPr="002B1EE0">
              <w:rPr>
                <w:rFonts w:ascii="Public Sans" w:hAnsi="Public Sans"/>
                <w:spacing w:val="1"/>
              </w:rPr>
              <w:t xml:space="preserve"> </w:t>
            </w:r>
            <w:r w:rsidRPr="002B1EE0">
              <w:rPr>
                <w:rFonts w:ascii="Public Sans" w:hAnsi="Public Sans"/>
              </w:rPr>
              <w:t>management and procurement</w:t>
            </w:r>
            <w:r w:rsidRPr="002B1EE0">
              <w:rPr>
                <w:rFonts w:ascii="Public Sans" w:hAnsi="Public Sans"/>
                <w:spacing w:val="1"/>
              </w:rPr>
              <w:t xml:space="preserve"> </w:t>
            </w:r>
            <w:r w:rsidRPr="002B1EE0">
              <w:rPr>
                <w:rFonts w:ascii="Public Sans" w:hAnsi="Public Sans"/>
              </w:rPr>
              <w:t>decisions</w:t>
            </w:r>
          </w:p>
          <w:p w14:paraId="752403EF" w14:textId="77777777" w:rsidR="00E26F40" w:rsidRPr="002B1EE0" w:rsidRDefault="00350A46">
            <w:pPr>
              <w:pStyle w:val="TableParagraph"/>
              <w:numPr>
                <w:ilvl w:val="0"/>
                <w:numId w:val="3"/>
              </w:numPr>
              <w:tabs>
                <w:tab w:val="left" w:pos="395"/>
                <w:tab w:val="left" w:pos="396"/>
              </w:tabs>
              <w:spacing w:before="2" w:line="235" w:lineRule="auto"/>
              <w:ind w:right="509"/>
              <w:rPr>
                <w:rFonts w:ascii="Public Sans" w:hAnsi="Public Sans"/>
              </w:rPr>
            </w:pPr>
            <w:r w:rsidRPr="002B1EE0">
              <w:rPr>
                <w:rFonts w:ascii="Public Sans" w:hAnsi="Public Sans"/>
              </w:rPr>
              <w:t>Promote</w:t>
            </w:r>
            <w:r w:rsidRPr="002B1EE0">
              <w:rPr>
                <w:rFonts w:ascii="Public Sans" w:hAnsi="Public Sans"/>
                <w:spacing w:val="-5"/>
              </w:rPr>
              <w:t xml:space="preserve"> </w:t>
            </w:r>
            <w:r w:rsidRPr="002B1EE0">
              <w:rPr>
                <w:rFonts w:ascii="Public Sans" w:hAnsi="Public Sans"/>
              </w:rPr>
              <w:t>effective</w:t>
            </w:r>
            <w:r w:rsidRPr="002B1EE0">
              <w:rPr>
                <w:rFonts w:ascii="Public Sans" w:hAnsi="Public Sans"/>
                <w:spacing w:val="-2"/>
              </w:rPr>
              <w:t xml:space="preserve"> </w:t>
            </w:r>
            <w:r w:rsidRPr="002B1EE0">
              <w:rPr>
                <w:rFonts w:ascii="Public Sans" w:hAnsi="Public Sans"/>
              </w:rPr>
              <w:t>risk</w:t>
            </w:r>
            <w:r w:rsidRPr="002B1EE0">
              <w:rPr>
                <w:rFonts w:ascii="Public Sans" w:hAnsi="Public Sans"/>
                <w:spacing w:val="-3"/>
              </w:rPr>
              <w:t xml:space="preserve"> </w:t>
            </w:r>
            <w:r w:rsidRPr="002B1EE0">
              <w:rPr>
                <w:rFonts w:ascii="Public Sans" w:hAnsi="Public Sans"/>
              </w:rPr>
              <w:t>management</w:t>
            </w:r>
            <w:r w:rsidRPr="002B1EE0">
              <w:rPr>
                <w:rFonts w:ascii="Public Sans" w:hAnsi="Public Sans"/>
                <w:spacing w:val="-3"/>
              </w:rPr>
              <w:t xml:space="preserve"> </w:t>
            </w:r>
            <w:r w:rsidRPr="002B1EE0">
              <w:rPr>
                <w:rFonts w:ascii="Public Sans" w:hAnsi="Public Sans"/>
              </w:rPr>
              <w:t>in</w:t>
            </w:r>
            <w:r w:rsidRPr="002B1EE0">
              <w:rPr>
                <w:rFonts w:ascii="Public Sans" w:hAnsi="Public Sans"/>
                <w:spacing w:val="-52"/>
              </w:rPr>
              <w:t xml:space="preserve"> </w:t>
            </w:r>
            <w:r w:rsidRPr="002B1EE0">
              <w:rPr>
                <w:rFonts w:ascii="Public Sans" w:hAnsi="Public Sans"/>
              </w:rPr>
              <w:t>procurement</w:t>
            </w:r>
          </w:p>
          <w:p w14:paraId="752403F0" w14:textId="77777777" w:rsidR="00E26F40" w:rsidRPr="002B1EE0" w:rsidRDefault="00350A46">
            <w:pPr>
              <w:pStyle w:val="TableParagraph"/>
              <w:numPr>
                <w:ilvl w:val="0"/>
                <w:numId w:val="3"/>
              </w:numPr>
              <w:tabs>
                <w:tab w:val="left" w:pos="395"/>
                <w:tab w:val="left" w:pos="396"/>
              </w:tabs>
              <w:spacing w:before="3"/>
              <w:ind w:right="652"/>
              <w:rPr>
                <w:rFonts w:ascii="Public Sans" w:hAnsi="Public Sans"/>
              </w:rPr>
            </w:pPr>
            <w:r w:rsidRPr="002B1EE0">
              <w:rPr>
                <w:rFonts w:ascii="Public Sans" w:hAnsi="Public Sans"/>
              </w:rPr>
              <w:t>Implement effective governance</w:t>
            </w:r>
            <w:r w:rsidRPr="002B1EE0">
              <w:rPr>
                <w:rFonts w:ascii="Public Sans" w:hAnsi="Public Sans"/>
                <w:spacing w:val="1"/>
              </w:rPr>
              <w:t xml:space="preserve"> </w:t>
            </w:r>
            <w:r w:rsidRPr="002B1EE0">
              <w:rPr>
                <w:rFonts w:ascii="Public Sans" w:hAnsi="Public Sans"/>
              </w:rPr>
              <w:t>arrangements to monitor provider,</w:t>
            </w:r>
            <w:r w:rsidRPr="002B1EE0">
              <w:rPr>
                <w:rFonts w:ascii="Public Sans" w:hAnsi="Public Sans"/>
                <w:spacing w:val="1"/>
              </w:rPr>
              <w:t xml:space="preserve"> </w:t>
            </w:r>
            <w:r w:rsidRPr="002B1EE0">
              <w:rPr>
                <w:rFonts w:ascii="Public Sans" w:hAnsi="Public Sans"/>
              </w:rPr>
              <w:t>supplier</w:t>
            </w:r>
            <w:r w:rsidRPr="002B1EE0">
              <w:rPr>
                <w:rFonts w:ascii="Public Sans" w:hAnsi="Public Sans"/>
                <w:spacing w:val="-6"/>
              </w:rPr>
              <w:t xml:space="preserve"> </w:t>
            </w:r>
            <w:r w:rsidRPr="002B1EE0">
              <w:rPr>
                <w:rFonts w:ascii="Public Sans" w:hAnsi="Public Sans"/>
              </w:rPr>
              <w:t>and</w:t>
            </w:r>
            <w:r w:rsidRPr="002B1EE0">
              <w:rPr>
                <w:rFonts w:ascii="Public Sans" w:hAnsi="Public Sans"/>
                <w:spacing w:val="-6"/>
              </w:rPr>
              <w:t xml:space="preserve"> </w:t>
            </w:r>
            <w:r w:rsidRPr="002B1EE0">
              <w:rPr>
                <w:rFonts w:ascii="Public Sans" w:hAnsi="Public Sans"/>
              </w:rPr>
              <w:t>contractor</w:t>
            </w:r>
            <w:r w:rsidRPr="002B1EE0">
              <w:rPr>
                <w:rFonts w:ascii="Public Sans" w:hAnsi="Public Sans"/>
                <w:spacing w:val="-6"/>
              </w:rPr>
              <w:t xml:space="preserve"> </w:t>
            </w:r>
            <w:r w:rsidRPr="002B1EE0">
              <w:rPr>
                <w:rFonts w:ascii="Public Sans" w:hAnsi="Public Sans"/>
              </w:rPr>
              <w:t>performance</w:t>
            </w:r>
            <w:r w:rsidRPr="002B1EE0">
              <w:rPr>
                <w:rFonts w:ascii="Public Sans" w:hAnsi="Public Sans"/>
                <w:spacing w:val="-53"/>
              </w:rPr>
              <w:t xml:space="preserve"> </w:t>
            </w:r>
            <w:r w:rsidRPr="002B1EE0">
              <w:rPr>
                <w:rFonts w:ascii="Public Sans" w:hAnsi="Public Sans"/>
              </w:rPr>
              <w:t>against contracted deliverables and</w:t>
            </w:r>
            <w:r w:rsidRPr="002B1EE0">
              <w:rPr>
                <w:rFonts w:ascii="Public Sans" w:hAnsi="Public Sans"/>
                <w:spacing w:val="1"/>
              </w:rPr>
              <w:t xml:space="preserve"> </w:t>
            </w:r>
            <w:r w:rsidRPr="002B1EE0">
              <w:rPr>
                <w:rFonts w:ascii="Public Sans" w:hAnsi="Public Sans"/>
              </w:rPr>
              <w:t>outcomes</w:t>
            </w:r>
          </w:p>
          <w:p w14:paraId="752403F1" w14:textId="50293E5F" w:rsidR="00E26F40" w:rsidRPr="002B1EE0" w:rsidRDefault="00350A46">
            <w:pPr>
              <w:pStyle w:val="TableParagraph"/>
              <w:numPr>
                <w:ilvl w:val="0"/>
                <w:numId w:val="3"/>
              </w:numPr>
              <w:tabs>
                <w:tab w:val="left" w:pos="395"/>
                <w:tab w:val="left" w:pos="396"/>
              </w:tabs>
              <w:spacing w:line="228" w:lineRule="exact"/>
              <w:ind w:right="396"/>
              <w:rPr>
                <w:rFonts w:ascii="Public Sans" w:hAnsi="Public Sans"/>
              </w:rPr>
            </w:pPr>
            <w:r w:rsidRPr="002B1EE0">
              <w:rPr>
                <w:rFonts w:ascii="Public Sans" w:hAnsi="Public Sans"/>
              </w:rPr>
              <w:t>Represent</w:t>
            </w:r>
            <w:r w:rsidRPr="002B1EE0">
              <w:rPr>
                <w:rFonts w:ascii="Public Sans" w:hAnsi="Public Sans"/>
                <w:spacing w:val="-4"/>
              </w:rPr>
              <w:t xml:space="preserve"> </w:t>
            </w:r>
            <w:r w:rsidRPr="002B1EE0">
              <w:rPr>
                <w:rFonts w:ascii="Public Sans" w:hAnsi="Public Sans"/>
              </w:rPr>
              <w:t>the</w:t>
            </w:r>
            <w:r w:rsidRPr="002B1EE0">
              <w:rPr>
                <w:rFonts w:ascii="Public Sans" w:hAnsi="Public Sans"/>
                <w:spacing w:val="-4"/>
              </w:rPr>
              <w:t xml:space="preserve"> </w:t>
            </w:r>
            <w:r w:rsidRPr="002B1EE0">
              <w:rPr>
                <w:rFonts w:ascii="Public Sans" w:hAnsi="Public Sans"/>
              </w:rPr>
              <w:t>organisation</w:t>
            </w:r>
            <w:r w:rsidRPr="002B1EE0">
              <w:rPr>
                <w:rFonts w:ascii="Public Sans" w:hAnsi="Public Sans"/>
                <w:spacing w:val="-2"/>
              </w:rPr>
              <w:t xml:space="preserve"> </w:t>
            </w:r>
            <w:r w:rsidRPr="002B1EE0">
              <w:rPr>
                <w:rFonts w:ascii="Public Sans" w:hAnsi="Public Sans"/>
              </w:rPr>
              <w:t>in</w:t>
            </w:r>
            <w:r w:rsidRPr="002B1EE0">
              <w:rPr>
                <w:rFonts w:ascii="Public Sans" w:hAnsi="Public Sans"/>
                <w:spacing w:val="-3"/>
              </w:rPr>
              <w:t xml:space="preserve"> </w:t>
            </w:r>
            <w:r w:rsidRPr="002B1EE0">
              <w:rPr>
                <w:rFonts w:ascii="Public Sans" w:hAnsi="Public Sans"/>
              </w:rPr>
              <w:t>resolving</w:t>
            </w:r>
            <w:r w:rsidRPr="00EE0BCF">
              <w:rPr>
                <w:rFonts w:ascii="Public Sans" w:hAnsi="Public Sans"/>
              </w:rPr>
              <w:t xml:space="preserve"> </w:t>
            </w:r>
            <w:r w:rsidRPr="002B1EE0">
              <w:rPr>
                <w:rFonts w:ascii="Public Sans" w:hAnsi="Public Sans"/>
              </w:rPr>
              <w:t>complex</w:t>
            </w:r>
            <w:r w:rsidRPr="00EE0BCF">
              <w:rPr>
                <w:rFonts w:ascii="Public Sans" w:hAnsi="Public Sans"/>
              </w:rPr>
              <w:t xml:space="preserve"> </w:t>
            </w:r>
            <w:r w:rsidRPr="002B1EE0">
              <w:rPr>
                <w:rFonts w:ascii="Public Sans" w:hAnsi="Public Sans"/>
              </w:rPr>
              <w:t>or</w:t>
            </w:r>
            <w:r w:rsidRPr="00EE0BCF">
              <w:rPr>
                <w:rFonts w:ascii="Public Sans" w:hAnsi="Public Sans"/>
              </w:rPr>
              <w:t xml:space="preserve"> </w:t>
            </w:r>
            <w:r w:rsidRPr="002B1EE0">
              <w:rPr>
                <w:rFonts w:ascii="Public Sans" w:hAnsi="Public Sans"/>
              </w:rPr>
              <w:t>sensitive</w:t>
            </w:r>
            <w:r w:rsidRPr="00EE0BCF">
              <w:rPr>
                <w:rFonts w:ascii="Public Sans" w:hAnsi="Public Sans"/>
              </w:rPr>
              <w:t xml:space="preserve"> </w:t>
            </w:r>
            <w:r w:rsidRPr="002B1EE0">
              <w:rPr>
                <w:rFonts w:ascii="Public Sans" w:hAnsi="Public Sans"/>
              </w:rPr>
              <w:t>disputes</w:t>
            </w:r>
            <w:r w:rsidRPr="00EE0BCF">
              <w:rPr>
                <w:rFonts w:ascii="Public Sans" w:hAnsi="Public Sans"/>
              </w:rPr>
              <w:t xml:space="preserve"> </w:t>
            </w:r>
            <w:r w:rsidRPr="002B1EE0">
              <w:rPr>
                <w:rFonts w:ascii="Public Sans" w:hAnsi="Public Sans"/>
              </w:rPr>
              <w:t>with</w:t>
            </w:r>
            <w:r w:rsidR="00EE0BCF">
              <w:rPr>
                <w:rFonts w:ascii="Public Sans" w:hAnsi="Public Sans"/>
              </w:rPr>
              <w:t xml:space="preserve"> </w:t>
            </w:r>
            <w:r w:rsidR="00EE0BCF" w:rsidRPr="00EE0BCF">
              <w:rPr>
                <w:rFonts w:ascii="Public Sans" w:hAnsi="Public Sans"/>
              </w:rPr>
              <w:t>providers, suppliers and contractors</w:t>
            </w:r>
          </w:p>
        </w:tc>
        <w:tc>
          <w:tcPr>
            <w:tcW w:w="2033" w:type="dxa"/>
            <w:tcBorders>
              <w:top w:val="single" w:sz="8" w:space="0" w:color="BBBDC0"/>
              <w:bottom w:val="single" w:sz="8" w:space="0" w:color="BBBDC0"/>
            </w:tcBorders>
          </w:tcPr>
          <w:p w14:paraId="752403F2" w14:textId="77777777" w:rsidR="00E26F40" w:rsidRPr="002B1EE0" w:rsidRDefault="00350A46">
            <w:pPr>
              <w:pStyle w:val="TableParagraph"/>
              <w:spacing w:line="229" w:lineRule="exact"/>
              <w:ind w:left="387"/>
              <w:rPr>
                <w:rFonts w:ascii="Public Sans" w:hAnsi="Public Sans"/>
              </w:rPr>
            </w:pPr>
            <w:r w:rsidRPr="002B1EE0">
              <w:rPr>
                <w:rFonts w:ascii="Public Sans" w:hAnsi="Public Sans"/>
              </w:rPr>
              <w:t>Advanced</w:t>
            </w:r>
          </w:p>
        </w:tc>
      </w:tr>
    </w:tbl>
    <w:p w14:paraId="752403F4" w14:textId="77777777" w:rsidR="00E26F40" w:rsidRPr="00E340B1" w:rsidRDefault="00E26F40">
      <w:pPr>
        <w:spacing w:line="229" w:lineRule="exact"/>
        <w:rPr>
          <w:rFonts w:ascii="Public Sans" w:hAnsi="Public Sans"/>
          <w:sz w:val="20"/>
        </w:rPr>
        <w:sectPr w:rsidR="00E26F40" w:rsidRPr="00E340B1">
          <w:pgSz w:w="11910" w:h="16840"/>
          <w:pgMar w:top="1580" w:right="420" w:bottom="580" w:left="520" w:header="0" w:footer="399" w:gutter="0"/>
          <w:cols w:space="720"/>
        </w:sectPr>
      </w:pPr>
    </w:p>
    <w:p w14:paraId="752403F5" w14:textId="77777777" w:rsidR="00E26F40" w:rsidRPr="00E340B1" w:rsidRDefault="00E26F40">
      <w:pPr>
        <w:pStyle w:val="BodyText"/>
        <w:spacing w:before="5"/>
        <w:rPr>
          <w:rFonts w:ascii="Public Sans" w:hAnsi="Public Sans"/>
          <w:sz w:val="6"/>
        </w:rPr>
      </w:pPr>
    </w:p>
    <w:tbl>
      <w:tblPr>
        <w:tblW w:w="0" w:type="auto"/>
        <w:tblLayout w:type="fixed"/>
        <w:tblCellMar>
          <w:left w:w="0" w:type="dxa"/>
          <w:right w:w="0" w:type="dxa"/>
        </w:tblCellMar>
        <w:tblLook w:val="01E0" w:firstRow="1" w:lastRow="1" w:firstColumn="1" w:lastColumn="1" w:noHBand="0" w:noVBand="0"/>
      </w:tblPr>
      <w:tblGrid>
        <w:gridCol w:w="1472"/>
        <w:gridCol w:w="2915"/>
        <w:gridCol w:w="4286"/>
        <w:gridCol w:w="2024"/>
      </w:tblGrid>
      <w:tr w:rsidR="00E26F40" w:rsidRPr="00B65922" w14:paraId="75240406" w14:textId="77777777" w:rsidTr="00B65922">
        <w:trPr>
          <w:trHeight w:val="5155"/>
        </w:trPr>
        <w:tc>
          <w:tcPr>
            <w:tcW w:w="1472" w:type="dxa"/>
            <w:tcBorders>
              <w:top w:val="single" w:sz="8" w:space="0" w:color="BBBDC0"/>
              <w:bottom w:val="single" w:sz="8" w:space="0" w:color="BBBDC0"/>
            </w:tcBorders>
          </w:tcPr>
          <w:p w14:paraId="752403FB" w14:textId="77777777" w:rsidR="00E26F40" w:rsidRPr="00B65922" w:rsidRDefault="00E26F40">
            <w:pPr>
              <w:pStyle w:val="TableParagraph"/>
              <w:spacing w:before="11"/>
              <w:rPr>
                <w:rFonts w:ascii="Public Sans" w:hAnsi="Public Sans"/>
              </w:rPr>
            </w:pPr>
          </w:p>
          <w:p w14:paraId="752403FC" w14:textId="77777777" w:rsidR="00E26F40" w:rsidRPr="00B65922" w:rsidRDefault="00350A46">
            <w:pPr>
              <w:pStyle w:val="TableParagraph"/>
              <w:ind w:left="99"/>
              <w:rPr>
                <w:rFonts w:ascii="Public Sans" w:hAnsi="Public Sans"/>
              </w:rPr>
            </w:pPr>
            <w:r w:rsidRPr="00B65922">
              <w:rPr>
                <w:rFonts w:ascii="Public Sans" w:hAnsi="Public Sans"/>
                <w:noProof/>
              </w:rPr>
              <w:drawing>
                <wp:inline distT="0" distB="0" distL="0" distR="0" wp14:anchorId="75240475" wp14:editId="75240476">
                  <wp:extent cx="807479" cy="806862"/>
                  <wp:effectExtent l="0" t="0" r="0" b="0"/>
                  <wp:docPr id="15" name="image5.png"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9" cstate="print"/>
                          <a:stretch>
                            <a:fillRect/>
                          </a:stretch>
                        </pic:blipFill>
                        <pic:spPr>
                          <a:xfrm>
                            <a:off x="0" y="0"/>
                            <a:ext cx="807479" cy="806862"/>
                          </a:xfrm>
                          <a:prstGeom prst="rect">
                            <a:avLst/>
                          </a:prstGeom>
                        </pic:spPr>
                      </pic:pic>
                    </a:graphicData>
                  </a:graphic>
                </wp:inline>
              </w:drawing>
            </w:r>
          </w:p>
        </w:tc>
        <w:tc>
          <w:tcPr>
            <w:tcW w:w="2915" w:type="dxa"/>
            <w:tcBorders>
              <w:top w:val="single" w:sz="8" w:space="0" w:color="BBBDC0"/>
              <w:bottom w:val="single" w:sz="8" w:space="0" w:color="BBBDC0"/>
            </w:tcBorders>
          </w:tcPr>
          <w:p w14:paraId="752403FD" w14:textId="77777777" w:rsidR="00E26F40" w:rsidRPr="00B65922" w:rsidRDefault="00350A46">
            <w:pPr>
              <w:pStyle w:val="TableParagraph"/>
              <w:ind w:left="70" w:right="87"/>
              <w:rPr>
                <w:rFonts w:ascii="Public Sans" w:hAnsi="Public Sans"/>
              </w:rPr>
            </w:pPr>
            <w:r w:rsidRPr="00B65922">
              <w:rPr>
                <w:rFonts w:ascii="Public Sans" w:hAnsi="Public Sans"/>
                <w:b/>
              </w:rPr>
              <w:t>Project Management</w:t>
            </w:r>
            <w:r w:rsidRPr="00B65922">
              <w:rPr>
                <w:rFonts w:ascii="Public Sans" w:hAnsi="Public Sans"/>
                <w:b/>
                <w:spacing w:val="1"/>
              </w:rPr>
              <w:t xml:space="preserve"> </w:t>
            </w:r>
            <w:r w:rsidRPr="00B65922">
              <w:rPr>
                <w:rFonts w:ascii="Public Sans" w:hAnsi="Public Sans"/>
              </w:rPr>
              <w:t>Understand</w:t>
            </w:r>
            <w:r w:rsidRPr="00B65922">
              <w:rPr>
                <w:rFonts w:ascii="Public Sans" w:hAnsi="Public Sans"/>
                <w:spacing w:val="-8"/>
              </w:rPr>
              <w:t xml:space="preserve"> </w:t>
            </w:r>
            <w:r w:rsidRPr="00B65922">
              <w:rPr>
                <w:rFonts w:ascii="Public Sans" w:hAnsi="Public Sans"/>
              </w:rPr>
              <w:t>and</w:t>
            </w:r>
            <w:r w:rsidRPr="00B65922">
              <w:rPr>
                <w:rFonts w:ascii="Public Sans" w:hAnsi="Public Sans"/>
                <w:spacing w:val="-5"/>
              </w:rPr>
              <w:t xml:space="preserve"> </w:t>
            </w:r>
            <w:r w:rsidRPr="00B65922">
              <w:rPr>
                <w:rFonts w:ascii="Public Sans" w:hAnsi="Public Sans"/>
              </w:rPr>
              <w:t>apply</w:t>
            </w:r>
            <w:r w:rsidRPr="00B65922">
              <w:rPr>
                <w:rFonts w:ascii="Public Sans" w:hAnsi="Public Sans"/>
                <w:spacing w:val="-7"/>
              </w:rPr>
              <w:t xml:space="preserve"> </w:t>
            </w:r>
            <w:r w:rsidRPr="00B65922">
              <w:rPr>
                <w:rFonts w:ascii="Public Sans" w:hAnsi="Public Sans"/>
              </w:rPr>
              <w:t>effective</w:t>
            </w:r>
            <w:r w:rsidRPr="00B65922">
              <w:rPr>
                <w:rFonts w:ascii="Public Sans" w:hAnsi="Public Sans"/>
                <w:spacing w:val="-52"/>
              </w:rPr>
              <w:t xml:space="preserve"> </w:t>
            </w:r>
            <w:r w:rsidRPr="00B65922">
              <w:rPr>
                <w:rFonts w:ascii="Public Sans" w:hAnsi="Public Sans"/>
              </w:rPr>
              <w:t>planning, coordination and</w:t>
            </w:r>
            <w:r w:rsidRPr="00B65922">
              <w:rPr>
                <w:rFonts w:ascii="Public Sans" w:hAnsi="Public Sans"/>
                <w:spacing w:val="1"/>
              </w:rPr>
              <w:t xml:space="preserve"> </w:t>
            </w:r>
            <w:r w:rsidRPr="00B65922">
              <w:rPr>
                <w:rFonts w:ascii="Public Sans" w:hAnsi="Public Sans"/>
              </w:rPr>
              <w:t>control</w:t>
            </w:r>
            <w:r w:rsidRPr="00B65922">
              <w:rPr>
                <w:rFonts w:ascii="Public Sans" w:hAnsi="Public Sans"/>
                <w:spacing w:val="-1"/>
              </w:rPr>
              <w:t xml:space="preserve"> </w:t>
            </w:r>
            <w:r w:rsidRPr="00B65922">
              <w:rPr>
                <w:rFonts w:ascii="Public Sans" w:hAnsi="Public Sans"/>
              </w:rPr>
              <w:t>methods</w:t>
            </w:r>
          </w:p>
        </w:tc>
        <w:tc>
          <w:tcPr>
            <w:tcW w:w="4286" w:type="dxa"/>
            <w:tcBorders>
              <w:top w:val="single" w:sz="8" w:space="0" w:color="BBBDC0"/>
              <w:bottom w:val="single" w:sz="8" w:space="0" w:color="BBBDC0"/>
            </w:tcBorders>
          </w:tcPr>
          <w:p w14:paraId="752403FE" w14:textId="77777777" w:rsidR="00E26F40" w:rsidRPr="00B65922" w:rsidRDefault="00350A46">
            <w:pPr>
              <w:pStyle w:val="TableParagraph"/>
              <w:numPr>
                <w:ilvl w:val="0"/>
                <w:numId w:val="2"/>
              </w:numPr>
              <w:tabs>
                <w:tab w:val="left" w:pos="417"/>
                <w:tab w:val="left" w:pos="418"/>
              </w:tabs>
              <w:spacing w:before="4" w:line="237" w:lineRule="auto"/>
              <w:ind w:right="500"/>
              <w:rPr>
                <w:rFonts w:ascii="Public Sans" w:hAnsi="Public Sans"/>
              </w:rPr>
            </w:pPr>
            <w:r w:rsidRPr="00B65922">
              <w:rPr>
                <w:rFonts w:ascii="Public Sans" w:hAnsi="Public Sans"/>
              </w:rPr>
              <w:t>Prepare</w:t>
            </w:r>
            <w:r w:rsidRPr="00B65922">
              <w:rPr>
                <w:rFonts w:ascii="Public Sans" w:hAnsi="Public Sans"/>
                <w:spacing w:val="-1"/>
              </w:rPr>
              <w:t xml:space="preserve"> </w:t>
            </w:r>
            <w:r w:rsidRPr="00B65922">
              <w:rPr>
                <w:rFonts w:ascii="Public Sans" w:hAnsi="Public Sans"/>
              </w:rPr>
              <w:t>and</w:t>
            </w:r>
            <w:r w:rsidRPr="00B65922">
              <w:rPr>
                <w:rFonts w:ascii="Public Sans" w:hAnsi="Public Sans"/>
                <w:spacing w:val="-2"/>
              </w:rPr>
              <w:t xml:space="preserve"> </w:t>
            </w:r>
            <w:r w:rsidRPr="00B65922">
              <w:rPr>
                <w:rFonts w:ascii="Public Sans" w:hAnsi="Public Sans"/>
              </w:rPr>
              <w:t>review</w:t>
            </w:r>
            <w:r w:rsidRPr="00B65922">
              <w:rPr>
                <w:rFonts w:ascii="Public Sans" w:hAnsi="Public Sans"/>
                <w:spacing w:val="-3"/>
              </w:rPr>
              <w:t xml:space="preserve"> </w:t>
            </w:r>
            <w:r w:rsidRPr="00B65922">
              <w:rPr>
                <w:rFonts w:ascii="Public Sans" w:hAnsi="Public Sans"/>
              </w:rPr>
              <w:t>project</w:t>
            </w:r>
            <w:r w:rsidRPr="00B65922">
              <w:rPr>
                <w:rFonts w:ascii="Public Sans" w:hAnsi="Public Sans"/>
                <w:spacing w:val="-2"/>
              </w:rPr>
              <w:t xml:space="preserve"> </w:t>
            </w:r>
            <w:r w:rsidRPr="00B65922">
              <w:rPr>
                <w:rFonts w:ascii="Public Sans" w:hAnsi="Public Sans"/>
              </w:rPr>
              <w:t>scope</w:t>
            </w:r>
            <w:r w:rsidRPr="00B65922">
              <w:rPr>
                <w:rFonts w:ascii="Public Sans" w:hAnsi="Public Sans"/>
                <w:spacing w:val="-3"/>
              </w:rPr>
              <w:t xml:space="preserve"> </w:t>
            </w:r>
            <w:r w:rsidRPr="00B65922">
              <w:rPr>
                <w:rFonts w:ascii="Public Sans" w:hAnsi="Public Sans"/>
              </w:rPr>
              <w:t>and</w:t>
            </w:r>
            <w:r w:rsidRPr="00B65922">
              <w:rPr>
                <w:rFonts w:ascii="Public Sans" w:hAnsi="Public Sans"/>
                <w:spacing w:val="-53"/>
              </w:rPr>
              <w:t xml:space="preserve"> </w:t>
            </w:r>
            <w:r w:rsidRPr="00B65922">
              <w:rPr>
                <w:rFonts w:ascii="Public Sans" w:hAnsi="Public Sans"/>
              </w:rPr>
              <w:t>business cases for projects with</w:t>
            </w:r>
            <w:r w:rsidRPr="00B65922">
              <w:rPr>
                <w:rFonts w:ascii="Public Sans" w:hAnsi="Public Sans"/>
                <w:spacing w:val="1"/>
              </w:rPr>
              <w:t xml:space="preserve"> </w:t>
            </w:r>
            <w:r w:rsidRPr="00B65922">
              <w:rPr>
                <w:rFonts w:ascii="Public Sans" w:hAnsi="Public Sans"/>
              </w:rPr>
              <w:t>multiple interdependencies</w:t>
            </w:r>
          </w:p>
          <w:p w14:paraId="752403FF" w14:textId="77777777" w:rsidR="00E26F40" w:rsidRPr="00B65922" w:rsidRDefault="00350A46">
            <w:pPr>
              <w:pStyle w:val="TableParagraph"/>
              <w:numPr>
                <w:ilvl w:val="0"/>
                <w:numId w:val="2"/>
              </w:numPr>
              <w:tabs>
                <w:tab w:val="left" w:pos="418"/>
              </w:tabs>
              <w:spacing w:before="6" w:line="237" w:lineRule="auto"/>
              <w:ind w:right="376"/>
              <w:jc w:val="both"/>
              <w:rPr>
                <w:rFonts w:ascii="Public Sans" w:hAnsi="Public Sans"/>
              </w:rPr>
            </w:pPr>
            <w:r w:rsidRPr="00B65922">
              <w:rPr>
                <w:rFonts w:ascii="Public Sans" w:hAnsi="Public Sans"/>
              </w:rPr>
              <w:t>Access</w:t>
            </w:r>
            <w:r w:rsidRPr="00B65922">
              <w:rPr>
                <w:rFonts w:ascii="Public Sans" w:hAnsi="Public Sans"/>
                <w:spacing w:val="1"/>
              </w:rPr>
              <w:t xml:space="preserve"> </w:t>
            </w:r>
            <w:r w:rsidRPr="00B65922">
              <w:rPr>
                <w:rFonts w:ascii="Public Sans" w:hAnsi="Public Sans"/>
              </w:rPr>
              <w:t>key</w:t>
            </w:r>
            <w:r w:rsidRPr="00B65922">
              <w:rPr>
                <w:rFonts w:ascii="Public Sans" w:hAnsi="Public Sans"/>
                <w:spacing w:val="1"/>
              </w:rPr>
              <w:t xml:space="preserve"> </w:t>
            </w:r>
            <w:r w:rsidRPr="00B65922">
              <w:rPr>
                <w:rFonts w:ascii="Public Sans" w:hAnsi="Public Sans"/>
              </w:rPr>
              <w:t>subject-matter</w:t>
            </w:r>
            <w:r w:rsidRPr="00B65922">
              <w:rPr>
                <w:rFonts w:ascii="Public Sans" w:hAnsi="Public Sans"/>
                <w:spacing w:val="1"/>
              </w:rPr>
              <w:t xml:space="preserve"> </w:t>
            </w:r>
            <w:r w:rsidRPr="00B65922">
              <w:rPr>
                <w:rFonts w:ascii="Public Sans" w:hAnsi="Public Sans"/>
              </w:rPr>
              <w:t>experts’</w:t>
            </w:r>
            <w:r w:rsidRPr="00B65922">
              <w:rPr>
                <w:rFonts w:ascii="Public Sans" w:hAnsi="Public Sans"/>
                <w:spacing w:val="1"/>
              </w:rPr>
              <w:t xml:space="preserve"> </w:t>
            </w:r>
            <w:r w:rsidRPr="00B65922">
              <w:rPr>
                <w:rFonts w:ascii="Public Sans" w:hAnsi="Public Sans"/>
              </w:rPr>
              <w:t>knowledge to inform project plans and</w:t>
            </w:r>
            <w:r w:rsidRPr="00B65922">
              <w:rPr>
                <w:rFonts w:ascii="Public Sans" w:hAnsi="Public Sans"/>
                <w:spacing w:val="1"/>
              </w:rPr>
              <w:t xml:space="preserve"> </w:t>
            </w:r>
            <w:r w:rsidRPr="00B65922">
              <w:rPr>
                <w:rFonts w:ascii="Public Sans" w:hAnsi="Public Sans"/>
              </w:rPr>
              <w:t>directions</w:t>
            </w:r>
          </w:p>
          <w:p w14:paraId="75240400" w14:textId="77777777" w:rsidR="00E26F40" w:rsidRPr="00B65922" w:rsidRDefault="00350A46">
            <w:pPr>
              <w:pStyle w:val="TableParagraph"/>
              <w:numPr>
                <w:ilvl w:val="0"/>
                <w:numId w:val="2"/>
              </w:numPr>
              <w:tabs>
                <w:tab w:val="left" w:pos="417"/>
                <w:tab w:val="left" w:pos="418"/>
              </w:tabs>
              <w:spacing w:before="3"/>
              <w:ind w:right="954"/>
              <w:rPr>
                <w:rFonts w:ascii="Public Sans" w:hAnsi="Public Sans"/>
              </w:rPr>
            </w:pPr>
            <w:r w:rsidRPr="00B65922">
              <w:rPr>
                <w:rFonts w:ascii="Public Sans" w:hAnsi="Public Sans"/>
              </w:rPr>
              <w:t>Design and implement effective</w:t>
            </w:r>
            <w:r w:rsidRPr="00B65922">
              <w:rPr>
                <w:rFonts w:ascii="Public Sans" w:hAnsi="Public Sans"/>
                <w:spacing w:val="1"/>
              </w:rPr>
              <w:t xml:space="preserve"> </w:t>
            </w:r>
            <w:r w:rsidRPr="00B65922">
              <w:rPr>
                <w:rFonts w:ascii="Public Sans" w:hAnsi="Public Sans"/>
              </w:rPr>
              <w:t>stakeholder engagement and</w:t>
            </w:r>
            <w:r w:rsidRPr="00B65922">
              <w:rPr>
                <w:rFonts w:ascii="Public Sans" w:hAnsi="Public Sans"/>
                <w:spacing w:val="1"/>
              </w:rPr>
              <w:t xml:space="preserve"> </w:t>
            </w:r>
            <w:r w:rsidRPr="00B65922">
              <w:rPr>
                <w:rFonts w:ascii="Public Sans" w:hAnsi="Public Sans"/>
              </w:rPr>
              <w:t>communications strategies for all</w:t>
            </w:r>
            <w:r w:rsidRPr="00B65922">
              <w:rPr>
                <w:rFonts w:ascii="Public Sans" w:hAnsi="Public Sans"/>
                <w:spacing w:val="-54"/>
              </w:rPr>
              <w:t xml:space="preserve"> </w:t>
            </w:r>
            <w:r w:rsidRPr="00B65922">
              <w:rPr>
                <w:rFonts w:ascii="Public Sans" w:hAnsi="Public Sans"/>
              </w:rPr>
              <w:t>project</w:t>
            </w:r>
            <w:r w:rsidRPr="00B65922">
              <w:rPr>
                <w:rFonts w:ascii="Public Sans" w:hAnsi="Public Sans"/>
                <w:spacing w:val="-2"/>
              </w:rPr>
              <w:t xml:space="preserve"> </w:t>
            </w:r>
            <w:r w:rsidRPr="00B65922">
              <w:rPr>
                <w:rFonts w:ascii="Public Sans" w:hAnsi="Public Sans"/>
              </w:rPr>
              <w:t>stages</w:t>
            </w:r>
          </w:p>
          <w:p w14:paraId="75240401" w14:textId="77777777" w:rsidR="00E26F40" w:rsidRPr="00B65922" w:rsidRDefault="00350A46">
            <w:pPr>
              <w:pStyle w:val="TableParagraph"/>
              <w:numPr>
                <w:ilvl w:val="0"/>
                <w:numId w:val="2"/>
              </w:numPr>
              <w:tabs>
                <w:tab w:val="left" w:pos="417"/>
                <w:tab w:val="left" w:pos="418"/>
              </w:tabs>
              <w:ind w:right="724"/>
              <w:rPr>
                <w:rFonts w:ascii="Public Sans" w:hAnsi="Public Sans"/>
              </w:rPr>
            </w:pPr>
            <w:r w:rsidRPr="00B65922">
              <w:rPr>
                <w:rFonts w:ascii="Public Sans" w:hAnsi="Public Sans"/>
              </w:rPr>
              <w:t>Monitor project completion and</w:t>
            </w:r>
            <w:r w:rsidRPr="00B65922">
              <w:rPr>
                <w:rFonts w:ascii="Public Sans" w:hAnsi="Public Sans"/>
                <w:spacing w:val="1"/>
              </w:rPr>
              <w:t xml:space="preserve"> </w:t>
            </w:r>
            <w:r w:rsidRPr="00B65922">
              <w:rPr>
                <w:rFonts w:ascii="Public Sans" w:hAnsi="Public Sans"/>
              </w:rPr>
              <w:t>implement effective and rigorous</w:t>
            </w:r>
            <w:r w:rsidRPr="00B65922">
              <w:rPr>
                <w:rFonts w:ascii="Public Sans" w:hAnsi="Public Sans"/>
                <w:spacing w:val="1"/>
              </w:rPr>
              <w:t xml:space="preserve"> </w:t>
            </w:r>
            <w:r w:rsidRPr="00B65922">
              <w:rPr>
                <w:rFonts w:ascii="Public Sans" w:hAnsi="Public Sans"/>
              </w:rPr>
              <w:t>project</w:t>
            </w:r>
            <w:r w:rsidRPr="00B65922">
              <w:rPr>
                <w:rFonts w:ascii="Public Sans" w:hAnsi="Public Sans"/>
                <w:spacing w:val="-8"/>
              </w:rPr>
              <w:t xml:space="preserve"> </w:t>
            </w:r>
            <w:r w:rsidRPr="00B65922">
              <w:rPr>
                <w:rFonts w:ascii="Public Sans" w:hAnsi="Public Sans"/>
              </w:rPr>
              <w:t>evaluation</w:t>
            </w:r>
            <w:r w:rsidRPr="00B65922">
              <w:rPr>
                <w:rFonts w:ascii="Public Sans" w:hAnsi="Public Sans"/>
                <w:spacing w:val="-5"/>
              </w:rPr>
              <w:t xml:space="preserve"> </w:t>
            </w:r>
            <w:r w:rsidRPr="00B65922">
              <w:rPr>
                <w:rFonts w:ascii="Public Sans" w:hAnsi="Public Sans"/>
              </w:rPr>
              <w:t>methodologies</w:t>
            </w:r>
            <w:r w:rsidRPr="00B65922">
              <w:rPr>
                <w:rFonts w:ascii="Public Sans" w:hAnsi="Public Sans"/>
                <w:spacing w:val="-7"/>
              </w:rPr>
              <w:t xml:space="preserve"> </w:t>
            </w:r>
            <w:r w:rsidRPr="00B65922">
              <w:rPr>
                <w:rFonts w:ascii="Public Sans" w:hAnsi="Public Sans"/>
              </w:rPr>
              <w:t>to</w:t>
            </w:r>
            <w:r w:rsidRPr="00B65922">
              <w:rPr>
                <w:rFonts w:ascii="Public Sans" w:hAnsi="Public Sans"/>
                <w:spacing w:val="-52"/>
              </w:rPr>
              <w:t xml:space="preserve"> </w:t>
            </w:r>
            <w:r w:rsidRPr="00B65922">
              <w:rPr>
                <w:rFonts w:ascii="Public Sans" w:hAnsi="Public Sans"/>
              </w:rPr>
              <w:t>inform</w:t>
            </w:r>
            <w:r w:rsidRPr="00B65922">
              <w:rPr>
                <w:rFonts w:ascii="Public Sans" w:hAnsi="Public Sans"/>
                <w:spacing w:val="-2"/>
              </w:rPr>
              <w:t xml:space="preserve"> </w:t>
            </w:r>
            <w:r w:rsidRPr="00B65922">
              <w:rPr>
                <w:rFonts w:ascii="Public Sans" w:hAnsi="Public Sans"/>
              </w:rPr>
              <w:t>future</w:t>
            </w:r>
            <w:r w:rsidRPr="00B65922">
              <w:rPr>
                <w:rFonts w:ascii="Public Sans" w:hAnsi="Public Sans"/>
                <w:spacing w:val="-1"/>
              </w:rPr>
              <w:t xml:space="preserve"> </w:t>
            </w:r>
            <w:r w:rsidRPr="00B65922">
              <w:rPr>
                <w:rFonts w:ascii="Public Sans" w:hAnsi="Public Sans"/>
              </w:rPr>
              <w:t>planning</w:t>
            </w:r>
          </w:p>
          <w:p w14:paraId="75240402" w14:textId="77777777" w:rsidR="00E26F40" w:rsidRPr="00B65922" w:rsidRDefault="00350A46">
            <w:pPr>
              <w:pStyle w:val="TableParagraph"/>
              <w:numPr>
                <w:ilvl w:val="0"/>
                <w:numId w:val="2"/>
              </w:numPr>
              <w:tabs>
                <w:tab w:val="left" w:pos="417"/>
                <w:tab w:val="left" w:pos="418"/>
              </w:tabs>
              <w:spacing w:line="237" w:lineRule="auto"/>
              <w:ind w:right="469"/>
              <w:rPr>
                <w:rFonts w:ascii="Public Sans" w:hAnsi="Public Sans"/>
              </w:rPr>
            </w:pPr>
            <w:r w:rsidRPr="00B65922">
              <w:rPr>
                <w:rFonts w:ascii="Public Sans" w:hAnsi="Public Sans"/>
              </w:rPr>
              <w:t>Develop</w:t>
            </w:r>
            <w:r w:rsidRPr="00B65922">
              <w:rPr>
                <w:rFonts w:ascii="Public Sans" w:hAnsi="Public Sans"/>
                <w:spacing w:val="-4"/>
              </w:rPr>
              <w:t xml:space="preserve"> </w:t>
            </w:r>
            <w:r w:rsidRPr="00B65922">
              <w:rPr>
                <w:rFonts w:ascii="Public Sans" w:hAnsi="Public Sans"/>
              </w:rPr>
              <w:t>effective</w:t>
            </w:r>
            <w:r w:rsidRPr="00B65922">
              <w:rPr>
                <w:rFonts w:ascii="Public Sans" w:hAnsi="Public Sans"/>
                <w:spacing w:val="-4"/>
              </w:rPr>
              <w:t xml:space="preserve"> </w:t>
            </w:r>
            <w:r w:rsidRPr="00B65922">
              <w:rPr>
                <w:rFonts w:ascii="Public Sans" w:hAnsi="Public Sans"/>
              </w:rPr>
              <w:t>strategies</w:t>
            </w:r>
            <w:r w:rsidRPr="00B65922">
              <w:rPr>
                <w:rFonts w:ascii="Public Sans" w:hAnsi="Public Sans"/>
                <w:spacing w:val="-3"/>
              </w:rPr>
              <w:t xml:space="preserve"> </w:t>
            </w:r>
            <w:r w:rsidRPr="00B65922">
              <w:rPr>
                <w:rFonts w:ascii="Public Sans" w:hAnsi="Public Sans"/>
              </w:rPr>
              <w:t>to</w:t>
            </w:r>
            <w:r w:rsidRPr="00B65922">
              <w:rPr>
                <w:rFonts w:ascii="Public Sans" w:hAnsi="Public Sans"/>
                <w:spacing w:val="-4"/>
              </w:rPr>
              <w:t xml:space="preserve"> </w:t>
            </w:r>
            <w:r w:rsidRPr="00B65922">
              <w:rPr>
                <w:rFonts w:ascii="Public Sans" w:hAnsi="Public Sans"/>
              </w:rPr>
              <w:t>remedy</w:t>
            </w:r>
            <w:r w:rsidRPr="00B65922">
              <w:rPr>
                <w:rFonts w:ascii="Public Sans" w:hAnsi="Public Sans"/>
                <w:spacing w:val="-52"/>
              </w:rPr>
              <w:t xml:space="preserve"> </w:t>
            </w:r>
            <w:r w:rsidRPr="00B65922">
              <w:rPr>
                <w:rFonts w:ascii="Public Sans" w:hAnsi="Public Sans"/>
              </w:rPr>
              <w:t>variances from project plans and</w:t>
            </w:r>
            <w:r w:rsidRPr="00B65922">
              <w:rPr>
                <w:rFonts w:ascii="Public Sans" w:hAnsi="Public Sans"/>
                <w:spacing w:val="1"/>
              </w:rPr>
              <w:t xml:space="preserve"> </w:t>
            </w:r>
            <w:r w:rsidRPr="00B65922">
              <w:rPr>
                <w:rFonts w:ascii="Public Sans" w:hAnsi="Public Sans"/>
              </w:rPr>
              <w:t>minimise</w:t>
            </w:r>
            <w:r w:rsidRPr="00B65922">
              <w:rPr>
                <w:rFonts w:ascii="Public Sans" w:hAnsi="Public Sans"/>
                <w:spacing w:val="-2"/>
              </w:rPr>
              <w:t xml:space="preserve"> </w:t>
            </w:r>
            <w:r w:rsidRPr="00B65922">
              <w:rPr>
                <w:rFonts w:ascii="Public Sans" w:hAnsi="Public Sans"/>
              </w:rPr>
              <w:t>impact</w:t>
            </w:r>
          </w:p>
          <w:p w14:paraId="75240403" w14:textId="77777777" w:rsidR="00E26F40" w:rsidRPr="00B65922" w:rsidRDefault="00350A46">
            <w:pPr>
              <w:pStyle w:val="TableParagraph"/>
              <w:numPr>
                <w:ilvl w:val="0"/>
                <w:numId w:val="2"/>
              </w:numPr>
              <w:tabs>
                <w:tab w:val="left" w:pos="418"/>
              </w:tabs>
              <w:spacing w:before="5" w:line="237" w:lineRule="auto"/>
              <w:ind w:right="681"/>
              <w:jc w:val="both"/>
              <w:rPr>
                <w:rFonts w:ascii="Public Sans" w:hAnsi="Public Sans"/>
              </w:rPr>
            </w:pPr>
            <w:r w:rsidRPr="00B65922">
              <w:rPr>
                <w:rFonts w:ascii="Public Sans" w:hAnsi="Public Sans"/>
              </w:rPr>
              <w:t>Manage transitions between project</w:t>
            </w:r>
            <w:r w:rsidRPr="00B65922">
              <w:rPr>
                <w:rFonts w:ascii="Public Sans" w:hAnsi="Public Sans"/>
                <w:spacing w:val="-53"/>
              </w:rPr>
              <w:t xml:space="preserve"> </w:t>
            </w:r>
            <w:r w:rsidRPr="00B65922">
              <w:rPr>
                <w:rFonts w:ascii="Public Sans" w:hAnsi="Public Sans"/>
              </w:rPr>
              <w:t>stages</w:t>
            </w:r>
            <w:r w:rsidRPr="00B65922">
              <w:rPr>
                <w:rFonts w:ascii="Public Sans" w:hAnsi="Public Sans"/>
                <w:spacing w:val="-4"/>
              </w:rPr>
              <w:t xml:space="preserve"> </w:t>
            </w:r>
            <w:r w:rsidRPr="00B65922">
              <w:rPr>
                <w:rFonts w:ascii="Public Sans" w:hAnsi="Public Sans"/>
              </w:rPr>
              <w:t>and</w:t>
            </w:r>
            <w:r w:rsidRPr="00B65922">
              <w:rPr>
                <w:rFonts w:ascii="Public Sans" w:hAnsi="Public Sans"/>
                <w:spacing w:val="-5"/>
              </w:rPr>
              <w:t xml:space="preserve"> </w:t>
            </w:r>
            <w:r w:rsidRPr="00B65922">
              <w:rPr>
                <w:rFonts w:ascii="Public Sans" w:hAnsi="Public Sans"/>
              </w:rPr>
              <w:t>ensure</w:t>
            </w:r>
            <w:r w:rsidRPr="00B65922">
              <w:rPr>
                <w:rFonts w:ascii="Public Sans" w:hAnsi="Public Sans"/>
                <w:spacing w:val="-5"/>
              </w:rPr>
              <w:t xml:space="preserve"> </w:t>
            </w:r>
            <w:r w:rsidRPr="00B65922">
              <w:rPr>
                <w:rFonts w:ascii="Public Sans" w:hAnsi="Public Sans"/>
              </w:rPr>
              <w:t>that</w:t>
            </w:r>
            <w:r w:rsidRPr="00B65922">
              <w:rPr>
                <w:rFonts w:ascii="Public Sans" w:hAnsi="Public Sans"/>
                <w:spacing w:val="-4"/>
              </w:rPr>
              <w:t xml:space="preserve"> </w:t>
            </w:r>
            <w:r w:rsidRPr="00B65922">
              <w:rPr>
                <w:rFonts w:ascii="Public Sans" w:hAnsi="Public Sans"/>
              </w:rPr>
              <w:t>changes</w:t>
            </w:r>
            <w:r w:rsidRPr="00B65922">
              <w:rPr>
                <w:rFonts w:ascii="Public Sans" w:hAnsi="Public Sans"/>
                <w:spacing w:val="-4"/>
              </w:rPr>
              <w:t xml:space="preserve"> </w:t>
            </w:r>
            <w:r w:rsidRPr="00B65922">
              <w:rPr>
                <w:rFonts w:ascii="Public Sans" w:hAnsi="Public Sans"/>
              </w:rPr>
              <w:t>are</w:t>
            </w:r>
            <w:r w:rsidRPr="00B65922">
              <w:rPr>
                <w:rFonts w:ascii="Public Sans" w:hAnsi="Public Sans"/>
                <w:spacing w:val="-53"/>
              </w:rPr>
              <w:t xml:space="preserve"> </w:t>
            </w:r>
            <w:r w:rsidRPr="00B65922">
              <w:rPr>
                <w:rFonts w:ascii="Public Sans" w:hAnsi="Public Sans"/>
              </w:rPr>
              <w:t>consistent</w:t>
            </w:r>
            <w:r w:rsidRPr="00B65922">
              <w:rPr>
                <w:rFonts w:ascii="Public Sans" w:hAnsi="Public Sans"/>
                <w:spacing w:val="-3"/>
              </w:rPr>
              <w:t xml:space="preserve"> </w:t>
            </w:r>
            <w:r w:rsidRPr="00B65922">
              <w:rPr>
                <w:rFonts w:ascii="Public Sans" w:hAnsi="Public Sans"/>
              </w:rPr>
              <w:t>with</w:t>
            </w:r>
            <w:r w:rsidRPr="00B65922">
              <w:rPr>
                <w:rFonts w:ascii="Public Sans" w:hAnsi="Public Sans"/>
                <w:spacing w:val="-5"/>
              </w:rPr>
              <w:t xml:space="preserve"> </w:t>
            </w:r>
            <w:r w:rsidRPr="00B65922">
              <w:rPr>
                <w:rFonts w:ascii="Public Sans" w:hAnsi="Public Sans"/>
              </w:rPr>
              <w:t>organisational</w:t>
            </w:r>
            <w:r w:rsidRPr="00B65922">
              <w:rPr>
                <w:rFonts w:ascii="Public Sans" w:hAnsi="Public Sans"/>
                <w:spacing w:val="-3"/>
              </w:rPr>
              <w:t xml:space="preserve"> </w:t>
            </w:r>
            <w:r w:rsidRPr="00B65922">
              <w:rPr>
                <w:rFonts w:ascii="Public Sans" w:hAnsi="Public Sans"/>
              </w:rPr>
              <w:t>goals</w:t>
            </w:r>
          </w:p>
          <w:p w14:paraId="75240404" w14:textId="77777777" w:rsidR="00E26F40" w:rsidRPr="00B65922" w:rsidRDefault="00350A46">
            <w:pPr>
              <w:pStyle w:val="TableParagraph"/>
              <w:numPr>
                <w:ilvl w:val="0"/>
                <w:numId w:val="2"/>
              </w:numPr>
              <w:tabs>
                <w:tab w:val="left" w:pos="418"/>
              </w:tabs>
              <w:spacing w:line="228" w:lineRule="exact"/>
              <w:ind w:right="644"/>
              <w:jc w:val="both"/>
              <w:rPr>
                <w:rFonts w:ascii="Public Sans" w:hAnsi="Public Sans"/>
              </w:rPr>
            </w:pPr>
            <w:r w:rsidRPr="00B65922">
              <w:rPr>
                <w:rFonts w:ascii="Public Sans" w:hAnsi="Public Sans"/>
              </w:rPr>
              <w:t>Participate in governance processes</w:t>
            </w:r>
            <w:r w:rsidRPr="00B65922">
              <w:rPr>
                <w:rFonts w:ascii="Public Sans" w:hAnsi="Public Sans"/>
                <w:spacing w:val="-54"/>
              </w:rPr>
              <w:t xml:space="preserve"> </w:t>
            </w:r>
            <w:r w:rsidRPr="00B65922">
              <w:rPr>
                <w:rFonts w:ascii="Public Sans" w:hAnsi="Public Sans"/>
              </w:rPr>
              <w:t>such</w:t>
            </w:r>
            <w:r w:rsidRPr="00B65922">
              <w:rPr>
                <w:rFonts w:ascii="Public Sans" w:hAnsi="Public Sans"/>
                <w:spacing w:val="-2"/>
              </w:rPr>
              <w:t xml:space="preserve"> </w:t>
            </w:r>
            <w:r w:rsidRPr="00B65922">
              <w:rPr>
                <w:rFonts w:ascii="Public Sans" w:hAnsi="Public Sans"/>
              </w:rPr>
              <w:t>as</w:t>
            </w:r>
            <w:r w:rsidRPr="00B65922">
              <w:rPr>
                <w:rFonts w:ascii="Public Sans" w:hAnsi="Public Sans"/>
                <w:spacing w:val="-1"/>
              </w:rPr>
              <w:t xml:space="preserve"> </w:t>
            </w:r>
            <w:r w:rsidRPr="00B65922">
              <w:rPr>
                <w:rFonts w:ascii="Public Sans" w:hAnsi="Public Sans"/>
              </w:rPr>
              <w:t>project</w:t>
            </w:r>
            <w:r w:rsidRPr="00B65922">
              <w:rPr>
                <w:rFonts w:ascii="Public Sans" w:hAnsi="Public Sans"/>
                <w:spacing w:val="-2"/>
              </w:rPr>
              <w:t xml:space="preserve"> </w:t>
            </w:r>
            <w:r w:rsidRPr="00B65922">
              <w:rPr>
                <w:rFonts w:ascii="Public Sans" w:hAnsi="Public Sans"/>
              </w:rPr>
              <w:t>steering groups</w:t>
            </w:r>
          </w:p>
        </w:tc>
        <w:tc>
          <w:tcPr>
            <w:tcW w:w="2024" w:type="dxa"/>
            <w:tcBorders>
              <w:top w:val="single" w:sz="8" w:space="0" w:color="BBBDC0"/>
              <w:bottom w:val="single" w:sz="8" w:space="0" w:color="BBBDC0"/>
            </w:tcBorders>
          </w:tcPr>
          <w:p w14:paraId="75240405" w14:textId="77777777" w:rsidR="00E26F40" w:rsidRPr="00B65922" w:rsidRDefault="00350A46">
            <w:pPr>
              <w:pStyle w:val="TableParagraph"/>
              <w:spacing w:line="229" w:lineRule="exact"/>
              <w:ind w:left="382"/>
              <w:rPr>
                <w:rFonts w:ascii="Public Sans" w:hAnsi="Public Sans"/>
              </w:rPr>
            </w:pPr>
            <w:r w:rsidRPr="00B65922">
              <w:rPr>
                <w:rFonts w:ascii="Public Sans" w:hAnsi="Public Sans"/>
              </w:rPr>
              <w:t>Advanced</w:t>
            </w:r>
          </w:p>
        </w:tc>
      </w:tr>
      <w:tr w:rsidR="00E26F40" w:rsidRPr="00B65922" w14:paraId="75240413" w14:textId="77777777" w:rsidTr="00B65922">
        <w:trPr>
          <w:trHeight w:val="4924"/>
        </w:trPr>
        <w:tc>
          <w:tcPr>
            <w:tcW w:w="1472" w:type="dxa"/>
            <w:tcBorders>
              <w:top w:val="single" w:sz="8" w:space="0" w:color="BBBDC0"/>
              <w:bottom w:val="single" w:sz="8" w:space="0" w:color="BBBDC0"/>
            </w:tcBorders>
          </w:tcPr>
          <w:p w14:paraId="75240407" w14:textId="77777777" w:rsidR="00E26F40" w:rsidRPr="00B65922" w:rsidRDefault="00E26F40">
            <w:pPr>
              <w:pStyle w:val="TableParagraph"/>
              <w:spacing w:before="8"/>
              <w:rPr>
                <w:rFonts w:ascii="Public Sans" w:hAnsi="Public Sans"/>
              </w:rPr>
            </w:pPr>
          </w:p>
          <w:p w14:paraId="75240408" w14:textId="77777777" w:rsidR="00E26F40" w:rsidRPr="00B65922" w:rsidRDefault="00350A46">
            <w:pPr>
              <w:pStyle w:val="TableParagraph"/>
              <w:ind w:left="98"/>
              <w:rPr>
                <w:rFonts w:ascii="Public Sans" w:hAnsi="Public Sans"/>
              </w:rPr>
            </w:pPr>
            <w:r w:rsidRPr="00B65922">
              <w:rPr>
                <w:rFonts w:ascii="Public Sans" w:hAnsi="Public Sans"/>
                <w:noProof/>
              </w:rPr>
              <w:drawing>
                <wp:inline distT="0" distB="0" distL="0" distR="0" wp14:anchorId="75240477" wp14:editId="75240478">
                  <wp:extent cx="823245" cy="823245"/>
                  <wp:effectExtent l="0" t="0" r="0" b="0"/>
                  <wp:docPr id="17" name="image6.png"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0" cstate="print"/>
                          <a:stretch>
                            <a:fillRect/>
                          </a:stretch>
                        </pic:blipFill>
                        <pic:spPr>
                          <a:xfrm>
                            <a:off x="0" y="0"/>
                            <a:ext cx="823245" cy="823245"/>
                          </a:xfrm>
                          <a:prstGeom prst="rect">
                            <a:avLst/>
                          </a:prstGeom>
                        </pic:spPr>
                      </pic:pic>
                    </a:graphicData>
                  </a:graphic>
                </wp:inline>
              </w:drawing>
            </w:r>
          </w:p>
        </w:tc>
        <w:tc>
          <w:tcPr>
            <w:tcW w:w="2915" w:type="dxa"/>
            <w:tcBorders>
              <w:top w:val="single" w:sz="8" w:space="0" w:color="BBBDC0"/>
              <w:bottom w:val="single" w:sz="8" w:space="0" w:color="BBBDC0"/>
            </w:tcBorders>
          </w:tcPr>
          <w:p w14:paraId="75240409" w14:textId="77777777" w:rsidR="00E26F40" w:rsidRPr="00B65922" w:rsidRDefault="00350A46">
            <w:pPr>
              <w:pStyle w:val="TableParagraph"/>
              <w:ind w:left="70" w:right="51"/>
              <w:rPr>
                <w:rFonts w:ascii="Public Sans" w:hAnsi="Public Sans"/>
              </w:rPr>
            </w:pPr>
            <w:r w:rsidRPr="00B65922">
              <w:rPr>
                <w:rFonts w:ascii="Public Sans" w:hAnsi="Public Sans"/>
                <w:b/>
              </w:rPr>
              <w:t>Manage and Develop People</w:t>
            </w:r>
            <w:r w:rsidRPr="00B65922">
              <w:rPr>
                <w:rFonts w:ascii="Public Sans" w:hAnsi="Public Sans"/>
                <w:b/>
                <w:spacing w:val="1"/>
              </w:rPr>
              <w:t xml:space="preserve"> </w:t>
            </w:r>
            <w:r w:rsidRPr="00B65922">
              <w:rPr>
                <w:rFonts w:ascii="Public Sans" w:hAnsi="Public Sans"/>
              </w:rPr>
              <w:t>Engage and motivate staff, and</w:t>
            </w:r>
            <w:r w:rsidRPr="00B65922">
              <w:rPr>
                <w:rFonts w:ascii="Public Sans" w:hAnsi="Public Sans"/>
                <w:spacing w:val="-53"/>
              </w:rPr>
              <w:t xml:space="preserve"> </w:t>
            </w:r>
            <w:r w:rsidRPr="00B65922">
              <w:rPr>
                <w:rFonts w:ascii="Public Sans" w:hAnsi="Public Sans"/>
              </w:rPr>
              <w:t>develop</w:t>
            </w:r>
            <w:r w:rsidRPr="00B65922">
              <w:rPr>
                <w:rFonts w:ascii="Public Sans" w:hAnsi="Public Sans"/>
                <w:spacing w:val="-7"/>
              </w:rPr>
              <w:t xml:space="preserve"> </w:t>
            </w:r>
            <w:r w:rsidRPr="00B65922">
              <w:rPr>
                <w:rFonts w:ascii="Public Sans" w:hAnsi="Public Sans"/>
              </w:rPr>
              <w:t>capability</w:t>
            </w:r>
            <w:r w:rsidRPr="00B65922">
              <w:rPr>
                <w:rFonts w:ascii="Public Sans" w:hAnsi="Public Sans"/>
                <w:spacing w:val="-6"/>
              </w:rPr>
              <w:t xml:space="preserve"> </w:t>
            </w:r>
            <w:r w:rsidRPr="00B65922">
              <w:rPr>
                <w:rFonts w:ascii="Public Sans" w:hAnsi="Public Sans"/>
              </w:rPr>
              <w:t>and</w:t>
            </w:r>
            <w:r w:rsidRPr="00B65922">
              <w:rPr>
                <w:rFonts w:ascii="Public Sans" w:hAnsi="Public Sans"/>
                <w:spacing w:val="-4"/>
              </w:rPr>
              <w:t xml:space="preserve"> </w:t>
            </w:r>
            <w:r w:rsidRPr="00B65922">
              <w:rPr>
                <w:rFonts w:ascii="Public Sans" w:hAnsi="Public Sans"/>
              </w:rPr>
              <w:t>potential</w:t>
            </w:r>
            <w:r w:rsidRPr="00B65922">
              <w:rPr>
                <w:rFonts w:ascii="Public Sans" w:hAnsi="Public Sans"/>
                <w:spacing w:val="-53"/>
              </w:rPr>
              <w:t xml:space="preserve"> </w:t>
            </w:r>
            <w:r w:rsidRPr="00B65922">
              <w:rPr>
                <w:rFonts w:ascii="Public Sans" w:hAnsi="Public Sans"/>
              </w:rPr>
              <w:t>in</w:t>
            </w:r>
            <w:r w:rsidRPr="00B65922">
              <w:rPr>
                <w:rFonts w:ascii="Public Sans" w:hAnsi="Public Sans"/>
                <w:spacing w:val="-2"/>
              </w:rPr>
              <w:t xml:space="preserve"> </w:t>
            </w:r>
            <w:r w:rsidRPr="00B65922">
              <w:rPr>
                <w:rFonts w:ascii="Public Sans" w:hAnsi="Public Sans"/>
              </w:rPr>
              <w:t>others</w:t>
            </w:r>
          </w:p>
        </w:tc>
        <w:tc>
          <w:tcPr>
            <w:tcW w:w="4286" w:type="dxa"/>
            <w:tcBorders>
              <w:top w:val="single" w:sz="8" w:space="0" w:color="BBBDC0"/>
              <w:bottom w:val="single" w:sz="8" w:space="0" w:color="BBBDC0"/>
            </w:tcBorders>
          </w:tcPr>
          <w:p w14:paraId="7524040A" w14:textId="77777777" w:rsidR="00E26F40" w:rsidRPr="00B65922" w:rsidRDefault="00350A46" w:rsidP="00B65922">
            <w:pPr>
              <w:pStyle w:val="TableParagraph"/>
              <w:numPr>
                <w:ilvl w:val="0"/>
                <w:numId w:val="1"/>
              </w:numPr>
              <w:tabs>
                <w:tab w:val="left" w:pos="417"/>
                <w:tab w:val="left" w:pos="418"/>
              </w:tabs>
              <w:ind w:right="481"/>
              <w:rPr>
                <w:rFonts w:ascii="Public Sans" w:hAnsi="Public Sans"/>
              </w:rPr>
            </w:pPr>
            <w:r w:rsidRPr="00B65922">
              <w:rPr>
                <w:rFonts w:ascii="Public Sans" w:hAnsi="Public Sans"/>
              </w:rPr>
              <w:t>Define</w:t>
            </w:r>
            <w:r w:rsidRPr="00B65922">
              <w:rPr>
                <w:rFonts w:ascii="Public Sans" w:hAnsi="Public Sans"/>
                <w:spacing w:val="-4"/>
              </w:rPr>
              <w:t xml:space="preserve"> </w:t>
            </w:r>
            <w:r w:rsidRPr="00B65922">
              <w:rPr>
                <w:rFonts w:ascii="Public Sans" w:hAnsi="Public Sans"/>
              </w:rPr>
              <w:t>and</w:t>
            </w:r>
            <w:r w:rsidRPr="00B65922">
              <w:rPr>
                <w:rFonts w:ascii="Public Sans" w:hAnsi="Public Sans"/>
                <w:spacing w:val="-4"/>
              </w:rPr>
              <w:t xml:space="preserve"> </w:t>
            </w:r>
            <w:r w:rsidRPr="00B65922">
              <w:rPr>
                <w:rFonts w:ascii="Public Sans" w:hAnsi="Public Sans"/>
              </w:rPr>
              <w:t>clearly</w:t>
            </w:r>
            <w:r w:rsidRPr="00B65922">
              <w:rPr>
                <w:rFonts w:ascii="Public Sans" w:hAnsi="Public Sans"/>
                <w:spacing w:val="-2"/>
              </w:rPr>
              <w:t xml:space="preserve"> </w:t>
            </w:r>
            <w:r w:rsidRPr="00B65922">
              <w:rPr>
                <w:rFonts w:ascii="Public Sans" w:hAnsi="Public Sans"/>
              </w:rPr>
              <w:t>communicate</w:t>
            </w:r>
            <w:r w:rsidRPr="00B65922">
              <w:rPr>
                <w:rFonts w:ascii="Public Sans" w:hAnsi="Public Sans"/>
                <w:spacing w:val="-4"/>
              </w:rPr>
              <w:t xml:space="preserve"> </w:t>
            </w:r>
            <w:r w:rsidRPr="00B65922">
              <w:rPr>
                <w:rFonts w:ascii="Public Sans" w:hAnsi="Public Sans"/>
              </w:rPr>
              <w:t>roles,</w:t>
            </w:r>
            <w:r w:rsidRPr="00B65922">
              <w:rPr>
                <w:rFonts w:ascii="Public Sans" w:hAnsi="Public Sans"/>
                <w:spacing w:val="-53"/>
              </w:rPr>
              <w:t xml:space="preserve"> </w:t>
            </w:r>
            <w:r w:rsidRPr="00B65922">
              <w:rPr>
                <w:rFonts w:ascii="Public Sans" w:hAnsi="Public Sans"/>
              </w:rPr>
              <w:t>responsibilities and performance</w:t>
            </w:r>
            <w:r w:rsidRPr="00B65922">
              <w:rPr>
                <w:rFonts w:ascii="Public Sans" w:hAnsi="Public Sans"/>
                <w:spacing w:val="1"/>
              </w:rPr>
              <w:t xml:space="preserve"> </w:t>
            </w:r>
            <w:r w:rsidRPr="00B65922">
              <w:rPr>
                <w:rFonts w:ascii="Public Sans" w:hAnsi="Public Sans"/>
              </w:rPr>
              <w:t>standards</w:t>
            </w:r>
            <w:r w:rsidRPr="00B65922">
              <w:rPr>
                <w:rFonts w:ascii="Public Sans" w:hAnsi="Public Sans"/>
                <w:spacing w:val="-2"/>
              </w:rPr>
              <w:t xml:space="preserve"> </w:t>
            </w:r>
            <w:r w:rsidRPr="00B65922">
              <w:rPr>
                <w:rFonts w:ascii="Public Sans" w:hAnsi="Public Sans"/>
              </w:rPr>
              <w:t>to</w:t>
            </w:r>
            <w:r w:rsidRPr="00B65922">
              <w:rPr>
                <w:rFonts w:ascii="Public Sans" w:hAnsi="Public Sans"/>
                <w:spacing w:val="-3"/>
              </w:rPr>
              <w:t xml:space="preserve"> </w:t>
            </w:r>
            <w:r w:rsidRPr="00B65922">
              <w:rPr>
                <w:rFonts w:ascii="Public Sans" w:hAnsi="Public Sans"/>
              </w:rPr>
              <w:t>achieve</w:t>
            </w:r>
            <w:r w:rsidRPr="00B65922">
              <w:rPr>
                <w:rFonts w:ascii="Public Sans" w:hAnsi="Public Sans"/>
                <w:spacing w:val="-3"/>
              </w:rPr>
              <w:t xml:space="preserve"> </w:t>
            </w:r>
            <w:r w:rsidRPr="00B65922">
              <w:rPr>
                <w:rFonts w:ascii="Public Sans" w:hAnsi="Public Sans"/>
              </w:rPr>
              <w:t>team</w:t>
            </w:r>
            <w:r w:rsidRPr="00B65922">
              <w:rPr>
                <w:rFonts w:ascii="Public Sans" w:hAnsi="Public Sans"/>
                <w:spacing w:val="1"/>
              </w:rPr>
              <w:t xml:space="preserve"> </w:t>
            </w:r>
            <w:r w:rsidRPr="00B65922">
              <w:rPr>
                <w:rFonts w:ascii="Public Sans" w:hAnsi="Public Sans"/>
              </w:rPr>
              <w:t>outcomes</w:t>
            </w:r>
          </w:p>
          <w:p w14:paraId="7524040B" w14:textId="77777777" w:rsidR="00E26F40" w:rsidRPr="00B65922" w:rsidRDefault="00350A46" w:rsidP="00B65922">
            <w:pPr>
              <w:pStyle w:val="TableParagraph"/>
              <w:numPr>
                <w:ilvl w:val="0"/>
                <w:numId w:val="1"/>
              </w:numPr>
              <w:tabs>
                <w:tab w:val="left" w:pos="417"/>
                <w:tab w:val="left" w:pos="418"/>
              </w:tabs>
              <w:ind w:right="481"/>
              <w:rPr>
                <w:rFonts w:ascii="Public Sans" w:hAnsi="Public Sans"/>
              </w:rPr>
            </w:pPr>
            <w:r w:rsidRPr="00B65922">
              <w:rPr>
                <w:rFonts w:ascii="Public Sans" w:hAnsi="Public Sans"/>
              </w:rPr>
              <w:t>Adjust performance development</w:t>
            </w:r>
            <w:r w:rsidRPr="00B65922">
              <w:rPr>
                <w:rFonts w:ascii="Public Sans" w:hAnsi="Public Sans"/>
                <w:spacing w:val="1"/>
              </w:rPr>
              <w:t xml:space="preserve"> </w:t>
            </w:r>
            <w:r w:rsidRPr="00B65922">
              <w:rPr>
                <w:rFonts w:ascii="Public Sans" w:hAnsi="Public Sans"/>
              </w:rPr>
              <w:t>processes</w:t>
            </w:r>
            <w:r w:rsidRPr="00B65922">
              <w:rPr>
                <w:rFonts w:ascii="Public Sans" w:hAnsi="Public Sans"/>
                <w:spacing w:val="-4"/>
              </w:rPr>
              <w:t xml:space="preserve"> </w:t>
            </w:r>
            <w:r w:rsidRPr="00B65922">
              <w:rPr>
                <w:rFonts w:ascii="Public Sans" w:hAnsi="Public Sans"/>
              </w:rPr>
              <w:t>to</w:t>
            </w:r>
            <w:r w:rsidRPr="00B65922">
              <w:rPr>
                <w:rFonts w:ascii="Public Sans" w:hAnsi="Public Sans"/>
                <w:spacing w:val="-4"/>
              </w:rPr>
              <w:t xml:space="preserve"> </w:t>
            </w:r>
            <w:r w:rsidRPr="00B65922">
              <w:rPr>
                <w:rFonts w:ascii="Public Sans" w:hAnsi="Public Sans"/>
              </w:rPr>
              <w:t>meet</w:t>
            </w:r>
            <w:r w:rsidRPr="00B65922">
              <w:rPr>
                <w:rFonts w:ascii="Public Sans" w:hAnsi="Public Sans"/>
                <w:spacing w:val="-5"/>
              </w:rPr>
              <w:t xml:space="preserve"> </w:t>
            </w:r>
            <w:r w:rsidRPr="00B65922">
              <w:rPr>
                <w:rFonts w:ascii="Public Sans" w:hAnsi="Public Sans"/>
              </w:rPr>
              <w:t>the</w:t>
            </w:r>
            <w:r w:rsidRPr="00B65922">
              <w:rPr>
                <w:rFonts w:ascii="Public Sans" w:hAnsi="Public Sans"/>
                <w:spacing w:val="-4"/>
              </w:rPr>
              <w:t xml:space="preserve"> </w:t>
            </w:r>
            <w:r w:rsidRPr="00B65922">
              <w:rPr>
                <w:rFonts w:ascii="Public Sans" w:hAnsi="Public Sans"/>
              </w:rPr>
              <w:t>diverse</w:t>
            </w:r>
            <w:r w:rsidRPr="00B65922">
              <w:rPr>
                <w:rFonts w:ascii="Public Sans" w:hAnsi="Public Sans"/>
                <w:spacing w:val="-5"/>
              </w:rPr>
              <w:t xml:space="preserve"> </w:t>
            </w:r>
            <w:r w:rsidRPr="00B65922">
              <w:rPr>
                <w:rFonts w:ascii="Public Sans" w:hAnsi="Public Sans"/>
              </w:rPr>
              <w:t>abilities</w:t>
            </w:r>
            <w:r w:rsidRPr="00B65922">
              <w:rPr>
                <w:rFonts w:ascii="Public Sans" w:hAnsi="Public Sans"/>
                <w:spacing w:val="-52"/>
              </w:rPr>
              <w:t xml:space="preserve"> </w:t>
            </w:r>
            <w:r w:rsidRPr="00B65922">
              <w:rPr>
                <w:rFonts w:ascii="Public Sans" w:hAnsi="Public Sans"/>
              </w:rPr>
              <w:t>and</w:t>
            </w:r>
            <w:r w:rsidRPr="00B65922">
              <w:rPr>
                <w:rFonts w:ascii="Public Sans" w:hAnsi="Public Sans"/>
                <w:spacing w:val="-1"/>
              </w:rPr>
              <w:t xml:space="preserve"> </w:t>
            </w:r>
            <w:r w:rsidRPr="00B65922">
              <w:rPr>
                <w:rFonts w:ascii="Public Sans" w:hAnsi="Public Sans"/>
              </w:rPr>
              <w:t>needs</w:t>
            </w:r>
            <w:r w:rsidRPr="00B65922">
              <w:rPr>
                <w:rFonts w:ascii="Public Sans" w:hAnsi="Public Sans"/>
                <w:spacing w:val="-1"/>
              </w:rPr>
              <w:t xml:space="preserve"> </w:t>
            </w:r>
            <w:r w:rsidRPr="00B65922">
              <w:rPr>
                <w:rFonts w:ascii="Public Sans" w:hAnsi="Public Sans"/>
              </w:rPr>
              <w:t>of individuals</w:t>
            </w:r>
            <w:r w:rsidRPr="00B65922">
              <w:rPr>
                <w:rFonts w:ascii="Public Sans" w:hAnsi="Public Sans"/>
                <w:spacing w:val="-1"/>
              </w:rPr>
              <w:t xml:space="preserve"> </w:t>
            </w:r>
            <w:r w:rsidRPr="00B65922">
              <w:rPr>
                <w:rFonts w:ascii="Public Sans" w:hAnsi="Public Sans"/>
              </w:rPr>
              <w:t>and</w:t>
            </w:r>
            <w:r w:rsidRPr="00B65922">
              <w:rPr>
                <w:rFonts w:ascii="Public Sans" w:hAnsi="Public Sans"/>
                <w:spacing w:val="-3"/>
              </w:rPr>
              <w:t xml:space="preserve"> </w:t>
            </w:r>
            <w:r w:rsidRPr="00B65922">
              <w:rPr>
                <w:rFonts w:ascii="Public Sans" w:hAnsi="Public Sans"/>
              </w:rPr>
              <w:t>teams</w:t>
            </w:r>
          </w:p>
          <w:p w14:paraId="7524040C" w14:textId="77777777" w:rsidR="00E26F40" w:rsidRPr="00B65922" w:rsidRDefault="00350A46" w:rsidP="00B65922">
            <w:pPr>
              <w:pStyle w:val="TableParagraph"/>
              <w:numPr>
                <w:ilvl w:val="0"/>
                <w:numId w:val="1"/>
              </w:numPr>
              <w:tabs>
                <w:tab w:val="left" w:pos="417"/>
                <w:tab w:val="left" w:pos="418"/>
              </w:tabs>
              <w:spacing w:before="1" w:line="237" w:lineRule="auto"/>
              <w:ind w:right="513"/>
              <w:rPr>
                <w:rFonts w:ascii="Public Sans" w:hAnsi="Public Sans"/>
              </w:rPr>
            </w:pPr>
            <w:r w:rsidRPr="00B65922">
              <w:rPr>
                <w:rFonts w:ascii="Public Sans" w:hAnsi="Public Sans"/>
              </w:rPr>
              <w:t>Develop work plans that consider</w:t>
            </w:r>
            <w:r w:rsidRPr="00B65922">
              <w:rPr>
                <w:rFonts w:ascii="Public Sans" w:hAnsi="Public Sans"/>
                <w:spacing w:val="1"/>
              </w:rPr>
              <w:t xml:space="preserve"> </w:t>
            </w:r>
            <w:r w:rsidRPr="00B65922">
              <w:rPr>
                <w:rFonts w:ascii="Public Sans" w:hAnsi="Public Sans"/>
              </w:rPr>
              <w:t>capability,</w:t>
            </w:r>
            <w:r w:rsidRPr="00B65922">
              <w:rPr>
                <w:rFonts w:ascii="Public Sans" w:hAnsi="Public Sans"/>
                <w:spacing w:val="-5"/>
              </w:rPr>
              <w:t xml:space="preserve"> </w:t>
            </w:r>
            <w:r w:rsidRPr="00B65922">
              <w:rPr>
                <w:rFonts w:ascii="Public Sans" w:hAnsi="Public Sans"/>
              </w:rPr>
              <w:t>strengths</w:t>
            </w:r>
            <w:r w:rsidRPr="00B65922">
              <w:rPr>
                <w:rFonts w:ascii="Public Sans" w:hAnsi="Public Sans"/>
                <w:spacing w:val="-3"/>
              </w:rPr>
              <w:t xml:space="preserve"> </w:t>
            </w:r>
            <w:r w:rsidRPr="00B65922">
              <w:rPr>
                <w:rFonts w:ascii="Public Sans" w:hAnsi="Public Sans"/>
              </w:rPr>
              <w:t>and</w:t>
            </w:r>
            <w:r w:rsidRPr="00B65922">
              <w:rPr>
                <w:rFonts w:ascii="Public Sans" w:hAnsi="Public Sans"/>
                <w:spacing w:val="-4"/>
              </w:rPr>
              <w:t xml:space="preserve"> </w:t>
            </w:r>
            <w:r w:rsidRPr="00B65922">
              <w:rPr>
                <w:rFonts w:ascii="Public Sans" w:hAnsi="Public Sans"/>
              </w:rPr>
              <w:t>opportunities</w:t>
            </w:r>
            <w:r w:rsidRPr="00B65922">
              <w:rPr>
                <w:rFonts w:ascii="Public Sans" w:hAnsi="Public Sans"/>
                <w:spacing w:val="-53"/>
              </w:rPr>
              <w:t xml:space="preserve"> </w:t>
            </w:r>
            <w:r w:rsidRPr="00B65922">
              <w:rPr>
                <w:rFonts w:ascii="Public Sans" w:hAnsi="Public Sans"/>
              </w:rPr>
              <w:t>for</w:t>
            </w:r>
            <w:r w:rsidRPr="00B65922">
              <w:rPr>
                <w:rFonts w:ascii="Public Sans" w:hAnsi="Public Sans"/>
                <w:spacing w:val="-2"/>
              </w:rPr>
              <w:t xml:space="preserve"> </w:t>
            </w:r>
            <w:r w:rsidRPr="00B65922">
              <w:rPr>
                <w:rFonts w:ascii="Public Sans" w:hAnsi="Public Sans"/>
              </w:rPr>
              <w:t>development</w:t>
            </w:r>
          </w:p>
          <w:p w14:paraId="7524040D" w14:textId="77777777" w:rsidR="00E26F40" w:rsidRPr="00B65922" w:rsidRDefault="00350A46" w:rsidP="00B65922">
            <w:pPr>
              <w:pStyle w:val="TableParagraph"/>
              <w:numPr>
                <w:ilvl w:val="0"/>
                <w:numId w:val="1"/>
              </w:numPr>
              <w:tabs>
                <w:tab w:val="left" w:pos="417"/>
                <w:tab w:val="left" w:pos="418"/>
              </w:tabs>
              <w:spacing w:before="7" w:line="235" w:lineRule="auto"/>
              <w:ind w:right="869"/>
              <w:rPr>
                <w:rFonts w:ascii="Public Sans" w:hAnsi="Public Sans"/>
              </w:rPr>
            </w:pPr>
            <w:r w:rsidRPr="00B65922">
              <w:rPr>
                <w:rFonts w:ascii="Public Sans" w:hAnsi="Public Sans"/>
              </w:rPr>
              <w:t>Be</w:t>
            </w:r>
            <w:r w:rsidRPr="00B65922">
              <w:rPr>
                <w:rFonts w:ascii="Public Sans" w:hAnsi="Public Sans"/>
                <w:spacing w:val="-3"/>
              </w:rPr>
              <w:t xml:space="preserve"> </w:t>
            </w:r>
            <w:r w:rsidRPr="00B65922">
              <w:rPr>
                <w:rFonts w:ascii="Public Sans" w:hAnsi="Public Sans"/>
              </w:rPr>
              <w:t>aware of</w:t>
            </w:r>
            <w:r w:rsidRPr="00B65922">
              <w:rPr>
                <w:rFonts w:ascii="Public Sans" w:hAnsi="Public Sans"/>
                <w:spacing w:val="-3"/>
              </w:rPr>
              <w:t xml:space="preserve"> </w:t>
            </w:r>
            <w:r w:rsidRPr="00B65922">
              <w:rPr>
                <w:rFonts w:ascii="Public Sans" w:hAnsi="Public Sans"/>
              </w:rPr>
              <w:t>the</w:t>
            </w:r>
            <w:r w:rsidRPr="00B65922">
              <w:rPr>
                <w:rFonts w:ascii="Public Sans" w:hAnsi="Public Sans"/>
                <w:spacing w:val="-2"/>
              </w:rPr>
              <w:t xml:space="preserve"> </w:t>
            </w:r>
            <w:r w:rsidRPr="00B65922">
              <w:rPr>
                <w:rFonts w:ascii="Public Sans" w:hAnsi="Public Sans"/>
              </w:rPr>
              <w:t>influences</w:t>
            </w:r>
            <w:r w:rsidRPr="00B65922">
              <w:rPr>
                <w:rFonts w:ascii="Public Sans" w:hAnsi="Public Sans"/>
                <w:spacing w:val="-2"/>
              </w:rPr>
              <w:t xml:space="preserve"> </w:t>
            </w:r>
            <w:r w:rsidRPr="00B65922">
              <w:rPr>
                <w:rFonts w:ascii="Public Sans" w:hAnsi="Public Sans"/>
              </w:rPr>
              <w:t>of</w:t>
            </w:r>
            <w:r w:rsidRPr="00B65922">
              <w:rPr>
                <w:rFonts w:ascii="Public Sans" w:hAnsi="Public Sans"/>
                <w:spacing w:val="-2"/>
              </w:rPr>
              <w:t xml:space="preserve"> </w:t>
            </w:r>
            <w:r w:rsidRPr="00B65922">
              <w:rPr>
                <w:rFonts w:ascii="Public Sans" w:hAnsi="Public Sans"/>
              </w:rPr>
              <w:t>bias</w:t>
            </w:r>
            <w:r w:rsidRPr="00B65922">
              <w:rPr>
                <w:rFonts w:ascii="Public Sans" w:hAnsi="Public Sans"/>
                <w:spacing w:val="-53"/>
              </w:rPr>
              <w:t xml:space="preserve"> </w:t>
            </w:r>
            <w:r w:rsidRPr="00B65922">
              <w:rPr>
                <w:rFonts w:ascii="Public Sans" w:hAnsi="Public Sans"/>
              </w:rPr>
              <w:t>when</w:t>
            </w:r>
            <w:r w:rsidRPr="00B65922">
              <w:rPr>
                <w:rFonts w:ascii="Public Sans" w:hAnsi="Public Sans"/>
                <w:spacing w:val="-1"/>
              </w:rPr>
              <w:t xml:space="preserve"> </w:t>
            </w:r>
            <w:r w:rsidRPr="00B65922">
              <w:rPr>
                <w:rFonts w:ascii="Public Sans" w:hAnsi="Public Sans"/>
              </w:rPr>
              <w:t>managing</w:t>
            </w:r>
            <w:r w:rsidRPr="00B65922">
              <w:rPr>
                <w:rFonts w:ascii="Public Sans" w:hAnsi="Public Sans"/>
                <w:spacing w:val="-1"/>
              </w:rPr>
              <w:t xml:space="preserve"> </w:t>
            </w:r>
            <w:r w:rsidRPr="00B65922">
              <w:rPr>
                <w:rFonts w:ascii="Public Sans" w:hAnsi="Public Sans"/>
              </w:rPr>
              <w:t>team</w:t>
            </w:r>
            <w:r w:rsidRPr="00B65922">
              <w:rPr>
                <w:rFonts w:ascii="Public Sans" w:hAnsi="Public Sans"/>
                <w:spacing w:val="-2"/>
              </w:rPr>
              <w:t xml:space="preserve"> </w:t>
            </w:r>
            <w:r w:rsidRPr="00B65922">
              <w:rPr>
                <w:rFonts w:ascii="Public Sans" w:hAnsi="Public Sans"/>
              </w:rPr>
              <w:t>members</w:t>
            </w:r>
          </w:p>
          <w:p w14:paraId="7524040E" w14:textId="77777777" w:rsidR="00E26F40" w:rsidRPr="00B65922" w:rsidRDefault="00350A46" w:rsidP="00B65922">
            <w:pPr>
              <w:pStyle w:val="TableParagraph"/>
              <w:numPr>
                <w:ilvl w:val="0"/>
                <w:numId w:val="1"/>
              </w:numPr>
              <w:tabs>
                <w:tab w:val="left" w:pos="418"/>
              </w:tabs>
              <w:spacing w:before="6" w:line="237" w:lineRule="auto"/>
              <w:ind w:right="592"/>
              <w:rPr>
                <w:rFonts w:ascii="Public Sans" w:hAnsi="Public Sans"/>
              </w:rPr>
            </w:pPr>
            <w:r w:rsidRPr="00B65922">
              <w:rPr>
                <w:rFonts w:ascii="Public Sans" w:hAnsi="Public Sans"/>
              </w:rPr>
              <w:t>Seek feedback on own management</w:t>
            </w:r>
            <w:r w:rsidRPr="00B65922">
              <w:rPr>
                <w:rFonts w:ascii="Public Sans" w:hAnsi="Public Sans"/>
                <w:spacing w:val="-53"/>
              </w:rPr>
              <w:t xml:space="preserve"> </w:t>
            </w:r>
            <w:r w:rsidRPr="00B65922">
              <w:rPr>
                <w:rFonts w:ascii="Public Sans" w:hAnsi="Public Sans"/>
              </w:rPr>
              <w:t>capabilities</w:t>
            </w:r>
            <w:r w:rsidRPr="00B65922">
              <w:rPr>
                <w:rFonts w:ascii="Public Sans" w:hAnsi="Public Sans"/>
                <w:spacing w:val="-3"/>
              </w:rPr>
              <w:t xml:space="preserve"> </w:t>
            </w:r>
            <w:r w:rsidRPr="00B65922">
              <w:rPr>
                <w:rFonts w:ascii="Public Sans" w:hAnsi="Public Sans"/>
              </w:rPr>
              <w:t>and</w:t>
            </w:r>
            <w:r w:rsidRPr="00B65922">
              <w:rPr>
                <w:rFonts w:ascii="Public Sans" w:hAnsi="Public Sans"/>
                <w:spacing w:val="-4"/>
              </w:rPr>
              <w:t xml:space="preserve"> </w:t>
            </w:r>
            <w:r w:rsidRPr="00B65922">
              <w:rPr>
                <w:rFonts w:ascii="Public Sans" w:hAnsi="Public Sans"/>
              </w:rPr>
              <w:t>develop</w:t>
            </w:r>
            <w:r w:rsidRPr="00B65922">
              <w:rPr>
                <w:rFonts w:ascii="Public Sans" w:hAnsi="Public Sans"/>
                <w:spacing w:val="-4"/>
              </w:rPr>
              <w:t xml:space="preserve"> </w:t>
            </w:r>
            <w:r w:rsidRPr="00B65922">
              <w:rPr>
                <w:rFonts w:ascii="Public Sans" w:hAnsi="Public Sans"/>
              </w:rPr>
              <w:t>strategies</w:t>
            </w:r>
            <w:r w:rsidRPr="00B65922">
              <w:rPr>
                <w:rFonts w:ascii="Public Sans" w:hAnsi="Public Sans"/>
                <w:spacing w:val="-3"/>
              </w:rPr>
              <w:t xml:space="preserve"> </w:t>
            </w:r>
            <w:r w:rsidRPr="00B65922">
              <w:rPr>
                <w:rFonts w:ascii="Public Sans" w:hAnsi="Public Sans"/>
              </w:rPr>
              <w:t>to</w:t>
            </w:r>
            <w:r w:rsidRPr="00B65922">
              <w:rPr>
                <w:rFonts w:ascii="Public Sans" w:hAnsi="Public Sans"/>
                <w:spacing w:val="-53"/>
              </w:rPr>
              <w:t xml:space="preserve"> </w:t>
            </w:r>
            <w:r w:rsidRPr="00B65922">
              <w:rPr>
                <w:rFonts w:ascii="Public Sans" w:hAnsi="Public Sans"/>
              </w:rPr>
              <w:t>address</w:t>
            </w:r>
            <w:r w:rsidRPr="00B65922">
              <w:rPr>
                <w:rFonts w:ascii="Public Sans" w:hAnsi="Public Sans"/>
                <w:spacing w:val="-1"/>
              </w:rPr>
              <w:t xml:space="preserve"> </w:t>
            </w:r>
            <w:r w:rsidRPr="00B65922">
              <w:rPr>
                <w:rFonts w:ascii="Public Sans" w:hAnsi="Public Sans"/>
              </w:rPr>
              <w:t>any</w:t>
            </w:r>
            <w:r w:rsidRPr="00B65922">
              <w:rPr>
                <w:rFonts w:ascii="Public Sans" w:hAnsi="Public Sans"/>
                <w:spacing w:val="2"/>
              </w:rPr>
              <w:t xml:space="preserve"> </w:t>
            </w:r>
            <w:r w:rsidRPr="00B65922">
              <w:rPr>
                <w:rFonts w:ascii="Public Sans" w:hAnsi="Public Sans"/>
              </w:rPr>
              <w:t>gaps</w:t>
            </w:r>
          </w:p>
          <w:p w14:paraId="7524040F" w14:textId="77777777" w:rsidR="00E26F40" w:rsidRPr="00B65922" w:rsidRDefault="00350A46" w:rsidP="00B65922">
            <w:pPr>
              <w:pStyle w:val="TableParagraph"/>
              <w:numPr>
                <w:ilvl w:val="0"/>
                <w:numId w:val="1"/>
              </w:numPr>
              <w:tabs>
                <w:tab w:val="left" w:pos="417"/>
                <w:tab w:val="left" w:pos="418"/>
              </w:tabs>
              <w:spacing w:before="3"/>
              <w:ind w:right="557"/>
              <w:rPr>
                <w:rFonts w:ascii="Public Sans" w:hAnsi="Public Sans"/>
              </w:rPr>
            </w:pPr>
            <w:r w:rsidRPr="00B65922">
              <w:rPr>
                <w:rFonts w:ascii="Public Sans" w:hAnsi="Public Sans"/>
              </w:rPr>
              <w:t>Address and resolve team and</w:t>
            </w:r>
            <w:r w:rsidRPr="00B65922">
              <w:rPr>
                <w:rFonts w:ascii="Public Sans" w:hAnsi="Public Sans"/>
                <w:spacing w:val="1"/>
              </w:rPr>
              <w:t xml:space="preserve"> </w:t>
            </w:r>
            <w:r w:rsidRPr="00B65922">
              <w:rPr>
                <w:rFonts w:ascii="Public Sans" w:hAnsi="Public Sans"/>
              </w:rPr>
              <w:t>individual performance issues,</w:t>
            </w:r>
            <w:r w:rsidRPr="00B65922">
              <w:rPr>
                <w:rFonts w:ascii="Public Sans" w:hAnsi="Public Sans"/>
                <w:spacing w:val="1"/>
              </w:rPr>
              <w:t xml:space="preserve"> </w:t>
            </w:r>
            <w:r w:rsidRPr="00B65922">
              <w:rPr>
                <w:rFonts w:ascii="Public Sans" w:hAnsi="Public Sans"/>
              </w:rPr>
              <w:t>including</w:t>
            </w:r>
            <w:r w:rsidRPr="00B65922">
              <w:rPr>
                <w:rFonts w:ascii="Public Sans" w:hAnsi="Public Sans"/>
                <w:spacing w:val="-10"/>
              </w:rPr>
              <w:t xml:space="preserve"> </w:t>
            </w:r>
            <w:r w:rsidRPr="00B65922">
              <w:rPr>
                <w:rFonts w:ascii="Public Sans" w:hAnsi="Public Sans"/>
              </w:rPr>
              <w:t>unsatisfactory</w:t>
            </w:r>
            <w:r w:rsidRPr="00B65922">
              <w:rPr>
                <w:rFonts w:ascii="Public Sans" w:hAnsi="Public Sans"/>
                <w:spacing w:val="-8"/>
              </w:rPr>
              <w:t xml:space="preserve"> </w:t>
            </w:r>
            <w:r w:rsidRPr="00B65922">
              <w:rPr>
                <w:rFonts w:ascii="Public Sans" w:hAnsi="Public Sans"/>
              </w:rPr>
              <w:t>performance,</w:t>
            </w:r>
            <w:r w:rsidRPr="00B65922">
              <w:rPr>
                <w:rFonts w:ascii="Public Sans" w:hAnsi="Public Sans"/>
                <w:spacing w:val="-53"/>
              </w:rPr>
              <w:t xml:space="preserve"> </w:t>
            </w:r>
            <w:r w:rsidRPr="00B65922">
              <w:rPr>
                <w:rFonts w:ascii="Public Sans" w:hAnsi="Public Sans"/>
              </w:rPr>
              <w:t>in</w:t>
            </w:r>
            <w:r w:rsidRPr="00B65922">
              <w:rPr>
                <w:rFonts w:ascii="Public Sans" w:hAnsi="Public Sans"/>
                <w:spacing w:val="-2"/>
              </w:rPr>
              <w:t xml:space="preserve"> </w:t>
            </w:r>
            <w:r w:rsidRPr="00B65922">
              <w:rPr>
                <w:rFonts w:ascii="Public Sans" w:hAnsi="Public Sans"/>
              </w:rPr>
              <w:t>a timely</w:t>
            </w:r>
            <w:r w:rsidRPr="00B65922">
              <w:rPr>
                <w:rFonts w:ascii="Public Sans" w:hAnsi="Public Sans"/>
                <w:spacing w:val="2"/>
              </w:rPr>
              <w:t xml:space="preserve"> </w:t>
            </w:r>
            <w:r w:rsidRPr="00B65922">
              <w:rPr>
                <w:rFonts w:ascii="Public Sans" w:hAnsi="Public Sans"/>
              </w:rPr>
              <w:t>and effective</w:t>
            </w:r>
            <w:r w:rsidRPr="00B65922">
              <w:rPr>
                <w:rFonts w:ascii="Public Sans" w:hAnsi="Public Sans"/>
                <w:spacing w:val="-1"/>
              </w:rPr>
              <w:t xml:space="preserve"> </w:t>
            </w:r>
            <w:r w:rsidRPr="00B65922">
              <w:rPr>
                <w:rFonts w:ascii="Public Sans" w:hAnsi="Public Sans"/>
              </w:rPr>
              <w:t>way</w:t>
            </w:r>
          </w:p>
          <w:p w14:paraId="75240410" w14:textId="77777777" w:rsidR="00E26F40" w:rsidRPr="00B65922" w:rsidRDefault="00350A46">
            <w:pPr>
              <w:pStyle w:val="TableParagraph"/>
              <w:numPr>
                <w:ilvl w:val="0"/>
                <w:numId w:val="1"/>
              </w:numPr>
              <w:tabs>
                <w:tab w:val="left" w:pos="417"/>
                <w:tab w:val="left" w:pos="418"/>
              </w:tabs>
              <w:spacing w:before="3" w:line="235" w:lineRule="auto"/>
              <w:ind w:right="693"/>
              <w:rPr>
                <w:rFonts w:ascii="Public Sans" w:hAnsi="Public Sans"/>
              </w:rPr>
            </w:pPr>
            <w:r w:rsidRPr="00B65922">
              <w:rPr>
                <w:rFonts w:ascii="Public Sans" w:hAnsi="Public Sans"/>
              </w:rPr>
              <w:t>Monitor and report on team</w:t>
            </w:r>
            <w:r w:rsidRPr="00B65922">
              <w:rPr>
                <w:rFonts w:ascii="Public Sans" w:hAnsi="Public Sans"/>
                <w:spacing w:val="1"/>
              </w:rPr>
              <w:t xml:space="preserve"> </w:t>
            </w:r>
            <w:r w:rsidRPr="00B65922">
              <w:rPr>
                <w:rFonts w:ascii="Public Sans" w:hAnsi="Public Sans"/>
              </w:rPr>
              <w:t>performance</w:t>
            </w:r>
            <w:r w:rsidRPr="00B65922">
              <w:rPr>
                <w:rFonts w:ascii="Public Sans" w:hAnsi="Public Sans"/>
                <w:spacing w:val="-5"/>
              </w:rPr>
              <w:t xml:space="preserve"> </w:t>
            </w:r>
            <w:r w:rsidRPr="00B65922">
              <w:rPr>
                <w:rFonts w:ascii="Public Sans" w:hAnsi="Public Sans"/>
              </w:rPr>
              <w:t>in</w:t>
            </w:r>
            <w:r w:rsidRPr="00B65922">
              <w:rPr>
                <w:rFonts w:ascii="Public Sans" w:hAnsi="Public Sans"/>
                <w:spacing w:val="-5"/>
              </w:rPr>
              <w:t xml:space="preserve"> </w:t>
            </w:r>
            <w:r w:rsidRPr="00B65922">
              <w:rPr>
                <w:rFonts w:ascii="Public Sans" w:hAnsi="Public Sans"/>
              </w:rPr>
              <w:t>line</w:t>
            </w:r>
            <w:r w:rsidRPr="00B65922">
              <w:rPr>
                <w:rFonts w:ascii="Public Sans" w:hAnsi="Public Sans"/>
                <w:spacing w:val="-7"/>
              </w:rPr>
              <w:t xml:space="preserve"> </w:t>
            </w:r>
            <w:r w:rsidRPr="00B65922">
              <w:rPr>
                <w:rFonts w:ascii="Public Sans" w:hAnsi="Public Sans"/>
              </w:rPr>
              <w:t>with</w:t>
            </w:r>
            <w:r w:rsidRPr="00B65922">
              <w:rPr>
                <w:rFonts w:ascii="Public Sans" w:hAnsi="Public Sans"/>
                <w:spacing w:val="-5"/>
              </w:rPr>
              <w:t xml:space="preserve"> </w:t>
            </w:r>
            <w:r w:rsidRPr="00B65922">
              <w:rPr>
                <w:rFonts w:ascii="Public Sans" w:hAnsi="Public Sans"/>
              </w:rPr>
              <w:t>established</w:t>
            </w:r>
          </w:p>
          <w:p w14:paraId="75240411" w14:textId="77777777" w:rsidR="00E26F40" w:rsidRPr="00B65922" w:rsidRDefault="00350A46">
            <w:pPr>
              <w:pStyle w:val="TableParagraph"/>
              <w:spacing w:before="2" w:line="210" w:lineRule="exact"/>
              <w:ind w:left="417"/>
              <w:rPr>
                <w:rFonts w:ascii="Public Sans" w:hAnsi="Public Sans"/>
              </w:rPr>
            </w:pPr>
            <w:r w:rsidRPr="00B65922">
              <w:rPr>
                <w:rFonts w:ascii="Public Sans" w:hAnsi="Public Sans"/>
              </w:rPr>
              <w:t>performance</w:t>
            </w:r>
            <w:r w:rsidRPr="00B65922">
              <w:rPr>
                <w:rFonts w:ascii="Public Sans" w:hAnsi="Public Sans"/>
                <w:spacing w:val="-5"/>
              </w:rPr>
              <w:t xml:space="preserve"> </w:t>
            </w:r>
            <w:r w:rsidRPr="00B65922">
              <w:rPr>
                <w:rFonts w:ascii="Public Sans" w:hAnsi="Public Sans"/>
              </w:rPr>
              <w:t>development</w:t>
            </w:r>
            <w:r w:rsidRPr="00B65922">
              <w:rPr>
                <w:rFonts w:ascii="Public Sans" w:hAnsi="Public Sans"/>
                <w:spacing w:val="-3"/>
              </w:rPr>
              <w:t xml:space="preserve"> </w:t>
            </w:r>
            <w:r w:rsidRPr="00B65922">
              <w:rPr>
                <w:rFonts w:ascii="Public Sans" w:hAnsi="Public Sans"/>
              </w:rPr>
              <w:t>frameworks</w:t>
            </w:r>
          </w:p>
        </w:tc>
        <w:tc>
          <w:tcPr>
            <w:tcW w:w="2024" w:type="dxa"/>
            <w:tcBorders>
              <w:top w:val="single" w:sz="8" w:space="0" w:color="BBBDC0"/>
              <w:bottom w:val="single" w:sz="8" w:space="0" w:color="BBBDC0"/>
            </w:tcBorders>
          </w:tcPr>
          <w:p w14:paraId="75240412" w14:textId="77777777" w:rsidR="00E26F40" w:rsidRPr="00B65922" w:rsidRDefault="00350A46">
            <w:pPr>
              <w:pStyle w:val="TableParagraph"/>
              <w:spacing w:line="229" w:lineRule="exact"/>
              <w:ind w:left="382"/>
              <w:rPr>
                <w:rFonts w:ascii="Public Sans" w:hAnsi="Public Sans"/>
              </w:rPr>
            </w:pPr>
            <w:r w:rsidRPr="00B65922">
              <w:rPr>
                <w:rFonts w:ascii="Public Sans" w:hAnsi="Public Sans"/>
              </w:rPr>
              <w:t>Adept</w:t>
            </w:r>
          </w:p>
        </w:tc>
      </w:tr>
    </w:tbl>
    <w:p w14:paraId="75240414" w14:textId="6983ABD6" w:rsidR="002B1EE0" w:rsidRDefault="002B1EE0">
      <w:pPr>
        <w:pStyle w:val="BodyText"/>
        <w:spacing w:before="2"/>
        <w:rPr>
          <w:rFonts w:ascii="Public Sans" w:hAnsi="Public Sans"/>
          <w:sz w:val="23"/>
        </w:rPr>
      </w:pPr>
    </w:p>
    <w:p w14:paraId="75240415" w14:textId="4F5E9536" w:rsidR="00E26F40" w:rsidRPr="00B65922" w:rsidRDefault="002B1EE0" w:rsidP="00B65922">
      <w:pPr>
        <w:rPr>
          <w:rFonts w:ascii="Public Sans" w:hAnsi="Public Sans"/>
          <w:b/>
          <w:bCs/>
          <w:sz w:val="24"/>
          <w:szCs w:val="24"/>
        </w:rPr>
      </w:pPr>
      <w:r>
        <w:rPr>
          <w:rFonts w:ascii="Public Sans" w:hAnsi="Public Sans"/>
          <w:sz w:val="23"/>
        </w:rPr>
        <w:br w:type="page"/>
      </w:r>
      <w:r w:rsidR="00350A46" w:rsidRPr="00B65922">
        <w:rPr>
          <w:rFonts w:ascii="Public Sans" w:hAnsi="Public Sans"/>
          <w:b/>
          <w:bCs/>
          <w:sz w:val="24"/>
          <w:szCs w:val="24"/>
        </w:rPr>
        <w:lastRenderedPageBreak/>
        <w:t>Complementary</w:t>
      </w:r>
      <w:r w:rsidR="00350A46" w:rsidRPr="00B65922">
        <w:rPr>
          <w:rFonts w:ascii="Public Sans" w:hAnsi="Public Sans"/>
          <w:b/>
          <w:bCs/>
          <w:spacing w:val="-4"/>
          <w:sz w:val="24"/>
          <w:szCs w:val="24"/>
        </w:rPr>
        <w:t xml:space="preserve"> </w:t>
      </w:r>
      <w:r w:rsidR="00350A46" w:rsidRPr="00B65922">
        <w:rPr>
          <w:rFonts w:ascii="Public Sans" w:hAnsi="Public Sans"/>
          <w:b/>
          <w:bCs/>
          <w:sz w:val="24"/>
          <w:szCs w:val="24"/>
        </w:rPr>
        <w:t>capabilities</w:t>
      </w:r>
    </w:p>
    <w:p w14:paraId="75240416" w14:textId="77777777" w:rsidR="00E26F40" w:rsidRPr="002B1EE0" w:rsidRDefault="00350A46" w:rsidP="00091B57">
      <w:pPr>
        <w:spacing w:before="117" w:line="276" w:lineRule="auto"/>
        <w:ind w:right="503"/>
        <w:jc w:val="both"/>
        <w:rPr>
          <w:rFonts w:ascii="Public Sans" w:hAnsi="Public Sans"/>
        </w:rPr>
      </w:pPr>
      <w:r w:rsidRPr="002B1EE0">
        <w:rPr>
          <w:rFonts w:ascii="Public Sans" w:hAnsi="Public Sans"/>
          <w:i/>
        </w:rPr>
        <w:t xml:space="preserve">Complementary capabilities </w:t>
      </w:r>
      <w:r w:rsidRPr="002B1EE0">
        <w:rPr>
          <w:rFonts w:ascii="Public Sans" w:hAnsi="Public Sans"/>
        </w:rPr>
        <w:t>are also identified from the Capability Framework and relevant occupation-specific</w:t>
      </w:r>
      <w:r w:rsidRPr="002B1EE0">
        <w:rPr>
          <w:rFonts w:ascii="Public Sans" w:hAnsi="Public Sans"/>
          <w:spacing w:val="-56"/>
        </w:rPr>
        <w:t xml:space="preserve"> </w:t>
      </w:r>
      <w:r w:rsidRPr="002B1EE0">
        <w:rPr>
          <w:rFonts w:ascii="Public Sans" w:hAnsi="Public Sans"/>
        </w:rPr>
        <w:t>capability sets. They are important to identifying performance required for the role and development</w:t>
      </w:r>
      <w:r w:rsidRPr="002B1EE0">
        <w:rPr>
          <w:rFonts w:ascii="Public Sans" w:hAnsi="Public Sans"/>
          <w:spacing w:val="1"/>
        </w:rPr>
        <w:t xml:space="preserve"> </w:t>
      </w:r>
      <w:r w:rsidRPr="002B1EE0">
        <w:rPr>
          <w:rFonts w:ascii="Public Sans" w:hAnsi="Public Sans"/>
        </w:rPr>
        <w:t>opportunities.</w:t>
      </w:r>
    </w:p>
    <w:p w14:paraId="75240417" w14:textId="77777777" w:rsidR="00E26F40" w:rsidRPr="002B1EE0" w:rsidRDefault="00350A46" w:rsidP="00091B57">
      <w:pPr>
        <w:spacing w:before="123" w:line="273" w:lineRule="auto"/>
        <w:ind w:right="608"/>
        <w:jc w:val="both"/>
        <w:rPr>
          <w:rFonts w:ascii="Public Sans" w:hAnsi="Public Sans"/>
        </w:rPr>
      </w:pPr>
      <w:r w:rsidRPr="002B1EE0">
        <w:rPr>
          <w:rFonts w:ascii="Public Sans" w:hAnsi="Public Sans"/>
        </w:rPr>
        <w:t>Note: capabilities listed as ‘not essential’ for this role is not relevant for recruitment purposes however may be</w:t>
      </w:r>
      <w:r w:rsidRPr="002B1EE0">
        <w:rPr>
          <w:rFonts w:ascii="Public Sans" w:hAnsi="Public Sans"/>
          <w:spacing w:val="-56"/>
        </w:rPr>
        <w:t xml:space="preserve"> </w:t>
      </w:r>
      <w:r w:rsidRPr="002B1EE0">
        <w:rPr>
          <w:rFonts w:ascii="Public Sans" w:hAnsi="Public Sans"/>
        </w:rPr>
        <w:t>relevant</w:t>
      </w:r>
      <w:r w:rsidRPr="002B1EE0">
        <w:rPr>
          <w:rFonts w:ascii="Public Sans" w:hAnsi="Public Sans"/>
          <w:spacing w:val="-2"/>
        </w:rPr>
        <w:t xml:space="preserve"> </w:t>
      </w:r>
      <w:r w:rsidRPr="002B1EE0">
        <w:rPr>
          <w:rFonts w:ascii="Public Sans" w:hAnsi="Public Sans"/>
        </w:rPr>
        <w:t>for</w:t>
      </w:r>
      <w:r w:rsidRPr="002B1EE0">
        <w:rPr>
          <w:rFonts w:ascii="Public Sans" w:hAnsi="Public Sans"/>
          <w:spacing w:val="-2"/>
        </w:rPr>
        <w:t xml:space="preserve"> </w:t>
      </w:r>
      <w:r w:rsidRPr="002B1EE0">
        <w:rPr>
          <w:rFonts w:ascii="Public Sans" w:hAnsi="Public Sans"/>
        </w:rPr>
        <w:t>future</w:t>
      </w:r>
      <w:r w:rsidRPr="002B1EE0">
        <w:rPr>
          <w:rFonts w:ascii="Public Sans" w:hAnsi="Public Sans"/>
          <w:spacing w:val="-2"/>
        </w:rPr>
        <w:t xml:space="preserve"> </w:t>
      </w:r>
      <w:r w:rsidRPr="002B1EE0">
        <w:rPr>
          <w:rFonts w:ascii="Public Sans" w:hAnsi="Public Sans"/>
        </w:rPr>
        <w:t>career</w:t>
      </w:r>
      <w:r w:rsidRPr="002B1EE0">
        <w:rPr>
          <w:rFonts w:ascii="Public Sans" w:hAnsi="Public Sans"/>
          <w:spacing w:val="-5"/>
        </w:rPr>
        <w:t xml:space="preserve"> </w:t>
      </w:r>
      <w:r w:rsidRPr="002B1EE0">
        <w:rPr>
          <w:rFonts w:ascii="Public Sans" w:hAnsi="Public Sans"/>
        </w:rPr>
        <w:t>development.</w:t>
      </w:r>
    </w:p>
    <w:p w14:paraId="3F723D76" w14:textId="77777777" w:rsidR="00E26F40" w:rsidRDefault="00E26F40">
      <w:pPr>
        <w:spacing w:line="273" w:lineRule="auto"/>
        <w:rPr>
          <w:rFonts w:ascii="Public Sans" w:hAnsi="Public Sans"/>
          <w:sz w:val="21"/>
        </w:rPr>
      </w:pPr>
    </w:p>
    <w:p w14:paraId="75240419" w14:textId="214681BB" w:rsidR="00E26F40" w:rsidRPr="00E340B1" w:rsidRDefault="00E26F40">
      <w:pPr>
        <w:pStyle w:val="BodyText"/>
        <w:spacing w:before="5"/>
        <w:rPr>
          <w:rFonts w:ascii="Public Sans" w:hAnsi="Public Sans"/>
          <w:sz w:val="6"/>
        </w:rPr>
      </w:pPr>
    </w:p>
    <w:tbl>
      <w:tblPr>
        <w:tblW w:w="0" w:type="auto"/>
        <w:tblInd w:w="140" w:type="dxa"/>
        <w:tblLayout w:type="fixed"/>
        <w:tblCellMar>
          <w:left w:w="0" w:type="dxa"/>
          <w:right w:w="0" w:type="dxa"/>
        </w:tblCellMar>
        <w:tblLook w:val="01E0" w:firstRow="1" w:lastRow="1" w:firstColumn="1" w:lastColumn="1" w:noHBand="0" w:noVBand="0"/>
      </w:tblPr>
      <w:tblGrid>
        <w:gridCol w:w="1703"/>
        <w:gridCol w:w="2193"/>
        <w:gridCol w:w="4928"/>
        <w:gridCol w:w="1864"/>
      </w:tblGrid>
      <w:tr w:rsidR="00E26F40" w:rsidRPr="00B65922" w14:paraId="7524041B" w14:textId="77777777">
        <w:trPr>
          <w:trHeight w:val="359"/>
        </w:trPr>
        <w:tc>
          <w:tcPr>
            <w:tcW w:w="10688" w:type="dxa"/>
            <w:gridSpan w:val="4"/>
            <w:tcBorders>
              <w:top w:val="single" w:sz="8" w:space="0" w:color="000000"/>
              <w:bottom w:val="single" w:sz="8" w:space="0" w:color="000000"/>
            </w:tcBorders>
            <w:shd w:val="clear" w:color="auto" w:fill="6C276A"/>
          </w:tcPr>
          <w:p w14:paraId="7524041A" w14:textId="77777777" w:rsidR="00E26F40" w:rsidRPr="00B65922" w:rsidRDefault="00350A46">
            <w:pPr>
              <w:pStyle w:val="TableParagraph"/>
              <w:spacing w:before="43"/>
              <w:ind w:left="55"/>
              <w:rPr>
                <w:rFonts w:ascii="Public Sans" w:hAnsi="Public Sans"/>
                <w:b/>
              </w:rPr>
            </w:pPr>
            <w:r w:rsidRPr="00B65922">
              <w:rPr>
                <w:rFonts w:ascii="Public Sans" w:hAnsi="Public Sans"/>
                <w:b/>
                <w:color w:val="FFFFFF"/>
              </w:rPr>
              <w:t>COMPLEMENTARY</w:t>
            </w:r>
            <w:r w:rsidRPr="00B65922">
              <w:rPr>
                <w:rFonts w:ascii="Public Sans" w:hAnsi="Public Sans"/>
                <w:b/>
                <w:color w:val="FFFFFF"/>
                <w:spacing w:val="-3"/>
              </w:rPr>
              <w:t xml:space="preserve"> </w:t>
            </w:r>
            <w:r w:rsidRPr="00B65922">
              <w:rPr>
                <w:rFonts w:ascii="Public Sans" w:hAnsi="Public Sans"/>
                <w:b/>
                <w:color w:val="FFFFFF"/>
              </w:rPr>
              <w:t>CAPABILITIES</w:t>
            </w:r>
          </w:p>
        </w:tc>
      </w:tr>
      <w:tr w:rsidR="00E26F40" w:rsidRPr="00B65922" w14:paraId="75240420" w14:textId="77777777" w:rsidTr="00B65922">
        <w:trPr>
          <w:trHeight w:val="640"/>
        </w:trPr>
        <w:tc>
          <w:tcPr>
            <w:tcW w:w="1703" w:type="dxa"/>
            <w:tcBorders>
              <w:top w:val="single" w:sz="8" w:space="0" w:color="000000"/>
            </w:tcBorders>
            <w:shd w:val="clear" w:color="auto" w:fill="BBBDC0"/>
          </w:tcPr>
          <w:p w14:paraId="7524041C" w14:textId="662393E3" w:rsidR="00E26F40" w:rsidRPr="00B65922" w:rsidRDefault="00350A46">
            <w:pPr>
              <w:pStyle w:val="TableParagraph"/>
              <w:spacing w:before="40" w:line="280" w:lineRule="atLeast"/>
              <w:ind w:left="55" w:right="326"/>
              <w:rPr>
                <w:rFonts w:ascii="Public Sans" w:hAnsi="Public Sans"/>
                <w:b/>
              </w:rPr>
            </w:pPr>
            <w:r w:rsidRPr="00B65922">
              <w:rPr>
                <w:rFonts w:ascii="Public Sans" w:hAnsi="Public Sans"/>
                <w:b/>
              </w:rPr>
              <w:t>Capability</w:t>
            </w:r>
            <w:r w:rsidRPr="00B65922">
              <w:rPr>
                <w:rFonts w:ascii="Public Sans" w:hAnsi="Public Sans"/>
                <w:b/>
                <w:spacing w:val="1"/>
              </w:rPr>
              <w:t xml:space="preserve"> </w:t>
            </w:r>
            <w:r w:rsidRPr="00B65922">
              <w:rPr>
                <w:rFonts w:ascii="Public Sans" w:hAnsi="Public Sans"/>
                <w:b/>
                <w:spacing w:val="-1"/>
              </w:rPr>
              <w:t>Group/Sets</w:t>
            </w:r>
          </w:p>
        </w:tc>
        <w:tc>
          <w:tcPr>
            <w:tcW w:w="2193" w:type="dxa"/>
            <w:tcBorders>
              <w:top w:val="single" w:sz="8" w:space="0" w:color="000000"/>
            </w:tcBorders>
            <w:shd w:val="clear" w:color="auto" w:fill="BBBDC0"/>
          </w:tcPr>
          <w:p w14:paraId="7524041D" w14:textId="77777777" w:rsidR="00E26F40" w:rsidRPr="00B65922" w:rsidRDefault="00350A46">
            <w:pPr>
              <w:pStyle w:val="TableParagraph"/>
              <w:spacing w:before="93"/>
              <w:ind w:left="57"/>
              <w:rPr>
                <w:rFonts w:ascii="Public Sans" w:hAnsi="Public Sans"/>
                <w:b/>
              </w:rPr>
            </w:pPr>
            <w:r w:rsidRPr="00B65922">
              <w:rPr>
                <w:rFonts w:ascii="Public Sans" w:hAnsi="Public Sans"/>
                <w:b/>
              </w:rPr>
              <w:t>Capability</w:t>
            </w:r>
            <w:r w:rsidRPr="00B65922">
              <w:rPr>
                <w:rFonts w:ascii="Public Sans" w:hAnsi="Public Sans"/>
                <w:b/>
                <w:spacing w:val="-2"/>
              </w:rPr>
              <w:t xml:space="preserve"> </w:t>
            </w:r>
            <w:r w:rsidRPr="00B65922">
              <w:rPr>
                <w:rFonts w:ascii="Public Sans" w:hAnsi="Public Sans"/>
                <w:b/>
              </w:rPr>
              <w:t>Name</w:t>
            </w:r>
          </w:p>
        </w:tc>
        <w:tc>
          <w:tcPr>
            <w:tcW w:w="4928" w:type="dxa"/>
            <w:tcBorders>
              <w:top w:val="single" w:sz="8" w:space="0" w:color="000000"/>
            </w:tcBorders>
            <w:shd w:val="clear" w:color="auto" w:fill="BBBDC0"/>
          </w:tcPr>
          <w:p w14:paraId="7524041E" w14:textId="77777777" w:rsidR="00E26F40" w:rsidRPr="00B65922" w:rsidRDefault="00350A46">
            <w:pPr>
              <w:pStyle w:val="TableParagraph"/>
              <w:spacing w:before="93"/>
              <w:ind w:left="41"/>
              <w:rPr>
                <w:rFonts w:ascii="Public Sans" w:hAnsi="Public Sans"/>
                <w:b/>
              </w:rPr>
            </w:pPr>
            <w:r w:rsidRPr="00B65922">
              <w:rPr>
                <w:rFonts w:ascii="Public Sans" w:hAnsi="Public Sans"/>
                <w:b/>
              </w:rPr>
              <w:t>Description</w:t>
            </w:r>
          </w:p>
        </w:tc>
        <w:tc>
          <w:tcPr>
            <w:tcW w:w="1864" w:type="dxa"/>
            <w:tcBorders>
              <w:top w:val="single" w:sz="8" w:space="0" w:color="000000"/>
            </w:tcBorders>
            <w:shd w:val="clear" w:color="auto" w:fill="BBBDC0"/>
          </w:tcPr>
          <w:p w14:paraId="7524041F" w14:textId="77777777" w:rsidR="00E26F40" w:rsidRPr="00B65922" w:rsidRDefault="00350A46">
            <w:pPr>
              <w:pStyle w:val="TableParagraph"/>
              <w:spacing w:before="93"/>
              <w:ind w:left="79"/>
              <w:rPr>
                <w:rFonts w:ascii="Public Sans" w:hAnsi="Public Sans"/>
                <w:b/>
              </w:rPr>
            </w:pPr>
            <w:r w:rsidRPr="00B65922">
              <w:rPr>
                <w:rFonts w:ascii="Public Sans" w:hAnsi="Public Sans"/>
                <w:b/>
              </w:rPr>
              <w:t>Level</w:t>
            </w:r>
          </w:p>
        </w:tc>
      </w:tr>
      <w:tr w:rsidR="00E26F40" w:rsidRPr="00B65922" w14:paraId="75240422" w14:textId="77777777">
        <w:trPr>
          <w:trHeight w:val="381"/>
        </w:trPr>
        <w:tc>
          <w:tcPr>
            <w:tcW w:w="10688" w:type="dxa"/>
            <w:gridSpan w:val="4"/>
            <w:shd w:val="clear" w:color="auto" w:fill="F1F1F1"/>
          </w:tcPr>
          <w:p w14:paraId="75240421" w14:textId="4A4E0ECD" w:rsidR="00E26F40" w:rsidRPr="00B65922" w:rsidRDefault="002B1EE0">
            <w:pPr>
              <w:pStyle w:val="TableParagraph"/>
              <w:rPr>
                <w:rFonts w:ascii="Public Sans" w:hAnsi="Public Sans"/>
              </w:rPr>
            </w:pPr>
            <w:r w:rsidRPr="00B65922">
              <w:rPr>
                <w:rFonts w:ascii="Public Sans" w:hAnsi="Public Sans"/>
                <w:noProof/>
              </w:rPr>
              <w:drawing>
                <wp:anchor distT="0" distB="0" distL="0" distR="0" simplePos="0" relativeHeight="251654144" behindDoc="0" locked="0" layoutInCell="1" allowOverlap="1" wp14:anchorId="75240479" wp14:editId="6108EB21">
                  <wp:simplePos x="0" y="0"/>
                  <wp:positionH relativeFrom="page">
                    <wp:posOffset>9344</wp:posOffset>
                  </wp:positionH>
                  <wp:positionV relativeFrom="page">
                    <wp:posOffset>38009</wp:posOffset>
                  </wp:positionV>
                  <wp:extent cx="848360" cy="848359"/>
                  <wp:effectExtent l="0" t="0" r="0" b="0"/>
                  <wp:wrapNone/>
                  <wp:docPr id="19" name="image7.png"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1" cstate="print"/>
                          <a:stretch>
                            <a:fillRect/>
                          </a:stretch>
                        </pic:blipFill>
                        <pic:spPr>
                          <a:xfrm>
                            <a:off x="0" y="0"/>
                            <a:ext cx="848360" cy="848359"/>
                          </a:xfrm>
                          <a:prstGeom prst="rect">
                            <a:avLst/>
                          </a:prstGeom>
                        </pic:spPr>
                      </pic:pic>
                    </a:graphicData>
                  </a:graphic>
                </wp:anchor>
              </w:drawing>
            </w:r>
          </w:p>
        </w:tc>
      </w:tr>
      <w:tr w:rsidR="00E26F40" w:rsidRPr="00B65922" w14:paraId="75240427" w14:textId="77777777" w:rsidTr="00B65922">
        <w:trPr>
          <w:trHeight w:val="650"/>
        </w:trPr>
        <w:tc>
          <w:tcPr>
            <w:tcW w:w="1703" w:type="dxa"/>
            <w:vMerge w:val="restart"/>
            <w:tcBorders>
              <w:bottom w:val="single" w:sz="4" w:space="0" w:color="000000"/>
            </w:tcBorders>
            <w:shd w:val="clear" w:color="auto" w:fill="F1F1F1"/>
          </w:tcPr>
          <w:p w14:paraId="75240423" w14:textId="3D22F5AC" w:rsidR="00E26F40" w:rsidRPr="00B65922" w:rsidRDefault="00E26F40">
            <w:pPr>
              <w:pStyle w:val="TableParagraph"/>
              <w:rPr>
                <w:rFonts w:ascii="Public Sans" w:hAnsi="Public Sans"/>
              </w:rPr>
            </w:pPr>
          </w:p>
        </w:tc>
        <w:tc>
          <w:tcPr>
            <w:tcW w:w="2193" w:type="dxa"/>
            <w:tcBorders>
              <w:top w:val="single" w:sz="4" w:space="0" w:color="D9D9D9"/>
              <w:bottom w:val="single" w:sz="4" w:space="0" w:color="D9D9D9"/>
            </w:tcBorders>
          </w:tcPr>
          <w:p w14:paraId="75240424" w14:textId="77777777" w:rsidR="00E26F40" w:rsidRPr="00B65922" w:rsidRDefault="00350A46">
            <w:pPr>
              <w:pStyle w:val="TableParagraph"/>
              <w:spacing w:before="100"/>
              <w:ind w:left="57"/>
              <w:rPr>
                <w:rFonts w:ascii="Public Sans" w:hAnsi="Public Sans"/>
              </w:rPr>
            </w:pPr>
            <w:r w:rsidRPr="00B65922">
              <w:rPr>
                <w:rFonts w:ascii="Public Sans" w:hAnsi="Public Sans"/>
              </w:rPr>
              <w:t>Act</w:t>
            </w:r>
            <w:r w:rsidRPr="00B65922">
              <w:rPr>
                <w:rFonts w:ascii="Public Sans" w:hAnsi="Public Sans"/>
                <w:spacing w:val="-3"/>
              </w:rPr>
              <w:t xml:space="preserve"> </w:t>
            </w:r>
            <w:r w:rsidRPr="00B65922">
              <w:rPr>
                <w:rFonts w:ascii="Public Sans" w:hAnsi="Public Sans"/>
              </w:rPr>
              <w:t>with</w:t>
            </w:r>
            <w:r w:rsidRPr="00B65922">
              <w:rPr>
                <w:rFonts w:ascii="Public Sans" w:hAnsi="Public Sans"/>
                <w:spacing w:val="-3"/>
              </w:rPr>
              <w:t xml:space="preserve"> </w:t>
            </w:r>
            <w:r w:rsidRPr="00B65922">
              <w:rPr>
                <w:rFonts w:ascii="Public Sans" w:hAnsi="Public Sans"/>
              </w:rPr>
              <w:t>Integrity</w:t>
            </w:r>
          </w:p>
        </w:tc>
        <w:tc>
          <w:tcPr>
            <w:tcW w:w="4928" w:type="dxa"/>
            <w:tcBorders>
              <w:top w:val="single" w:sz="4" w:space="0" w:color="D9D9D9"/>
              <w:bottom w:val="single" w:sz="4" w:space="0" w:color="D9D9D9"/>
            </w:tcBorders>
          </w:tcPr>
          <w:p w14:paraId="75240425" w14:textId="77777777" w:rsidR="00E26F40" w:rsidRPr="00B65922" w:rsidRDefault="00350A46">
            <w:pPr>
              <w:pStyle w:val="TableParagraph"/>
              <w:spacing w:before="38" w:line="273" w:lineRule="auto"/>
              <w:ind w:left="41" w:right="199"/>
              <w:rPr>
                <w:rFonts w:ascii="Public Sans" w:hAnsi="Public Sans"/>
              </w:rPr>
            </w:pPr>
            <w:r w:rsidRPr="00B65922">
              <w:rPr>
                <w:rFonts w:ascii="Public Sans" w:hAnsi="Public Sans"/>
              </w:rPr>
              <w:t>Be</w:t>
            </w:r>
            <w:r w:rsidRPr="00B65922">
              <w:rPr>
                <w:rFonts w:ascii="Public Sans" w:hAnsi="Public Sans"/>
                <w:spacing w:val="-3"/>
              </w:rPr>
              <w:t xml:space="preserve"> </w:t>
            </w:r>
            <w:r w:rsidRPr="00B65922">
              <w:rPr>
                <w:rFonts w:ascii="Public Sans" w:hAnsi="Public Sans"/>
              </w:rPr>
              <w:t>ethical</w:t>
            </w:r>
            <w:r w:rsidRPr="00B65922">
              <w:rPr>
                <w:rFonts w:ascii="Public Sans" w:hAnsi="Public Sans"/>
                <w:spacing w:val="-3"/>
              </w:rPr>
              <w:t xml:space="preserve"> </w:t>
            </w:r>
            <w:r w:rsidRPr="00B65922">
              <w:rPr>
                <w:rFonts w:ascii="Public Sans" w:hAnsi="Public Sans"/>
              </w:rPr>
              <w:t>and professional,</w:t>
            </w:r>
            <w:r w:rsidRPr="00B65922">
              <w:rPr>
                <w:rFonts w:ascii="Public Sans" w:hAnsi="Public Sans"/>
                <w:spacing w:val="-3"/>
              </w:rPr>
              <w:t xml:space="preserve"> </w:t>
            </w:r>
            <w:r w:rsidRPr="00B65922">
              <w:rPr>
                <w:rFonts w:ascii="Public Sans" w:hAnsi="Public Sans"/>
              </w:rPr>
              <w:t>and uphold</w:t>
            </w:r>
            <w:r w:rsidRPr="00B65922">
              <w:rPr>
                <w:rFonts w:ascii="Public Sans" w:hAnsi="Public Sans"/>
                <w:spacing w:val="-3"/>
              </w:rPr>
              <w:t xml:space="preserve"> </w:t>
            </w:r>
            <w:r w:rsidRPr="00B65922">
              <w:rPr>
                <w:rFonts w:ascii="Public Sans" w:hAnsi="Public Sans"/>
              </w:rPr>
              <w:t>and</w:t>
            </w:r>
            <w:r w:rsidRPr="00B65922">
              <w:rPr>
                <w:rFonts w:ascii="Public Sans" w:hAnsi="Public Sans"/>
                <w:spacing w:val="-2"/>
              </w:rPr>
              <w:t xml:space="preserve"> </w:t>
            </w:r>
            <w:r w:rsidRPr="00B65922">
              <w:rPr>
                <w:rFonts w:ascii="Public Sans" w:hAnsi="Public Sans"/>
              </w:rPr>
              <w:t>promote</w:t>
            </w:r>
            <w:r w:rsidRPr="00B65922">
              <w:rPr>
                <w:rFonts w:ascii="Public Sans" w:hAnsi="Public Sans"/>
                <w:spacing w:val="-53"/>
              </w:rPr>
              <w:t xml:space="preserve"> </w:t>
            </w:r>
            <w:r w:rsidRPr="00B65922">
              <w:rPr>
                <w:rFonts w:ascii="Public Sans" w:hAnsi="Public Sans"/>
              </w:rPr>
              <w:t>the</w:t>
            </w:r>
            <w:r w:rsidRPr="00B65922">
              <w:rPr>
                <w:rFonts w:ascii="Public Sans" w:hAnsi="Public Sans"/>
                <w:spacing w:val="-2"/>
              </w:rPr>
              <w:t xml:space="preserve"> </w:t>
            </w:r>
            <w:r w:rsidRPr="00B65922">
              <w:rPr>
                <w:rFonts w:ascii="Public Sans" w:hAnsi="Public Sans"/>
              </w:rPr>
              <w:t>public sector</w:t>
            </w:r>
            <w:r w:rsidRPr="00B65922">
              <w:rPr>
                <w:rFonts w:ascii="Public Sans" w:hAnsi="Public Sans"/>
                <w:spacing w:val="-1"/>
              </w:rPr>
              <w:t xml:space="preserve"> </w:t>
            </w:r>
            <w:r w:rsidRPr="00B65922">
              <w:rPr>
                <w:rFonts w:ascii="Public Sans" w:hAnsi="Public Sans"/>
              </w:rPr>
              <w:t>values</w:t>
            </w:r>
          </w:p>
        </w:tc>
        <w:tc>
          <w:tcPr>
            <w:tcW w:w="1864" w:type="dxa"/>
            <w:tcBorders>
              <w:top w:val="single" w:sz="4" w:space="0" w:color="D9D9D9"/>
              <w:bottom w:val="single" w:sz="4" w:space="0" w:color="D9D9D9"/>
            </w:tcBorders>
          </w:tcPr>
          <w:p w14:paraId="75240426" w14:textId="77777777" w:rsidR="00E26F40" w:rsidRPr="00B65922" w:rsidRDefault="00350A46">
            <w:pPr>
              <w:pStyle w:val="TableParagraph"/>
              <w:spacing w:before="100"/>
              <w:ind w:left="79"/>
              <w:rPr>
                <w:rFonts w:ascii="Public Sans" w:hAnsi="Public Sans"/>
              </w:rPr>
            </w:pPr>
            <w:r w:rsidRPr="00B65922">
              <w:rPr>
                <w:rFonts w:ascii="Public Sans" w:hAnsi="Public Sans"/>
              </w:rPr>
              <w:t>Intermediate</w:t>
            </w:r>
          </w:p>
        </w:tc>
      </w:tr>
      <w:tr w:rsidR="00E26F40" w:rsidRPr="00B65922" w14:paraId="7524042C" w14:textId="77777777" w:rsidTr="00B65922">
        <w:trPr>
          <w:trHeight w:val="650"/>
        </w:trPr>
        <w:tc>
          <w:tcPr>
            <w:tcW w:w="1703" w:type="dxa"/>
            <w:vMerge/>
            <w:tcBorders>
              <w:top w:val="nil"/>
              <w:bottom w:val="single" w:sz="4" w:space="0" w:color="000000"/>
            </w:tcBorders>
            <w:shd w:val="clear" w:color="auto" w:fill="F1F1F1"/>
          </w:tcPr>
          <w:p w14:paraId="75240428" w14:textId="77777777" w:rsidR="00E26F40" w:rsidRPr="00B65922" w:rsidRDefault="00E26F40">
            <w:pPr>
              <w:rPr>
                <w:rFonts w:ascii="Public Sans" w:hAnsi="Public Sans"/>
              </w:rPr>
            </w:pPr>
          </w:p>
        </w:tc>
        <w:tc>
          <w:tcPr>
            <w:tcW w:w="2193" w:type="dxa"/>
            <w:tcBorders>
              <w:top w:val="single" w:sz="4" w:space="0" w:color="D9D9D9"/>
              <w:bottom w:val="single" w:sz="4" w:space="0" w:color="000000"/>
            </w:tcBorders>
          </w:tcPr>
          <w:p w14:paraId="75240429" w14:textId="77777777" w:rsidR="00E26F40" w:rsidRPr="00B65922" w:rsidRDefault="00350A46">
            <w:pPr>
              <w:pStyle w:val="TableParagraph"/>
              <w:spacing w:before="47" w:line="280" w:lineRule="atLeast"/>
              <w:ind w:left="57" w:right="643"/>
              <w:rPr>
                <w:rFonts w:ascii="Public Sans" w:hAnsi="Public Sans"/>
              </w:rPr>
            </w:pPr>
            <w:r w:rsidRPr="00B65922">
              <w:rPr>
                <w:rFonts w:ascii="Public Sans" w:hAnsi="Public Sans"/>
              </w:rPr>
              <w:t>Value</w:t>
            </w:r>
            <w:r w:rsidRPr="00B65922">
              <w:rPr>
                <w:rFonts w:ascii="Public Sans" w:hAnsi="Public Sans"/>
                <w:spacing w:val="-9"/>
              </w:rPr>
              <w:t xml:space="preserve"> </w:t>
            </w:r>
            <w:r w:rsidRPr="00B65922">
              <w:rPr>
                <w:rFonts w:ascii="Public Sans" w:hAnsi="Public Sans"/>
              </w:rPr>
              <w:t>Diversity</w:t>
            </w:r>
            <w:r w:rsidRPr="00B65922">
              <w:rPr>
                <w:rFonts w:ascii="Public Sans" w:hAnsi="Public Sans"/>
                <w:spacing w:val="-8"/>
              </w:rPr>
              <w:t xml:space="preserve"> </w:t>
            </w:r>
            <w:r w:rsidRPr="00B65922">
              <w:rPr>
                <w:rFonts w:ascii="Public Sans" w:hAnsi="Public Sans"/>
              </w:rPr>
              <w:t>and</w:t>
            </w:r>
            <w:r w:rsidRPr="00B65922">
              <w:rPr>
                <w:rFonts w:ascii="Public Sans" w:hAnsi="Public Sans"/>
                <w:spacing w:val="-52"/>
              </w:rPr>
              <w:t xml:space="preserve"> </w:t>
            </w:r>
            <w:r w:rsidRPr="00B65922">
              <w:rPr>
                <w:rFonts w:ascii="Public Sans" w:hAnsi="Public Sans"/>
              </w:rPr>
              <w:t>Inclusion</w:t>
            </w:r>
          </w:p>
        </w:tc>
        <w:tc>
          <w:tcPr>
            <w:tcW w:w="4928" w:type="dxa"/>
            <w:tcBorders>
              <w:top w:val="single" w:sz="4" w:space="0" w:color="D9D9D9"/>
              <w:bottom w:val="single" w:sz="4" w:space="0" w:color="000000"/>
            </w:tcBorders>
          </w:tcPr>
          <w:p w14:paraId="7524042A" w14:textId="77777777" w:rsidR="00E26F40" w:rsidRPr="00B65922" w:rsidRDefault="00350A46">
            <w:pPr>
              <w:pStyle w:val="TableParagraph"/>
              <w:spacing w:before="38" w:line="273" w:lineRule="auto"/>
              <w:ind w:left="41" w:right="69"/>
              <w:rPr>
                <w:rFonts w:ascii="Public Sans" w:hAnsi="Public Sans"/>
              </w:rPr>
            </w:pPr>
            <w:r w:rsidRPr="00B65922">
              <w:rPr>
                <w:rFonts w:ascii="Public Sans" w:hAnsi="Public Sans"/>
              </w:rPr>
              <w:t>Demonstrate</w:t>
            </w:r>
            <w:r w:rsidRPr="00B65922">
              <w:rPr>
                <w:rFonts w:ascii="Public Sans" w:hAnsi="Public Sans"/>
                <w:spacing w:val="-2"/>
              </w:rPr>
              <w:t xml:space="preserve"> </w:t>
            </w:r>
            <w:r w:rsidRPr="00B65922">
              <w:rPr>
                <w:rFonts w:ascii="Public Sans" w:hAnsi="Public Sans"/>
              </w:rPr>
              <w:t>inclusive</w:t>
            </w:r>
            <w:r w:rsidRPr="00B65922">
              <w:rPr>
                <w:rFonts w:ascii="Public Sans" w:hAnsi="Public Sans"/>
                <w:spacing w:val="-3"/>
              </w:rPr>
              <w:t xml:space="preserve"> </w:t>
            </w:r>
            <w:r w:rsidRPr="00B65922">
              <w:rPr>
                <w:rFonts w:ascii="Public Sans" w:hAnsi="Public Sans"/>
              </w:rPr>
              <w:t>behaviour</w:t>
            </w:r>
            <w:r w:rsidRPr="00B65922">
              <w:rPr>
                <w:rFonts w:ascii="Public Sans" w:hAnsi="Public Sans"/>
                <w:spacing w:val="-2"/>
              </w:rPr>
              <w:t xml:space="preserve"> </w:t>
            </w:r>
            <w:r w:rsidRPr="00B65922">
              <w:rPr>
                <w:rFonts w:ascii="Public Sans" w:hAnsi="Public Sans"/>
              </w:rPr>
              <w:t>and</w:t>
            </w:r>
            <w:r w:rsidRPr="00B65922">
              <w:rPr>
                <w:rFonts w:ascii="Public Sans" w:hAnsi="Public Sans"/>
                <w:spacing w:val="-3"/>
              </w:rPr>
              <w:t xml:space="preserve"> </w:t>
            </w:r>
            <w:r w:rsidRPr="00B65922">
              <w:rPr>
                <w:rFonts w:ascii="Public Sans" w:hAnsi="Public Sans"/>
              </w:rPr>
              <w:t>show</w:t>
            </w:r>
            <w:r w:rsidRPr="00B65922">
              <w:rPr>
                <w:rFonts w:ascii="Public Sans" w:hAnsi="Public Sans"/>
                <w:spacing w:val="-3"/>
              </w:rPr>
              <w:t xml:space="preserve"> </w:t>
            </w:r>
            <w:r w:rsidRPr="00B65922">
              <w:rPr>
                <w:rFonts w:ascii="Public Sans" w:hAnsi="Public Sans"/>
              </w:rPr>
              <w:t>respect</w:t>
            </w:r>
            <w:r w:rsidRPr="00B65922">
              <w:rPr>
                <w:rFonts w:ascii="Public Sans" w:hAnsi="Public Sans"/>
                <w:spacing w:val="-3"/>
              </w:rPr>
              <w:t xml:space="preserve"> </w:t>
            </w:r>
            <w:r w:rsidRPr="00B65922">
              <w:rPr>
                <w:rFonts w:ascii="Public Sans" w:hAnsi="Public Sans"/>
              </w:rPr>
              <w:t>for</w:t>
            </w:r>
            <w:r w:rsidRPr="00B65922">
              <w:rPr>
                <w:rFonts w:ascii="Public Sans" w:hAnsi="Public Sans"/>
                <w:spacing w:val="-52"/>
              </w:rPr>
              <w:t xml:space="preserve"> </w:t>
            </w:r>
            <w:r w:rsidRPr="00B65922">
              <w:rPr>
                <w:rFonts w:ascii="Public Sans" w:hAnsi="Public Sans"/>
              </w:rPr>
              <w:t>diverse</w:t>
            </w:r>
            <w:r w:rsidRPr="00B65922">
              <w:rPr>
                <w:rFonts w:ascii="Public Sans" w:hAnsi="Public Sans"/>
                <w:spacing w:val="-3"/>
              </w:rPr>
              <w:t xml:space="preserve"> </w:t>
            </w:r>
            <w:r w:rsidRPr="00B65922">
              <w:rPr>
                <w:rFonts w:ascii="Public Sans" w:hAnsi="Public Sans"/>
              </w:rPr>
              <w:t>backgrounds,</w:t>
            </w:r>
            <w:r w:rsidRPr="00B65922">
              <w:rPr>
                <w:rFonts w:ascii="Public Sans" w:hAnsi="Public Sans"/>
                <w:spacing w:val="-1"/>
              </w:rPr>
              <w:t xml:space="preserve"> </w:t>
            </w:r>
            <w:r w:rsidRPr="00B65922">
              <w:rPr>
                <w:rFonts w:ascii="Public Sans" w:hAnsi="Public Sans"/>
              </w:rPr>
              <w:t>experiences</w:t>
            </w:r>
            <w:r w:rsidRPr="00B65922">
              <w:rPr>
                <w:rFonts w:ascii="Public Sans" w:hAnsi="Public Sans"/>
                <w:spacing w:val="-2"/>
              </w:rPr>
              <w:t xml:space="preserve"> </w:t>
            </w:r>
            <w:r w:rsidRPr="00B65922">
              <w:rPr>
                <w:rFonts w:ascii="Public Sans" w:hAnsi="Public Sans"/>
              </w:rPr>
              <w:t>and</w:t>
            </w:r>
            <w:r w:rsidRPr="00B65922">
              <w:rPr>
                <w:rFonts w:ascii="Public Sans" w:hAnsi="Public Sans"/>
                <w:spacing w:val="-3"/>
              </w:rPr>
              <w:t xml:space="preserve"> </w:t>
            </w:r>
            <w:r w:rsidRPr="00B65922">
              <w:rPr>
                <w:rFonts w:ascii="Public Sans" w:hAnsi="Public Sans"/>
              </w:rPr>
              <w:t>perspectives</w:t>
            </w:r>
          </w:p>
        </w:tc>
        <w:tc>
          <w:tcPr>
            <w:tcW w:w="1864" w:type="dxa"/>
            <w:tcBorders>
              <w:top w:val="single" w:sz="4" w:space="0" w:color="D9D9D9"/>
              <w:bottom w:val="single" w:sz="4" w:space="0" w:color="000000"/>
            </w:tcBorders>
          </w:tcPr>
          <w:p w14:paraId="7524042B" w14:textId="77777777" w:rsidR="00E26F40" w:rsidRPr="00B65922" w:rsidRDefault="00350A46">
            <w:pPr>
              <w:pStyle w:val="TableParagraph"/>
              <w:spacing w:before="100"/>
              <w:ind w:left="79"/>
              <w:rPr>
                <w:rFonts w:ascii="Public Sans" w:hAnsi="Public Sans"/>
              </w:rPr>
            </w:pPr>
            <w:r w:rsidRPr="00B65922">
              <w:rPr>
                <w:rFonts w:ascii="Public Sans" w:hAnsi="Public Sans"/>
              </w:rPr>
              <w:t>Intermediate</w:t>
            </w:r>
          </w:p>
        </w:tc>
      </w:tr>
      <w:tr w:rsidR="00E26F40" w:rsidRPr="00B65922" w14:paraId="7524042E" w14:textId="77777777">
        <w:trPr>
          <w:trHeight w:val="379"/>
        </w:trPr>
        <w:tc>
          <w:tcPr>
            <w:tcW w:w="10688" w:type="dxa"/>
            <w:gridSpan w:val="4"/>
            <w:tcBorders>
              <w:top w:val="single" w:sz="4" w:space="0" w:color="000000"/>
            </w:tcBorders>
            <w:shd w:val="clear" w:color="auto" w:fill="F1F1F1"/>
          </w:tcPr>
          <w:p w14:paraId="7524042D" w14:textId="73D397CB" w:rsidR="00E26F40" w:rsidRPr="00B65922" w:rsidRDefault="002B1EE0">
            <w:pPr>
              <w:pStyle w:val="TableParagraph"/>
              <w:rPr>
                <w:rFonts w:ascii="Public Sans" w:hAnsi="Public Sans"/>
              </w:rPr>
            </w:pPr>
            <w:r w:rsidRPr="00B65922">
              <w:rPr>
                <w:rFonts w:ascii="Public Sans" w:hAnsi="Public Sans"/>
                <w:noProof/>
              </w:rPr>
              <w:drawing>
                <wp:anchor distT="0" distB="0" distL="0" distR="0" simplePos="0" relativeHeight="251656192" behindDoc="0" locked="0" layoutInCell="1" allowOverlap="1" wp14:anchorId="7524047B" wp14:editId="707A2F5F">
                  <wp:simplePos x="0" y="0"/>
                  <wp:positionH relativeFrom="page">
                    <wp:posOffset>31115</wp:posOffset>
                  </wp:positionH>
                  <wp:positionV relativeFrom="page">
                    <wp:posOffset>179251</wp:posOffset>
                  </wp:positionV>
                  <wp:extent cx="855980" cy="855852"/>
                  <wp:effectExtent l="0" t="0" r="0" b="0"/>
                  <wp:wrapNone/>
                  <wp:docPr id="21" name="image8.png"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22" cstate="print"/>
                          <a:stretch>
                            <a:fillRect/>
                          </a:stretch>
                        </pic:blipFill>
                        <pic:spPr>
                          <a:xfrm>
                            <a:off x="0" y="0"/>
                            <a:ext cx="855980" cy="855852"/>
                          </a:xfrm>
                          <a:prstGeom prst="rect">
                            <a:avLst/>
                          </a:prstGeom>
                        </pic:spPr>
                      </pic:pic>
                    </a:graphicData>
                  </a:graphic>
                </wp:anchor>
              </w:drawing>
            </w:r>
          </w:p>
        </w:tc>
      </w:tr>
      <w:tr w:rsidR="00E26F40" w:rsidRPr="00B65922" w14:paraId="75240433" w14:textId="77777777" w:rsidTr="00B65922">
        <w:trPr>
          <w:trHeight w:val="660"/>
        </w:trPr>
        <w:tc>
          <w:tcPr>
            <w:tcW w:w="1703" w:type="dxa"/>
            <w:vMerge w:val="restart"/>
            <w:tcBorders>
              <w:bottom w:val="single" w:sz="4" w:space="0" w:color="000000"/>
            </w:tcBorders>
            <w:shd w:val="clear" w:color="auto" w:fill="F1F1F1"/>
          </w:tcPr>
          <w:p w14:paraId="7524042F" w14:textId="77777777" w:rsidR="00E26F40" w:rsidRPr="00B65922" w:rsidRDefault="00E26F40">
            <w:pPr>
              <w:pStyle w:val="TableParagraph"/>
              <w:rPr>
                <w:rFonts w:ascii="Public Sans" w:hAnsi="Public Sans"/>
              </w:rPr>
            </w:pPr>
          </w:p>
        </w:tc>
        <w:tc>
          <w:tcPr>
            <w:tcW w:w="2193" w:type="dxa"/>
            <w:tcBorders>
              <w:bottom w:val="single" w:sz="4" w:space="0" w:color="D9D9D9"/>
            </w:tcBorders>
          </w:tcPr>
          <w:p w14:paraId="75240430" w14:textId="77777777" w:rsidR="00E26F40" w:rsidRPr="00B65922" w:rsidRDefault="00350A46">
            <w:pPr>
              <w:pStyle w:val="TableParagraph"/>
              <w:spacing w:before="112"/>
              <w:ind w:left="57"/>
              <w:rPr>
                <w:rFonts w:ascii="Public Sans" w:hAnsi="Public Sans"/>
              </w:rPr>
            </w:pPr>
            <w:r w:rsidRPr="00B65922">
              <w:rPr>
                <w:rFonts w:ascii="Public Sans" w:hAnsi="Public Sans"/>
              </w:rPr>
              <w:t>Communicate</w:t>
            </w:r>
            <w:r w:rsidRPr="00B65922">
              <w:rPr>
                <w:rFonts w:ascii="Public Sans" w:hAnsi="Public Sans"/>
                <w:spacing w:val="-4"/>
              </w:rPr>
              <w:t xml:space="preserve"> </w:t>
            </w:r>
            <w:r w:rsidRPr="00B65922">
              <w:rPr>
                <w:rFonts w:ascii="Public Sans" w:hAnsi="Public Sans"/>
              </w:rPr>
              <w:t>Effectively</w:t>
            </w:r>
          </w:p>
        </w:tc>
        <w:tc>
          <w:tcPr>
            <w:tcW w:w="4928" w:type="dxa"/>
            <w:tcBorders>
              <w:bottom w:val="single" w:sz="4" w:space="0" w:color="D9D9D9"/>
            </w:tcBorders>
          </w:tcPr>
          <w:p w14:paraId="75240431" w14:textId="77777777" w:rsidR="00E26F40" w:rsidRPr="00B65922" w:rsidRDefault="00350A46">
            <w:pPr>
              <w:pStyle w:val="TableParagraph"/>
              <w:spacing w:before="50" w:line="273" w:lineRule="auto"/>
              <w:ind w:left="41" w:right="434"/>
              <w:rPr>
                <w:rFonts w:ascii="Public Sans" w:hAnsi="Public Sans"/>
              </w:rPr>
            </w:pPr>
            <w:r w:rsidRPr="00B65922">
              <w:rPr>
                <w:rFonts w:ascii="Public Sans" w:hAnsi="Public Sans"/>
              </w:rPr>
              <w:t>Communicate</w:t>
            </w:r>
            <w:r w:rsidRPr="00B65922">
              <w:rPr>
                <w:rFonts w:ascii="Public Sans" w:hAnsi="Public Sans"/>
                <w:spacing w:val="-4"/>
              </w:rPr>
              <w:t xml:space="preserve"> </w:t>
            </w:r>
            <w:r w:rsidRPr="00B65922">
              <w:rPr>
                <w:rFonts w:ascii="Public Sans" w:hAnsi="Public Sans"/>
              </w:rPr>
              <w:t>clearly,</w:t>
            </w:r>
            <w:r w:rsidRPr="00B65922">
              <w:rPr>
                <w:rFonts w:ascii="Public Sans" w:hAnsi="Public Sans"/>
                <w:spacing w:val="-1"/>
              </w:rPr>
              <w:t xml:space="preserve"> </w:t>
            </w:r>
            <w:r w:rsidRPr="00B65922">
              <w:rPr>
                <w:rFonts w:ascii="Public Sans" w:hAnsi="Public Sans"/>
              </w:rPr>
              <w:t>actively</w:t>
            </w:r>
            <w:r w:rsidRPr="00B65922">
              <w:rPr>
                <w:rFonts w:ascii="Public Sans" w:hAnsi="Public Sans"/>
                <w:spacing w:val="-2"/>
              </w:rPr>
              <w:t xml:space="preserve"> </w:t>
            </w:r>
            <w:r w:rsidRPr="00B65922">
              <w:rPr>
                <w:rFonts w:ascii="Public Sans" w:hAnsi="Public Sans"/>
              </w:rPr>
              <w:t>listen</w:t>
            </w:r>
            <w:r w:rsidRPr="00B65922">
              <w:rPr>
                <w:rFonts w:ascii="Public Sans" w:hAnsi="Public Sans"/>
                <w:spacing w:val="-1"/>
              </w:rPr>
              <w:t xml:space="preserve"> </w:t>
            </w:r>
            <w:r w:rsidRPr="00B65922">
              <w:rPr>
                <w:rFonts w:ascii="Public Sans" w:hAnsi="Public Sans"/>
              </w:rPr>
              <w:t>to</w:t>
            </w:r>
            <w:r w:rsidRPr="00B65922">
              <w:rPr>
                <w:rFonts w:ascii="Public Sans" w:hAnsi="Public Sans"/>
                <w:spacing w:val="-3"/>
              </w:rPr>
              <w:t xml:space="preserve"> </w:t>
            </w:r>
            <w:r w:rsidRPr="00B65922">
              <w:rPr>
                <w:rFonts w:ascii="Public Sans" w:hAnsi="Public Sans"/>
              </w:rPr>
              <w:t>others,</w:t>
            </w:r>
            <w:r w:rsidRPr="00B65922">
              <w:rPr>
                <w:rFonts w:ascii="Public Sans" w:hAnsi="Public Sans"/>
                <w:spacing w:val="-3"/>
              </w:rPr>
              <w:t xml:space="preserve"> </w:t>
            </w:r>
            <w:r w:rsidRPr="00B65922">
              <w:rPr>
                <w:rFonts w:ascii="Public Sans" w:hAnsi="Public Sans"/>
              </w:rPr>
              <w:t>and</w:t>
            </w:r>
            <w:r w:rsidRPr="00B65922">
              <w:rPr>
                <w:rFonts w:ascii="Public Sans" w:hAnsi="Public Sans"/>
                <w:spacing w:val="-53"/>
              </w:rPr>
              <w:t xml:space="preserve"> </w:t>
            </w:r>
            <w:r w:rsidRPr="00B65922">
              <w:rPr>
                <w:rFonts w:ascii="Public Sans" w:hAnsi="Public Sans"/>
              </w:rPr>
              <w:t>respond with</w:t>
            </w:r>
            <w:r w:rsidRPr="00B65922">
              <w:rPr>
                <w:rFonts w:ascii="Public Sans" w:hAnsi="Public Sans"/>
                <w:spacing w:val="-2"/>
              </w:rPr>
              <w:t xml:space="preserve"> </w:t>
            </w:r>
            <w:r w:rsidRPr="00B65922">
              <w:rPr>
                <w:rFonts w:ascii="Public Sans" w:hAnsi="Public Sans"/>
              </w:rPr>
              <w:t>understanding</w:t>
            </w:r>
            <w:r w:rsidRPr="00B65922">
              <w:rPr>
                <w:rFonts w:ascii="Public Sans" w:hAnsi="Public Sans"/>
                <w:spacing w:val="-1"/>
              </w:rPr>
              <w:t xml:space="preserve"> </w:t>
            </w:r>
            <w:r w:rsidRPr="00B65922">
              <w:rPr>
                <w:rFonts w:ascii="Public Sans" w:hAnsi="Public Sans"/>
              </w:rPr>
              <w:t>and</w:t>
            </w:r>
            <w:r w:rsidRPr="00B65922">
              <w:rPr>
                <w:rFonts w:ascii="Public Sans" w:hAnsi="Public Sans"/>
                <w:spacing w:val="-2"/>
              </w:rPr>
              <w:t xml:space="preserve"> </w:t>
            </w:r>
            <w:r w:rsidRPr="00B65922">
              <w:rPr>
                <w:rFonts w:ascii="Public Sans" w:hAnsi="Public Sans"/>
              </w:rPr>
              <w:t>respect</w:t>
            </w:r>
          </w:p>
        </w:tc>
        <w:tc>
          <w:tcPr>
            <w:tcW w:w="1864" w:type="dxa"/>
            <w:tcBorders>
              <w:bottom w:val="single" w:sz="4" w:space="0" w:color="D9D9D9"/>
            </w:tcBorders>
          </w:tcPr>
          <w:p w14:paraId="75240432" w14:textId="77777777" w:rsidR="00E26F40" w:rsidRPr="00B65922" w:rsidRDefault="00350A46">
            <w:pPr>
              <w:pStyle w:val="TableParagraph"/>
              <w:spacing w:before="112"/>
              <w:ind w:left="79"/>
              <w:rPr>
                <w:rFonts w:ascii="Public Sans" w:hAnsi="Public Sans"/>
              </w:rPr>
            </w:pPr>
            <w:r w:rsidRPr="00B65922">
              <w:rPr>
                <w:rFonts w:ascii="Public Sans" w:hAnsi="Public Sans"/>
              </w:rPr>
              <w:t>Adept</w:t>
            </w:r>
          </w:p>
        </w:tc>
      </w:tr>
      <w:tr w:rsidR="00E26F40" w:rsidRPr="00B65922" w14:paraId="75240438" w14:textId="77777777" w:rsidTr="00B65922">
        <w:trPr>
          <w:trHeight w:val="390"/>
        </w:trPr>
        <w:tc>
          <w:tcPr>
            <w:tcW w:w="1703" w:type="dxa"/>
            <w:vMerge/>
            <w:tcBorders>
              <w:top w:val="nil"/>
              <w:bottom w:val="single" w:sz="4" w:space="0" w:color="000000"/>
            </w:tcBorders>
            <w:shd w:val="clear" w:color="auto" w:fill="F1F1F1"/>
          </w:tcPr>
          <w:p w14:paraId="75240434" w14:textId="77777777" w:rsidR="00E26F40" w:rsidRPr="00B65922" w:rsidRDefault="00E26F40">
            <w:pPr>
              <w:rPr>
                <w:rFonts w:ascii="Public Sans" w:hAnsi="Public Sans"/>
              </w:rPr>
            </w:pPr>
          </w:p>
        </w:tc>
        <w:tc>
          <w:tcPr>
            <w:tcW w:w="2193" w:type="dxa"/>
            <w:tcBorders>
              <w:top w:val="single" w:sz="4" w:space="0" w:color="D9D9D9"/>
              <w:bottom w:val="single" w:sz="4" w:space="0" w:color="D9D9D9"/>
            </w:tcBorders>
          </w:tcPr>
          <w:p w14:paraId="75240435" w14:textId="77777777" w:rsidR="00E26F40" w:rsidRPr="00B65922" w:rsidRDefault="00350A46">
            <w:pPr>
              <w:pStyle w:val="TableParagraph"/>
              <w:spacing w:before="102"/>
              <w:ind w:left="57"/>
              <w:rPr>
                <w:rFonts w:ascii="Public Sans" w:hAnsi="Public Sans"/>
              </w:rPr>
            </w:pPr>
            <w:r w:rsidRPr="00B65922">
              <w:rPr>
                <w:rFonts w:ascii="Public Sans" w:hAnsi="Public Sans"/>
              </w:rPr>
              <w:t>Work</w:t>
            </w:r>
            <w:r w:rsidRPr="00B65922">
              <w:rPr>
                <w:rFonts w:ascii="Public Sans" w:hAnsi="Public Sans"/>
                <w:spacing w:val="-2"/>
              </w:rPr>
              <w:t xml:space="preserve"> </w:t>
            </w:r>
            <w:r w:rsidRPr="00B65922">
              <w:rPr>
                <w:rFonts w:ascii="Public Sans" w:hAnsi="Public Sans"/>
              </w:rPr>
              <w:t>Collaboratively</w:t>
            </w:r>
          </w:p>
        </w:tc>
        <w:tc>
          <w:tcPr>
            <w:tcW w:w="4928" w:type="dxa"/>
            <w:tcBorders>
              <w:top w:val="single" w:sz="4" w:space="0" w:color="D9D9D9"/>
              <w:bottom w:val="single" w:sz="4" w:space="0" w:color="D9D9D9"/>
            </w:tcBorders>
          </w:tcPr>
          <w:p w14:paraId="75240436" w14:textId="77777777" w:rsidR="00E26F40" w:rsidRPr="00B65922" w:rsidRDefault="00350A46">
            <w:pPr>
              <w:pStyle w:val="TableParagraph"/>
              <w:spacing w:before="42"/>
              <w:ind w:left="41"/>
              <w:rPr>
                <w:rFonts w:ascii="Public Sans" w:hAnsi="Public Sans"/>
              </w:rPr>
            </w:pPr>
            <w:r w:rsidRPr="00B65922">
              <w:rPr>
                <w:rFonts w:ascii="Public Sans" w:hAnsi="Public Sans"/>
              </w:rPr>
              <w:t>Collaborate</w:t>
            </w:r>
            <w:r w:rsidRPr="00B65922">
              <w:rPr>
                <w:rFonts w:ascii="Public Sans" w:hAnsi="Public Sans"/>
                <w:spacing w:val="-2"/>
              </w:rPr>
              <w:t xml:space="preserve"> </w:t>
            </w:r>
            <w:r w:rsidRPr="00B65922">
              <w:rPr>
                <w:rFonts w:ascii="Public Sans" w:hAnsi="Public Sans"/>
              </w:rPr>
              <w:t>with</w:t>
            </w:r>
            <w:r w:rsidRPr="00B65922">
              <w:rPr>
                <w:rFonts w:ascii="Public Sans" w:hAnsi="Public Sans"/>
                <w:spacing w:val="-3"/>
              </w:rPr>
              <w:t xml:space="preserve"> </w:t>
            </w:r>
            <w:r w:rsidRPr="00B65922">
              <w:rPr>
                <w:rFonts w:ascii="Public Sans" w:hAnsi="Public Sans"/>
              </w:rPr>
              <w:t>others</w:t>
            </w:r>
            <w:r w:rsidRPr="00B65922">
              <w:rPr>
                <w:rFonts w:ascii="Public Sans" w:hAnsi="Public Sans"/>
                <w:spacing w:val="-2"/>
              </w:rPr>
              <w:t xml:space="preserve"> </w:t>
            </w:r>
            <w:r w:rsidRPr="00B65922">
              <w:rPr>
                <w:rFonts w:ascii="Public Sans" w:hAnsi="Public Sans"/>
              </w:rPr>
              <w:t>and</w:t>
            </w:r>
            <w:r w:rsidRPr="00B65922">
              <w:rPr>
                <w:rFonts w:ascii="Public Sans" w:hAnsi="Public Sans"/>
                <w:spacing w:val="-2"/>
              </w:rPr>
              <w:t xml:space="preserve"> </w:t>
            </w:r>
            <w:r w:rsidRPr="00B65922">
              <w:rPr>
                <w:rFonts w:ascii="Public Sans" w:hAnsi="Public Sans"/>
              </w:rPr>
              <w:t>value</w:t>
            </w:r>
            <w:r w:rsidRPr="00B65922">
              <w:rPr>
                <w:rFonts w:ascii="Public Sans" w:hAnsi="Public Sans"/>
                <w:spacing w:val="-1"/>
              </w:rPr>
              <w:t xml:space="preserve"> </w:t>
            </w:r>
            <w:r w:rsidRPr="00B65922">
              <w:rPr>
                <w:rFonts w:ascii="Public Sans" w:hAnsi="Public Sans"/>
              </w:rPr>
              <w:t>their</w:t>
            </w:r>
            <w:r w:rsidRPr="00B65922">
              <w:rPr>
                <w:rFonts w:ascii="Public Sans" w:hAnsi="Public Sans"/>
                <w:spacing w:val="-2"/>
              </w:rPr>
              <w:t xml:space="preserve"> </w:t>
            </w:r>
            <w:r w:rsidRPr="00B65922">
              <w:rPr>
                <w:rFonts w:ascii="Public Sans" w:hAnsi="Public Sans"/>
              </w:rPr>
              <w:t>contribution</w:t>
            </w:r>
          </w:p>
        </w:tc>
        <w:tc>
          <w:tcPr>
            <w:tcW w:w="1864" w:type="dxa"/>
            <w:tcBorders>
              <w:top w:val="single" w:sz="4" w:space="0" w:color="D9D9D9"/>
              <w:bottom w:val="single" w:sz="4" w:space="0" w:color="D9D9D9"/>
            </w:tcBorders>
          </w:tcPr>
          <w:p w14:paraId="75240437" w14:textId="77777777" w:rsidR="00E26F40" w:rsidRPr="00B65922" w:rsidRDefault="00350A46">
            <w:pPr>
              <w:pStyle w:val="TableParagraph"/>
              <w:spacing w:before="102"/>
              <w:ind w:left="79"/>
              <w:rPr>
                <w:rFonts w:ascii="Public Sans" w:hAnsi="Public Sans"/>
              </w:rPr>
            </w:pPr>
            <w:r w:rsidRPr="00B65922">
              <w:rPr>
                <w:rFonts w:ascii="Public Sans" w:hAnsi="Public Sans"/>
              </w:rPr>
              <w:t>Adept</w:t>
            </w:r>
          </w:p>
        </w:tc>
      </w:tr>
      <w:tr w:rsidR="00E26F40" w:rsidRPr="00B65922" w14:paraId="7524043D" w14:textId="77777777" w:rsidTr="00B65922">
        <w:trPr>
          <w:trHeight w:val="650"/>
        </w:trPr>
        <w:tc>
          <w:tcPr>
            <w:tcW w:w="1703" w:type="dxa"/>
            <w:vMerge/>
            <w:tcBorders>
              <w:top w:val="nil"/>
              <w:bottom w:val="single" w:sz="4" w:space="0" w:color="000000"/>
            </w:tcBorders>
            <w:shd w:val="clear" w:color="auto" w:fill="F1F1F1"/>
          </w:tcPr>
          <w:p w14:paraId="75240439" w14:textId="77777777" w:rsidR="00E26F40" w:rsidRPr="00B65922" w:rsidRDefault="00E26F40">
            <w:pPr>
              <w:rPr>
                <w:rFonts w:ascii="Public Sans" w:hAnsi="Public Sans"/>
              </w:rPr>
            </w:pPr>
          </w:p>
        </w:tc>
        <w:tc>
          <w:tcPr>
            <w:tcW w:w="2193" w:type="dxa"/>
            <w:tcBorders>
              <w:top w:val="single" w:sz="4" w:space="0" w:color="D9D9D9"/>
              <w:bottom w:val="single" w:sz="4" w:space="0" w:color="000000"/>
            </w:tcBorders>
          </w:tcPr>
          <w:p w14:paraId="7524043A" w14:textId="77777777" w:rsidR="00E26F40" w:rsidRPr="00B65922" w:rsidRDefault="00350A46">
            <w:pPr>
              <w:pStyle w:val="TableParagraph"/>
              <w:spacing w:before="100"/>
              <w:ind w:left="57"/>
              <w:rPr>
                <w:rFonts w:ascii="Public Sans" w:hAnsi="Public Sans"/>
              </w:rPr>
            </w:pPr>
            <w:r w:rsidRPr="00B65922">
              <w:rPr>
                <w:rFonts w:ascii="Public Sans" w:hAnsi="Public Sans"/>
              </w:rPr>
              <w:t>Influence</w:t>
            </w:r>
            <w:r w:rsidRPr="00B65922">
              <w:rPr>
                <w:rFonts w:ascii="Public Sans" w:hAnsi="Public Sans"/>
                <w:spacing w:val="-2"/>
              </w:rPr>
              <w:t xml:space="preserve"> </w:t>
            </w:r>
            <w:r w:rsidRPr="00B65922">
              <w:rPr>
                <w:rFonts w:ascii="Public Sans" w:hAnsi="Public Sans"/>
              </w:rPr>
              <w:t>and</w:t>
            </w:r>
            <w:r w:rsidRPr="00B65922">
              <w:rPr>
                <w:rFonts w:ascii="Public Sans" w:hAnsi="Public Sans"/>
                <w:spacing w:val="-2"/>
              </w:rPr>
              <w:t xml:space="preserve"> </w:t>
            </w:r>
            <w:r w:rsidRPr="00B65922">
              <w:rPr>
                <w:rFonts w:ascii="Public Sans" w:hAnsi="Public Sans"/>
              </w:rPr>
              <w:t>Negotiate</w:t>
            </w:r>
          </w:p>
        </w:tc>
        <w:tc>
          <w:tcPr>
            <w:tcW w:w="4928" w:type="dxa"/>
            <w:tcBorders>
              <w:top w:val="single" w:sz="4" w:space="0" w:color="D9D9D9"/>
              <w:bottom w:val="single" w:sz="4" w:space="0" w:color="000000"/>
            </w:tcBorders>
          </w:tcPr>
          <w:p w14:paraId="7524043B" w14:textId="77777777" w:rsidR="00E26F40" w:rsidRPr="00B65922" w:rsidRDefault="00350A46">
            <w:pPr>
              <w:pStyle w:val="TableParagraph"/>
              <w:spacing w:before="38" w:line="276" w:lineRule="auto"/>
              <w:ind w:left="41" w:right="401"/>
              <w:rPr>
                <w:rFonts w:ascii="Public Sans" w:hAnsi="Public Sans"/>
              </w:rPr>
            </w:pPr>
            <w:r w:rsidRPr="00B65922">
              <w:rPr>
                <w:rFonts w:ascii="Public Sans" w:hAnsi="Public Sans"/>
              </w:rPr>
              <w:t>Gain</w:t>
            </w:r>
            <w:r w:rsidRPr="00B65922">
              <w:rPr>
                <w:rFonts w:ascii="Public Sans" w:hAnsi="Public Sans"/>
                <w:spacing w:val="-3"/>
              </w:rPr>
              <w:t xml:space="preserve"> </w:t>
            </w:r>
            <w:r w:rsidRPr="00B65922">
              <w:rPr>
                <w:rFonts w:ascii="Public Sans" w:hAnsi="Public Sans"/>
              </w:rPr>
              <w:t>consensus</w:t>
            </w:r>
            <w:r w:rsidRPr="00B65922">
              <w:rPr>
                <w:rFonts w:ascii="Public Sans" w:hAnsi="Public Sans"/>
                <w:spacing w:val="-2"/>
              </w:rPr>
              <w:t xml:space="preserve"> </w:t>
            </w:r>
            <w:r w:rsidRPr="00B65922">
              <w:rPr>
                <w:rFonts w:ascii="Public Sans" w:hAnsi="Public Sans"/>
              </w:rPr>
              <w:t>and</w:t>
            </w:r>
            <w:r w:rsidRPr="00B65922">
              <w:rPr>
                <w:rFonts w:ascii="Public Sans" w:hAnsi="Public Sans"/>
                <w:spacing w:val="-1"/>
              </w:rPr>
              <w:t xml:space="preserve"> </w:t>
            </w:r>
            <w:r w:rsidRPr="00B65922">
              <w:rPr>
                <w:rFonts w:ascii="Public Sans" w:hAnsi="Public Sans"/>
              </w:rPr>
              <w:t>commitment</w:t>
            </w:r>
            <w:r w:rsidRPr="00B65922">
              <w:rPr>
                <w:rFonts w:ascii="Public Sans" w:hAnsi="Public Sans"/>
                <w:spacing w:val="-3"/>
              </w:rPr>
              <w:t xml:space="preserve"> </w:t>
            </w:r>
            <w:r w:rsidRPr="00B65922">
              <w:rPr>
                <w:rFonts w:ascii="Public Sans" w:hAnsi="Public Sans"/>
              </w:rPr>
              <w:t>from</w:t>
            </w:r>
            <w:r w:rsidRPr="00B65922">
              <w:rPr>
                <w:rFonts w:ascii="Public Sans" w:hAnsi="Public Sans"/>
                <w:spacing w:val="-2"/>
              </w:rPr>
              <w:t xml:space="preserve"> </w:t>
            </w:r>
            <w:r w:rsidRPr="00B65922">
              <w:rPr>
                <w:rFonts w:ascii="Public Sans" w:hAnsi="Public Sans"/>
              </w:rPr>
              <w:t>others,</w:t>
            </w:r>
            <w:r w:rsidRPr="00B65922">
              <w:rPr>
                <w:rFonts w:ascii="Public Sans" w:hAnsi="Public Sans"/>
                <w:spacing w:val="-3"/>
              </w:rPr>
              <w:t xml:space="preserve"> </w:t>
            </w:r>
            <w:r w:rsidRPr="00B65922">
              <w:rPr>
                <w:rFonts w:ascii="Public Sans" w:hAnsi="Public Sans"/>
              </w:rPr>
              <w:t>and</w:t>
            </w:r>
            <w:r w:rsidRPr="00B65922">
              <w:rPr>
                <w:rFonts w:ascii="Public Sans" w:hAnsi="Public Sans"/>
                <w:spacing w:val="-53"/>
              </w:rPr>
              <w:t xml:space="preserve"> </w:t>
            </w:r>
            <w:r w:rsidRPr="00B65922">
              <w:rPr>
                <w:rFonts w:ascii="Public Sans" w:hAnsi="Public Sans"/>
              </w:rPr>
              <w:t>resolve</w:t>
            </w:r>
            <w:r w:rsidRPr="00B65922">
              <w:rPr>
                <w:rFonts w:ascii="Public Sans" w:hAnsi="Public Sans"/>
                <w:spacing w:val="-2"/>
              </w:rPr>
              <w:t xml:space="preserve"> </w:t>
            </w:r>
            <w:r w:rsidRPr="00B65922">
              <w:rPr>
                <w:rFonts w:ascii="Public Sans" w:hAnsi="Public Sans"/>
              </w:rPr>
              <w:t>issues</w:t>
            </w:r>
            <w:r w:rsidRPr="00B65922">
              <w:rPr>
                <w:rFonts w:ascii="Public Sans" w:hAnsi="Public Sans"/>
                <w:spacing w:val="2"/>
              </w:rPr>
              <w:t xml:space="preserve"> </w:t>
            </w:r>
            <w:r w:rsidRPr="00B65922">
              <w:rPr>
                <w:rFonts w:ascii="Public Sans" w:hAnsi="Public Sans"/>
              </w:rPr>
              <w:t>and</w:t>
            </w:r>
            <w:r w:rsidRPr="00B65922">
              <w:rPr>
                <w:rFonts w:ascii="Public Sans" w:hAnsi="Public Sans"/>
                <w:spacing w:val="-1"/>
              </w:rPr>
              <w:t xml:space="preserve"> </w:t>
            </w:r>
            <w:r w:rsidRPr="00B65922">
              <w:rPr>
                <w:rFonts w:ascii="Public Sans" w:hAnsi="Public Sans"/>
              </w:rPr>
              <w:t>conflicts</w:t>
            </w:r>
          </w:p>
        </w:tc>
        <w:tc>
          <w:tcPr>
            <w:tcW w:w="1864" w:type="dxa"/>
            <w:tcBorders>
              <w:top w:val="single" w:sz="4" w:space="0" w:color="D9D9D9"/>
              <w:bottom w:val="single" w:sz="4" w:space="0" w:color="000000"/>
            </w:tcBorders>
          </w:tcPr>
          <w:p w14:paraId="7524043C" w14:textId="77777777" w:rsidR="00E26F40" w:rsidRPr="00B65922" w:rsidRDefault="00350A46">
            <w:pPr>
              <w:pStyle w:val="TableParagraph"/>
              <w:spacing w:before="100"/>
              <w:ind w:left="79"/>
              <w:rPr>
                <w:rFonts w:ascii="Public Sans" w:hAnsi="Public Sans"/>
              </w:rPr>
            </w:pPr>
            <w:r w:rsidRPr="00B65922">
              <w:rPr>
                <w:rFonts w:ascii="Public Sans" w:hAnsi="Public Sans"/>
              </w:rPr>
              <w:t>Intermediate</w:t>
            </w:r>
          </w:p>
        </w:tc>
      </w:tr>
      <w:tr w:rsidR="00E26F40" w:rsidRPr="00B65922" w14:paraId="7524043F" w14:textId="77777777">
        <w:trPr>
          <w:trHeight w:val="378"/>
        </w:trPr>
        <w:tc>
          <w:tcPr>
            <w:tcW w:w="10688" w:type="dxa"/>
            <w:gridSpan w:val="4"/>
            <w:tcBorders>
              <w:top w:val="single" w:sz="4" w:space="0" w:color="000000"/>
            </w:tcBorders>
            <w:shd w:val="clear" w:color="auto" w:fill="F1F1F1"/>
          </w:tcPr>
          <w:p w14:paraId="7524043E" w14:textId="32123303" w:rsidR="00E26F40" w:rsidRPr="00B65922" w:rsidRDefault="002B1EE0">
            <w:pPr>
              <w:pStyle w:val="TableParagraph"/>
              <w:rPr>
                <w:rFonts w:ascii="Public Sans" w:hAnsi="Public Sans"/>
              </w:rPr>
            </w:pPr>
            <w:r w:rsidRPr="00B65922">
              <w:rPr>
                <w:rFonts w:ascii="Public Sans" w:hAnsi="Public Sans"/>
                <w:noProof/>
              </w:rPr>
              <w:drawing>
                <wp:anchor distT="0" distB="0" distL="0" distR="0" simplePos="0" relativeHeight="251658240" behindDoc="0" locked="0" layoutInCell="1" allowOverlap="1" wp14:anchorId="7524047D" wp14:editId="20DB7CDE">
                  <wp:simplePos x="0" y="0"/>
                  <wp:positionH relativeFrom="page">
                    <wp:posOffset>31749</wp:posOffset>
                  </wp:positionH>
                  <wp:positionV relativeFrom="page">
                    <wp:posOffset>81280</wp:posOffset>
                  </wp:positionV>
                  <wp:extent cx="855980" cy="855979"/>
                  <wp:effectExtent l="0" t="0" r="0" b="0"/>
                  <wp:wrapNone/>
                  <wp:docPr id="23" name="image9.png"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23" cstate="print"/>
                          <a:stretch>
                            <a:fillRect/>
                          </a:stretch>
                        </pic:blipFill>
                        <pic:spPr>
                          <a:xfrm>
                            <a:off x="0" y="0"/>
                            <a:ext cx="855980" cy="855979"/>
                          </a:xfrm>
                          <a:prstGeom prst="rect">
                            <a:avLst/>
                          </a:prstGeom>
                        </pic:spPr>
                      </pic:pic>
                    </a:graphicData>
                  </a:graphic>
                </wp:anchor>
              </w:drawing>
            </w:r>
          </w:p>
        </w:tc>
      </w:tr>
      <w:tr w:rsidR="00E26F40" w:rsidRPr="00B65922" w14:paraId="75240444" w14:textId="77777777" w:rsidTr="00B65922">
        <w:trPr>
          <w:trHeight w:val="645"/>
        </w:trPr>
        <w:tc>
          <w:tcPr>
            <w:tcW w:w="1703" w:type="dxa"/>
            <w:vMerge w:val="restart"/>
            <w:tcBorders>
              <w:bottom w:val="single" w:sz="8" w:space="0" w:color="BBBDC0"/>
            </w:tcBorders>
            <w:shd w:val="clear" w:color="auto" w:fill="F1F1F1"/>
          </w:tcPr>
          <w:p w14:paraId="75240440" w14:textId="77777777" w:rsidR="00E26F40" w:rsidRPr="00B65922" w:rsidRDefault="00E26F40">
            <w:pPr>
              <w:pStyle w:val="TableParagraph"/>
              <w:rPr>
                <w:rFonts w:ascii="Public Sans" w:hAnsi="Public Sans"/>
              </w:rPr>
            </w:pPr>
          </w:p>
        </w:tc>
        <w:tc>
          <w:tcPr>
            <w:tcW w:w="2193" w:type="dxa"/>
            <w:tcBorders>
              <w:top w:val="single" w:sz="4" w:space="0" w:color="D9D9D9"/>
              <w:bottom w:val="single" w:sz="4" w:space="0" w:color="D9D9D9"/>
            </w:tcBorders>
          </w:tcPr>
          <w:p w14:paraId="75240441" w14:textId="77777777" w:rsidR="00E26F40" w:rsidRPr="00B65922" w:rsidRDefault="00350A46">
            <w:pPr>
              <w:pStyle w:val="TableParagraph"/>
              <w:spacing w:before="102"/>
              <w:ind w:left="57"/>
              <w:rPr>
                <w:rFonts w:ascii="Public Sans" w:hAnsi="Public Sans"/>
              </w:rPr>
            </w:pPr>
            <w:r w:rsidRPr="00B65922">
              <w:rPr>
                <w:rFonts w:ascii="Public Sans" w:hAnsi="Public Sans"/>
              </w:rPr>
              <w:t>Plan</w:t>
            </w:r>
            <w:r w:rsidRPr="00B65922">
              <w:rPr>
                <w:rFonts w:ascii="Public Sans" w:hAnsi="Public Sans"/>
                <w:spacing w:val="-4"/>
              </w:rPr>
              <w:t xml:space="preserve"> </w:t>
            </w:r>
            <w:r w:rsidRPr="00B65922">
              <w:rPr>
                <w:rFonts w:ascii="Public Sans" w:hAnsi="Public Sans"/>
              </w:rPr>
              <w:t>and</w:t>
            </w:r>
            <w:r w:rsidRPr="00B65922">
              <w:rPr>
                <w:rFonts w:ascii="Public Sans" w:hAnsi="Public Sans"/>
                <w:spacing w:val="-2"/>
              </w:rPr>
              <w:t xml:space="preserve"> </w:t>
            </w:r>
            <w:r w:rsidRPr="00B65922">
              <w:rPr>
                <w:rFonts w:ascii="Public Sans" w:hAnsi="Public Sans"/>
              </w:rPr>
              <w:t>Prioritise</w:t>
            </w:r>
          </w:p>
        </w:tc>
        <w:tc>
          <w:tcPr>
            <w:tcW w:w="4928" w:type="dxa"/>
            <w:tcBorders>
              <w:top w:val="single" w:sz="4" w:space="0" w:color="D9D9D9"/>
              <w:bottom w:val="single" w:sz="4" w:space="0" w:color="D9D9D9"/>
            </w:tcBorders>
          </w:tcPr>
          <w:p w14:paraId="75240442" w14:textId="77777777" w:rsidR="00E26F40" w:rsidRPr="00B65922" w:rsidRDefault="00350A46">
            <w:pPr>
              <w:pStyle w:val="TableParagraph"/>
              <w:spacing w:before="40" w:line="273" w:lineRule="auto"/>
              <w:ind w:left="41" w:right="105"/>
              <w:rPr>
                <w:rFonts w:ascii="Public Sans" w:hAnsi="Public Sans"/>
              </w:rPr>
            </w:pPr>
            <w:r w:rsidRPr="00B65922">
              <w:rPr>
                <w:rFonts w:ascii="Public Sans" w:hAnsi="Public Sans"/>
              </w:rPr>
              <w:t>Plan</w:t>
            </w:r>
            <w:r w:rsidRPr="00B65922">
              <w:rPr>
                <w:rFonts w:ascii="Public Sans" w:hAnsi="Public Sans"/>
                <w:spacing w:val="-4"/>
              </w:rPr>
              <w:t xml:space="preserve"> </w:t>
            </w:r>
            <w:r w:rsidRPr="00B65922">
              <w:rPr>
                <w:rFonts w:ascii="Public Sans" w:hAnsi="Public Sans"/>
              </w:rPr>
              <w:t>to</w:t>
            </w:r>
            <w:r w:rsidRPr="00B65922">
              <w:rPr>
                <w:rFonts w:ascii="Public Sans" w:hAnsi="Public Sans"/>
                <w:spacing w:val="-2"/>
              </w:rPr>
              <w:t xml:space="preserve"> </w:t>
            </w:r>
            <w:r w:rsidRPr="00B65922">
              <w:rPr>
                <w:rFonts w:ascii="Public Sans" w:hAnsi="Public Sans"/>
              </w:rPr>
              <w:t>achieve</w:t>
            </w:r>
            <w:r w:rsidRPr="00B65922">
              <w:rPr>
                <w:rFonts w:ascii="Public Sans" w:hAnsi="Public Sans"/>
                <w:spacing w:val="-3"/>
              </w:rPr>
              <w:t xml:space="preserve"> </w:t>
            </w:r>
            <w:r w:rsidRPr="00B65922">
              <w:rPr>
                <w:rFonts w:ascii="Public Sans" w:hAnsi="Public Sans"/>
              </w:rPr>
              <w:t>priority</w:t>
            </w:r>
            <w:r w:rsidRPr="00B65922">
              <w:rPr>
                <w:rFonts w:ascii="Public Sans" w:hAnsi="Public Sans"/>
                <w:spacing w:val="-1"/>
              </w:rPr>
              <w:t xml:space="preserve"> </w:t>
            </w:r>
            <w:r w:rsidRPr="00B65922">
              <w:rPr>
                <w:rFonts w:ascii="Public Sans" w:hAnsi="Public Sans"/>
              </w:rPr>
              <w:t>outcomes</w:t>
            </w:r>
            <w:r w:rsidRPr="00B65922">
              <w:rPr>
                <w:rFonts w:ascii="Public Sans" w:hAnsi="Public Sans"/>
                <w:spacing w:val="-2"/>
              </w:rPr>
              <w:t xml:space="preserve"> </w:t>
            </w:r>
            <w:r w:rsidRPr="00B65922">
              <w:rPr>
                <w:rFonts w:ascii="Public Sans" w:hAnsi="Public Sans"/>
              </w:rPr>
              <w:t>and</w:t>
            </w:r>
            <w:r w:rsidRPr="00B65922">
              <w:rPr>
                <w:rFonts w:ascii="Public Sans" w:hAnsi="Public Sans"/>
                <w:spacing w:val="-4"/>
              </w:rPr>
              <w:t xml:space="preserve"> </w:t>
            </w:r>
            <w:r w:rsidRPr="00B65922">
              <w:rPr>
                <w:rFonts w:ascii="Public Sans" w:hAnsi="Public Sans"/>
              </w:rPr>
              <w:t>respond</w:t>
            </w:r>
            <w:r w:rsidRPr="00B65922">
              <w:rPr>
                <w:rFonts w:ascii="Public Sans" w:hAnsi="Public Sans"/>
                <w:spacing w:val="-3"/>
              </w:rPr>
              <w:t xml:space="preserve"> </w:t>
            </w:r>
            <w:r w:rsidRPr="00B65922">
              <w:rPr>
                <w:rFonts w:ascii="Public Sans" w:hAnsi="Public Sans"/>
              </w:rPr>
              <w:t>flexibly</w:t>
            </w:r>
            <w:r w:rsidRPr="00B65922">
              <w:rPr>
                <w:rFonts w:ascii="Public Sans" w:hAnsi="Public Sans"/>
                <w:spacing w:val="-53"/>
              </w:rPr>
              <w:t xml:space="preserve"> </w:t>
            </w:r>
            <w:r w:rsidRPr="00B65922">
              <w:rPr>
                <w:rFonts w:ascii="Public Sans" w:hAnsi="Public Sans"/>
              </w:rPr>
              <w:t>to</w:t>
            </w:r>
            <w:r w:rsidRPr="00B65922">
              <w:rPr>
                <w:rFonts w:ascii="Public Sans" w:hAnsi="Public Sans"/>
                <w:spacing w:val="-2"/>
              </w:rPr>
              <w:t xml:space="preserve"> </w:t>
            </w:r>
            <w:r w:rsidRPr="00B65922">
              <w:rPr>
                <w:rFonts w:ascii="Public Sans" w:hAnsi="Public Sans"/>
              </w:rPr>
              <w:t>changing</w:t>
            </w:r>
            <w:r w:rsidRPr="00B65922">
              <w:rPr>
                <w:rFonts w:ascii="Public Sans" w:hAnsi="Public Sans"/>
                <w:spacing w:val="-1"/>
              </w:rPr>
              <w:t xml:space="preserve"> </w:t>
            </w:r>
            <w:r w:rsidRPr="00B65922">
              <w:rPr>
                <w:rFonts w:ascii="Public Sans" w:hAnsi="Public Sans"/>
              </w:rPr>
              <w:t>circumstances</w:t>
            </w:r>
          </w:p>
        </w:tc>
        <w:tc>
          <w:tcPr>
            <w:tcW w:w="1864" w:type="dxa"/>
            <w:tcBorders>
              <w:top w:val="single" w:sz="4" w:space="0" w:color="D9D9D9"/>
              <w:bottom w:val="single" w:sz="4" w:space="0" w:color="D9D9D9"/>
            </w:tcBorders>
          </w:tcPr>
          <w:p w14:paraId="75240443" w14:textId="77777777" w:rsidR="00E26F40" w:rsidRPr="00B65922" w:rsidRDefault="00350A46">
            <w:pPr>
              <w:pStyle w:val="TableParagraph"/>
              <w:spacing w:before="102"/>
              <w:ind w:left="79"/>
              <w:rPr>
                <w:rFonts w:ascii="Public Sans" w:hAnsi="Public Sans"/>
              </w:rPr>
            </w:pPr>
            <w:r w:rsidRPr="00B65922">
              <w:rPr>
                <w:rFonts w:ascii="Public Sans" w:hAnsi="Public Sans"/>
              </w:rPr>
              <w:t>Adept</w:t>
            </w:r>
          </w:p>
        </w:tc>
      </w:tr>
      <w:tr w:rsidR="00E26F40" w:rsidRPr="00B65922" w14:paraId="75240449" w14:textId="77777777" w:rsidTr="00B65922">
        <w:trPr>
          <w:trHeight w:val="640"/>
        </w:trPr>
        <w:tc>
          <w:tcPr>
            <w:tcW w:w="1703" w:type="dxa"/>
            <w:vMerge/>
            <w:tcBorders>
              <w:top w:val="nil"/>
              <w:bottom w:val="single" w:sz="8" w:space="0" w:color="BBBDC0"/>
            </w:tcBorders>
            <w:shd w:val="clear" w:color="auto" w:fill="F1F1F1"/>
          </w:tcPr>
          <w:p w14:paraId="75240445" w14:textId="77777777" w:rsidR="00E26F40" w:rsidRPr="00B65922" w:rsidRDefault="00E26F40">
            <w:pPr>
              <w:rPr>
                <w:rFonts w:ascii="Public Sans" w:hAnsi="Public Sans"/>
              </w:rPr>
            </w:pPr>
          </w:p>
        </w:tc>
        <w:tc>
          <w:tcPr>
            <w:tcW w:w="2193" w:type="dxa"/>
            <w:tcBorders>
              <w:top w:val="single" w:sz="4" w:space="0" w:color="D9D9D9"/>
              <w:bottom w:val="single" w:sz="4" w:space="0" w:color="000000"/>
            </w:tcBorders>
          </w:tcPr>
          <w:p w14:paraId="75240446" w14:textId="77777777" w:rsidR="00E26F40" w:rsidRPr="00B65922" w:rsidRDefault="00350A46">
            <w:pPr>
              <w:pStyle w:val="TableParagraph"/>
              <w:spacing w:before="97"/>
              <w:ind w:left="57"/>
              <w:rPr>
                <w:rFonts w:ascii="Public Sans" w:hAnsi="Public Sans"/>
              </w:rPr>
            </w:pPr>
            <w:r w:rsidRPr="00B65922">
              <w:rPr>
                <w:rFonts w:ascii="Public Sans" w:hAnsi="Public Sans"/>
              </w:rPr>
              <w:t>Think</w:t>
            </w:r>
            <w:r w:rsidRPr="00B65922">
              <w:rPr>
                <w:rFonts w:ascii="Public Sans" w:hAnsi="Public Sans"/>
                <w:spacing w:val="-4"/>
              </w:rPr>
              <w:t xml:space="preserve"> </w:t>
            </w:r>
            <w:r w:rsidRPr="00B65922">
              <w:rPr>
                <w:rFonts w:ascii="Public Sans" w:hAnsi="Public Sans"/>
              </w:rPr>
              <w:t>and</w:t>
            </w:r>
            <w:r w:rsidRPr="00B65922">
              <w:rPr>
                <w:rFonts w:ascii="Public Sans" w:hAnsi="Public Sans"/>
                <w:spacing w:val="-2"/>
              </w:rPr>
              <w:t xml:space="preserve"> </w:t>
            </w:r>
            <w:r w:rsidRPr="00B65922">
              <w:rPr>
                <w:rFonts w:ascii="Public Sans" w:hAnsi="Public Sans"/>
              </w:rPr>
              <w:t>Solve</w:t>
            </w:r>
            <w:r w:rsidRPr="00B65922">
              <w:rPr>
                <w:rFonts w:ascii="Public Sans" w:hAnsi="Public Sans"/>
                <w:spacing w:val="-4"/>
              </w:rPr>
              <w:t xml:space="preserve"> </w:t>
            </w:r>
            <w:r w:rsidRPr="00B65922">
              <w:rPr>
                <w:rFonts w:ascii="Public Sans" w:hAnsi="Public Sans"/>
              </w:rPr>
              <w:t>Problems</w:t>
            </w:r>
          </w:p>
        </w:tc>
        <w:tc>
          <w:tcPr>
            <w:tcW w:w="4928" w:type="dxa"/>
            <w:tcBorders>
              <w:top w:val="single" w:sz="4" w:space="0" w:color="D9D9D9"/>
              <w:bottom w:val="single" w:sz="4" w:space="0" w:color="000000"/>
            </w:tcBorders>
          </w:tcPr>
          <w:p w14:paraId="75240447" w14:textId="77777777" w:rsidR="00E26F40" w:rsidRPr="00B65922" w:rsidRDefault="00350A46">
            <w:pPr>
              <w:pStyle w:val="TableParagraph"/>
              <w:spacing w:before="35" w:line="273" w:lineRule="auto"/>
              <w:ind w:left="41" w:right="389"/>
              <w:rPr>
                <w:rFonts w:ascii="Public Sans" w:hAnsi="Public Sans"/>
              </w:rPr>
            </w:pPr>
            <w:r w:rsidRPr="00B65922">
              <w:rPr>
                <w:rFonts w:ascii="Public Sans" w:hAnsi="Public Sans"/>
              </w:rPr>
              <w:t>Think,</w:t>
            </w:r>
            <w:r w:rsidRPr="00B65922">
              <w:rPr>
                <w:rFonts w:ascii="Public Sans" w:hAnsi="Public Sans"/>
                <w:spacing w:val="-3"/>
              </w:rPr>
              <w:t xml:space="preserve"> </w:t>
            </w:r>
            <w:r w:rsidRPr="00B65922">
              <w:rPr>
                <w:rFonts w:ascii="Public Sans" w:hAnsi="Public Sans"/>
              </w:rPr>
              <w:t>analyse</w:t>
            </w:r>
            <w:r w:rsidRPr="00B65922">
              <w:rPr>
                <w:rFonts w:ascii="Public Sans" w:hAnsi="Public Sans"/>
                <w:spacing w:val="-2"/>
              </w:rPr>
              <w:t xml:space="preserve"> </w:t>
            </w:r>
            <w:r w:rsidRPr="00B65922">
              <w:rPr>
                <w:rFonts w:ascii="Public Sans" w:hAnsi="Public Sans"/>
              </w:rPr>
              <w:t>and</w:t>
            </w:r>
            <w:r w:rsidRPr="00B65922">
              <w:rPr>
                <w:rFonts w:ascii="Public Sans" w:hAnsi="Public Sans"/>
                <w:spacing w:val="-3"/>
              </w:rPr>
              <w:t xml:space="preserve"> </w:t>
            </w:r>
            <w:r w:rsidRPr="00B65922">
              <w:rPr>
                <w:rFonts w:ascii="Public Sans" w:hAnsi="Public Sans"/>
              </w:rPr>
              <w:t>consider</w:t>
            </w:r>
            <w:r w:rsidRPr="00B65922">
              <w:rPr>
                <w:rFonts w:ascii="Public Sans" w:hAnsi="Public Sans"/>
                <w:spacing w:val="-2"/>
              </w:rPr>
              <w:t xml:space="preserve"> </w:t>
            </w:r>
            <w:r w:rsidRPr="00B65922">
              <w:rPr>
                <w:rFonts w:ascii="Public Sans" w:hAnsi="Public Sans"/>
              </w:rPr>
              <w:t>the</w:t>
            </w:r>
            <w:r w:rsidRPr="00B65922">
              <w:rPr>
                <w:rFonts w:ascii="Public Sans" w:hAnsi="Public Sans"/>
                <w:spacing w:val="1"/>
              </w:rPr>
              <w:t xml:space="preserve"> </w:t>
            </w:r>
            <w:r w:rsidRPr="00B65922">
              <w:rPr>
                <w:rFonts w:ascii="Public Sans" w:hAnsi="Public Sans"/>
              </w:rPr>
              <w:t>broader</w:t>
            </w:r>
            <w:r w:rsidRPr="00B65922">
              <w:rPr>
                <w:rFonts w:ascii="Public Sans" w:hAnsi="Public Sans"/>
                <w:spacing w:val="-3"/>
              </w:rPr>
              <w:t xml:space="preserve"> </w:t>
            </w:r>
            <w:r w:rsidRPr="00B65922">
              <w:rPr>
                <w:rFonts w:ascii="Public Sans" w:hAnsi="Public Sans"/>
              </w:rPr>
              <w:t>context</w:t>
            </w:r>
            <w:r w:rsidRPr="00B65922">
              <w:rPr>
                <w:rFonts w:ascii="Public Sans" w:hAnsi="Public Sans"/>
                <w:spacing w:val="-2"/>
              </w:rPr>
              <w:t xml:space="preserve"> </w:t>
            </w:r>
            <w:r w:rsidRPr="00B65922">
              <w:rPr>
                <w:rFonts w:ascii="Public Sans" w:hAnsi="Public Sans"/>
              </w:rPr>
              <w:t>to</w:t>
            </w:r>
            <w:r w:rsidRPr="00B65922">
              <w:rPr>
                <w:rFonts w:ascii="Public Sans" w:hAnsi="Public Sans"/>
                <w:spacing w:val="-53"/>
              </w:rPr>
              <w:t xml:space="preserve"> </w:t>
            </w:r>
            <w:r w:rsidRPr="00B65922">
              <w:rPr>
                <w:rFonts w:ascii="Public Sans" w:hAnsi="Public Sans"/>
              </w:rPr>
              <w:t>develop</w:t>
            </w:r>
            <w:r w:rsidRPr="00B65922">
              <w:rPr>
                <w:rFonts w:ascii="Public Sans" w:hAnsi="Public Sans"/>
                <w:spacing w:val="-2"/>
              </w:rPr>
              <w:t xml:space="preserve"> </w:t>
            </w:r>
            <w:r w:rsidRPr="00B65922">
              <w:rPr>
                <w:rFonts w:ascii="Public Sans" w:hAnsi="Public Sans"/>
              </w:rPr>
              <w:t>practical solutions</w:t>
            </w:r>
          </w:p>
        </w:tc>
        <w:tc>
          <w:tcPr>
            <w:tcW w:w="1864" w:type="dxa"/>
            <w:tcBorders>
              <w:top w:val="single" w:sz="4" w:space="0" w:color="D9D9D9"/>
              <w:bottom w:val="single" w:sz="4" w:space="0" w:color="000000"/>
            </w:tcBorders>
          </w:tcPr>
          <w:p w14:paraId="75240448" w14:textId="77777777" w:rsidR="00E26F40" w:rsidRPr="00B65922" w:rsidRDefault="00350A46">
            <w:pPr>
              <w:pStyle w:val="TableParagraph"/>
              <w:spacing w:before="97"/>
              <w:ind w:left="79"/>
              <w:rPr>
                <w:rFonts w:ascii="Public Sans" w:hAnsi="Public Sans"/>
              </w:rPr>
            </w:pPr>
            <w:r w:rsidRPr="00B65922">
              <w:rPr>
                <w:rFonts w:ascii="Public Sans" w:hAnsi="Public Sans"/>
              </w:rPr>
              <w:t>Adept</w:t>
            </w:r>
          </w:p>
        </w:tc>
      </w:tr>
      <w:tr w:rsidR="00E26F40" w:rsidRPr="00B65922" w14:paraId="7524044B" w14:textId="77777777">
        <w:trPr>
          <w:trHeight w:val="385"/>
        </w:trPr>
        <w:tc>
          <w:tcPr>
            <w:tcW w:w="10688" w:type="dxa"/>
            <w:gridSpan w:val="4"/>
            <w:tcBorders>
              <w:top w:val="single" w:sz="8" w:space="0" w:color="BBBDC0"/>
            </w:tcBorders>
            <w:shd w:val="clear" w:color="auto" w:fill="F1F1F1"/>
          </w:tcPr>
          <w:p w14:paraId="7524044A" w14:textId="77777777" w:rsidR="00E26F40" w:rsidRPr="00B65922" w:rsidRDefault="00E26F40">
            <w:pPr>
              <w:pStyle w:val="TableParagraph"/>
              <w:rPr>
                <w:rFonts w:ascii="Public Sans" w:hAnsi="Public Sans"/>
              </w:rPr>
            </w:pPr>
          </w:p>
        </w:tc>
      </w:tr>
      <w:tr w:rsidR="00E26F40" w:rsidRPr="00B65922" w14:paraId="75240450" w14:textId="77777777" w:rsidTr="00B65922">
        <w:trPr>
          <w:trHeight w:val="655"/>
        </w:trPr>
        <w:tc>
          <w:tcPr>
            <w:tcW w:w="1703" w:type="dxa"/>
            <w:vMerge w:val="restart"/>
            <w:tcBorders>
              <w:bottom w:val="single" w:sz="8" w:space="0" w:color="BBBDC0"/>
            </w:tcBorders>
            <w:shd w:val="clear" w:color="auto" w:fill="F1F1F1"/>
          </w:tcPr>
          <w:p w14:paraId="7524044C" w14:textId="397CB13A" w:rsidR="00E26F40" w:rsidRPr="00B65922" w:rsidRDefault="002B1EE0">
            <w:pPr>
              <w:pStyle w:val="TableParagraph"/>
              <w:rPr>
                <w:rFonts w:ascii="Public Sans" w:hAnsi="Public Sans"/>
              </w:rPr>
            </w:pPr>
            <w:r w:rsidRPr="00B65922">
              <w:rPr>
                <w:rFonts w:ascii="Public Sans" w:hAnsi="Public Sans"/>
                <w:noProof/>
              </w:rPr>
              <w:drawing>
                <wp:anchor distT="0" distB="0" distL="0" distR="0" simplePos="0" relativeHeight="251660288" behindDoc="0" locked="0" layoutInCell="1" allowOverlap="1" wp14:anchorId="7524047F" wp14:editId="687D492D">
                  <wp:simplePos x="0" y="0"/>
                  <wp:positionH relativeFrom="page">
                    <wp:posOffset>31115</wp:posOffset>
                  </wp:positionH>
                  <wp:positionV relativeFrom="page">
                    <wp:posOffset>-174443</wp:posOffset>
                  </wp:positionV>
                  <wp:extent cx="848360" cy="847978"/>
                  <wp:effectExtent l="0" t="0" r="0" b="0"/>
                  <wp:wrapNone/>
                  <wp:docPr id="25" name="image10.png"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24" cstate="print"/>
                          <a:stretch>
                            <a:fillRect/>
                          </a:stretch>
                        </pic:blipFill>
                        <pic:spPr>
                          <a:xfrm>
                            <a:off x="0" y="0"/>
                            <a:ext cx="848360" cy="847978"/>
                          </a:xfrm>
                          <a:prstGeom prst="rect">
                            <a:avLst/>
                          </a:prstGeom>
                        </pic:spPr>
                      </pic:pic>
                    </a:graphicData>
                  </a:graphic>
                </wp:anchor>
              </w:drawing>
            </w:r>
          </w:p>
        </w:tc>
        <w:tc>
          <w:tcPr>
            <w:tcW w:w="2193" w:type="dxa"/>
            <w:tcBorders>
              <w:bottom w:val="single" w:sz="4" w:space="0" w:color="D9D9D9"/>
            </w:tcBorders>
          </w:tcPr>
          <w:p w14:paraId="7524044D" w14:textId="77777777" w:rsidR="00E26F40" w:rsidRPr="00B65922" w:rsidRDefault="00350A46">
            <w:pPr>
              <w:pStyle w:val="TableParagraph"/>
              <w:spacing w:before="110"/>
              <w:ind w:left="57"/>
              <w:rPr>
                <w:rFonts w:ascii="Public Sans" w:hAnsi="Public Sans"/>
              </w:rPr>
            </w:pPr>
            <w:r w:rsidRPr="00B65922">
              <w:rPr>
                <w:rFonts w:ascii="Public Sans" w:hAnsi="Public Sans"/>
              </w:rPr>
              <w:t>Finance</w:t>
            </w:r>
          </w:p>
        </w:tc>
        <w:tc>
          <w:tcPr>
            <w:tcW w:w="4928" w:type="dxa"/>
            <w:tcBorders>
              <w:bottom w:val="single" w:sz="4" w:space="0" w:color="D9D9D9"/>
            </w:tcBorders>
          </w:tcPr>
          <w:p w14:paraId="7524044E" w14:textId="77777777" w:rsidR="00E26F40" w:rsidRPr="00B65922" w:rsidRDefault="00350A46">
            <w:pPr>
              <w:pStyle w:val="TableParagraph"/>
              <w:spacing w:before="47" w:line="276" w:lineRule="auto"/>
              <w:ind w:left="41" w:right="202"/>
              <w:rPr>
                <w:rFonts w:ascii="Public Sans" w:hAnsi="Public Sans"/>
              </w:rPr>
            </w:pPr>
            <w:r w:rsidRPr="00B65922">
              <w:rPr>
                <w:rFonts w:ascii="Public Sans" w:hAnsi="Public Sans"/>
              </w:rPr>
              <w:t>Understand</w:t>
            </w:r>
            <w:r w:rsidRPr="00B65922">
              <w:rPr>
                <w:rFonts w:ascii="Public Sans" w:hAnsi="Public Sans"/>
                <w:spacing w:val="-4"/>
              </w:rPr>
              <w:t xml:space="preserve"> </w:t>
            </w:r>
            <w:r w:rsidRPr="00B65922">
              <w:rPr>
                <w:rFonts w:ascii="Public Sans" w:hAnsi="Public Sans"/>
              </w:rPr>
              <w:t>and</w:t>
            </w:r>
            <w:r w:rsidRPr="00B65922">
              <w:rPr>
                <w:rFonts w:ascii="Public Sans" w:hAnsi="Public Sans"/>
                <w:spacing w:val="-1"/>
              </w:rPr>
              <w:t xml:space="preserve"> </w:t>
            </w:r>
            <w:r w:rsidRPr="00B65922">
              <w:rPr>
                <w:rFonts w:ascii="Public Sans" w:hAnsi="Public Sans"/>
              </w:rPr>
              <w:t>apply</w:t>
            </w:r>
            <w:r w:rsidRPr="00B65922">
              <w:rPr>
                <w:rFonts w:ascii="Public Sans" w:hAnsi="Public Sans"/>
                <w:spacing w:val="-3"/>
              </w:rPr>
              <w:t xml:space="preserve"> </w:t>
            </w:r>
            <w:r w:rsidRPr="00B65922">
              <w:rPr>
                <w:rFonts w:ascii="Public Sans" w:hAnsi="Public Sans"/>
              </w:rPr>
              <w:t>financial</w:t>
            </w:r>
            <w:r w:rsidRPr="00B65922">
              <w:rPr>
                <w:rFonts w:ascii="Public Sans" w:hAnsi="Public Sans"/>
                <w:spacing w:val="-2"/>
              </w:rPr>
              <w:t xml:space="preserve"> </w:t>
            </w:r>
            <w:r w:rsidRPr="00B65922">
              <w:rPr>
                <w:rFonts w:ascii="Public Sans" w:hAnsi="Public Sans"/>
              </w:rPr>
              <w:t>processes</w:t>
            </w:r>
            <w:r w:rsidRPr="00B65922">
              <w:rPr>
                <w:rFonts w:ascii="Public Sans" w:hAnsi="Public Sans"/>
                <w:spacing w:val="-3"/>
              </w:rPr>
              <w:t xml:space="preserve"> </w:t>
            </w:r>
            <w:r w:rsidRPr="00B65922">
              <w:rPr>
                <w:rFonts w:ascii="Public Sans" w:hAnsi="Public Sans"/>
              </w:rPr>
              <w:t>to</w:t>
            </w:r>
            <w:r w:rsidRPr="00B65922">
              <w:rPr>
                <w:rFonts w:ascii="Public Sans" w:hAnsi="Public Sans"/>
                <w:spacing w:val="-3"/>
              </w:rPr>
              <w:t xml:space="preserve"> </w:t>
            </w:r>
            <w:r w:rsidRPr="00B65922">
              <w:rPr>
                <w:rFonts w:ascii="Public Sans" w:hAnsi="Public Sans"/>
              </w:rPr>
              <w:t>achieve</w:t>
            </w:r>
            <w:r w:rsidRPr="00B65922">
              <w:rPr>
                <w:rFonts w:ascii="Public Sans" w:hAnsi="Public Sans"/>
                <w:spacing w:val="-53"/>
              </w:rPr>
              <w:t xml:space="preserve"> </w:t>
            </w:r>
            <w:r w:rsidRPr="00B65922">
              <w:rPr>
                <w:rFonts w:ascii="Public Sans" w:hAnsi="Public Sans"/>
              </w:rPr>
              <w:t>value for</w:t>
            </w:r>
            <w:r w:rsidRPr="00B65922">
              <w:rPr>
                <w:rFonts w:ascii="Public Sans" w:hAnsi="Public Sans"/>
                <w:spacing w:val="-2"/>
              </w:rPr>
              <w:t xml:space="preserve"> </w:t>
            </w:r>
            <w:r w:rsidRPr="00B65922">
              <w:rPr>
                <w:rFonts w:ascii="Public Sans" w:hAnsi="Public Sans"/>
              </w:rPr>
              <w:t>money and minimise</w:t>
            </w:r>
            <w:r w:rsidRPr="00B65922">
              <w:rPr>
                <w:rFonts w:ascii="Public Sans" w:hAnsi="Public Sans"/>
                <w:spacing w:val="-2"/>
              </w:rPr>
              <w:t xml:space="preserve"> </w:t>
            </w:r>
            <w:r w:rsidRPr="00B65922">
              <w:rPr>
                <w:rFonts w:ascii="Public Sans" w:hAnsi="Public Sans"/>
              </w:rPr>
              <w:t>financial</w:t>
            </w:r>
            <w:r w:rsidRPr="00B65922">
              <w:rPr>
                <w:rFonts w:ascii="Public Sans" w:hAnsi="Public Sans"/>
                <w:spacing w:val="-2"/>
              </w:rPr>
              <w:t xml:space="preserve"> </w:t>
            </w:r>
            <w:r w:rsidRPr="00B65922">
              <w:rPr>
                <w:rFonts w:ascii="Public Sans" w:hAnsi="Public Sans"/>
              </w:rPr>
              <w:t>risk</w:t>
            </w:r>
          </w:p>
        </w:tc>
        <w:tc>
          <w:tcPr>
            <w:tcW w:w="1864" w:type="dxa"/>
            <w:tcBorders>
              <w:bottom w:val="single" w:sz="4" w:space="0" w:color="D9D9D9"/>
            </w:tcBorders>
          </w:tcPr>
          <w:p w14:paraId="7524044F" w14:textId="77777777" w:rsidR="00E26F40" w:rsidRPr="00B65922" w:rsidRDefault="00350A46">
            <w:pPr>
              <w:pStyle w:val="TableParagraph"/>
              <w:spacing w:before="110"/>
              <w:ind w:left="79"/>
              <w:rPr>
                <w:rFonts w:ascii="Public Sans" w:hAnsi="Public Sans"/>
              </w:rPr>
            </w:pPr>
            <w:r w:rsidRPr="00B65922">
              <w:rPr>
                <w:rFonts w:ascii="Public Sans" w:hAnsi="Public Sans"/>
              </w:rPr>
              <w:t>Intermediate</w:t>
            </w:r>
          </w:p>
        </w:tc>
      </w:tr>
      <w:tr w:rsidR="00E26F40" w:rsidRPr="00B65922" w14:paraId="75240455" w14:textId="77777777" w:rsidTr="00B65922">
        <w:trPr>
          <w:trHeight w:val="644"/>
        </w:trPr>
        <w:tc>
          <w:tcPr>
            <w:tcW w:w="1703" w:type="dxa"/>
            <w:vMerge/>
            <w:tcBorders>
              <w:top w:val="nil"/>
              <w:bottom w:val="single" w:sz="8" w:space="0" w:color="BBBDC0"/>
            </w:tcBorders>
            <w:shd w:val="clear" w:color="auto" w:fill="F1F1F1"/>
          </w:tcPr>
          <w:p w14:paraId="75240451" w14:textId="77777777" w:rsidR="00E26F40" w:rsidRPr="00B65922" w:rsidRDefault="00E26F40">
            <w:pPr>
              <w:rPr>
                <w:rFonts w:ascii="Public Sans" w:hAnsi="Public Sans"/>
              </w:rPr>
            </w:pPr>
          </w:p>
        </w:tc>
        <w:tc>
          <w:tcPr>
            <w:tcW w:w="2193" w:type="dxa"/>
            <w:tcBorders>
              <w:top w:val="single" w:sz="4" w:space="0" w:color="D9D9D9"/>
              <w:bottom w:val="single" w:sz="8" w:space="0" w:color="BBBDC0"/>
            </w:tcBorders>
          </w:tcPr>
          <w:p w14:paraId="75240452" w14:textId="77777777" w:rsidR="00E26F40" w:rsidRPr="00B65922" w:rsidRDefault="00350A46">
            <w:pPr>
              <w:pStyle w:val="TableParagraph"/>
              <w:spacing w:before="95"/>
              <w:ind w:left="57"/>
              <w:rPr>
                <w:rFonts w:ascii="Public Sans" w:hAnsi="Public Sans"/>
              </w:rPr>
            </w:pPr>
            <w:r w:rsidRPr="00B65922">
              <w:rPr>
                <w:rFonts w:ascii="Public Sans" w:hAnsi="Public Sans"/>
              </w:rPr>
              <w:t>Technology</w:t>
            </w:r>
          </w:p>
        </w:tc>
        <w:tc>
          <w:tcPr>
            <w:tcW w:w="4928" w:type="dxa"/>
            <w:tcBorders>
              <w:top w:val="single" w:sz="4" w:space="0" w:color="D9D9D9"/>
              <w:bottom w:val="single" w:sz="8" w:space="0" w:color="BBBDC0"/>
            </w:tcBorders>
          </w:tcPr>
          <w:p w14:paraId="75240453" w14:textId="77777777" w:rsidR="00E26F40" w:rsidRPr="00B65922" w:rsidRDefault="00350A46">
            <w:pPr>
              <w:pStyle w:val="TableParagraph"/>
              <w:spacing w:before="33" w:line="276" w:lineRule="auto"/>
              <w:ind w:left="41" w:right="835"/>
              <w:rPr>
                <w:rFonts w:ascii="Public Sans" w:hAnsi="Public Sans"/>
              </w:rPr>
            </w:pPr>
            <w:r w:rsidRPr="00B65922">
              <w:rPr>
                <w:rFonts w:ascii="Public Sans" w:hAnsi="Public Sans"/>
              </w:rPr>
              <w:t>Understand</w:t>
            </w:r>
            <w:r w:rsidRPr="00B65922">
              <w:rPr>
                <w:rFonts w:ascii="Public Sans" w:hAnsi="Public Sans"/>
                <w:spacing w:val="-4"/>
              </w:rPr>
              <w:t xml:space="preserve"> </w:t>
            </w:r>
            <w:r w:rsidRPr="00B65922">
              <w:rPr>
                <w:rFonts w:ascii="Public Sans" w:hAnsi="Public Sans"/>
              </w:rPr>
              <w:t>and</w:t>
            </w:r>
            <w:r w:rsidRPr="00B65922">
              <w:rPr>
                <w:rFonts w:ascii="Public Sans" w:hAnsi="Public Sans"/>
                <w:spacing w:val="-3"/>
              </w:rPr>
              <w:t xml:space="preserve"> </w:t>
            </w:r>
            <w:r w:rsidRPr="00B65922">
              <w:rPr>
                <w:rFonts w:ascii="Public Sans" w:hAnsi="Public Sans"/>
              </w:rPr>
              <w:t>use</w:t>
            </w:r>
            <w:r w:rsidRPr="00B65922">
              <w:rPr>
                <w:rFonts w:ascii="Public Sans" w:hAnsi="Public Sans"/>
                <w:spacing w:val="-4"/>
              </w:rPr>
              <w:t xml:space="preserve"> </w:t>
            </w:r>
            <w:r w:rsidRPr="00B65922">
              <w:rPr>
                <w:rFonts w:ascii="Public Sans" w:hAnsi="Public Sans"/>
              </w:rPr>
              <w:t>available</w:t>
            </w:r>
            <w:r w:rsidRPr="00B65922">
              <w:rPr>
                <w:rFonts w:ascii="Public Sans" w:hAnsi="Public Sans"/>
                <w:spacing w:val="-2"/>
              </w:rPr>
              <w:t xml:space="preserve"> </w:t>
            </w:r>
            <w:r w:rsidRPr="00B65922">
              <w:rPr>
                <w:rFonts w:ascii="Public Sans" w:hAnsi="Public Sans"/>
              </w:rPr>
              <w:t>technologies</w:t>
            </w:r>
            <w:r w:rsidRPr="00B65922">
              <w:rPr>
                <w:rFonts w:ascii="Public Sans" w:hAnsi="Public Sans"/>
                <w:spacing w:val="-3"/>
              </w:rPr>
              <w:t xml:space="preserve"> </w:t>
            </w:r>
            <w:r w:rsidRPr="00B65922">
              <w:rPr>
                <w:rFonts w:ascii="Public Sans" w:hAnsi="Public Sans"/>
              </w:rPr>
              <w:t>to</w:t>
            </w:r>
            <w:r w:rsidRPr="00B65922">
              <w:rPr>
                <w:rFonts w:ascii="Public Sans" w:hAnsi="Public Sans"/>
                <w:spacing w:val="-52"/>
              </w:rPr>
              <w:t xml:space="preserve"> </w:t>
            </w:r>
            <w:r w:rsidRPr="00B65922">
              <w:rPr>
                <w:rFonts w:ascii="Public Sans" w:hAnsi="Public Sans"/>
              </w:rPr>
              <w:t>maximise</w:t>
            </w:r>
            <w:r w:rsidRPr="00B65922">
              <w:rPr>
                <w:rFonts w:ascii="Public Sans" w:hAnsi="Public Sans"/>
                <w:spacing w:val="-2"/>
              </w:rPr>
              <w:t xml:space="preserve"> </w:t>
            </w:r>
            <w:r w:rsidRPr="00B65922">
              <w:rPr>
                <w:rFonts w:ascii="Public Sans" w:hAnsi="Public Sans"/>
              </w:rPr>
              <w:t>efficiencies</w:t>
            </w:r>
            <w:r w:rsidRPr="00B65922">
              <w:rPr>
                <w:rFonts w:ascii="Public Sans" w:hAnsi="Public Sans"/>
                <w:spacing w:val="-1"/>
              </w:rPr>
              <w:t xml:space="preserve"> </w:t>
            </w:r>
            <w:r w:rsidRPr="00B65922">
              <w:rPr>
                <w:rFonts w:ascii="Public Sans" w:hAnsi="Public Sans"/>
              </w:rPr>
              <w:t>and</w:t>
            </w:r>
            <w:r w:rsidRPr="00B65922">
              <w:rPr>
                <w:rFonts w:ascii="Public Sans" w:hAnsi="Public Sans"/>
                <w:spacing w:val="-2"/>
              </w:rPr>
              <w:t xml:space="preserve"> </w:t>
            </w:r>
            <w:r w:rsidRPr="00B65922">
              <w:rPr>
                <w:rFonts w:ascii="Public Sans" w:hAnsi="Public Sans"/>
              </w:rPr>
              <w:t>effectiveness</w:t>
            </w:r>
          </w:p>
        </w:tc>
        <w:tc>
          <w:tcPr>
            <w:tcW w:w="1864" w:type="dxa"/>
            <w:tcBorders>
              <w:top w:val="single" w:sz="4" w:space="0" w:color="D9D9D9"/>
              <w:bottom w:val="single" w:sz="8" w:space="0" w:color="BBBDC0"/>
            </w:tcBorders>
          </w:tcPr>
          <w:p w14:paraId="75240454" w14:textId="77777777" w:rsidR="00E26F40" w:rsidRPr="00B65922" w:rsidRDefault="00350A46">
            <w:pPr>
              <w:pStyle w:val="TableParagraph"/>
              <w:spacing w:before="95"/>
              <w:ind w:left="79"/>
              <w:rPr>
                <w:rFonts w:ascii="Public Sans" w:hAnsi="Public Sans"/>
              </w:rPr>
            </w:pPr>
            <w:r w:rsidRPr="00B65922">
              <w:rPr>
                <w:rFonts w:ascii="Public Sans" w:hAnsi="Public Sans"/>
              </w:rPr>
              <w:t>Intermediate</w:t>
            </w:r>
          </w:p>
        </w:tc>
      </w:tr>
      <w:tr w:rsidR="00E26F40" w:rsidRPr="00B65922" w14:paraId="75240457" w14:textId="77777777">
        <w:trPr>
          <w:trHeight w:val="380"/>
        </w:trPr>
        <w:tc>
          <w:tcPr>
            <w:tcW w:w="10688" w:type="dxa"/>
            <w:gridSpan w:val="4"/>
            <w:tcBorders>
              <w:top w:val="single" w:sz="8" w:space="0" w:color="BBBDC0"/>
            </w:tcBorders>
            <w:shd w:val="clear" w:color="auto" w:fill="F1F1F1"/>
          </w:tcPr>
          <w:p w14:paraId="75240456" w14:textId="178EB41D" w:rsidR="00E26F40" w:rsidRPr="00B65922" w:rsidRDefault="00E26F40">
            <w:pPr>
              <w:pStyle w:val="TableParagraph"/>
              <w:rPr>
                <w:rFonts w:ascii="Public Sans" w:hAnsi="Public Sans"/>
              </w:rPr>
            </w:pPr>
          </w:p>
        </w:tc>
      </w:tr>
      <w:tr w:rsidR="00E26F40" w:rsidRPr="00B65922" w14:paraId="7524045C" w14:textId="77777777" w:rsidTr="00B65922">
        <w:trPr>
          <w:trHeight w:val="640"/>
        </w:trPr>
        <w:tc>
          <w:tcPr>
            <w:tcW w:w="1703" w:type="dxa"/>
            <w:vMerge w:val="restart"/>
            <w:tcBorders>
              <w:bottom w:val="single" w:sz="8" w:space="0" w:color="BBBDC0"/>
            </w:tcBorders>
            <w:shd w:val="clear" w:color="auto" w:fill="F1F1F1"/>
          </w:tcPr>
          <w:p w14:paraId="75240458" w14:textId="28EBADB7" w:rsidR="00E26F40" w:rsidRPr="00B65922" w:rsidRDefault="002B1EE0">
            <w:pPr>
              <w:pStyle w:val="TableParagraph"/>
              <w:rPr>
                <w:rFonts w:ascii="Public Sans" w:hAnsi="Public Sans"/>
              </w:rPr>
            </w:pPr>
            <w:r w:rsidRPr="00B65922">
              <w:rPr>
                <w:rFonts w:ascii="Public Sans" w:hAnsi="Public Sans"/>
                <w:noProof/>
              </w:rPr>
              <w:drawing>
                <wp:anchor distT="0" distB="0" distL="0" distR="0" simplePos="0" relativeHeight="251662336" behindDoc="0" locked="0" layoutInCell="1" allowOverlap="1" wp14:anchorId="75240481" wp14:editId="74D02F02">
                  <wp:simplePos x="0" y="0"/>
                  <wp:positionH relativeFrom="page">
                    <wp:posOffset>47444</wp:posOffset>
                  </wp:positionH>
                  <wp:positionV relativeFrom="page">
                    <wp:posOffset>-185420</wp:posOffset>
                  </wp:positionV>
                  <wp:extent cx="848360" cy="848360"/>
                  <wp:effectExtent l="0" t="0" r="0" b="0"/>
                  <wp:wrapNone/>
                  <wp:docPr id="27" name="image11.png"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5" cstate="print"/>
                          <a:stretch>
                            <a:fillRect/>
                          </a:stretch>
                        </pic:blipFill>
                        <pic:spPr>
                          <a:xfrm>
                            <a:off x="0" y="0"/>
                            <a:ext cx="848360" cy="848360"/>
                          </a:xfrm>
                          <a:prstGeom prst="rect">
                            <a:avLst/>
                          </a:prstGeom>
                        </pic:spPr>
                      </pic:pic>
                    </a:graphicData>
                  </a:graphic>
                </wp:anchor>
              </w:drawing>
            </w:r>
          </w:p>
        </w:tc>
        <w:tc>
          <w:tcPr>
            <w:tcW w:w="2193" w:type="dxa"/>
            <w:tcBorders>
              <w:top w:val="single" w:sz="8" w:space="0" w:color="BBBDC0"/>
              <w:bottom w:val="single" w:sz="8" w:space="0" w:color="BBBDC0"/>
            </w:tcBorders>
          </w:tcPr>
          <w:p w14:paraId="75240459" w14:textId="77777777" w:rsidR="00E26F40" w:rsidRPr="00B65922" w:rsidRDefault="00350A46">
            <w:pPr>
              <w:pStyle w:val="TableParagraph"/>
              <w:spacing w:before="38" w:line="280" w:lineRule="atLeast"/>
              <w:ind w:left="57" w:right="534"/>
              <w:rPr>
                <w:rFonts w:ascii="Public Sans" w:hAnsi="Public Sans"/>
              </w:rPr>
            </w:pPr>
            <w:r w:rsidRPr="00B65922">
              <w:rPr>
                <w:rFonts w:ascii="Public Sans" w:hAnsi="Public Sans"/>
              </w:rPr>
              <w:t>Inspire</w:t>
            </w:r>
            <w:r w:rsidRPr="00B65922">
              <w:rPr>
                <w:rFonts w:ascii="Public Sans" w:hAnsi="Public Sans"/>
                <w:spacing w:val="-10"/>
              </w:rPr>
              <w:t xml:space="preserve"> </w:t>
            </w:r>
            <w:r w:rsidRPr="00B65922">
              <w:rPr>
                <w:rFonts w:ascii="Public Sans" w:hAnsi="Public Sans"/>
              </w:rPr>
              <w:t>Direction</w:t>
            </w:r>
            <w:r w:rsidRPr="00B65922">
              <w:rPr>
                <w:rFonts w:ascii="Public Sans" w:hAnsi="Public Sans"/>
                <w:spacing w:val="-9"/>
              </w:rPr>
              <w:t xml:space="preserve"> </w:t>
            </w:r>
            <w:r w:rsidRPr="00B65922">
              <w:rPr>
                <w:rFonts w:ascii="Public Sans" w:hAnsi="Public Sans"/>
              </w:rPr>
              <w:t>and</w:t>
            </w:r>
            <w:r w:rsidRPr="00B65922">
              <w:rPr>
                <w:rFonts w:ascii="Public Sans" w:hAnsi="Public Sans"/>
                <w:spacing w:val="-52"/>
              </w:rPr>
              <w:t xml:space="preserve"> </w:t>
            </w:r>
            <w:r w:rsidRPr="00B65922">
              <w:rPr>
                <w:rFonts w:ascii="Public Sans" w:hAnsi="Public Sans"/>
              </w:rPr>
              <w:t>Purpose</w:t>
            </w:r>
          </w:p>
        </w:tc>
        <w:tc>
          <w:tcPr>
            <w:tcW w:w="4928" w:type="dxa"/>
            <w:tcBorders>
              <w:top w:val="single" w:sz="8" w:space="0" w:color="BBBDC0"/>
              <w:bottom w:val="single" w:sz="8" w:space="0" w:color="BBBDC0"/>
            </w:tcBorders>
          </w:tcPr>
          <w:p w14:paraId="7524045A" w14:textId="77777777" w:rsidR="00E26F40" w:rsidRPr="00B65922" w:rsidRDefault="00350A46">
            <w:pPr>
              <w:pStyle w:val="TableParagraph"/>
              <w:spacing w:before="28" w:line="273" w:lineRule="auto"/>
              <w:ind w:left="41" w:right="844"/>
              <w:rPr>
                <w:rFonts w:ascii="Public Sans" w:hAnsi="Public Sans"/>
              </w:rPr>
            </w:pPr>
            <w:r w:rsidRPr="00B65922">
              <w:rPr>
                <w:rFonts w:ascii="Public Sans" w:hAnsi="Public Sans"/>
              </w:rPr>
              <w:t>Communicate</w:t>
            </w:r>
            <w:r w:rsidRPr="00B65922">
              <w:rPr>
                <w:rFonts w:ascii="Public Sans" w:hAnsi="Public Sans"/>
                <w:spacing w:val="-2"/>
              </w:rPr>
              <w:t xml:space="preserve"> </w:t>
            </w:r>
            <w:r w:rsidRPr="00B65922">
              <w:rPr>
                <w:rFonts w:ascii="Public Sans" w:hAnsi="Public Sans"/>
              </w:rPr>
              <w:t>goals,</w:t>
            </w:r>
            <w:r w:rsidRPr="00B65922">
              <w:rPr>
                <w:rFonts w:ascii="Public Sans" w:hAnsi="Public Sans"/>
                <w:spacing w:val="-3"/>
              </w:rPr>
              <w:t xml:space="preserve"> </w:t>
            </w:r>
            <w:r w:rsidRPr="00B65922">
              <w:rPr>
                <w:rFonts w:ascii="Public Sans" w:hAnsi="Public Sans"/>
              </w:rPr>
              <w:t>priorities</w:t>
            </w:r>
            <w:r w:rsidRPr="00B65922">
              <w:rPr>
                <w:rFonts w:ascii="Public Sans" w:hAnsi="Public Sans"/>
                <w:spacing w:val="-2"/>
              </w:rPr>
              <w:t xml:space="preserve"> </w:t>
            </w:r>
            <w:r w:rsidRPr="00B65922">
              <w:rPr>
                <w:rFonts w:ascii="Public Sans" w:hAnsi="Public Sans"/>
              </w:rPr>
              <w:t>and</w:t>
            </w:r>
            <w:r w:rsidRPr="00B65922">
              <w:rPr>
                <w:rFonts w:ascii="Public Sans" w:hAnsi="Public Sans"/>
                <w:spacing w:val="-3"/>
              </w:rPr>
              <w:t xml:space="preserve"> </w:t>
            </w:r>
            <w:r w:rsidRPr="00B65922">
              <w:rPr>
                <w:rFonts w:ascii="Public Sans" w:hAnsi="Public Sans"/>
              </w:rPr>
              <w:t>vision,</w:t>
            </w:r>
            <w:r w:rsidRPr="00B65922">
              <w:rPr>
                <w:rFonts w:ascii="Public Sans" w:hAnsi="Public Sans"/>
                <w:spacing w:val="-3"/>
              </w:rPr>
              <w:t xml:space="preserve"> </w:t>
            </w:r>
            <w:r w:rsidRPr="00B65922">
              <w:rPr>
                <w:rFonts w:ascii="Public Sans" w:hAnsi="Public Sans"/>
              </w:rPr>
              <w:t>and</w:t>
            </w:r>
            <w:r w:rsidRPr="00B65922">
              <w:rPr>
                <w:rFonts w:ascii="Public Sans" w:hAnsi="Public Sans"/>
                <w:spacing w:val="-52"/>
              </w:rPr>
              <w:t xml:space="preserve"> </w:t>
            </w:r>
            <w:r w:rsidRPr="00B65922">
              <w:rPr>
                <w:rFonts w:ascii="Public Sans" w:hAnsi="Public Sans"/>
              </w:rPr>
              <w:t>recognise achievements</w:t>
            </w:r>
          </w:p>
        </w:tc>
        <w:tc>
          <w:tcPr>
            <w:tcW w:w="1864" w:type="dxa"/>
            <w:tcBorders>
              <w:top w:val="single" w:sz="8" w:space="0" w:color="BBBDC0"/>
              <w:bottom w:val="single" w:sz="8" w:space="0" w:color="BBBDC0"/>
            </w:tcBorders>
          </w:tcPr>
          <w:p w14:paraId="7524045B" w14:textId="77777777" w:rsidR="00E26F40" w:rsidRPr="00B65922" w:rsidRDefault="00350A46">
            <w:pPr>
              <w:pStyle w:val="TableParagraph"/>
              <w:spacing w:before="90"/>
              <w:ind w:left="79"/>
              <w:rPr>
                <w:rFonts w:ascii="Public Sans" w:hAnsi="Public Sans"/>
              </w:rPr>
            </w:pPr>
            <w:r w:rsidRPr="00B65922">
              <w:rPr>
                <w:rFonts w:ascii="Public Sans" w:hAnsi="Public Sans"/>
              </w:rPr>
              <w:t>Intermediate</w:t>
            </w:r>
          </w:p>
        </w:tc>
      </w:tr>
      <w:tr w:rsidR="00E26F40" w:rsidRPr="00B65922" w14:paraId="75240461" w14:textId="77777777" w:rsidTr="00B65922">
        <w:trPr>
          <w:trHeight w:val="640"/>
        </w:trPr>
        <w:tc>
          <w:tcPr>
            <w:tcW w:w="1703" w:type="dxa"/>
            <w:vMerge/>
            <w:tcBorders>
              <w:top w:val="nil"/>
              <w:bottom w:val="single" w:sz="8" w:space="0" w:color="BBBDC0"/>
            </w:tcBorders>
            <w:shd w:val="clear" w:color="auto" w:fill="F1F1F1"/>
          </w:tcPr>
          <w:p w14:paraId="7524045D" w14:textId="77777777" w:rsidR="00E26F40" w:rsidRPr="00B65922" w:rsidRDefault="00E26F40">
            <w:pPr>
              <w:rPr>
                <w:rFonts w:ascii="Public Sans" w:hAnsi="Public Sans"/>
              </w:rPr>
            </w:pPr>
          </w:p>
        </w:tc>
        <w:tc>
          <w:tcPr>
            <w:tcW w:w="2193" w:type="dxa"/>
            <w:tcBorders>
              <w:top w:val="single" w:sz="8" w:space="0" w:color="BBBDC0"/>
              <w:bottom w:val="single" w:sz="8" w:space="0" w:color="BBBDC0"/>
            </w:tcBorders>
          </w:tcPr>
          <w:p w14:paraId="7524045E" w14:textId="77777777" w:rsidR="00E26F40" w:rsidRPr="00B65922" w:rsidRDefault="00350A46">
            <w:pPr>
              <w:pStyle w:val="TableParagraph"/>
              <w:spacing w:before="38" w:line="280" w:lineRule="atLeast"/>
              <w:ind w:left="57" w:right="702"/>
              <w:rPr>
                <w:rFonts w:ascii="Public Sans" w:hAnsi="Public Sans"/>
              </w:rPr>
            </w:pPr>
            <w:r w:rsidRPr="00B65922">
              <w:rPr>
                <w:rFonts w:ascii="Public Sans" w:hAnsi="Public Sans"/>
                <w:spacing w:val="-1"/>
              </w:rPr>
              <w:t xml:space="preserve">Optimise </w:t>
            </w:r>
            <w:r w:rsidRPr="00B65922">
              <w:rPr>
                <w:rFonts w:ascii="Public Sans" w:hAnsi="Public Sans"/>
              </w:rPr>
              <w:t>Business</w:t>
            </w:r>
            <w:r w:rsidRPr="00B65922">
              <w:rPr>
                <w:rFonts w:ascii="Public Sans" w:hAnsi="Public Sans"/>
                <w:spacing w:val="-53"/>
              </w:rPr>
              <w:t xml:space="preserve"> </w:t>
            </w:r>
            <w:r w:rsidRPr="00B65922">
              <w:rPr>
                <w:rFonts w:ascii="Public Sans" w:hAnsi="Public Sans"/>
              </w:rPr>
              <w:t>Outcomes</w:t>
            </w:r>
          </w:p>
        </w:tc>
        <w:tc>
          <w:tcPr>
            <w:tcW w:w="4928" w:type="dxa"/>
            <w:tcBorders>
              <w:top w:val="single" w:sz="8" w:space="0" w:color="BBBDC0"/>
              <w:bottom w:val="single" w:sz="8" w:space="0" w:color="BBBDC0"/>
            </w:tcBorders>
          </w:tcPr>
          <w:p w14:paraId="7524045F" w14:textId="77777777" w:rsidR="00E26F40" w:rsidRPr="00B65922" w:rsidRDefault="00350A46">
            <w:pPr>
              <w:pStyle w:val="TableParagraph"/>
              <w:spacing w:before="28" w:line="273" w:lineRule="auto"/>
              <w:ind w:left="41" w:right="272"/>
              <w:rPr>
                <w:rFonts w:ascii="Public Sans" w:hAnsi="Public Sans"/>
              </w:rPr>
            </w:pPr>
            <w:r w:rsidRPr="00B65922">
              <w:rPr>
                <w:rFonts w:ascii="Public Sans" w:hAnsi="Public Sans"/>
              </w:rPr>
              <w:t>Manage</w:t>
            </w:r>
            <w:r w:rsidRPr="00B65922">
              <w:rPr>
                <w:rFonts w:ascii="Public Sans" w:hAnsi="Public Sans"/>
                <w:spacing w:val="-3"/>
              </w:rPr>
              <w:t xml:space="preserve"> </w:t>
            </w:r>
            <w:r w:rsidRPr="00B65922">
              <w:rPr>
                <w:rFonts w:ascii="Public Sans" w:hAnsi="Public Sans"/>
              </w:rPr>
              <w:t>people</w:t>
            </w:r>
            <w:r w:rsidRPr="00B65922">
              <w:rPr>
                <w:rFonts w:ascii="Public Sans" w:hAnsi="Public Sans"/>
                <w:spacing w:val="-4"/>
              </w:rPr>
              <w:t xml:space="preserve"> </w:t>
            </w:r>
            <w:r w:rsidRPr="00B65922">
              <w:rPr>
                <w:rFonts w:ascii="Public Sans" w:hAnsi="Public Sans"/>
              </w:rPr>
              <w:t>and</w:t>
            </w:r>
            <w:r w:rsidRPr="00B65922">
              <w:rPr>
                <w:rFonts w:ascii="Public Sans" w:hAnsi="Public Sans"/>
                <w:spacing w:val="-3"/>
              </w:rPr>
              <w:t xml:space="preserve"> </w:t>
            </w:r>
            <w:r w:rsidRPr="00B65922">
              <w:rPr>
                <w:rFonts w:ascii="Public Sans" w:hAnsi="Public Sans"/>
              </w:rPr>
              <w:t>resources</w:t>
            </w:r>
            <w:r w:rsidRPr="00B65922">
              <w:rPr>
                <w:rFonts w:ascii="Public Sans" w:hAnsi="Public Sans"/>
                <w:spacing w:val="-4"/>
              </w:rPr>
              <w:t xml:space="preserve"> </w:t>
            </w:r>
            <w:r w:rsidRPr="00B65922">
              <w:rPr>
                <w:rFonts w:ascii="Public Sans" w:hAnsi="Public Sans"/>
              </w:rPr>
              <w:t>effectively</w:t>
            </w:r>
            <w:r w:rsidRPr="00B65922">
              <w:rPr>
                <w:rFonts w:ascii="Public Sans" w:hAnsi="Public Sans"/>
                <w:spacing w:val="-3"/>
              </w:rPr>
              <w:t xml:space="preserve"> </w:t>
            </w:r>
            <w:r w:rsidRPr="00B65922">
              <w:rPr>
                <w:rFonts w:ascii="Public Sans" w:hAnsi="Public Sans"/>
              </w:rPr>
              <w:t>to</w:t>
            </w:r>
            <w:r w:rsidRPr="00B65922">
              <w:rPr>
                <w:rFonts w:ascii="Public Sans" w:hAnsi="Public Sans"/>
                <w:spacing w:val="-2"/>
              </w:rPr>
              <w:t xml:space="preserve"> </w:t>
            </w:r>
            <w:r w:rsidRPr="00B65922">
              <w:rPr>
                <w:rFonts w:ascii="Public Sans" w:hAnsi="Public Sans"/>
              </w:rPr>
              <w:t>achieve</w:t>
            </w:r>
            <w:r w:rsidRPr="00B65922">
              <w:rPr>
                <w:rFonts w:ascii="Public Sans" w:hAnsi="Public Sans"/>
                <w:spacing w:val="-52"/>
              </w:rPr>
              <w:t xml:space="preserve"> </w:t>
            </w:r>
            <w:r w:rsidRPr="00B65922">
              <w:rPr>
                <w:rFonts w:ascii="Public Sans" w:hAnsi="Public Sans"/>
              </w:rPr>
              <w:t>public</w:t>
            </w:r>
            <w:r w:rsidRPr="00B65922">
              <w:rPr>
                <w:rFonts w:ascii="Public Sans" w:hAnsi="Public Sans"/>
                <w:spacing w:val="-1"/>
              </w:rPr>
              <w:t xml:space="preserve"> </w:t>
            </w:r>
            <w:r w:rsidRPr="00B65922">
              <w:rPr>
                <w:rFonts w:ascii="Public Sans" w:hAnsi="Public Sans"/>
              </w:rPr>
              <w:t>value</w:t>
            </w:r>
          </w:p>
        </w:tc>
        <w:tc>
          <w:tcPr>
            <w:tcW w:w="1864" w:type="dxa"/>
            <w:tcBorders>
              <w:top w:val="single" w:sz="8" w:space="0" w:color="BBBDC0"/>
              <w:bottom w:val="single" w:sz="8" w:space="0" w:color="BBBDC0"/>
            </w:tcBorders>
          </w:tcPr>
          <w:p w14:paraId="75240460" w14:textId="77777777" w:rsidR="00E26F40" w:rsidRPr="00B65922" w:rsidRDefault="00350A46">
            <w:pPr>
              <w:pStyle w:val="TableParagraph"/>
              <w:spacing w:before="90"/>
              <w:ind w:left="79"/>
              <w:rPr>
                <w:rFonts w:ascii="Public Sans" w:hAnsi="Public Sans"/>
              </w:rPr>
            </w:pPr>
            <w:r w:rsidRPr="00B65922">
              <w:rPr>
                <w:rFonts w:ascii="Public Sans" w:hAnsi="Public Sans"/>
              </w:rPr>
              <w:t>Intermediate</w:t>
            </w:r>
          </w:p>
        </w:tc>
      </w:tr>
      <w:tr w:rsidR="00E26F40" w:rsidRPr="00B65922" w14:paraId="75240466" w14:textId="77777777" w:rsidTr="00B65922">
        <w:trPr>
          <w:trHeight w:val="640"/>
        </w:trPr>
        <w:tc>
          <w:tcPr>
            <w:tcW w:w="1703" w:type="dxa"/>
            <w:vMerge/>
            <w:tcBorders>
              <w:top w:val="nil"/>
              <w:bottom w:val="single" w:sz="8" w:space="0" w:color="BBBDC0"/>
            </w:tcBorders>
            <w:shd w:val="clear" w:color="auto" w:fill="F1F1F1"/>
          </w:tcPr>
          <w:p w14:paraId="75240462" w14:textId="77777777" w:rsidR="00E26F40" w:rsidRPr="00B65922" w:rsidRDefault="00E26F40">
            <w:pPr>
              <w:rPr>
                <w:rFonts w:ascii="Public Sans" w:hAnsi="Public Sans"/>
              </w:rPr>
            </w:pPr>
          </w:p>
        </w:tc>
        <w:tc>
          <w:tcPr>
            <w:tcW w:w="2193" w:type="dxa"/>
            <w:tcBorders>
              <w:top w:val="single" w:sz="8" w:space="0" w:color="BBBDC0"/>
              <w:bottom w:val="single" w:sz="8" w:space="0" w:color="BBBDC0"/>
            </w:tcBorders>
          </w:tcPr>
          <w:p w14:paraId="75240463" w14:textId="77777777" w:rsidR="00E26F40" w:rsidRPr="00B65922" w:rsidRDefault="00350A46">
            <w:pPr>
              <w:pStyle w:val="TableParagraph"/>
              <w:spacing w:before="38" w:line="280" w:lineRule="atLeast"/>
              <w:ind w:left="57" w:right="543"/>
              <w:rPr>
                <w:rFonts w:ascii="Public Sans" w:hAnsi="Public Sans"/>
              </w:rPr>
            </w:pPr>
            <w:r w:rsidRPr="00B65922">
              <w:rPr>
                <w:rFonts w:ascii="Public Sans" w:hAnsi="Public Sans"/>
              </w:rPr>
              <w:t>Manage</w:t>
            </w:r>
            <w:r w:rsidRPr="00B65922">
              <w:rPr>
                <w:rFonts w:ascii="Public Sans" w:hAnsi="Public Sans"/>
                <w:spacing w:val="-8"/>
              </w:rPr>
              <w:t xml:space="preserve"> </w:t>
            </w:r>
            <w:r w:rsidRPr="00B65922">
              <w:rPr>
                <w:rFonts w:ascii="Public Sans" w:hAnsi="Public Sans"/>
              </w:rPr>
              <w:t>Reform</w:t>
            </w:r>
            <w:r w:rsidRPr="00B65922">
              <w:rPr>
                <w:rFonts w:ascii="Public Sans" w:hAnsi="Public Sans"/>
                <w:spacing w:val="-9"/>
              </w:rPr>
              <w:t xml:space="preserve"> </w:t>
            </w:r>
            <w:r w:rsidRPr="00B65922">
              <w:rPr>
                <w:rFonts w:ascii="Public Sans" w:hAnsi="Public Sans"/>
              </w:rPr>
              <w:t>and</w:t>
            </w:r>
            <w:r w:rsidRPr="00B65922">
              <w:rPr>
                <w:rFonts w:ascii="Public Sans" w:hAnsi="Public Sans"/>
                <w:spacing w:val="-52"/>
              </w:rPr>
              <w:t xml:space="preserve"> </w:t>
            </w:r>
            <w:r w:rsidRPr="00B65922">
              <w:rPr>
                <w:rFonts w:ascii="Public Sans" w:hAnsi="Public Sans"/>
              </w:rPr>
              <w:t>Change</w:t>
            </w:r>
          </w:p>
        </w:tc>
        <w:tc>
          <w:tcPr>
            <w:tcW w:w="4928" w:type="dxa"/>
            <w:tcBorders>
              <w:top w:val="single" w:sz="8" w:space="0" w:color="BBBDC0"/>
              <w:bottom w:val="single" w:sz="8" w:space="0" w:color="BBBDC0"/>
            </w:tcBorders>
          </w:tcPr>
          <w:p w14:paraId="75240464" w14:textId="77777777" w:rsidR="00E26F40" w:rsidRPr="00B65922" w:rsidRDefault="00350A46">
            <w:pPr>
              <w:pStyle w:val="TableParagraph"/>
              <w:spacing w:before="28" w:line="273" w:lineRule="auto"/>
              <w:ind w:left="41" w:right="302"/>
              <w:rPr>
                <w:rFonts w:ascii="Public Sans" w:hAnsi="Public Sans"/>
              </w:rPr>
            </w:pPr>
            <w:r w:rsidRPr="00B65922">
              <w:rPr>
                <w:rFonts w:ascii="Public Sans" w:hAnsi="Public Sans"/>
              </w:rPr>
              <w:t>Support,</w:t>
            </w:r>
            <w:r w:rsidRPr="00B65922">
              <w:rPr>
                <w:rFonts w:ascii="Public Sans" w:hAnsi="Public Sans"/>
                <w:spacing w:val="-1"/>
              </w:rPr>
              <w:t xml:space="preserve"> </w:t>
            </w:r>
            <w:r w:rsidRPr="00B65922">
              <w:rPr>
                <w:rFonts w:ascii="Public Sans" w:hAnsi="Public Sans"/>
              </w:rPr>
              <w:t>promote</w:t>
            </w:r>
            <w:r w:rsidRPr="00B65922">
              <w:rPr>
                <w:rFonts w:ascii="Public Sans" w:hAnsi="Public Sans"/>
                <w:spacing w:val="-3"/>
              </w:rPr>
              <w:t xml:space="preserve"> </w:t>
            </w:r>
            <w:r w:rsidRPr="00B65922">
              <w:rPr>
                <w:rFonts w:ascii="Public Sans" w:hAnsi="Public Sans"/>
              </w:rPr>
              <w:t>and</w:t>
            </w:r>
            <w:r w:rsidRPr="00B65922">
              <w:rPr>
                <w:rFonts w:ascii="Public Sans" w:hAnsi="Public Sans"/>
                <w:spacing w:val="-3"/>
              </w:rPr>
              <w:t xml:space="preserve"> </w:t>
            </w:r>
            <w:r w:rsidRPr="00B65922">
              <w:rPr>
                <w:rFonts w:ascii="Public Sans" w:hAnsi="Public Sans"/>
              </w:rPr>
              <w:t>champion</w:t>
            </w:r>
            <w:r w:rsidRPr="00B65922">
              <w:rPr>
                <w:rFonts w:ascii="Public Sans" w:hAnsi="Public Sans"/>
                <w:spacing w:val="-3"/>
              </w:rPr>
              <w:t xml:space="preserve"> </w:t>
            </w:r>
            <w:r w:rsidRPr="00B65922">
              <w:rPr>
                <w:rFonts w:ascii="Public Sans" w:hAnsi="Public Sans"/>
              </w:rPr>
              <w:t>change,</w:t>
            </w:r>
            <w:r w:rsidRPr="00B65922">
              <w:rPr>
                <w:rFonts w:ascii="Public Sans" w:hAnsi="Public Sans"/>
                <w:spacing w:val="-3"/>
              </w:rPr>
              <w:t xml:space="preserve"> </w:t>
            </w:r>
            <w:r w:rsidRPr="00B65922">
              <w:rPr>
                <w:rFonts w:ascii="Public Sans" w:hAnsi="Public Sans"/>
              </w:rPr>
              <w:t>and</w:t>
            </w:r>
            <w:r w:rsidRPr="00B65922">
              <w:rPr>
                <w:rFonts w:ascii="Public Sans" w:hAnsi="Public Sans"/>
                <w:spacing w:val="-3"/>
              </w:rPr>
              <w:t xml:space="preserve"> </w:t>
            </w:r>
            <w:r w:rsidRPr="00B65922">
              <w:rPr>
                <w:rFonts w:ascii="Public Sans" w:hAnsi="Public Sans"/>
              </w:rPr>
              <w:t>assist</w:t>
            </w:r>
            <w:r w:rsidRPr="00B65922">
              <w:rPr>
                <w:rFonts w:ascii="Public Sans" w:hAnsi="Public Sans"/>
                <w:spacing w:val="-52"/>
              </w:rPr>
              <w:t xml:space="preserve"> </w:t>
            </w:r>
            <w:r w:rsidRPr="00B65922">
              <w:rPr>
                <w:rFonts w:ascii="Public Sans" w:hAnsi="Public Sans"/>
              </w:rPr>
              <w:t>others to</w:t>
            </w:r>
            <w:r w:rsidRPr="00B65922">
              <w:rPr>
                <w:rFonts w:ascii="Public Sans" w:hAnsi="Public Sans"/>
                <w:spacing w:val="1"/>
              </w:rPr>
              <w:t xml:space="preserve"> </w:t>
            </w:r>
            <w:r w:rsidRPr="00B65922">
              <w:rPr>
                <w:rFonts w:ascii="Public Sans" w:hAnsi="Public Sans"/>
              </w:rPr>
              <w:t>engage</w:t>
            </w:r>
            <w:r w:rsidRPr="00B65922">
              <w:rPr>
                <w:rFonts w:ascii="Public Sans" w:hAnsi="Public Sans"/>
                <w:spacing w:val="-1"/>
              </w:rPr>
              <w:t xml:space="preserve"> </w:t>
            </w:r>
            <w:r w:rsidRPr="00B65922">
              <w:rPr>
                <w:rFonts w:ascii="Public Sans" w:hAnsi="Public Sans"/>
              </w:rPr>
              <w:t>with</w:t>
            </w:r>
            <w:r w:rsidRPr="00B65922">
              <w:rPr>
                <w:rFonts w:ascii="Public Sans" w:hAnsi="Public Sans"/>
                <w:spacing w:val="-1"/>
              </w:rPr>
              <w:t xml:space="preserve"> </w:t>
            </w:r>
            <w:r w:rsidRPr="00B65922">
              <w:rPr>
                <w:rFonts w:ascii="Public Sans" w:hAnsi="Public Sans"/>
              </w:rPr>
              <w:t>change</w:t>
            </w:r>
          </w:p>
        </w:tc>
        <w:tc>
          <w:tcPr>
            <w:tcW w:w="1864" w:type="dxa"/>
            <w:tcBorders>
              <w:top w:val="single" w:sz="8" w:space="0" w:color="BBBDC0"/>
              <w:bottom w:val="single" w:sz="8" w:space="0" w:color="BBBDC0"/>
            </w:tcBorders>
          </w:tcPr>
          <w:p w14:paraId="75240465" w14:textId="77777777" w:rsidR="00E26F40" w:rsidRPr="00B65922" w:rsidRDefault="00350A46">
            <w:pPr>
              <w:pStyle w:val="TableParagraph"/>
              <w:spacing w:before="90"/>
              <w:ind w:left="79"/>
              <w:rPr>
                <w:rFonts w:ascii="Public Sans" w:hAnsi="Public Sans"/>
              </w:rPr>
            </w:pPr>
            <w:r w:rsidRPr="00B65922">
              <w:rPr>
                <w:rFonts w:ascii="Public Sans" w:hAnsi="Public Sans"/>
              </w:rPr>
              <w:t>Intermediate</w:t>
            </w:r>
          </w:p>
        </w:tc>
      </w:tr>
    </w:tbl>
    <w:p w14:paraId="75240467" w14:textId="77777777" w:rsidR="00350A46" w:rsidRPr="00E340B1" w:rsidRDefault="00350A46">
      <w:pPr>
        <w:rPr>
          <w:rFonts w:ascii="Public Sans" w:hAnsi="Public Sans"/>
        </w:rPr>
      </w:pPr>
    </w:p>
    <w:sectPr w:rsidR="00350A46" w:rsidRPr="00E340B1">
      <w:pgSz w:w="11910" w:h="16840"/>
      <w:pgMar w:top="1580" w:right="420" w:bottom="580" w:left="520" w:header="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5E3A" w14:textId="77777777" w:rsidR="00013441" w:rsidRDefault="00013441">
      <w:r>
        <w:separator/>
      </w:r>
    </w:p>
  </w:endnote>
  <w:endnote w:type="continuationSeparator" w:id="0">
    <w:p w14:paraId="40EC85EC" w14:textId="77777777" w:rsidR="00013441" w:rsidRDefault="0001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0483" w14:textId="69E9F0C7" w:rsidR="00E26F40" w:rsidRDefault="00C47532">
    <w:pPr>
      <w:pStyle w:val="BodyText"/>
      <w:spacing w:line="14" w:lineRule="auto"/>
      <w:rPr>
        <w:sz w:val="6"/>
      </w:rPr>
    </w:pPr>
    <w:r>
      <w:rPr>
        <w:noProof/>
      </w:rPr>
      <mc:AlternateContent>
        <mc:Choice Requires="wps">
          <w:drawing>
            <wp:anchor distT="0" distB="0" distL="114300" distR="114300" simplePos="0" relativeHeight="251658240" behindDoc="1" locked="0" layoutInCell="1" allowOverlap="1" wp14:anchorId="75240484" wp14:editId="3FB04F96">
              <wp:simplePos x="0" y="0"/>
              <wp:positionH relativeFrom="page">
                <wp:posOffset>3711575</wp:posOffset>
              </wp:positionH>
              <wp:positionV relativeFrom="page">
                <wp:posOffset>10248900</wp:posOffset>
              </wp:positionV>
              <wp:extent cx="151130"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40485" w14:textId="77777777" w:rsidR="00E26F40" w:rsidRDefault="00350A46">
                          <w:pPr>
                            <w:spacing w:before="20"/>
                            <w:ind w:left="62"/>
                            <w:rPr>
                              <w:rFonts w:ascii="Georgia"/>
                              <w:sz w:val="18"/>
                            </w:rPr>
                          </w:pPr>
                          <w:r>
                            <w:fldChar w:fldCharType="begin"/>
                          </w:r>
                          <w:r>
                            <w:rPr>
                              <w:rFonts w:ascii="Georgia"/>
                              <w:color w:val="928A81"/>
                              <w:sz w:val="18"/>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40484" id="_x0000_t202" coordsize="21600,21600" o:spt="202" path="m,l,21600r21600,l21600,xe">
              <v:stroke joinstyle="miter"/>
              <v:path gradientshapeok="t" o:connecttype="rect"/>
            </v:shapetype>
            <v:shape id="Text Box 4" o:spid="_x0000_s1026" type="#_x0000_t202" style="position:absolute;margin-left:292.25pt;margin-top:807pt;width:11.9pt;height:1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BU1AEAAJADAAAOAAAAZHJzL2Uyb0RvYy54bWysU9uO1DAMfUfiH6K8M50uKqBqOqtlV4uQ&#10;lou08AFumrQVbRyczLTD1+Ok01kub4iXyI2d43OO3d31PA7iqMn3aCuZb7ZSaKuw6W1bya9f7l+8&#10;kcIHsA0MaHUlT9rL6/3zZ7vJlfoKOxwaTYJBrC8nV8kuBFdmmVedHsFv0GnLSYM0QuBParOGYGL0&#10;cciutttX2YTUOEKlvefbuyUp9wnfGK3CJ2O8DmKoJHML6aR01vHM9jsoWwLX9epMA/6BxQi95aYX&#10;qDsIIA7U/wU19orQowkbhWOGxvRKJw2sJt/+oeaxA6eTFjbHu4tN/v/Bqo/HR/eZRJjf4swDTCK8&#10;e0D1zQuLtx3YVt8Q4dRpaLhxHi3LJufL89NotS99BKmnD9jwkOEQMAHNhsboCusUjM4DOF1M13MQ&#10;KrYs8vwlZxSn8qIoXhepA5TrY0c+vNM4ihhUknimCRyODz5EMlCuJbGXxft+GNJcB/vbBRfGm0Q+&#10;8l2Yh7meuTqKqLE5sQzCZU14rTnokH5IMfGKVNJ/PwBpKYb3lq2I+7QGtAb1GoBV/LSSQYolvA3L&#10;3h0c9W3HyIvZFm/YLtMnKU8szjx57EnheUXjXv36naqefqT9TwAAAP//AwBQSwMEFAAGAAgAAAAh&#10;ALhnwr7hAAAADQEAAA8AAABkcnMvZG93bnJldi54bWxMj8FOwzAQRO9I/IO1SNyoXdpEIcSpKgQn&#10;JEQaDhyd2E2sxusQu234e7anctyZp9mZYjO7gZ3MFKxHCcuFAGaw9dpiJ+GrfnvIgIWoUKvBo5Hw&#10;awJsytubQuXan7Eyp13sGIVgyJWEPsYx5zy0vXEqLPxokLy9n5yKdE4d15M6U7gb+KMQKXfKIn3o&#10;1WheetMedkcnYfuN1av9+Wg+q31l6/pJ4Ht6kPL+bt4+A4tmjlcYLvWpOpTUqfFH1IENEpJsnRBK&#10;Rrpc0ypCUpGtgDUXaZUlwMuC/19R/gEAAP//AwBQSwECLQAUAAYACAAAACEAtoM4kv4AAADhAQAA&#10;EwAAAAAAAAAAAAAAAAAAAAAAW0NvbnRlbnRfVHlwZXNdLnhtbFBLAQItABQABgAIAAAAIQA4/SH/&#10;1gAAAJQBAAALAAAAAAAAAAAAAAAAAC8BAABfcmVscy8ucmVsc1BLAQItABQABgAIAAAAIQCM9pBU&#10;1AEAAJADAAAOAAAAAAAAAAAAAAAAAC4CAABkcnMvZTJvRG9jLnhtbFBLAQItABQABgAIAAAAIQC4&#10;Z8K+4QAAAA0BAAAPAAAAAAAAAAAAAAAAAC4EAABkcnMvZG93bnJldi54bWxQSwUGAAAAAAQABADz&#10;AAAAPAUAAAAA&#10;" filled="f" stroked="f">
              <v:textbox inset="0,0,0,0">
                <w:txbxContent>
                  <w:p w14:paraId="75240485" w14:textId="77777777" w:rsidR="00E26F40" w:rsidRDefault="00350A46">
                    <w:pPr>
                      <w:spacing w:before="20"/>
                      <w:ind w:left="62"/>
                      <w:rPr>
                        <w:rFonts w:ascii="Georgia"/>
                        <w:sz w:val="18"/>
                      </w:rPr>
                    </w:pPr>
                    <w:r>
                      <w:fldChar w:fldCharType="begin"/>
                    </w:r>
                    <w:r>
                      <w:rPr>
                        <w:rFonts w:ascii="Georgia"/>
                        <w:color w:val="928A81"/>
                        <w:sz w:val="18"/>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1A47" w14:textId="77777777" w:rsidR="00013441" w:rsidRDefault="00013441">
      <w:r>
        <w:separator/>
      </w:r>
    </w:p>
  </w:footnote>
  <w:footnote w:type="continuationSeparator" w:id="0">
    <w:p w14:paraId="206728AE" w14:textId="77777777" w:rsidR="00013441" w:rsidRDefault="00013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A08"/>
    <w:multiLevelType w:val="hybridMultilevel"/>
    <w:tmpl w:val="58121A34"/>
    <w:lvl w:ilvl="0" w:tplc="8E5847F2">
      <w:numFmt w:val="bullet"/>
      <w:lvlText w:val=""/>
      <w:lvlJc w:val="left"/>
      <w:pPr>
        <w:ind w:left="417" w:hanging="360"/>
      </w:pPr>
      <w:rPr>
        <w:rFonts w:ascii="Symbol" w:eastAsia="Symbol" w:hAnsi="Symbol" w:cs="Symbol" w:hint="default"/>
        <w:b w:val="0"/>
        <w:bCs w:val="0"/>
        <w:i w:val="0"/>
        <w:iCs w:val="0"/>
        <w:w w:val="99"/>
        <w:sz w:val="20"/>
        <w:szCs w:val="20"/>
        <w:lang w:val="en-AU" w:eastAsia="en-US" w:bidi="ar-SA"/>
      </w:rPr>
    </w:lvl>
    <w:lvl w:ilvl="1" w:tplc="6742C65C">
      <w:numFmt w:val="bullet"/>
      <w:lvlText w:val="•"/>
      <w:lvlJc w:val="left"/>
      <w:pPr>
        <w:ind w:left="806" w:hanging="360"/>
      </w:pPr>
      <w:rPr>
        <w:rFonts w:hint="default"/>
        <w:lang w:val="en-AU" w:eastAsia="en-US" w:bidi="ar-SA"/>
      </w:rPr>
    </w:lvl>
    <w:lvl w:ilvl="2" w:tplc="426EF1F0">
      <w:numFmt w:val="bullet"/>
      <w:lvlText w:val="•"/>
      <w:lvlJc w:val="left"/>
      <w:pPr>
        <w:ind w:left="1193" w:hanging="360"/>
      </w:pPr>
      <w:rPr>
        <w:rFonts w:hint="default"/>
        <w:lang w:val="en-AU" w:eastAsia="en-US" w:bidi="ar-SA"/>
      </w:rPr>
    </w:lvl>
    <w:lvl w:ilvl="3" w:tplc="3AB231EC">
      <w:numFmt w:val="bullet"/>
      <w:lvlText w:val="•"/>
      <w:lvlJc w:val="left"/>
      <w:pPr>
        <w:ind w:left="1579" w:hanging="360"/>
      </w:pPr>
      <w:rPr>
        <w:rFonts w:hint="default"/>
        <w:lang w:val="en-AU" w:eastAsia="en-US" w:bidi="ar-SA"/>
      </w:rPr>
    </w:lvl>
    <w:lvl w:ilvl="4" w:tplc="76309568">
      <w:numFmt w:val="bullet"/>
      <w:lvlText w:val="•"/>
      <w:lvlJc w:val="left"/>
      <w:pPr>
        <w:ind w:left="1966" w:hanging="360"/>
      </w:pPr>
      <w:rPr>
        <w:rFonts w:hint="default"/>
        <w:lang w:val="en-AU" w:eastAsia="en-US" w:bidi="ar-SA"/>
      </w:rPr>
    </w:lvl>
    <w:lvl w:ilvl="5" w:tplc="504C0BA0">
      <w:numFmt w:val="bullet"/>
      <w:lvlText w:val="•"/>
      <w:lvlJc w:val="left"/>
      <w:pPr>
        <w:ind w:left="2353" w:hanging="360"/>
      </w:pPr>
      <w:rPr>
        <w:rFonts w:hint="default"/>
        <w:lang w:val="en-AU" w:eastAsia="en-US" w:bidi="ar-SA"/>
      </w:rPr>
    </w:lvl>
    <w:lvl w:ilvl="6" w:tplc="55306420">
      <w:numFmt w:val="bullet"/>
      <w:lvlText w:val="•"/>
      <w:lvlJc w:val="left"/>
      <w:pPr>
        <w:ind w:left="2739" w:hanging="360"/>
      </w:pPr>
      <w:rPr>
        <w:rFonts w:hint="default"/>
        <w:lang w:val="en-AU" w:eastAsia="en-US" w:bidi="ar-SA"/>
      </w:rPr>
    </w:lvl>
    <w:lvl w:ilvl="7" w:tplc="7C8C6352">
      <w:numFmt w:val="bullet"/>
      <w:lvlText w:val="•"/>
      <w:lvlJc w:val="left"/>
      <w:pPr>
        <w:ind w:left="3126" w:hanging="360"/>
      </w:pPr>
      <w:rPr>
        <w:rFonts w:hint="default"/>
        <w:lang w:val="en-AU" w:eastAsia="en-US" w:bidi="ar-SA"/>
      </w:rPr>
    </w:lvl>
    <w:lvl w:ilvl="8" w:tplc="CF6E308E">
      <w:numFmt w:val="bullet"/>
      <w:lvlText w:val="•"/>
      <w:lvlJc w:val="left"/>
      <w:pPr>
        <w:ind w:left="3512" w:hanging="360"/>
      </w:pPr>
      <w:rPr>
        <w:rFonts w:hint="default"/>
        <w:lang w:val="en-AU" w:eastAsia="en-US" w:bidi="ar-SA"/>
      </w:rPr>
    </w:lvl>
  </w:abstractNum>
  <w:abstractNum w:abstractNumId="1" w15:restartNumberingAfterBreak="0">
    <w:nsid w:val="01D04A69"/>
    <w:multiLevelType w:val="hybridMultilevel"/>
    <w:tmpl w:val="B530A718"/>
    <w:lvl w:ilvl="0" w:tplc="BAB421C8">
      <w:numFmt w:val="bullet"/>
      <w:lvlText w:val=""/>
      <w:lvlJc w:val="left"/>
      <w:pPr>
        <w:ind w:left="395" w:hanging="360"/>
      </w:pPr>
      <w:rPr>
        <w:rFonts w:ascii="Symbol" w:eastAsia="Symbol" w:hAnsi="Symbol" w:cs="Symbol" w:hint="default"/>
        <w:b w:val="0"/>
        <w:bCs w:val="0"/>
        <w:i w:val="0"/>
        <w:iCs w:val="0"/>
        <w:w w:val="99"/>
        <w:sz w:val="20"/>
        <w:szCs w:val="20"/>
        <w:lang w:val="en-AU" w:eastAsia="en-US" w:bidi="ar-SA"/>
      </w:rPr>
    </w:lvl>
    <w:lvl w:ilvl="1" w:tplc="399ECB08">
      <w:numFmt w:val="bullet"/>
      <w:lvlText w:val="•"/>
      <w:lvlJc w:val="left"/>
      <w:pPr>
        <w:ind w:left="786" w:hanging="360"/>
      </w:pPr>
      <w:rPr>
        <w:rFonts w:hint="default"/>
        <w:lang w:val="en-AU" w:eastAsia="en-US" w:bidi="ar-SA"/>
      </w:rPr>
    </w:lvl>
    <w:lvl w:ilvl="2" w:tplc="961E9E42">
      <w:numFmt w:val="bullet"/>
      <w:lvlText w:val="•"/>
      <w:lvlJc w:val="left"/>
      <w:pPr>
        <w:ind w:left="1172" w:hanging="360"/>
      </w:pPr>
      <w:rPr>
        <w:rFonts w:hint="default"/>
        <w:lang w:val="en-AU" w:eastAsia="en-US" w:bidi="ar-SA"/>
      </w:rPr>
    </w:lvl>
    <w:lvl w:ilvl="3" w:tplc="B1B61A46">
      <w:numFmt w:val="bullet"/>
      <w:lvlText w:val="•"/>
      <w:lvlJc w:val="left"/>
      <w:pPr>
        <w:ind w:left="1558" w:hanging="360"/>
      </w:pPr>
      <w:rPr>
        <w:rFonts w:hint="default"/>
        <w:lang w:val="en-AU" w:eastAsia="en-US" w:bidi="ar-SA"/>
      </w:rPr>
    </w:lvl>
    <w:lvl w:ilvl="4" w:tplc="6BD0A6B8">
      <w:numFmt w:val="bullet"/>
      <w:lvlText w:val="•"/>
      <w:lvlJc w:val="left"/>
      <w:pPr>
        <w:ind w:left="1944" w:hanging="360"/>
      </w:pPr>
      <w:rPr>
        <w:rFonts w:hint="default"/>
        <w:lang w:val="en-AU" w:eastAsia="en-US" w:bidi="ar-SA"/>
      </w:rPr>
    </w:lvl>
    <w:lvl w:ilvl="5" w:tplc="8170186C">
      <w:numFmt w:val="bullet"/>
      <w:lvlText w:val="•"/>
      <w:lvlJc w:val="left"/>
      <w:pPr>
        <w:ind w:left="2330" w:hanging="360"/>
      </w:pPr>
      <w:rPr>
        <w:rFonts w:hint="default"/>
        <w:lang w:val="en-AU" w:eastAsia="en-US" w:bidi="ar-SA"/>
      </w:rPr>
    </w:lvl>
    <w:lvl w:ilvl="6" w:tplc="705046A0">
      <w:numFmt w:val="bullet"/>
      <w:lvlText w:val="•"/>
      <w:lvlJc w:val="left"/>
      <w:pPr>
        <w:ind w:left="2716" w:hanging="360"/>
      </w:pPr>
      <w:rPr>
        <w:rFonts w:hint="default"/>
        <w:lang w:val="en-AU" w:eastAsia="en-US" w:bidi="ar-SA"/>
      </w:rPr>
    </w:lvl>
    <w:lvl w:ilvl="7" w:tplc="FA984D06">
      <w:numFmt w:val="bullet"/>
      <w:lvlText w:val="•"/>
      <w:lvlJc w:val="left"/>
      <w:pPr>
        <w:ind w:left="3102" w:hanging="360"/>
      </w:pPr>
      <w:rPr>
        <w:rFonts w:hint="default"/>
        <w:lang w:val="en-AU" w:eastAsia="en-US" w:bidi="ar-SA"/>
      </w:rPr>
    </w:lvl>
    <w:lvl w:ilvl="8" w:tplc="4C524AB6">
      <w:numFmt w:val="bullet"/>
      <w:lvlText w:val="•"/>
      <w:lvlJc w:val="left"/>
      <w:pPr>
        <w:ind w:left="3488" w:hanging="360"/>
      </w:pPr>
      <w:rPr>
        <w:rFonts w:hint="default"/>
        <w:lang w:val="en-AU" w:eastAsia="en-US" w:bidi="ar-SA"/>
      </w:rPr>
    </w:lvl>
  </w:abstractNum>
  <w:abstractNum w:abstractNumId="2" w15:restartNumberingAfterBreak="0">
    <w:nsid w:val="102225D5"/>
    <w:multiLevelType w:val="hybridMultilevel"/>
    <w:tmpl w:val="3AF2A722"/>
    <w:lvl w:ilvl="0" w:tplc="48CE8B6A">
      <w:numFmt w:val="bullet"/>
      <w:lvlText w:val=""/>
      <w:lvlJc w:val="left"/>
      <w:pPr>
        <w:ind w:left="395" w:hanging="360"/>
      </w:pPr>
      <w:rPr>
        <w:rFonts w:ascii="Symbol" w:eastAsia="Symbol" w:hAnsi="Symbol" w:cs="Symbol" w:hint="default"/>
        <w:b w:val="0"/>
        <w:bCs w:val="0"/>
        <w:i w:val="0"/>
        <w:iCs w:val="0"/>
        <w:w w:val="99"/>
        <w:sz w:val="20"/>
        <w:szCs w:val="20"/>
        <w:lang w:val="en-AU" w:eastAsia="en-US" w:bidi="ar-SA"/>
      </w:rPr>
    </w:lvl>
    <w:lvl w:ilvl="1" w:tplc="F0D26CEC">
      <w:numFmt w:val="bullet"/>
      <w:lvlText w:val="•"/>
      <w:lvlJc w:val="left"/>
      <w:pPr>
        <w:ind w:left="786" w:hanging="360"/>
      </w:pPr>
      <w:rPr>
        <w:rFonts w:hint="default"/>
        <w:lang w:val="en-AU" w:eastAsia="en-US" w:bidi="ar-SA"/>
      </w:rPr>
    </w:lvl>
    <w:lvl w:ilvl="2" w:tplc="30F48316">
      <w:numFmt w:val="bullet"/>
      <w:lvlText w:val="•"/>
      <w:lvlJc w:val="left"/>
      <w:pPr>
        <w:ind w:left="1172" w:hanging="360"/>
      </w:pPr>
      <w:rPr>
        <w:rFonts w:hint="default"/>
        <w:lang w:val="en-AU" w:eastAsia="en-US" w:bidi="ar-SA"/>
      </w:rPr>
    </w:lvl>
    <w:lvl w:ilvl="3" w:tplc="431CDB60">
      <w:numFmt w:val="bullet"/>
      <w:lvlText w:val="•"/>
      <w:lvlJc w:val="left"/>
      <w:pPr>
        <w:ind w:left="1558" w:hanging="360"/>
      </w:pPr>
      <w:rPr>
        <w:rFonts w:hint="default"/>
        <w:lang w:val="en-AU" w:eastAsia="en-US" w:bidi="ar-SA"/>
      </w:rPr>
    </w:lvl>
    <w:lvl w:ilvl="4" w:tplc="B4325F7C">
      <w:numFmt w:val="bullet"/>
      <w:lvlText w:val="•"/>
      <w:lvlJc w:val="left"/>
      <w:pPr>
        <w:ind w:left="1944" w:hanging="360"/>
      </w:pPr>
      <w:rPr>
        <w:rFonts w:hint="default"/>
        <w:lang w:val="en-AU" w:eastAsia="en-US" w:bidi="ar-SA"/>
      </w:rPr>
    </w:lvl>
    <w:lvl w:ilvl="5" w:tplc="8F206618">
      <w:numFmt w:val="bullet"/>
      <w:lvlText w:val="•"/>
      <w:lvlJc w:val="left"/>
      <w:pPr>
        <w:ind w:left="2330" w:hanging="360"/>
      </w:pPr>
      <w:rPr>
        <w:rFonts w:hint="default"/>
        <w:lang w:val="en-AU" w:eastAsia="en-US" w:bidi="ar-SA"/>
      </w:rPr>
    </w:lvl>
    <w:lvl w:ilvl="6" w:tplc="300491E2">
      <w:numFmt w:val="bullet"/>
      <w:lvlText w:val="•"/>
      <w:lvlJc w:val="left"/>
      <w:pPr>
        <w:ind w:left="2716" w:hanging="360"/>
      </w:pPr>
      <w:rPr>
        <w:rFonts w:hint="default"/>
        <w:lang w:val="en-AU" w:eastAsia="en-US" w:bidi="ar-SA"/>
      </w:rPr>
    </w:lvl>
    <w:lvl w:ilvl="7" w:tplc="352C32CA">
      <w:numFmt w:val="bullet"/>
      <w:lvlText w:val="•"/>
      <w:lvlJc w:val="left"/>
      <w:pPr>
        <w:ind w:left="3102" w:hanging="360"/>
      </w:pPr>
      <w:rPr>
        <w:rFonts w:hint="default"/>
        <w:lang w:val="en-AU" w:eastAsia="en-US" w:bidi="ar-SA"/>
      </w:rPr>
    </w:lvl>
    <w:lvl w:ilvl="8" w:tplc="DFCC2B4A">
      <w:numFmt w:val="bullet"/>
      <w:lvlText w:val="•"/>
      <w:lvlJc w:val="left"/>
      <w:pPr>
        <w:ind w:left="3488" w:hanging="360"/>
      </w:pPr>
      <w:rPr>
        <w:rFonts w:hint="default"/>
        <w:lang w:val="en-AU" w:eastAsia="en-US" w:bidi="ar-SA"/>
      </w:rPr>
    </w:lvl>
  </w:abstractNum>
  <w:abstractNum w:abstractNumId="3" w15:restartNumberingAfterBreak="0">
    <w:nsid w:val="1275392F"/>
    <w:multiLevelType w:val="hybridMultilevel"/>
    <w:tmpl w:val="DE62D26C"/>
    <w:lvl w:ilvl="0" w:tplc="3272852C">
      <w:numFmt w:val="bullet"/>
      <w:lvlText w:val=""/>
      <w:lvlJc w:val="left"/>
      <w:pPr>
        <w:ind w:left="753" w:hanging="360"/>
      </w:pPr>
      <w:rPr>
        <w:rFonts w:ascii="Symbol" w:eastAsia="Symbol" w:hAnsi="Symbol" w:cs="Symbol" w:hint="default"/>
        <w:b w:val="0"/>
        <w:bCs w:val="0"/>
        <w:i w:val="0"/>
        <w:iCs w:val="0"/>
        <w:w w:val="99"/>
        <w:sz w:val="20"/>
        <w:szCs w:val="20"/>
        <w:lang w:val="en-AU" w:eastAsia="en-US" w:bidi="ar-SA"/>
      </w:rPr>
    </w:lvl>
    <w:lvl w:ilvl="1" w:tplc="8734459C">
      <w:numFmt w:val="bullet"/>
      <w:lvlText w:val="•"/>
      <w:lvlJc w:val="left"/>
      <w:pPr>
        <w:ind w:left="1397" w:hanging="360"/>
      </w:pPr>
      <w:rPr>
        <w:rFonts w:hint="default"/>
        <w:lang w:val="en-AU" w:eastAsia="en-US" w:bidi="ar-SA"/>
      </w:rPr>
    </w:lvl>
    <w:lvl w:ilvl="2" w:tplc="CC5EEA98">
      <w:numFmt w:val="bullet"/>
      <w:lvlText w:val="•"/>
      <w:lvlJc w:val="left"/>
      <w:pPr>
        <w:ind w:left="2034" w:hanging="360"/>
      </w:pPr>
      <w:rPr>
        <w:rFonts w:hint="default"/>
        <w:lang w:val="en-AU" w:eastAsia="en-US" w:bidi="ar-SA"/>
      </w:rPr>
    </w:lvl>
    <w:lvl w:ilvl="3" w:tplc="68502ABC">
      <w:numFmt w:val="bullet"/>
      <w:lvlText w:val="•"/>
      <w:lvlJc w:val="left"/>
      <w:pPr>
        <w:ind w:left="2671" w:hanging="360"/>
      </w:pPr>
      <w:rPr>
        <w:rFonts w:hint="default"/>
        <w:lang w:val="en-AU" w:eastAsia="en-US" w:bidi="ar-SA"/>
      </w:rPr>
    </w:lvl>
    <w:lvl w:ilvl="4" w:tplc="E8D24232">
      <w:numFmt w:val="bullet"/>
      <w:lvlText w:val="•"/>
      <w:lvlJc w:val="left"/>
      <w:pPr>
        <w:ind w:left="3308" w:hanging="360"/>
      </w:pPr>
      <w:rPr>
        <w:rFonts w:hint="default"/>
        <w:lang w:val="en-AU" w:eastAsia="en-US" w:bidi="ar-SA"/>
      </w:rPr>
    </w:lvl>
    <w:lvl w:ilvl="5" w:tplc="E8FEEB28">
      <w:numFmt w:val="bullet"/>
      <w:lvlText w:val="•"/>
      <w:lvlJc w:val="left"/>
      <w:pPr>
        <w:ind w:left="3945" w:hanging="360"/>
      </w:pPr>
      <w:rPr>
        <w:rFonts w:hint="default"/>
        <w:lang w:val="en-AU" w:eastAsia="en-US" w:bidi="ar-SA"/>
      </w:rPr>
    </w:lvl>
    <w:lvl w:ilvl="6" w:tplc="DDF47ACC">
      <w:numFmt w:val="bullet"/>
      <w:lvlText w:val="•"/>
      <w:lvlJc w:val="left"/>
      <w:pPr>
        <w:ind w:left="4582" w:hanging="360"/>
      </w:pPr>
      <w:rPr>
        <w:rFonts w:hint="default"/>
        <w:lang w:val="en-AU" w:eastAsia="en-US" w:bidi="ar-SA"/>
      </w:rPr>
    </w:lvl>
    <w:lvl w:ilvl="7" w:tplc="7ED07728">
      <w:numFmt w:val="bullet"/>
      <w:lvlText w:val="•"/>
      <w:lvlJc w:val="left"/>
      <w:pPr>
        <w:ind w:left="5219" w:hanging="360"/>
      </w:pPr>
      <w:rPr>
        <w:rFonts w:hint="default"/>
        <w:lang w:val="en-AU" w:eastAsia="en-US" w:bidi="ar-SA"/>
      </w:rPr>
    </w:lvl>
    <w:lvl w:ilvl="8" w:tplc="A404DB00">
      <w:numFmt w:val="bullet"/>
      <w:lvlText w:val="•"/>
      <w:lvlJc w:val="left"/>
      <w:pPr>
        <w:ind w:left="5856" w:hanging="360"/>
      </w:pPr>
      <w:rPr>
        <w:rFonts w:hint="default"/>
        <w:lang w:val="en-AU" w:eastAsia="en-US" w:bidi="ar-SA"/>
      </w:rPr>
    </w:lvl>
  </w:abstractNum>
  <w:abstractNum w:abstractNumId="4" w15:restartNumberingAfterBreak="0">
    <w:nsid w:val="13D16D60"/>
    <w:multiLevelType w:val="hybridMultilevel"/>
    <w:tmpl w:val="B89CC0D8"/>
    <w:lvl w:ilvl="0" w:tplc="A07890F4">
      <w:numFmt w:val="bullet"/>
      <w:lvlText w:val=""/>
      <w:lvlJc w:val="left"/>
      <w:pPr>
        <w:ind w:left="753" w:hanging="360"/>
      </w:pPr>
      <w:rPr>
        <w:rFonts w:ascii="Symbol" w:eastAsia="Symbol" w:hAnsi="Symbol" w:cs="Symbol" w:hint="default"/>
        <w:b w:val="0"/>
        <w:bCs w:val="0"/>
        <w:i w:val="0"/>
        <w:iCs w:val="0"/>
        <w:w w:val="99"/>
        <w:sz w:val="20"/>
        <w:szCs w:val="20"/>
        <w:lang w:val="en-AU" w:eastAsia="en-US" w:bidi="ar-SA"/>
      </w:rPr>
    </w:lvl>
    <w:lvl w:ilvl="1" w:tplc="7830623E">
      <w:numFmt w:val="bullet"/>
      <w:lvlText w:val="•"/>
      <w:lvlJc w:val="left"/>
      <w:pPr>
        <w:ind w:left="1397" w:hanging="360"/>
      </w:pPr>
      <w:rPr>
        <w:rFonts w:hint="default"/>
        <w:lang w:val="en-AU" w:eastAsia="en-US" w:bidi="ar-SA"/>
      </w:rPr>
    </w:lvl>
    <w:lvl w:ilvl="2" w:tplc="61CE8E4A">
      <w:numFmt w:val="bullet"/>
      <w:lvlText w:val="•"/>
      <w:lvlJc w:val="left"/>
      <w:pPr>
        <w:ind w:left="2034" w:hanging="360"/>
      </w:pPr>
      <w:rPr>
        <w:rFonts w:hint="default"/>
        <w:lang w:val="en-AU" w:eastAsia="en-US" w:bidi="ar-SA"/>
      </w:rPr>
    </w:lvl>
    <w:lvl w:ilvl="3" w:tplc="498AA226">
      <w:numFmt w:val="bullet"/>
      <w:lvlText w:val="•"/>
      <w:lvlJc w:val="left"/>
      <w:pPr>
        <w:ind w:left="2671" w:hanging="360"/>
      </w:pPr>
      <w:rPr>
        <w:rFonts w:hint="default"/>
        <w:lang w:val="en-AU" w:eastAsia="en-US" w:bidi="ar-SA"/>
      </w:rPr>
    </w:lvl>
    <w:lvl w:ilvl="4" w:tplc="3A1EEFDC">
      <w:numFmt w:val="bullet"/>
      <w:lvlText w:val="•"/>
      <w:lvlJc w:val="left"/>
      <w:pPr>
        <w:ind w:left="3308" w:hanging="360"/>
      </w:pPr>
      <w:rPr>
        <w:rFonts w:hint="default"/>
        <w:lang w:val="en-AU" w:eastAsia="en-US" w:bidi="ar-SA"/>
      </w:rPr>
    </w:lvl>
    <w:lvl w:ilvl="5" w:tplc="94FAEA0C">
      <w:numFmt w:val="bullet"/>
      <w:lvlText w:val="•"/>
      <w:lvlJc w:val="left"/>
      <w:pPr>
        <w:ind w:left="3945" w:hanging="360"/>
      </w:pPr>
      <w:rPr>
        <w:rFonts w:hint="default"/>
        <w:lang w:val="en-AU" w:eastAsia="en-US" w:bidi="ar-SA"/>
      </w:rPr>
    </w:lvl>
    <w:lvl w:ilvl="6" w:tplc="936E9124">
      <w:numFmt w:val="bullet"/>
      <w:lvlText w:val="•"/>
      <w:lvlJc w:val="left"/>
      <w:pPr>
        <w:ind w:left="4582" w:hanging="360"/>
      </w:pPr>
      <w:rPr>
        <w:rFonts w:hint="default"/>
        <w:lang w:val="en-AU" w:eastAsia="en-US" w:bidi="ar-SA"/>
      </w:rPr>
    </w:lvl>
    <w:lvl w:ilvl="7" w:tplc="874E4942">
      <w:numFmt w:val="bullet"/>
      <w:lvlText w:val="•"/>
      <w:lvlJc w:val="left"/>
      <w:pPr>
        <w:ind w:left="5219" w:hanging="360"/>
      </w:pPr>
      <w:rPr>
        <w:rFonts w:hint="default"/>
        <w:lang w:val="en-AU" w:eastAsia="en-US" w:bidi="ar-SA"/>
      </w:rPr>
    </w:lvl>
    <w:lvl w:ilvl="8" w:tplc="D650741C">
      <w:numFmt w:val="bullet"/>
      <w:lvlText w:val="•"/>
      <w:lvlJc w:val="left"/>
      <w:pPr>
        <w:ind w:left="5856" w:hanging="360"/>
      </w:pPr>
      <w:rPr>
        <w:rFonts w:hint="default"/>
        <w:lang w:val="en-AU" w:eastAsia="en-US" w:bidi="ar-SA"/>
      </w:rPr>
    </w:lvl>
  </w:abstractNum>
  <w:abstractNum w:abstractNumId="5" w15:restartNumberingAfterBreak="0">
    <w:nsid w:val="16295245"/>
    <w:multiLevelType w:val="hybridMultilevel"/>
    <w:tmpl w:val="F1A6189E"/>
    <w:lvl w:ilvl="0" w:tplc="E124D9BA">
      <w:numFmt w:val="bullet"/>
      <w:lvlText w:val=""/>
      <w:lvlJc w:val="left"/>
      <w:pPr>
        <w:ind w:left="548" w:hanging="360"/>
      </w:pPr>
      <w:rPr>
        <w:rFonts w:ascii="Symbol" w:eastAsia="Symbol" w:hAnsi="Symbol" w:cs="Symbol" w:hint="default"/>
        <w:b w:val="0"/>
        <w:bCs w:val="0"/>
        <w:i w:val="0"/>
        <w:iCs w:val="0"/>
        <w:w w:val="100"/>
        <w:sz w:val="22"/>
        <w:szCs w:val="22"/>
        <w:lang w:val="en-AU" w:eastAsia="en-US" w:bidi="ar-SA"/>
      </w:rPr>
    </w:lvl>
    <w:lvl w:ilvl="1" w:tplc="5818F2B2">
      <w:numFmt w:val="bullet"/>
      <w:lvlText w:val="•"/>
      <w:lvlJc w:val="left"/>
      <w:pPr>
        <w:ind w:left="1582" w:hanging="360"/>
      </w:pPr>
      <w:rPr>
        <w:rFonts w:hint="default"/>
        <w:lang w:val="en-AU" w:eastAsia="en-US" w:bidi="ar-SA"/>
      </w:rPr>
    </w:lvl>
    <w:lvl w:ilvl="2" w:tplc="333CEA4E">
      <w:numFmt w:val="bullet"/>
      <w:lvlText w:val="•"/>
      <w:lvlJc w:val="left"/>
      <w:pPr>
        <w:ind w:left="2625" w:hanging="360"/>
      </w:pPr>
      <w:rPr>
        <w:rFonts w:hint="default"/>
        <w:lang w:val="en-AU" w:eastAsia="en-US" w:bidi="ar-SA"/>
      </w:rPr>
    </w:lvl>
    <w:lvl w:ilvl="3" w:tplc="5CD832CA">
      <w:numFmt w:val="bullet"/>
      <w:lvlText w:val="•"/>
      <w:lvlJc w:val="left"/>
      <w:pPr>
        <w:ind w:left="3667" w:hanging="360"/>
      </w:pPr>
      <w:rPr>
        <w:rFonts w:hint="default"/>
        <w:lang w:val="en-AU" w:eastAsia="en-US" w:bidi="ar-SA"/>
      </w:rPr>
    </w:lvl>
    <w:lvl w:ilvl="4" w:tplc="E1341032">
      <w:numFmt w:val="bullet"/>
      <w:lvlText w:val="•"/>
      <w:lvlJc w:val="left"/>
      <w:pPr>
        <w:ind w:left="4710" w:hanging="360"/>
      </w:pPr>
      <w:rPr>
        <w:rFonts w:hint="default"/>
        <w:lang w:val="en-AU" w:eastAsia="en-US" w:bidi="ar-SA"/>
      </w:rPr>
    </w:lvl>
    <w:lvl w:ilvl="5" w:tplc="A1722B04">
      <w:numFmt w:val="bullet"/>
      <w:lvlText w:val="•"/>
      <w:lvlJc w:val="left"/>
      <w:pPr>
        <w:ind w:left="5753" w:hanging="360"/>
      </w:pPr>
      <w:rPr>
        <w:rFonts w:hint="default"/>
        <w:lang w:val="en-AU" w:eastAsia="en-US" w:bidi="ar-SA"/>
      </w:rPr>
    </w:lvl>
    <w:lvl w:ilvl="6" w:tplc="99189822">
      <w:numFmt w:val="bullet"/>
      <w:lvlText w:val="•"/>
      <w:lvlJc w:val="left"/>
      <w:pPr>
        <w:ind w:left="6795" w:hanging="360"/>
      </w:pPr>
      <w:rPr>
        <w:rFonts w:hint="default"/>
        <w:lang w:val="en-AU" w:eastAsia="en-US" w:bidi="ar-SA"/>
      </w:rPr>
    </w:lvl>
    <w:lvl w:ilvl="7" w:tplc="CAD83E46">
      <w:numFmt w:val="bullet"/>
      <w:lvlText w:val="•"/>
      <w:lvlJc w:val="left"/>
      <w:pPr>
        <w:ind w:left="7838" w:hanging="360"/>
      </w:pPr>
      <w:rPr>
        <w:rFonts w:hint="default"/>
        <w:lang w:val="en-AU" w:eastAsia="en-US" w:bidi="ar-SA"/>
      </w:rPr>
    </w:lvl>
    <w:lvl w:ilvl="8" w:tplc="7D906EAA">
      <w:numFmt w:val="bullet"/>
      <w:lvlText w:val="•"/>
      <w:lvlJc w:val="left"/>
      <w:pPr>
        <w:ind w:left="8881" w:hanging="360"/>
      </w:pPr>
      <w:rPr>
        <w:rFonts w:hint="default"/>
        <w:lang w:val="en-AU" w:eastAsia="en-US" w:bidi="ar-SA"/>
      </w:rPr>
    </w:lvl>
  </w:abstractNum>
  <w:abstractNum w:abstractNumId="6" w15:restartNumberingAfterBreak="0">
    <w:nsid w:val="16DC2920"/>
    <w:multiLevelType w:val="hybridMultilevel"/>
    <w:tmpl w:val="C8B8CAF2"/>
    <w:lvl w:ilvl="0" w:tplc="3426EBAC">
      <w:numFmt w:val="bullet"/>
      <w:lvlText w:val=""/>
      <w:lvlJc w:val="left"/>
      <w:pPr>
        <w:ind w:left="417" w:hanging="360"/>
      </w:pPr>
      <w:rPr>
        <w:rFonts w:ascii="Symbol" w:eastAsia="Symbol" w:hAnsi="Symbol" w:cs="Symbol" w:hint="default"/>
        <w:b w:val="0"/>
        <w:bCs w:val="0"/>
        <w:i w:val="0"/>
        <w:iCs w:val="0"/>
        <w:w w:val="99"/>
        <w:sz w:val="20"/>
        <w:szCs w:val="20"/>
        <w:lang w:val="en-AU" w:eastAsia="en-US" w:bidi="ar-SA"/>
      </w:rPr>
    </w:lvl>
    <w:lvl w:ilvl="1" w:tplc="E73464D2">
      <w:numFmt w:val="bullet"/>
      <w:lvlText w:val="•"/>
      <w:lvlJc w:val="left"/>
      <w:pPr>
        <w:ind w:left="806" w:hanging="360"/>
      </w:pPr>
      <w:rPr>
        <w:rFonts w:hint="default"/>
        <w:lang w:val="en-AU" w:eastAsia="en-US" w:bidi="ar-SA"/>
      </w:rPr>
    </w:lvl>
    <w:lvl w:ilvl="2" w:tplc="62E67D3E">
      <w:numFmt w:val="bullet"/>
      <w:lvlText w:val="•"/>
      <w:lvlJc w:val="left"/>
      <w:pPr>
        <w:ind w:left="1193" w:hanging="360"/>
      </w:pPr>
      <w:rPr>
        <w:rFonts w:hint="default"/>
        <w:lang w:val="en-AU" w:eastAsia="en-US" w:bidi="ar-SA"/>
      </w:rPr>
    </w:lvl>
    <w:lvl w:ilvl="3" w:tplc="44B41088">
      <w:numFmt w:val="bullet"/>
      <w:lvlText w:val="•"/>
      <w:lvlJc w:val="left"/>
      <w:pPr>
        <w:ind w:left="1579" w:hanging="360"/>
      </w:pPr>
      <w:rPr>
        <w:rFonts w:hint="default"/>
        <w:lang w:val="en-AU" w:eastAsia="en-US" w:bidi="ar-SA"/>
      </w:rPr>
    </w:lvl>
    <w:lvl w:ilvl="4" w:tplc="9CEA604E">
      <w:numFmt w:val="bullet"/>
      <w:lvlText w:val="•"/>
      <w:lvlJc w:val="left"/>
      <w:pPr>
        <w:ind w:left="1966" w:hanging="360"/>
      </w:pPr>
      <w:rPr>
        <w:rFonts w:hint="default"/>
        <w:lang w:val="en-AU" w:eastAsia="en-US" w:bidi="ar-SA"/>
      </w:rPr>
    </w:lvl>
    <w:lvl w:ilvl="5" w:tplc="002A90E8">
      <w:numFmt w:val="bullet"/>
      <w:lvlText w:val="•"/>
      <w:lvlJc w:val="left"/>
      <w:pPr>
        <w:ind w:left="2353" w:hanging="360"/>
      </w:pPr>
      <w:rPr>
        <w:rFonts w:hint="default"/>
        <w:lang w:val="en-AU" w:eastAsia="en-US" w:bidi="ar-SA"/>
      </w:rPr>
    </w:lvl>
    <w:lvl w:ilvl="6" w:tplc="A15A6D3A">
      <w:numFmt w:val="bullet"/>
      <w:lvlText w:val="•"/>
      <w:lvlJc w:val="left"/>
      <w:pPr>
        <w:ind w:left="2739" w:hanging="360"/>
      </w:pPr>
      <w:rPr>
        <w:rFonts w:hint="default"/>
        <w:lang w:val="en-AU" w:eastAsia="en-US" w:bidi="ar-SA"/>
      </w:rPr>
    </w:lvl>
    <w:lvl w:ilvl="7" w:tplc="A6DCD1A8">
      <w:numFmt w:val="bullet"/>
      <w:lvlText w:val="•"/>
      <w:lvlJc w:val="left"/>
      <w:pPr>
        <w:ind w:left="3126" w:hanging="360"/>
      </w:pPr>
      <w:rPr>
        <w:rFonts w:hint="default"/>
        <w:lang w:val="en-AU" w:eastAsia="en-US" w:bidi="ar-SA"/>
      </w:rPr>
    </w:lvl>
    <w:lvl w:ilvl="8" w:tplc="C7A0C16C">
      <w:numFmt w:val="bullet"/>
      <w:lvlText w:val="•"/>
      <w:lvlJc w:val="left"/>
      <w:pPr>
        <w:ind w:left="3512" w:hanging="360"/>
      </w:pPr>
      <w:rPr>
        <w:rFonts w:hint="default"/>
        <w:lang w:val="en-AU" w:eastAsia="en-US" w:bidi="ar-SA"/>
      </w:rPr>
    </w:lvl>
  </w:abstractNum>
  <w:abstractNum w:abstractNumId="7" w15:restartNumberingAfterBreak="0">
    <w:nsid w:val="17610D6E"/>
    <w:multiLevelType w:val="hybridMultilevel"/>
    <w:tmpl w:val="CF4C1550"/>
    <w:lvl w:ilvl="0" w:tplc="DC5E8540">
      <w:numFmt w:val="bullet"/>
      <w:lvlText w:val=""/>
      <w:lvlJc w:val="left"/>
      <w:pPr>
        <w:ind w:left="548" w:hanging="360"/>
      </w:pPr>
      <w:rPr>
        <w:rFonts w:ascii="Symbol" w:eastAsia="Symbol" w:hAnsi="Symbol" w:cs="Symbol" w:hint="default"/>
        <w:b w:val="0"/>
        <w:bCs w:val="0"/>
        <w:i w:val="0"/>
        <w:iCs w:val="0"/>
        <w:w w:val="100"/>
        <w:sz w:val="22"/>
        <w:szCs w:val="22"/>
        <w:lang w:val="en-AU" w:eastAsia="en-US" w:bidi="ar-SA"/>
      </w:rPr>
    </w:lvl>
    <w:lvl w:ilvl="1" w:tplc="8E664988">
      <w:numFmt w:val="bullet"/>
      <w:lvlText w:val="•"/>
      <w:lvlJc w:val="left"/>
      <w:pPr>
        <w:ind w:left="1582" w:hanging="360"/>
      </w:pPr>
      <w:rPr>
        <w:rFonts w:hint="default"/>
        <w:lang w:val="en-AU" w:eastAsia="en-US" w:bidi="ar-SA"/>
      </w:rPr>
    </w:lvl>
    <w:lvl w:ilvl="2" w:tplc="52F6FF3C">
      <w:numFmt w:val="bullet"/>
      <w:lvlText w:val="•"/>
      <w:lvlJc w:val="left"/>
      <w:pPr>
        <w:ind w:left="2625" w:hanging="360"/>
      </w:pPr>
      <w:rPr>
        <w:rFonts w:hint="default"/>
        <w:lang w:val="en-AU" w:eastAsia="en-US" w:bidi="ar-SA"/>
      </w:rPr>
    </w:lvl>
    <w:lvl w:ilvl="3" w:tplc="69E00D72">
      <w:numFmt w:val="bullet"/>
      <w:lvlText w:val="•"/>
      <w:lvlJc w:val="left"/>
      <w:pPr>
        <w:ind w:left="3667" w:hanging="360"/>
      </w:pPr>
      <w:rPr>
        <w:rFonts w:hint="default"/>
        <w:lang w:val="en-AU" w:eastAsia="en-US" w:bidi="ar-SA"/>
      </w:rPr>
    </w:lvl>
    <w:lvl w:ilvl="4" w:tplc="3BDE434E">
      <w:numFmt w:val="bullet"/>
      <w:lvlText w:val="•"/>
      <w:lvlJc w:val="left"/>
      <w:pPr>
        <w:ind w:left="4710" w:hanging="360"/>
      </w:pPr>
      <w:rPr>
        <w:rFonts w:hint="default"/>
        <w:lang w:val="en-AU" w:eastAsia="en-US" w:bidi="ar-SA"/>
      </w:rPr>
    </w:lvl>
    <w:lvl w:ilvl="5" w:tplc="8DB6FFD6">
      <w:numFmt w:val="bullet"/>
      <w:lvlText w:val="•"/>
      <w:lvlJc w:val="left"/>
      <w:pPr>
        <w:ind w:left="5753" w:hanging="360"/>
      </w:pPr>
      <w:rPr>
        <w:rFonts w:hint="default"/>
        <w:lang w:val="en-AU" w:eastAsia="en-US" w:bidi="ar-SA"/>
      </w:rPr>
    </w:lvl>
    <w:lvl w:ilvl="6" w:tplc="477826BA">
      <w:numFmt w:val="bullet"/>
      <w:lvlText w:val="•"/>
      <w:lvlJc w:val="left"/>
      <w:pPr>
        <w:ind w:left="6795" w:hanging="360"/>
      </w:pPr>
      <w:rPr>
        <w:rFonts w:hint="default"/>
        <w:lang w:val="en-AU" w:eastAsia="en-US" w:bidi="ar-SA"/>
      </w:rPr>
    </w:lvl>
    <w:lvl w:ilvl="7" w:tplc="28220D88">
      <w:numFmt w:val="bullet"/>
      <w:lvlText w:val="•"/>
      <w:lvlJc w:val="left"/>
      <w:pPr>
        <w:ind w:left="7838" w:hanging="360"/>
      </w:pPr>
      <w:rPr>
        <w:rFonts w:hint="default"/>
        <w:lang w:val="en-AU" w:eastAsia="en-US" w:bidi="ar-SA"/>
      </w:rPr>
    </w:lvl>
    <w:lvl w:ilvl="8" w:tplc="7EAE3A0E">
      <w:numFmt w:val="bullet"/>
      <w:lvlText w:val="•"/>
      <w:lvlJc w:val="left"/>
      <w:pPr>
        <w:ind w:left="8881" w:hanging="360"/>
      </w:pPr>
      <w:rPr>
        <w:rFonts w:hint="default"/>
        <w:lang w:val="en-AU" w:eastAsia="en-US" w:bidi="ar-SA"/>
      </w:rPr>
    </w:lvl>
  </w:abstractNum>
  <w:abstractNum w:abstractNumId="8" w15:restartNumberingAfterBreak="0">
    <w:nsid w:val="1C40088D"/>
    <w:multiLevelType w:val="hybridMultilevel"/>
    <w:tmpl w:val="609E299C"/>
    <w:lvl w:ilvl="0" w:tplc="90D0EBA2">
      <w:numFmt w:val="bullet"/>
      <w:lvlText w:val=""/>
      <w:lvlJc w:val="left"/>
      <w:pPr>
        <w:ind w:left="395" w:hanging="360"/>
      </w:pPr>
      <w:rPr>
        <w:rFonts w:ascii="Symbol" w:eastAsia="Symbol" w:hAnsi="Symbol" w:cs="Symbol" w:hint="default"/>
        <w:b w:val="0"/>
        <w:bCs w:val="0"/>
        <w:i w:val="0"/>
        <w:iCs w:val="0"/>
        <w:w w:val="99"/>
        <w:sz w:val="20"/>
        <w:szCs w:val="20"/>
        <w:lang w:val="en-AU" w:eastAsia="en-US" w:bidi="ar-SA"/>
      </w:rPr>
    </w:lvl>
    <w:lvl w:ilvl="1" w:tplc="5EA09C44">
      <w:numFmt w:val="bullet"/>
      <w:lvlText w:val="•"/>
      <w:lvlJc w:val="left"/>
      <w:pPr>
        <w:ind w:left="786" w:hanging="360"/>
      </w:pPr>
      <w:rPr>
        <w:rFonts w:hint="default"/>
        <w:lang w:val="en-AU" w:eastAsia="en-US" w:bidi="ar-SA"/>
      </w:rPr>
    </w:lvl>
    <w:lvl w:ilvl="2" w:tplc="75C2F6BE">
      <w:numFmt w:val="bullet"/>
      <w:lvlText w:val="•"/>
      <w:lvlJc w:val="left"/>
      <w:pPr>
        <w:ind w:left="1172" w:hanging="360"/>
      </w:pPr>
      <w:rPr>
        <w:rFonts w:hint="default"/>
        <w:lang w:val="en-AU" w:eastAsia="en-US" w:bidi="ar-SA"/>
      </w:rPr>
    </w:lvl>
    <w:lvl w:ilvl="3" w:tplc="815C045A">
      <w:numFmt w:val="bullet"/>
      <w:lvlText w:val="•"/>
      <w:lvlJc w:val="left"/>
      <w:pPr>
        <w:ind w:left="1558" w:hanging="360"/>
      </w:pPr>
      <w:rPr>
        <w:rFonts w:hint="default"/>
        <w:lang w:val="en-AU" w:eastAsia="en-US" w:bidi="ar-SA"/>
      </w:rPr>
    </w:lvl>
    <w:lvl w:ilvl="4" w:tplc="4BF09E66">
      <w:numFmt w:val="bullet"/>
      <w:lvlText w:val="•"/>
      <w:lvlJc w:val="left"/>
      <w:pPr>
        <w:ind w:left="1944" w:hanging="360"/>
      </w:pPr>
      <w:rPr>
        <w:rFonts w:hint="default"/>
        <w:lang w:val="en-AU" w:eastAsia="en-US" w:bidi="ar-SA"/>
      </w:rPr>
    </w:lvl>
    <w:lvl w:ilvl="5" w:tplc="1D12A456">
      <w:numFmt w:val="bullet"/>
      <w:lvlText w:val="•"/>
      <w:lvlJc w:val="left"/>
      <w:pPr>
        <w:ind w:left="2330" w:hanging="360"/>
      </w:pPr>
      <w:rPr>
        <w:rFonts w:hint="default"/>
        <w:lang w:val="en-AU" w:eastAsia="en-US" w:bidi="ar-SA"/>
      </w:rPr>
    </w:lvl>
    <w:lvl w:ilvl="6" w:tplc="22405740">
      <w:numFmt w:val="bullet"/>
      <w:lvlText w:val="•"/>
      <w:lvlJc w:val="left"/>
      <w:pPr>
        <w:ind w:left="2716" w:hanging="360"/>
      </w:pPr>
      <w:rPr>
        <w:rFonts w:hint="default"/>
        <w:lang w:val="en-AU" w:eastAsia="en-US" w:bidi="ar-SA"/>
      </w:rPr>
    </w:lvl>
    <w:lvl w:ilvl="7" w:tplc="8E0CE9F8">
      <w:numFmt w:val="bullet"/>
      <w:lvlText w:val="•"/>
      <w:lvlJc w:val="left"/>
      <w:pPr>
        <w:ind w:left="3102" w:hanging="360"/>
      </w:pPr>
      <w:rPr>
        <w:rFonts w:hint="default"/>
        <w:lang w:val="en-AU" w:eastAsia="en-US" w:bidi="ar-SA"/>
      </w:rPr>
    </w:lvl>
    <w:lvl w:ilvl="8" w:tplc="6CE63DB8">
      <w:numFmt w:val="bullet"/>
      <w:lvlText w:val="•"/>
      <w:lvlJc w:val="left"/>
      <w:pPr>
        <w:ind w:left="3488" w:hanging="360"/>
      </w:pPr>
      <w:rPr>
        <w:rFonts w:hint="default"/>
        <w:lang w:val="en-AU" w:eastAsia="en-US" w:bidi="ar-SA"/>
      </w:rPr>
    </w:lvl>
  </w:abstractNum>
  <w:abstractNum w:abstractNumId="9" w15:restartNumberingAfterBreak="0">
    <w:nsid w:val="238F5C47"/>
    <w:multiLevelType w:val="hybridMultilevel"/>
    <w:tmpl w:val="9BDA812E"/>
    <w:lvl w:ilvl="0" w:tplc="31B07C76">
      <w:numFmt w:val="bullet"/>
      <w:lvlText w:val=""/>
      <w:lvlJc w:val="left"/>
      <w:pPr>
        <w:ind w:left="439" w:hanging="360"/>
      </w:pPr>
      <w:rPr>
        <w:rFonts w:ascii="Symbol" w:eastAsia="Symbol" w:hAnsi="Symbol" w:cs="Symbol" w:hint="default"/>
        <w:b w:val="0"/>
        <w:bCs w:val="0"/>
        <w:i w:val="0"/>
        <w:iCs w:val="0"/>
        <w:w w:val="99"/>
        <w:sz w:val="20"/>
        <w:szCs w:val="20"/>
        <w:lang w:val="en-AU" w:eastAsia="en-US" w:bidi="ar-SA"/>
      </w:rPr>
    </w:lvl>
    <w:lvl w:ilvl="1" w:tplc="29F05A98">
      <w:numFmt w:val="bullet"/>
      <w:lvlText w:val="•"/>
      <w:lvlJc w:val="left"/>
      <w:pPr>
        <w:ind w:left="827" w:hanging="360"/>
      </w:pPr>
      <w:rPr>
        <w:rFonts w:hint="default"/>
        <w:lang w:val="en-AU" w:eastAsia="en-US" w:bidi="ar-SA"/>
      </w:rPr>
    </w:lvl>
    <w:lvl w:ilvl="2" w:tplc="E17260A0">
      <w:numFmt w:val="bullet"/>
      <w:lvlText w:val="•"/>
      <w:lvlJc w:val="left"/>
      <w:pPr>
        <w:ind w:left="1214" w:hanging="360"/>
      </w:pPr>
      <w:rPr>
        <w:rFonts w:hint="default"/>
        <w:lang w:val="en-AU" w:eastAsia="en-US" w:bidi="ar-SA"/>
      </w:rPr>
    </w:lvl>
    <w:lvl w:ilvl="3" w:tplc="5E763750">
      <w:numFmt w:val="bullet"/>
      <w:lvlText w:val="•"/>
      <w:lvlJc w:val="left"/>
      <w:pPr>
        <w:ind w:left="1601" w:hanging="360"/>
      </w:pPr>
      <w:rPr>
        <w:rFonts w:hint="default"/>
        <w:lang w:val="en-AU" w:eastAsia="en-US" w:bidi="ar-SA"/>
      </w:rPr>
    </w:lvl>
    <w:lvl w:ilvl="4" w:tplc="546299EE">
      <w:numFmt w:val="bullet"/>
      <w:lvlText w:val="•"/>
      <w:lvlJc w:val="left"/>
      <w:pPr>
        <w:ind w:left="1988" w:hanging="360"/>
      </w:pPr>
      <w:rPr>
        <w:rFonts w:hint="default"/>
        <w:lang w:val="en-AU" w:eastAsia="en-US" w:bidi="ar-SA"/>
      </w:rPr>
    </w:lvl>
    <w:lvl w:ilvl="5" w:tplc="ABF0A800">
      <w:numFmt w:val="bullet"/>
      <w:lvlText w:val="•"/>
      <w:lvlJc w:val="left"/>
      <w:pPr>
        <w:ind w:left="2375" w:hanging="360"/>
      </w:pPr>
      <w:rPr>
        <w:rFonts w:hint="default"/>
        <w:lang w:val="en-AU" w:eastAsia="en-US" w:bidi="ar-SA"/>
      </w:rPr>
    </w:lvl>
    <w:lvl w:ilvl="6" w:tplc="9432DF38">
      <w:numFmt w:val="bullet"/>
      <w:lvlText w:val="•"/>
      <w:lvlJc w:val="left"/>
      <w:pPr>
        <w:ind w:left="2762" w:hanging="360"/>
      </w:pPr>
      <w:rPr>
        <w:rFonts w:hint="default"/>
        <w:lang w:val="en-AU" w:eastAsia="en-US" w:bidi="ar-SA"/>
      </w:rPr>
    </w:lvl>
    <w:lvl w:ilvl="7" w:tplc="F02C6E22">
      <w:numFmt w:val="bullet"/>
      <w:lvlText w:val="•"/>
      <w:lvlJc w:val="left"/>
      <w:pPr>
        <w:ind w:left="3149" w:hanging="360"/>
      </w:pPr>
      <w:rPr>
        <w:rFonts w:hint="default"/>
        <w:lang w:val="en-AU" w:eastAsia="en-US" w:bidi="ar-SA"/>
      </w:rPr>
    </w:lvl>
    <w:lvl w:ilvl="8" w:tplc="6CF8E722">
      <w:numFmt w:val="bullet"/>
      <w:lvlText w:val="•"/>
      <w:lvlJc w:val="left"/>
      <w:pPr>
        <w:ind w:left="3536" w:hanging="360"/>
      </w:pPr>
      <w:rPr>
        <w:rFonts w:hint="default"/>
        <w:lang w:val="en-AU" w:eastAsia="en-US" w:bidi="ar-SA"/>
      </w:rPr>
    </w:lvl>
  </w:abstractNum>
  <w:abstractNum w:abstractNumId="1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1" w15:restartNumberingAfterBreak="0">
    <w:nsid w:val="3FD632BE"/>
    <w:multiLevelType w:val="hybridMultilevel"/>
    <w:tmpl w:val="A5F08CF6"/>
    <w:lvl w:ilvl="0" w:tplc="21460088">
      <w:numFmt w:val="bullet"/>
      <w:lvlText w:val=""/>
      <w:lvlJc w:val="left"/>
      <w:pPr>
        <w:ind w:left="439" w:hanging="360"/>
      </w:pPr>
      <w:rPr>
        <w:rFonts w:ascii="Symbol" w:eastAsia="Symbol" w:hAnsi="Symbol" w:cs="Symbol" w:hint="default"/>
        <w:b w:val="0"/>
        <w:bCs w:val="0"/>
        <w:i w:val="0"/>
        <w:iCs w:val="0"/>
        <w:w w:val="99"/>
        <w:sz w:val="20"/>
        <w:szCs w:val="20"/>
        <w:lang w:val="en-AU" w:eastAsia="en-US" w:bidi="ar-SA"/>
      </w:rPr>
    </w:lvl>
    <w:lvl w:ilvl="1" w:tplc="A83C78D8">
      <w:numFmt w:val="bullet"/>
      <w:lvlText w:val="•"/>
      <w:lvlJc w:val="left"/>
      <w:pPr>
        <w:ind w:left="827" w:hanging="360"/>
      </w:pPr>
      <w:rPr>
        <w:rFonts w:hint="default"/>
        <w:lang w:val="en-AU" w:eastAsia="en-US" w:bidi="ar-SA"/>
      </w:rPr>
    </w:lvl>
    <w:lvl w:ilvl="2" w:tplc="8D4AF958">
      <w:numFmt w:val="bullet"/>
      <w:lvlText w:val="•"/>
      <w:lvlJc w:val="left"/>
      <w:pPr>
        <w:ind w:left="1214" w:hanging="360"/>
      </w:pPr>
      <w:rPr>
        <w:rFonts w:hint="default"/>
        <w:lang w:val="en-AU" w:eastAsia="en-US" w:bidi="ar-SA"/>
      </w:rPr>
    </w:lvl>
    <w:lvl w:ilvl="3" w:tplc="40649B9A">
      <w:numFmt w:val="bullet"/>
      <w:lvlText w:val="•"/>
      <w:lvlJc w:val="left"/>
      <w:pPr>
        <w:ind w:left="1601" w:hanging="360"/>
      </w:pPr>
      <w:rPr>
        <w:rFonts w:hint="default"/>
        <w:lang w:val="en-AU" w:eastAsia="en-US" w:bidi="ar-SA"/>
      </w:rPr>
    </w:lvl>
    <w:lvl w:ilvl="4" w:tplc="EF9A9D30">
      <w:numFmt w:val="bullet"/>
      <w:lvlText w:val="•"/>
      <w:lvlJc w:val="left"/>
      <w:pPr>
        <w:ind w:left="1988" w:hanging="360"/>
      </w:pPr>
      <w:rPr>
        <w:rFonts w:hint="default"/>
        <w:lang w:val="en-AU" w:eastAsia="en-US" w:bidi="ar-SA"/>
      </w:rPr>
    </w:lvl>
    <w:lvl w:ilvl="5" w:tplc="C15424BA">
      <w:numFmt w:val="bullet"/>
      <w:lvlText w:val="•"/>
      <w:lvlJc w:val="left"/>
      <w:pPr>
        <w:ind w:left="2375" w:hanging="360"/>
      </w:pPr>
      <w:rPr>
        <w:rFonts w:hint="default"/>
        <w:lang w:val="en-AU" w:eastAsia="en-US" w:bidi="ar-SA"/>
      </w:rPr>
    </w:lvl>
    <w:lvl w:ilvl="6" w:tplc="7794E06E">
      <w:numFmt w:val="bullet"/>
      <w:lvlText w:val="•"/>
      <w:lvlJc w:val="left"/>
      <w:pPr>
        <w:ind w:left="2762" w:hanging="360"/>
      </w:pPr>
      <w:rPr>
        <w:rFonts w:hint="default"/>
        <w:lang w:val="en-AU" w:eastAsia="en-US" w:bidi="ar-SA"/>
      </w:rPr>
    </w:lvl>
    <w:lvl w:ilvl="7" w:tplc="861A1C00">
      <w:numFmt w:val="bullet"/>
      <w:lvlText w:val="•"/>
      <w:lvlJc w:val="left"/>
      <w:pPr>
        <w:ind w:left="3149" w:hanging="360"/>
      </w:pPr>
      <w:rPr>
        <w:rFonts w:hint="default"/>
        <w:lang w:val="en-AU" w:eastAsia="en-US" w:bidi="ar-SA"/>
      </w:rPr>
    </w:lvl>
    <w:lvl w:ilvl="8" w:tplc="791A6BE6">
      <w:numFmt w:val="bullet"/>
      <w:lvlText w:val="•"/>
      <w:lvlJc w:val="left"/>
      <w:pPr>
        <w:ind w:left="3536" w:hanging="360"/>
      </w:pPr>
      <w:rPr>
        <w:rFonts w:hint="default"/>
        <w:lang w:val="en-AU" w:eastAsia="en-US" w:bidi="ar-SA"/>
      </w:rPr>
    </w:lvl>
  </w:abstractNum>
  <w:abstractNum w:abstractNumId="12" w15:restartNumberingAfterBreak="0">
    <w:nsid w:val="419543C3"/>
    <w:multiLevelType w:val="hybridMultilevel"/>
    <w:tmpl w:val="9AD68654"/>
    <w:lvl w:ilvl="0" w:tplc="CCAC70A4">
      <w:numFmt w:val="bullet"/>
      <w:lvlText w:val=""/>
      <w:lvlJc w:val="left"/>
      <w:pPr>
        <w:ind w:left="753" w:hanging="360"/>
      </w:pPr>
      <w:rPr>
        <w:rFonts w:ascii="Symbol" w:eastAsia="Symbol" w:hAnsi="Symbol" w:cs="Symbol" w:hint="default"/>
        <w:b w:val="0"/>
        <w:bCs w:val="0"/>
        <w:i w:val="0"/>
        <w:iCs w:val="0"/>
        <w:w w:val="99"/>
        <w:sz w:val="20"/>
        <w:szCs w:val="20"/>
        <w:lang w:val="en-AU" w:eastAsia="en-US" w:bidi="ar-SA"/>
      </w:rPr>
    </w:lvl>
    <w:lvl w:ilvl="1" w:tplc="A0485422">
      <w:numFmt w:val="bullet"/>
      <w:lvlText w:val="•"/>
      <w:lvlJc w:val="left"/>
      <w:pPr>
        <w:ind w:left="1397" w:hanging="360"/>
      </w:pPr>
      <w:rPr>
        <w:rFonts w:hint="default"/>
        <w:lang w:val="en-AU" w:eastAsia="en-US" w:bidi="ar-SA"/>
      </w:rPr>
    </w:lvl>
    <w:lvl w:ilvl="2" w:tplc="233C15FE">
      <w:numFmt w:val="bullet"/>
      <w:lvlText w:val="•"/>
      <w:lvlJc w:val="left"/>
      <w:pPr>
        <w:ind w:left="2034" w:hanging="360"/>
      </w:pPr>
      <w:rPr>
        <w:rFonts w:hint="default"/>
        <w:lang w:val="en-AU" w:eastAsia="en-US" w:bidi="ar-SA"/>
      </w:rPr>
    </w:lvl>
    <w:lvl w:ilvl="3" w:tplc="025E2FB6">
      <w:numFmt w:val="bullet"/>
      <w:lvlText w:val="•"/>
      <w:lvlJc w:val="left"/>
      <w:pPr>
        <w:ind w:left="2671" w:hanging="360"/>
      </w:pPr>
      <w:rPr>
        <w:rFonts w:hint="default"/>
        <w:lang w:val="en-AU" w:eastAsia="en-US" w:bidi="ar-SA"/>
      </w:rPr>
    </w:lvl>
    <w:lvl w:ilvl="4" w:tplc="BE7E961A">
      <w:numFmt w:val="bullet"/>
      <w:lvlText w:val="•"/>
      <w:lvlJc w:val="left"/>
      <w:pPr>
        <w:ind w:left="3308" w:hanging="360"/>
      </w:pPr>
      <w:rPr>
        <w:rFonts w:hint="default"/>
        <w:lang w:val="en-AU" w:eastAsia="en-US" w:bidi="ar-SA"/>
      </w:rPr>
    </w:lvl>
    <w:lvl w:ilvl="5" w:tplc="E2D82632">
      <w:numFmt w:val="bullet"/>
      <w:lvlText w:val="•"/>
      <w:lvlJc w:val="left"/>
      <w:pPr>
        <w:ind w:left="3945" w:hanging="360"/>
      </w:pPr>
      <w:rPr>
        <w:rFonts w:hint="default"/>
        <w:lang w:val="en-AU" w:eastAsia="en-US" w:bidi="ar-SA"/>
      </w:rPr>
    </w:lvl>
    <w:lvl w:ilvl="6" w:tplc="CFA690E8">
      <w:numFmt w:val="bullet"/>
      <w:lvlText w:val="•"/>
      <w:lvlJc w:val="left"/>
      <w:pPr>
        <w:ind w:left="4582" w:hanging="360"/>
      </w:pPr>
      <w:rPr>
        <w:rFonts w:hint="default"/>
        <w:lang w:val="en-AU" w:eastAsia="en-US" w:bidi="ar-SA"/>
      </w:rPr>
    </w:lvl>
    <w:lvl w:ilvl="7" w:tplc="98B02794">
      <w:numFmt w:val="bullet"/>
      <w:lvlText w:val="•"/>
      <w:lvlJc w:val="left"/>
      <w:pPr>
        <w:ind w:left="5219" w:hanging="360"/>
      </w:pPr>
      <w:rPr>
        <w:rFonts w:hint="default"/>
        <w:lang w:val="en-AU" w:eastAsia="en-US" w:bidi="ar-SA"/>
      </w:rPr>
    </w:lvl>
    <w:lvl w:ilvl="8" w:tplc="C4602556">
      <w:numFmt w:val="bullet"/>
      <w:lvlText w:val="•"/>
      <w:lvlJc w:val="left"/>
      <w:pPr>
        <w:ind w:left="5856" w:hanging="360"/>
      </w:pPr>
      <w:rPr>
        <w:rFonts w:hint="default"/>
        <w:lang w:val="en-AU" w:eastAsia="en-US" w:bidi="ar-SA"/>
      </w:rPr>
    </w:lvl>
  </w:abstractNum>
  <w:abstractNum w:abstractNumId="13" w15:restartNumberingAfterBreak="0">
    <w:nsid w:val="4CC908F4"/>
    <w:multiLevelType w:val="hybridMultilevel"/>
    <w:tmpl w:val="FD5C5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7F0A2E"/>
    <w:multiLevelType w:val="hybridMultilevel"/>
    <w:tmpl w:val="57FE3CAC"/>
    <w:lvl w:ilvl="0" w:tplc="11924CF2">
      <w:numFmt w:val="bullet"/>
      <w:lvlText w:val=""/>
      <w:lvlJc w:val="left"/>
      <w:pPr>
        <w:ind w:left="395" w:hanging="360"/>
      </w:pPr>
      <w:rPr>
        <w:rFonts w:ascii="Symbol" w:eastAsia="Symbol" w:hAnsi="Symbol" w:cs="Symbol" w:hint="default"/>
        <w:b w:val="0"/>
        <w:bCs w:val="0"/>
        <w:i w:val="0"/>
        <w:iCs w:val="0"/>
        <w:w w:val="99"/>
        <w:sz w:val="20"/>
        <w:szCs w:val="20"/>
        <w:lang w:val="en-AU" w:eastAsia="en-US" w:bidi="ar-SA"/>
      </w:rPr>
    </w:lvl>
    <w:lvl w:ilvl="1" w:tplc="35F8CD18">
      <w:numFmt w:val="bullet"/>
      <w:lvlText w:val="•"/>
      <w:lvlJc w:val="left"/>
      <w:pPr>
        <w:ind w:left="786" w:hanging="360"/>
      </w:pPr>
      <w:rPr>
        <w:rFonts w:hint="default"/>
        <w:lang w:val="en-AU" w:eastAsia="en-US" w:bidi="ar-SA"/>
      </w:rPr>
    </w:lvl>
    <w:lvl w:ilvl="2" w:tplc="ABE2AF6A">
      <w:numFmt w:val="bullet"/>
      <w:lvlText w:val="•"/>
      <w:lvlJc w:val="left"/>
      <w:pPr>
        <w:ind w:left="1172" w:hanging="360"/>
      </w:pPr>
      <w:rPr>
        <w:rFonts w:hint="default"/>
        <w:lang w:val="en-AU" w:eastAsia="en-US" w:bidi="ar-SA"/>
      </w:rPr>
    </w:lvl>
    <w:lvl w:ilvl="3" w:tplc="F9E69F7A">
      <w:numFmt w:val="bullet"/>
      <w:lvlText w:val="•"/>
      <w:lvlJc w:val="left"/>
      <w:pPr>
        <w:ind w:left="1558" w:hanging="360"/>
      </w:pPr>
      <w:rPr>
        <w:rFonts w:hint="default"/>
        <w:lang w:val="en-AU" w:eastAsia="en-US" w:bidi="ar-SA"/>
      </w:rPr>
    </w:lvl>
    <w:lvl w:ilvl="4" w:tplc="9642C652">
      <w:numFmt w:val="bullet"/>
      <w:lvlText w:val="•"/>
      <w:lvlJc w:val="left"/>
      <w:pPr>
        <w:ind w:left="1944" w:hanging="360"/>
      </w:pPr>
      <w:rPr>
        <w:rFonts w:hint="default"/>
        <w:lang w:val="en-AU" w:eastAsia="en-US" w:bidi="ar-SA"/>
      </w:rPr>
    </w:lvl>
    <w:lvl w:ilvl="5" w:tplc="B9CA1922">
      <w:numFmt w:val="bullet"/>
      <w:lvlText w:val="•"/>
      <w:lvlJc w:val="left"/>
      <w:pPr>
        <w:ind w:left="2330" w:hanging="360"/>
      </w:pPr>
      <w:rPr>
        <w:rFonts w:hint="default"/>
        <w:lang w:val="en-AU" w:eastAsia="en-US" w:bidi="ar-SA"/>
      </w:rPr>
    </w:lvl>
    <w:lvl w:ilvl="6" w:tplc="AD6A6DA2">
      <w:numFmt w:val="bullet"/>
      <w:lvlText w:val="•"/>
      <w:lvlJc w:val="left"/>
      <w:pPr>
        <w:ind w:left="2716" w:hanging="360"/>
      </w:pPr>
      <w:rPr>
        <w:rFonts w:hint="default"/>
        <w:lang w:val="en-AU" w:eastAsia="en-US" w:bidi="ar-SA"/>
      </w:rPr>
    </w:lvl>
    <w:lvl w:ilvl="7" w:tplc="7B9CA79C">
      <w:numFmt w:val="bullet"/>
      <w:lvlText w:val="•"/>
      <w:lvlJc w:val="left"/>
      <w:pPr>
        <w:ind w:left="3102" w:hanging="360"/>
      </w:pPr>
      <w:rPr>
        <w:rFonts w:hint="default"/>
        <w:lang w:val="en-AU" w:eastAsia="en-US" w:bidi="ar-SA"/>
      </w:rPr>
    </w:lvl>
    <w:lvl w:ilvl="8" w:tplc="8F52C794">
      <w:numFmt w:val="bullet"/>
      <w:lvlText w:val="•"/>
      <w:lvlJc w:val="left"/>
      <w:pPr>
        <w:ind w:left="3488" w:hanging="360"/>
      </w:pPr>
      <w:rPr>
        <w:rFonts w:hint="default"/>
        <w:lang w:val="en-AU" w:eastAsia="en-US" w:bidi="ar-SA"/>
      </w:rPr>
    </w:lvl>
  </w:abstractNum>
  <w:abstractNum w:abstractNumId="15" w15:restartNumberingAfterBreak="0">
    <w:nsid w:val="631B4078"/>
    <w:multiLevelType w:val="hybridMultilevel"/>
    <w:tmpl w:val="D95AF558"/>
    <w:lvl w:ilvl="0" w:tplc="EFFE8C8C">
      <w:numFmt w:val="bullet"/>
      <w:lvlText w:val=""/>
      <w:lvlJc w:val="left"/>
      <w:pPr>
        <w:ind w:left="753" w:hanging="360"/>
      </w:pPr>
      <w:rPr>
        <w:rFonts w:ascii="Symbol" w:eastAsia="Symbol" w:hAnsi="Symbol" w:cs="Symbol" w:hint="default"/>
        <w:b w:val="0"/>
        <w:bCs w:val="0"/>
        <w:i w:val="0"/>
        <w:iCs w:val="0"/>
        <w:w w:val="99"/>
        <w:sz w:val="20"/>
        <w:szCs w:val="20"/>
        <w:lang w:val="en-AU" w:eastAsia="en-US" w:bidi="ar-SA"/>
      </w:rPr>
    </w:lvl>
    <w:lvl w:ilvl="1" w:tplc="6B30AFAC">
      <w:numFmt w:val="bullet"/>
      <w:lvlText w:val="•"/>
      <w:lvlJc w:val="left"/>
      <w:pPr>
        <w:ind w:left="1397" w:hanging="360"/>
      </w:pPr>
      <w:rPr>
        <w:rFonts w:hint="default"/>
        <w:lang w:val="en-AU" w:eastAsia="en-US" w:bidi="ar-SA"/>
      </w:rPr>
    </w:lvl>
    <w:lvl w:ilvl="2" w:tplc="DDB2B2EA">
      <w:numFmt w:val="bullet"/>
      <w:lvlText w:val="•"/>
      <w:lvlJc w:val="left"/>
      <w:pPr>
        <w:ind w:left="2034" w:hanging="360"/>
      </w:pPr>
      <w:rPr>
        <w:rFonts w:hint="default"/>
        <w:lang w:val="en-AU" w:eastAsia="en-US" w:bidi="ar-SA"/>
      </w:rPr>
    </w:lvl>
    <w:lvl w:ilvl="3" w:tplc="30209E02">
      <w:numFmt w:val="bullet"/>
      <w:lvlText w:val="•"/>
      <w:lvlJc w:val="left"/>
      <w:pPr>
        <w:ind w:left="2671" w:hanging="360"/>
      </w:pPr>
      <w:rPr>
        <w:rFonts w:hint="default"/>
        <w:lang w:val="en-AU" w:eastAsia="en-US" w:bidi="ar-SA"/>
      </w:rPr>
    </w:lvl>
    <w:lvl w:ilvl="4" w:tplc="47D64568">
      <w:numFmt w:val="bullet"/>
      <w:lvlText w:val="•"/>
      <w:lvlJc w:val="left"/>
      <w:pPr>
        <w:ind w:left="3308" w:hanging="360"/>
      </w:pPr>
      <w:rPr>
        <w:rFonts w:hint="default"/>
        <w:lang w:val="en-AU" w:eastAsia="en-US" w:bidi="ar-SA"/>
      </w:rPr>
    </w:lvl>
    <w:lvl w:ilvl="5" w:tplc="21A62A5C">
      <w:numFmt w:val="bullet"/>
      <w:lvlText w:val="•"/>
      <w:lvlJc w:val="left"/>
      <w:pPr>
        <w:ind w:left="3945" w:hanging="360"/>
      </w:pPr>
      <w:rPr>
        <w:rFonts w:hint="default"/>
        <w:lang w:val="en-AU" w:eastAsia="en-US" w:bidi="ar-SA"/>
      </w:rPr>
    </w:lvl>
    <w:lvl w:ilvl="6" w:tplc="8578BB16">
      <w:numFmt w:val="bullet"/>
      <w:lvlText w:val="•"/>
      <w:lvlJc w:val="left"/>
      <w:pPr>
        <w:ind w:left="4582" w:hanging="360"/>
      </w:pPr>
      <w:rPr>
        <w:rFonts w:hint="default"/>
        <w:lang w:val="en-AU" w:eastAsia="en-US" w:bidi="ar-SA"/>
      </w:rPr>
    </w:lvl>
    <w:lvl w:ilvl="7" w:tplc="C67AAC50">
      <w:numFmt w:val="bullet"/>
      <w:lvlText w:val="•"/>
      <w:lvlJc w:val="left"/>
      <w:pPr>
        <w:ind w:left="5219" w:hanging="360"/>
      </w:pPr>
      <w:rPr>
        <w:rFonts w:hint="default"/>
        <w:lang w:val="en-AU" w:eastAsia="en-US" w:bidi="ar-SA"/>
      </w:rPr>
    </w:lvl>
    <w:lvl w:ilvl="8" w:tplc="10CEFFE8">
      <w:numFmt w:val="bullet"/>
      <w:lvlText w:val="•"/>
      <w:lvlJc w:val="left"/>
      <w:pPr>
        <w:ind w:left="5856" w:hanging="360"/>
      </w:pPr>
      <w:rPr>
        <w:rFonts w:hint="default"/>
        <w:lang w:val="en-AU" w:eastAsia="en-US" w:bidi="ar-SA"/>
      </w:rPr>
    </w:lvl>
  </w:abstractNum>
  <w:abstractNum w:abstractNumId="16" w15:restartNumberingAfterBreak="0">
    <w:nsid w:val="63365E92"/>
    <w:multiLevelType w:val="hybridMultilevel"/>
    <w:tmpl w:val="BD4824B2"/>
    <w:lvl w:ilvl="0" w:tplc="04C8B1D4">
      <w:numFmt w:val="bullet"/>
      <w:lvlText w:val=""/>
      <w:lvlJc w:val="left"/>
      <w:pPr>
        <w:ind w:left="753" w:hanging="360"/>
      </w:pPr>
      <w:rPr>
        <w:rFonts w:ascii="Symbol" w:eastAsia="Symbol" w:hAnsi="Symbol" w:cs="Symbol" w:hint="default"/>
        <w:b w:val="0"/>
        <w:bCs w:val="0"/>
        <w:i w:val="0"/>
        <w:iCs w:val="0"/>
        <w:w w:val="99"/>
        <w:sz w:val="20"/>
        <w:szCs w:val="20"/>
        <w:lang w:val="en-AU" w:eastAsia="en-US" w:bidi="ar-SA"/>
      </w:rPr>
    </w:lvl>
    <w:lvl w:ilvl="1" w:tplc="C1F42146">
      <w:numFmt w:val="bullet"/>
      <w:lvlText w:val="•"/>
      <w:lvlJc w:val="left"/>
      <w:pPr>
        <w:ind w:left="1397" w:hanging="360"/>
      </w:pPr>
      <w:rPr>
        <w:rFonts w:hint="default"/>
        <w:lang w:val="en-AU" w:eastAsia="en-US" w:bidi="ar-SA"/>
      </w:rPr>
    </w:lvl>
    <w:lvl w:ilvl="2" w:tplc="F738E21A">
      <w:numFmt w:val="bullet"/>
      <w:lvlText w:val="•"/>
      <w:lvlJc w:val="left"/>
      <w:pPr>
        <w:ind w:left="2034" w:hanging="360"/>
      </w:pPr>
      <w:rPr>
        <w:rFonts w:hint="default"/>
        <w:lang w:val="en-AU" w:eastAsia="en-US" w:bidi="ar-SA"/>
      </w:rPr>
    </w:lvl>
    <w:lvl w:ilvl="3" w:tplc="83A6D690">
      <w:numFmt w:val="bullet"/>
      <w:lvlText w:val="•"/>
      <w:lvlJc w:val="left"/>
      <w:pPr>
        <w:ind w:left="2671" w:hanging="360"/>
      </w:pPr>
      <w:rPr>
        <w:rFonts w:hint="default"/>
        <w:lang w:val="en-AU" w:eastAsia="en-US" w:bidi="ar-SA"/>
      </w:rPr>
    </w:lvl>
    <w:lvl w:ilvl="4" w:tplc="CE620812">
      <w:numFmt w:val="bullet"/>
      <w:lvlText w:val="•"/>
      <w:lvlJc w:val="left"/>
      <w:pPr>
        <w:ind w:left="3308" w:hanging="360"/>
      </w:pPr>
      <w:rPr>
        <w:rFonts w:hint="default"/>
        <w:lang w:val="en-AU" w:eastAsia="en-US" w:bidi="ar-SA"/>
      </w:rPr>
    </w:lvl>
    <w:lvl w:ilvl="5" w:tplc="1DDA7F24">
      <w:numFmt w:val="bullet"/>
      <w:lvlText w:val="•"/>
      <w:lvlJc w:val="left"/>
      <w:pPr>
        <w:ind w:left="3945" w:hanging="360"/>
      </w:pPr>
      <w:rPr>
        <w:rFonts w:hint="default"/>
        <w:lang w:val="en-AU" w:eastAsia="en-US" w:bidi="ar-SA"/>
      </w:rPr>
    </w:lvl>
    <w:lvl w:ilvl="6" w:tplc="F844D33C">
      <w:numFmt w:val="bullet"/>
      <w:lvlText w:val="•"/>
      <w:lvlJc w:val="left"/>
      <w:pPr>
        <w:ind w:left="4582" w:hanging="360"/>
      </w:pPr>
      <w:rPr>
        <w:rFonts w:hint="default"/>
        <w:lang w:val="en-AU" w:eastAsia="en-US" w:bidi="ar-SA"/>
      </w:rPr>
    </w:lvl>
    <w:lvl w:ilvl="7" w:tplc="3FA6474C">
      <w:numFmt w:val="bullet"/>
      <w:lvlText w:val="•"/>
      <w:lvlJc w:val="left"/>
      <w:pPr>
        <w:ind w:left="5219" w:hanging="360"/>
      </w:pPr>
      <w:rPr>
        <w:rFonts w:hint="default"/>
        <w:lang w:val="en-AU" w:eastAsia="en-US" w:bidi="ar-SA"/>
      </w:rPr>
    </w:lvl>
    <w:lvl w:ilvl="8" w:tplc="8550EA46">
      <w:numFmt w:val="bullet"/>
      <w:lvlText w:val="•"/>
      <w:lvlJc w:val="left"/>
      <w:pPr>
        <w:ind w:left="5856" w:hanging="360"/>
      </w:pPr>
      <w:rPr>
        <w:rFonts w:hint="default"/>
        <w:lang w:val="en-AU" w:eastAsia="en-US" w:bidi="ar-SA"/>
      </w:rPr>
    </w:lvl>
  </w:abstractNum>
  <w:abstractNum w:abstractNumId="17" w15:restartNumberingAfterBreak="0">
    <w:nsid w:val="6B9327A7"/>
    <w:multiLevelType w:val="hybridMultilevel"/>
    <w:tmpl w:val="CB3C519E"/>
    <w:lvl w:ilvl="0" w:tplc="891C6696">
      <w:numFmt w:val="bullet"/>
      <w:lvlText w:val=""/>
      <w:lvlJc w:val="left"/>
      <w:pPr>
        <w:ind w:left="1159" w:hanging="360"/>
      </w:pPr>
      <w:rPr>
        <w:rFonts w:ascii="Symbol" w:eastAsia="Symbol" w:hAnsi="Symbol" w:cs="Symbol" w:hint="default"/>
        <w:b w:val="0"/>
        <w:bCs w:val="0"/>
        <w:i w:val="0"/>
        <w:iCs w:val="0"/>
        <w:w w:val="99"/>
        <w:sz w:val="20"/>
        <w:szCs w:val="20"/>
        <w:lang w:val="en-AU" w:eastAsia="en-US" w:bidi="ar-SA"/>
      </w:rPr>
    </w:lvl>
    <w:lvl w:ilvl="1" w:tplc="1F5EC1D2">
      <w:numFmt w:val="bullet"/>
      <w:lvlText w:val="•"/>
      <w:lvlJc w:val="left"/>
      <w:pPr>
        <w:ind w:left="1797" w:hanging="360"/>
      </w:pPr>
      <w:rPr>
        <w:rFonts w:hint="default"/>
        <w:lang w:val="en-AU" w:eastAsia="en-US" w:bidi="ar-SA"/>
      </w:rPr>
    </w:lvl>
    <w:lvl w:ilvl="2" w:tplc="0A640A5A">
      <w:numFmt w:val="bullet"/>
      <w:lvlText w:val="•"/>
      <w:lvlJc w:val="left"/>
      <w:pPr>
        <w:ind w:left="2435" w:hanging="360"/>
      </w:pPr>
      <w:rPr>
        <w:rFonts w:hint="default"/>
        <w:lang w:val="en-AU" w:eastAsia="en-US" w:bidi="ar-SA"/>
      </w:rPr>
    </w:lvl>
    <w:lvl w:ilvl="3" w:tplc="9F7CC6C2">
      <w:numFmt w:val="bullet"/>
      <w:lvlText w:val="•"/>
      <w:lvlJc w:val="left"/>
      <w:pPr>
        <w:ind w:left="3073" w:hanging="360"/>
      </w:pPr>
      <w:rPr>
        <w:rFonts w:hint="default"/>
        <w:lang w:val="en-AU" w:eastAsia="en-US" w:bidi="ar-SA"/>
      </w:rPr>
    </w:lvl>
    <w:lvl w:ilvl="4" w:tplc="AF56E2C0">
      <w:numFmt w:val="bullet"/>
      <w:lvlText w:val="•"/>
      <w:lvlJc w:val="left"/>
      <w:pPr>
        <w:ind w:left="3710" w:hanging="360"/>
      </w:pPr>
      <w:rPr>
        <w:rFonts w:hint="default"/>
        <w:lang w:val="en-AU" w:eastAsia="en-US" w:bidi="ar-SA"/>
      </w:rPr>
    </w:lvl>
    <w:lvl w:ilvl="5" w:tplc="705272BA">
      <w:numFmt w:val="bullet"/>
      <w:lvlText w:val="•"/>
      <w:lvlJc w:val="left"/>
      <w:pPr>
        <w:ind w:left="4348" w:hanging="360"/>
      </w:pPr>
      <w:rPr>
        <w:rFonts w:hint="default"/>
        <w:lang w:val="en-AU" w:eastAsia="en-US" w:bidi="ar-SA"/>
      </w:rPr>
    </w:lvl>
    <w:lvl w:ilvl="6" w:tplc="E5FED136">
      <w:numFmt w:val="bullet"/>
      <w:lvlText w:val="•"/>
      <w:lvlJc w:val="left"/>
      <w:pPr>
        <w:ind w:left="4986" w:hanging="360"/>
      </w:pPr>
      <w:rPr>
        <w:rFonts w:hint="default"/>
        <w:lang w:val="en-AU" w:eastAsia="en-US" w:bidi="ar-SA"/>
      </w:rPr>
    </w:lvl>
    <w:lvl w:ilvl="7" w:tplc="B5F0444C">
      <w:numFmt w:val="bullet"/>
      <w:lvlText w:val="•"/>
      <w:lvlJc w:val="left"/>
      <w:pPr>
        <w:ind w:left="5623" w:hanging="360"/>
      </w:pPr>
      <w:rPr>
        <w:rFonts w:hint="default"/>
        <w:lang w:val="en-AU" w:eastAsia="en-US" w:bidi="ar-SA"/>
      </w:rPr>
    </w:lvl>
    <w:lvl w:ilvl="8" w:tplc="632E736C">
      <w:numFmt w:val="bullet"/>
      <w:lvlText w:val="•"/>
      <w:lvlJc w:val="left"/>
      <w:pPr>
        <w:ind w:left="6261" w:hanging="360"/>
      </w:pPr>
      <w:rPr>
        <w:rFonts w:hint="default"/>
        <w:lang w:val="en-AU" w:eastAsia="en-US" w:bidi="ar-SA"/>
      </w:rPr>
    </w:lvl>
  </w:abstractNum>
  <w:abstractNum w:abstractNumId="18" w15:restartNumberingAfterBreak="0">
    <w:nsid w:val="706A718C"/>
    <w:multiLevelType w:val="hybridMultilevel"/>
    <w:tmpl w:val="C4E8A5BA"/>
    <w:lvl w:ilvl="0" w:tplc="730AAC56">
      <w:numFmt w:val="bullet"/>
      <w:lvlText w:val=""/>
      <w:lvlJc w:val="left"/>
      <w:pPr>
        <w:ind w:left="548" w:hanging="360"/>
      </w:pPr>
      <w:rPr>
        <w:rFonts w:ascii="Symbol" w:eastAsia="Symbol" w:hAnsi="Symbol" w:cs="Symbol" w:hint="default"/>
        <w:b w:val="0"/>
        <w:bCs w:val="0"/>
        <w:i w:val="0"/>
        <w:iCs w:val="0"/>
        <w:w w:val="100"/>
        <w:sz w:val="22"/>
        <w:szCs w:val="22"/>
        <w:lang w:val="en-AU" w:eastAsia="en-US" w:bidi="ar-SA"/>
      </w:rPr>
    </w:lvl>
    <w:lvl w:ilvl="1" w:tplc="12D85BF4">
      <w:numFmt w:val="bullet"/>
      <w:lvlText w:val="•"/>
      <w:lvlJc w:val="left"/>
      <w:pPr>
        <w:ind w:left="1582" w:hanging="360"/>
      </w:pPr>
      <w:rPr>
        <w:rFonts w:hint="default"/>
        <w:lang w:val="en-AU" w:eastAsia="en-US" w:bidi="ar-SA"/>
      </w:rPr>
    </w:lvl>
    <w:lvl w:ilvl="2" w:tplc="2004BFDA">
      <w:numFmt w:val="bullet"/>
      <w:lvlText w:val="•"/>
      <w:lvlJc w:val="left"/>
      <w:pPr>
        <w:ind w:left="2625" w:hanging="360"/>
      </w:pPr>
      <w:rPr>
        <w:rFonts w:hint="default"/>
        <w:lang w:val="en-AU" w:eastAsia="en-US" w:bidi="ar-SA"/>
      </w:rPr>
    </w:lvl>
    <w:lvl w:ilvl="3" w:tplc="C26ADF00">
      <w:numFmt w:val="bullet"/>
      <w:lvlText w:val="•"/>
      <w:lvlJc w:val="left"/>
      <w:pPr>
        <w:ind w:left="3667" w:hanging="360"/>
      </w:pPr>
      <w:rPr>
        <w:rFonts w:hint="default"/>
        <w:lang w:val="en-AU" w:eastAsia="en-US" w:bidi="ar-SA"/>
      </w:rPr>
    </w:lvl>
    <w:lvl w:ilvl="4" w:tplc="C16AA9C4">
      <w:numFmt w:val="bullet"/>
      <w:lvlText w:val="•"/>
      <w:lvlJc w:val="left"/>
      <w:pPr>
        <w:ind w:left="4710" w:hanging="360"/>
      </w:pPr>
      <w:rPr>
        <w:rFonts w:hint="default"/>
        <w:lang w:val="en-AU" w:eastAsia="en-US" w:bidi="ar-SA"/>
      </w:rPr>
    </w:lvl>
    <w:lvl w:ilvl="5" w:tplc="5704B1D0">
      <w:numFmt w:val="bullet"/>
      <w:lvlText w:val="•"/>
      <w:lvlJc w:val="left"/>
      <w:pPr>
        <w:ind w:left="5753" w:hanging="360"/>
      </w:pPr>
      <w:rPr>
        <w:rFonts w:hint="default"/>
        <w:lang w:val="en-AU" w:eastAsia="en-US" w:bidi="ar-SA"/>
      </w:rPr>
    </w:lvl>
    <w:lvl w:ilvl="6" w:tplc="E812B848">
      <w:numFmt w:val="bullet"/>
      <w:lvlText w:val="•"/>
      <w:lvlJc w:val="left"/>
      <w:pPr>
        <w:ind w:left="6795" w:hanging="360"/>
      </w:pPr>
      <w:rPr>
        <w:rFonts w:hint="default"/>
        <w:lang w:val="en-AU" w:eastAsia="en-US" w:bidi="ar-SA"/>
      </w:rPr>
    </w:lvl>
    <w:lvl w:ilvl="7" w:tplc="1764B0E2">
      <w:numFmt w:val="bullet"/>
      <w:lvlText w:val="•"/>
      <w:lvlJc w:val="left"/>
      <w:pPr>
        <w:ind w:left="7838" w:hanging="360"/>
      </w:pPr>
      <w:rPr>
        <w:rFonts w:hint="default"/>
        <w:lang w:val="en-AU" w:eastAsia="en-US" w:bidi="ar-SA"/>
      </w:rPr>
    </w:lvl>
    <w:lvl w:ilvl="8" w:tplc="7AE4D95E">
      <w:numFmt w:val="bullet"/>
      <w:lvlText w:val="•"/>
      <w:lvlJc w:val="left"/>
      <w:pPr>
        <w:ind w:left="8881" w:hanging="360"/>
      </w:pPr>
      <w:rPr>
        <w:rFonts w:hint="default"/>
        <w:lang w:val="en-AU" w:eastAsia="en-US" w:bidi="ar-SA"/>
      </w:rPr>
    </w:lvl>
  </w:abstractNum>
  <w:abstractNum w:abstractNumId="19" w15:restartNumberingAfterBreak="0">
    <w:nsid w:val="709E379F"/>
    <w:multiLevelType w:val="hybridMultilevel"/>
    <w:tmpl w:val="0EBA3DE2"/>
    <w:lvl w:ilvl="0" w:tplc="541C203E">
      <w:numFmt w:val="bullet"/>
      <w:lvlText w:val=""/>
      <w:lvlJc w:val="left"/>
      <w:pPr>
        <w:ind w:left="456" w:hanging="360"/>
      </w:pPr>
      <w:rPr>
        <w:rFonts w:ascii="Symbol" w:eastAsia="Symbol" w:hAnsi="Symbol" w:cs="Symbol" w:hint="default"/>
        <w:b w:val="0"/>
        <w:bCs w:val="0"/>
        <w:i w:val="0"/>
        <w:iCs w:val="0"/>
        <w:w w:val="99"/>
        <w:sz w:val="20"/>
        <w:szCs w:val="20"/>
        <w:lang w:val="en-AU" w:eastAsia="en-US" w:bidi="ar-SA"/>
      </w:rPr>
    </w:lvl>
    <w:lvl w:ilvl="1" w:tplc="5FF46F84">
      <w:numFmt w:val="bullet"/>
      <w:lvlText w:val="•"/>
      <w:lvlJc w:val="left"/>
      <w:pPr>
        <w:ind w:left="845" w:hanging="360"/>
      </w:pPr>
      <w:rPr>
        <w:rFonts w:hint="default"/>
        <w:lang w:val="en-AU" w:eastAsia="en-US" w:bidi="ar-SA"/>
      </w:rPr>
    </w:lvl>
    <w:lvl w:ilvl="2" w:tplc="7EB430D6">
      <w:numFmt w:val="bullet"/>
      <w:lvlText w:val="•"/>
      <w:lvlJc w:val="left"/>
      <w:pPr>
        <w:ind w:left="1230" w:hanging="360"/>
      </w:pPr>
      <w:rPr>
        <w:rFonts w:hint="default"/>
        <w:lang w:val="en-AU" w:eastAsia="en-US" w:bidi="ar-SA"/>
      </w:rPr>
    </w:lvl>
    <w:lvl w:ilvl="3" w:tplc="F43A0F0C">
      <w:numFmt w:val="bullet"/>
      <w:lvlText w:val="•"/>
      <w:lvlJc w:val="left"/>
      <w:pPr>
        <w:ind w:left="1615" w:hanging="360"/>
      </w:pPr>
      <w:rPr>
        <w:rFonts w:hint="default"/>
        <w:lang w:val="en-AU" w:eastAsia="en-US" w:bidi="ar-SA"/>
      </w:rPr>
    </w:lvl>
    <w:lvl w:ilvl="4" w:tplc="A9803DEA">
      <w:numFmt w:val="bullet"/>
      <w:lvlText w:val="•"/>
      <w:lvlJc w:val="left"/>
      <w:pPr>
        <w:ind w:left="2000" w:hanging="360"/>
      </w:pPr>
      <w:rPr>
        <w:rFonts w:hint="default"/>
        <w:lang w:val="en-AU" w:eastAsia="en-US" w:bidi="ar-SA"/>
      </w:rPr>
    </w:lvl>
    <w:lvl w:ilvl="5" w:tplc="C7ACC624">
      <w:numFmt w:val="bullet"/>
      <w:lvlText w:val="•"/>
      <w:lvlJc w:val="left"/>
      <w:pPr>
        <w:ind w:left="2385" w:hanging="360"/>
      </w:pPr>
      <w:rPr>
        <w:rFonts w:hint="default"/>
        <w:lang w:val="en-AU" w:eastAsia="en-US" w:bidi="ar-SA"/>
      </w:rPr>
    </w:lvl>
    <w:lvl w:ilvl="6" w:tplc="00E25902">
      <w:numFmt w:val="bullet"/>
      <w:lvlText w:val="•"/>
      <w:lvlJc w:val="left"/>
      <w:pPr>
        <w:ind w:left="2770" w:hanging="360"/>
      </w:pPr>
      <w:rPr>
        <w:rFonts w:hint="default"/>
        <w:lang w:val="en-AU" w:eastAsia="en-US" w:bidi="ar-SA"/>
      </w:rPr>
    </w:lvl>
    <w:lvl w:ilvl="7" w:tplc="1A2C5F20">
      <w:numFmt w:val="bullet"/>
      <w:lvlText w:val="•"/>
      <w:lvlJc w:val="left"/>
      <w:pPr>
        <w:ind w:left="3155" w:hanging="360"/>
      </w:pPr>
      <w:rPr>
        <w:rFonts w:hint="default"/>
        <w:lang w:val="en-AU" w:eastAsia="en-US" w:bidi="ar-SA"/>
      </w:rPr>
    </w:lvl>
    <w:lvl w:ilvl="8" w:tplc="D5D4D696">
      <w:numFmt w:val="bullet"/>
      <w:lvlText w:val="•"/>
      <w:lvlJc w:val="left"/>
      <w:pPr>
        <w:ind w:left="3540" w:hanging="360"/>
      </w:pPr>
      <w:rPr>
        <w:rFonts w:hint="default"/>
        <w:lang w:val="en-AU" w:eastAsia="en-US" w:bidi="ar-SA"/>
      </w:rPr>
    </w:lvl>
  </w:abstractNum>
  <w:num w:numId="1" w16cid:durableId="1645503331">
    <w:abstractNumId w:val="0"/>
  </w:num>
  <w:num w:numId="2" w16cid:durableId="393550314">
    <w:abstractNumId w:val="6"/>
  </w:num>
  <w:num w:numId="3" w16cid:durableId="1591038434">
    <w:abstractNumId w:val="1"/>
  </w:num>
  <w:num w:numId="4" w16cid:durableId="966397954">
    <w:abstractNumId w:val="14"/>
  </w:num>
  <w:num w:numId="5" w16cid:durableId="1397976840">
    <w:abstractNumId w:val="2"/>
  </w:num>
  <w:num w:numId="6" w16cid:durableId="704063563">
    <w:abstractNumId w:val="8"/>
  </w:num>
  <w:num w:numId="7" w16cid:durableId="886140755">
    <w:abstractNumId w:val="9"/>
  </w:num>
  <w:num w:numId="8" w16cid:durableId="333999395">
    <w:abstractNumId w:val="11"/>
  </w:num>
  <w:num w:numId="9" w16cid:durableId="1732389654">
    <w:abstractNumId w:val="19"/>
  </w:num>
  <w:num w:numId="10" w16cid:durableId="731465067">
    <w:abstractNumId w:val="17"/>
  </w:num>
  <w:num w:numId="11" w16cid:durableId="603806945">
    <w:abstractNumId w:val="12"/>
  </w:num>
  <w:num w:numId="12" w16cid:durableId="1935088596">
    <w:abstractNumId w:val="16"/>
  </w:num>
  <w:num w:numId="13" w16cid:durableId="1897934136">
    <w:abstractNumId w:val="4"/>
  </w:num>
  <w:num w:numId="14" w16cid:durableId="845437443">
    <w:abstractNumId w:val="15"/>
  </w:num>
  <w:num w:numId="15" w16cid:durableId="1379937685">
    <w:abstractNumId w:val="3"/>
  </w:num>
  <w:num w:numId="16" w16cid:durableId="1935239347">
    <w:abstractNumId w:val="7"/>
  </w:num>
  <w:num w:numId="17" w16cid:durableId="502162722">
    <w:abstractNumId w:val="5"/>
  </w:num>
  <w:num w:numId="18" w16cid:durableId="1533687957">
    <w:abstractNumId w:val="18"/>
  </w:num>
  <w:num w:numId="19" w16cid:durableId="157234001">
    <w:abstractNumId w:val="13"/>
  </w:num>
  <w:num w:numId="20" w16cid:durableId="627130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HWKyqR3+qvIIcOvFvw+SLNTT2xC++MSS5HTj9k7PY/vem8uF4coSqphNSDn3Gdp/T9eFLvIdAH2bMiZgVUZSw==" w:salt="SPeYCzEEQvHkUmeVp24fHQ=="/>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40"/>
    <w:rsid w:val="00013441"/>
    <w:rsid w:val="000412D9"/>
    <w:rsid w:val="00045345"/>
    <w:rsid w:val="000616DB"/>
    <w:rsid w:val="000652E3"/>
    <w:rsid w:val="00091B57"/>
    <w:rsid w:val="000D78CB"/>
    <w:rsid w:val="0011084C"/>
    <w:rsid w:val="0013041B"/>
    <w:rsid w:val="001E4363"/>
    <w:rsid w:val="00233F02"/>
    <w:rsid w:val="00256A64"/>
    <w:rsid w:val="002662F5"/>
    <w:rsid w:val="00291E21"/>
    <w:rsid w:val="002A6D42"/>
    <w:rsid w:val="002B1EE0"/>
    <w:rsid w:val="002C0C5E"/>
    <w:rsid w:val="00312CA2"/>
    <w:rsid w:val="003158BC"/>
    <w:rsid w:val="00315C4C"/>
    <w:rsid w:val="00324FCB"/>
    <w:rsid w:val="003345ED"/>
    <w:rsid w:val="00350A46"/>
    <w:rsid w:val="00366C69"/>
    <w:rsid w:val="003832DD"/>
    <w:rsid w:val="00390747"/>
    <w:rsid w:val="003B3945"/>
    <w:rsid w:val="003D077E"/>
    <w:rsid w:val="00416E86"/>
    <w:rsid w:val="00440E38"/>
    <w:rsid w:val="00450C65"/>
    <w:rsid w:val="004A5A8D"/>
    <w:rsid w:val="004B33F1"/>
    <w:rsid w:val="005153F3"/>
    <w:rsid w:val="00540DCB"/>
    <w:rsid w:val="005949E8"/>
    <w:rsid w:val="005A3D31"/>
    <w:rsid w:val="005B13DC"/>
    <w:rsid w:val="005B4D6E"/>
    <w:rsid w:val="005D0714"/>
    <w:rsid w:val="005F3A1E"/>
    <w:rsid w:val="00612076"/>
    <w:rsid w:val="00624715"/>
    <w:rsid w:val="00636B01"/>
    <w:rsid w:val="0064797B"/>
    <w:rsid w:val="00647C31"/>
    <w:rsid w:val="00686A31"/>
    <w:rsid w:val="00694D73"/>
    <w:rsid w:val="006A0488"/>
    <w:rsid w:val="006B0C03"/>
    <w:rsid w:val="006C5F23"/>
    <w:rsid w:val="00704241"/>
    <w:rsid w:val="00735F7A"/>
    <w:rsid w:val="007E3C05"/>
    <w:rsid w:val="00813005"/>
    <w:rsid w:val="00833EFE"/>
    <w:rsid w:val="00861FF3"/>
    <w:rsid w:val="008730FE"/>
    <w:rsid w:val="008A2E6F"/>
    <w:rsid w:val="00914FEE"/>
    <w:rsid w:val="00921C69"/>
    <w:rsid w:val="00934066"/>
    <w:rsid w:val="00940777"/>
    <w:rsid w:val="00950263"/>
    <w:rsid w:val="00957789"/>
    <w:rsid w:val="00974688"/>
    <w:rsid w:val="00981495"/>
    <w:rsid w:val="009B48EA"/>
    <w:rsid w:val="009D085B"/>
    <w:rsid w:val="009E0BF3"/>
    <w:rsid w:val="00A17F13"/>
    <w:rsid w:val="00A36906"/>
    <w:rsid w:val="00A53119"/>
    <w:rsid w:val="00AA406F"/>
    <w:rsid w:val="00AA5DEA"/>
    <w:rsid w:val="00AD373E"/>
    <w:rsid w:val="00AD58EC"/>
    <w:rsid w:val="00AF029C"/>
    <w:rsid w:val="00B2015B"/>
    <w:rsid w:val="00B3075C"/>
    <w:rsid w:val="00B34564"/>
    <w:rsid w:val="00B65922"/>
    <w:rsid w:val="00B9275E"/>
    <w:rsid w:val="00BA1C0B"/>
    <w:rsid w:val="00BC1724"/>
    <w:rsid w:val="00BE2F1D"/>
    <w:rsid w:val="00C46B01"/>
    <w:rsid w:val="00C47532"/>
    <w:rsid w:val="00C90C6E"/>
    <w:rsid w:val="00CB0566"/>
    <w:rsid w:val="00CB78AF"/>
    <w:rsid w:val="00CD186F"/>
    <w:rsid w:val="00CF18B7"/>
    <w:rsid w:val="00D01729"/>
    <w:rsid w:val="00D23005"/>
    <w:rsid w:val="00D4525F"/>
    <w:rsid w:val="00D5064F"/>
    <w:rsid w:val="00D676A8"/>
    <w:rsid w:val="00D81AE5"/>
    <w:rsid w:val="00D926F4"/>
    <w:rsid w:val="00D94F76"/>
    <w:rsid w:val="00E26F40"/>
    <w:rsid w:val="00E340B1"/>
    <w:rsid w:val="00E436C2"/>
    <w:rsid w:val="00E600F5"/>
    <w:rsid w:val="00E61071"/>
    <w:rsid w:val="00E95CA4"/>
    <w:rsid w:val="00EA283C"/>
    <w:rsid w:val="00EB2B6C"/>
    <w:rsid w:val="00EE0BCF"/>
    <w:rsid w:val="00EF6107"/>
    <w:rsid w:val="00F06848"/>
    <w:rsid w:val="00F072AA"/>
    <w:rsid w:val="00F11368"/>
    <w:rsid w:val="00F33222"/>
    <w:rsid w:val="00F70268"/>
    <w:rsid w:val="00FA1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240309"/>
  <w15:docId w15:val="{48AA534D-283B-4C49-AA07-B5610589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spacing w:before="91"/>
      <w:ind w:left="187"/>
      <w:outlineLvl w:val="0"/>
    </w:pPr>
    <w:rPr>
      <w:b/>
      <w:bCs/>
      <w:sz w:val="26"/>
      <w:szCs w:val="26"/>
    </w:rPr>
  </w:style>
  <w:style w:type="paragraph" w:styleId="Heading2">
    <w:name w:val="heading 2"/>
    <w:basedOn w:val="Normal"/>
    <w:uiPriority w:val="9"/>
    <w:unhideWhenUsed/>
    <w:qFormat/>
    <w:pPr>
      <w:ind w:left="1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187"/>
    </w:pPr>
    <w:rPr>
      <w:sz w:val="40"/>
      <w:szCs w:val="40"/>
    </w:rPr>
  </w:style>
  <w:style w:type="paragraph" w:styleId="ListParagraph">
    <w:name w:val="List Paragraph"/>
    <w:basedOn w:val="Normal"/>
    <w:link w:val="ListParagraphChar"/>
    <w:uiPriority w:val="34"/>
    <w:qFormat/>
    <w:pPr>
      <w:spacing w:before="124"/>
      <w:ind w:left="548" w:right="286"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1084C"/>
    <w:rPr>
      <w:sz w:val="16"/>
      <w:szCs w:val="16"/>
    </w:rPr>
  </w:style>
  <w:style w:type="paragraph" w:styleId="CommentText">
    <w:name w:val="annotation text"/>
    <w:basedOn w:val="Normal"/>
    <w:link w:val="CommentTextChar"/>
    <w:uiPriority w:val="99"/>
    <w:semiHidden/>
    <w:unhideWhenUsed/>
    <w:rsid w:val="0011084C"/>
    <w:rPr>
      <w:sz w:val="20"/>
      <w:szCs w:val="20"/>
    </w:rPr>
  </w:style>
  <w:style w:type="character" w:customStyle="1" w:styleId="CommentTextChar">
    <w:name w:val="Comment Text Char"/>
    <w:basedOn w:val="DefaultParagraphFont"/>
    <w:link w:val="CommentText"/>
    <w:uiPriority w:val="99"/>
    <w:semiHidden/>
    <w:rsid w:val="0011084C"/>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11084C"/>
    <w:rPr>
      <w:b/>
      <w:bCs/>
    </w:rPr>
  </w:style>
  <w:style w:type="character" w:customStyle="1" w:styleId="CommentSubjectChar">
    <w:name w:val="Comment Subject Char"/>
    <w:basedOn w:val="CommentTextChar"/>
    <w:link w:val="CommentSubject"/>
    <w:uiPriority w:val="99"/>
    <w:semiHidden/>
    <w:rsid w:val="0011084C"/>
    <w:rPr>
      <w:rFonts w:ascii="Arial" w:eastAsia="Arial" w:hAnsi="Arial" w:cs="Arial"/>
      <w:b/>
      <w:bCs/>
      <w:sz w:val="20"/>
      <w:szCs w:val="20"/>
      <w:lang w:val="en-AU"/>
    </w:rPr>
  </w:style>
  <w:style w:type="character" w:customStyle="1" w:styleId="ListParagraphChar">
    <w:name w:val="List Paragraph Char"/>
    <w:link w:val="ListParagraph"/>
    <w:uiPriority w:val="34"/>
    <w:locked/>
    <w:rsid w:val="00366C69"/>
    <w:rPr>
      <w:rFonts w:ascii="Arial" w:eastAsia="Arial" w:hAnsi="Arial" w:cs="Arial"/>
      <w:lang w:val="en-AU"/>
    </w:rPr>
  </w:style>
  <w:style w:type="table" w:customStyle="1" w:styleId="PSCPurple">
    <w:name w:val="PSC_Purple"/>
    <w:basedOn w:val="TableNormal"/>
    <w:uiPriority w:val="99"/>
    <w:rsid w:val="00EE0BCF"/>
    <w:pPr>
      <w:widowControl/>
      <w:autoSpaceDE/>
      <w:autoSpaceDN/>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EE0BCF"/>
    <w:pPr>
      <w:widowControl/>
      <w:autoSpaceDE/>
      <w:autoSpaceDN/>
      <w:spacing w:before="40" w:after="40" w:line="280" w:lineRule="atLeast"/>
    </w:pPr>
    <w:rPr>
      <w:rFonts w:eastAsiaTheme="min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dcj.nsw.gov.au/" TargetMode="External"/><Relationship Id="rId17" Type="http://schemas.openxmlformats.org/officeDocument/2006/relationships/footer" Target="footer1.xm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A46A0-2575-4FD6-98C8-E817DB81235B}">
  <ds:schemaRefs>
    <ds:schemaRef ds:uri="http://schemas.microsoft.com/sharepoint/v3/contenttype/forms"/>
  </ds:schemaRefs>
</ds:datastoreItem>
</file>

<file path=customXml/itemProps2.xml><?xml version="1.0" encoding="utf-8"?>
<ds:datastoreItem xmlns:ds="http://schemas.openxmlformats.org/officeDocument/2006/customXml" ds:itemID="{238F119C-D4AF-4B5F-B72E-4F41BD151A43}">
  <ds:schemaRefs>
    <ds:schemaRef ds:uri="http://schemas.openxmlformats.org/officeDocument/2006/bibliography"/>
  </ds:schemaRefs>
</ds:datastoreItem>
</file>

<file path=customXml/itemProps3.xml><?xml version="1.0" encoding="utf-8"?>
<ds:datastoreItem xmlns:ds="http://schemas.openxmlformats.org/officeDocument/2006/customXml" ds:itemID="{2C84B77C-FFC4-46FC-A63D-C0775691424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b192005-b57a-4be5-9bfa-49aab625e28e"/>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BA05AA7-78C0-4109-9670-D641E90E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92005-b57a-4be5-9bfa-49aab625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2337</Words>
  <Characters>13323</Characters>
  <Application>Microsoft Office Word</Application>
  <DocSecurity>12</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dc:description/>
  <cp:lastModifiedBy>Sarah Nguyen</cp:lastModifiedBy>
  <cp:revision>2</cp:revision>
  <dcterms:created xsi:type="dcterms:W3CDTF">2025-06-11T01:46:00Z</dcterms:created>
  <dcterms:modified xsi:type="dcterms:W3CDTF">2025-06-11T01:46:00Z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Microsoft® Word for Microsoft 365</vt:lpwstr>
  </property>
  <property fmtid="{D5CDD505-2E9C-101B-9397-08002B2CF9AE}" pid="4" name="LastSaved">
    <vt:filetime>2022-02-23T00:00:00Z</vt:filetime>
  </property>
  <property fmtid="{D5CDD505-2E9C-101B-9397-08002B2CF9AE}" pid="5" name="ContentTypeId">
    <vt:lpwstr>0x0101007FC91E7C03629C428F1641ACDFAD3327</vt:lpwstr>
  </property>
</Properties>
</file>