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56" w:type="dxa"/>
        <w:tblBorders>
          <w:top w:val="single" w:sz="8" w:space="0" w:color="auto"/>
          <w:bottom w:val="single" w:sz="8" w:space="0" w:color="auto"/>
          <w:insideH w:val="single" w:sz="8" w:space="0" w:color="FFFFFF"/>
        </w:tblBorders>
        <w:tblCellMar>
          <w:left w:w="57" w:type="dxa"/>
          <w:right w:w="0" w:type="dxa"/>
        </w:tblCellMar>
        <w:tblLook w:val="04A0" w:firstRow="1" w:lastRow="0" w:firstColumn="1" w:lastColumn="0" w:noHBand="0" w:noVBand="1"/>
      </w:tblPr>
      <w:tblGrid>
        <w:gridCol w:w="3601"/>
        <w:gridCol w:w="4394"/>
        <w:gridCol w:w="2561"/>
      </w:tblGrid>
      <w:tr w:rsidR="009D4F35" w:rsidRPr="00EE2089" w14:paraId="76ACF409" w14:textId="77777777" w:rsidTr="0042689D">
        <w:tc>
          <w:tcPr>
            <w:tcW w:w="3601" w:type="dxa"/>
            <w:tcBorders>
              <w:top w:val="single" w:sz="8" w:space="0" w:color="auto"/>
              <w:left w:val="nil"/>
              <w:bottom w:val="nil"/>
              <w:right w:val="nil"/>
              <w:tl2br w:val="nil"/>
              <w:tr2bl w:val="nil"/>
            </w:tcBorders>
            <w:shd w:val="clear" w:color="auto" w:fill="C6D9F1"/>
            <w:vAlign w:val="center"/>
            <w:hideMark/>
          </w:tcPr>
          <w:p w14:paraId="67C44659" w14:textId="079CBD2B" w:rsidR="009D4F35" w:rsidRPr="00EE2089" w:rsidRDefault="009D4F35" w:rsidP="009D4F35">
            <w:pPr>
              <w:pStyle w:val="TableTextWhite"/>
              <w:rPr>
                <w:rFonts w:ascii="Public Sans" w:hAnsi="Public Sans" w:cs="Arial"/>
                <w:b/>
                <w:color w:val="auto"/>
                <w:sz w:val="22"/>
                <w:szCs w:val="22"/>
              </w:rPr>
            </w:pPr>
            <w:r w:rsidRPr="00EE2089">
              <w:rPr>
                <w:rFonts w:ascii="Public Sans" w:hAnsi="Public Sans" w:cstheme="minorHAnsi"/>
                <w:b/>
                <w:color w:val="auto"/>
                <w:sz w:val="22"/>
                <w:szCs w:val="22"/>
              </w:rPr>
              <w:t>Portfolio</w:t>
            </w:r>
          </w:p>
        </w:tc>
        <w:tc>
          <w:tcPr>
            <w:tcW w:w="6955" w:type="dxa"/>
            <w:gridSpan w:val="2"/>
            <w:tcBorders>
              <w:top w:val="single" w:sz="8" w:space="0" w:color="auto"/>
              <w:left w:val="nil"/>
              <w:bottom w:val="nil"/>
              <w:right w:val="nil"/>
              <w:tl2br w:val="nil"/>
              <w:tr2bl w:val="nil"/>
            </w:tcBorders>
            <w:shd w:val="clear" w:color="auto" w:fill="C6D9F1"/>
          </w:tcPr>
          <w:p w14:paraId="6FCBC0B6" w14:textId="7B671E6D" w:rsidR="009D4F35" w:rsidRPr="00EE2089" w:rsidRDefault="009D4F35" w:rsidP="009D4F35">
            <w:pPr>
              <w:pStyle w:val="TableTextWhite"/>
              <w:rPr>
                <w:rFonts w:ascii="Public Sans" w:hAnsi="Public Sans" w:cs="Arial"/>
                <w:color w:val="auto"/>
                <w:sz w:val="22"/>
                <w:szCs w:val="22"/>
              </w:rPr>
            </w:pPr>
            <w:r w:rsidRPr="00EE2089">
              <w:rPr>
                <w:rFonts w:ascii="Public Sans" w:hAnsi="Public Sans" w:cstheme="minorHAnsi"/>
                <w:color w:val="auto"/>
                <w:sz w:val="22"/>
                <w:szCs w:val="22"/>
              </w:rPr>
              <w:t xml:space="preserve">Communities and Justice </w:t>
            </w:r>
          </w:p>
        </w:tc>
      </w:tr>
      <w:tr w:rsidR="009D4F35" w:rsidRPr="00EE2089" w14:paraId="2BA1437D" w14:textId="77777777" w:rsidTr="0042689D">
        <w:tc>
          <w:tcPr>
            <w:tcW w:w="3601" w:type="dxa"/>
            <w:tcBorders>
              <w:top w:val="single" w:sz="8" w:space="0" w:color="FFFFFF"/>
              <w:left w:val="nil"/>
              <w:bottom w:val="single" w:sz="8" w:space="0" w:color="FFFFFF"/>
              <w:right w:val="nil"/>
            </w:tcBorders>
            <w:shd w:val="clear" w:color="auto" w:fill="C6D9F1"/>
            <w:vAlign w:val="center"/>
          </w:tcPr>
          <w:p w14:paraId="641AE917" w14:textId="336BFD3A" w:rsidR="009D4F35" w:rsidRPr="00EE2089" w:rsidRDefault="009D4F35" w:rsidP="009D4F35">
            <w:pPr>
              <w:pStyle w:val="TableTextWhite"/>
              <w:rPr>
                <w:rFonts w:ascii="Public Sans" w:hAnsi="Public Sans" w:cs="Arial"/>
                <w:b/>
                <w:color w:val="auto"/>
                <w:sz w:val="22"/>
                <w:szCs w:val="22"/>
              </w:rPr>
            </w:pPr>
            <w:r w:rsidRPr="00EE2089">
              <w:rPr>
                <w:rFonts w:ascii="Public Sans" w:hAnsi="Public Sans" w:cstheme="minorHAnsi"/>
                <w:b/>
                <w:color w:val="auto"/>
                <w:sz w:val="22"/>
                <w:szCs w:val="22"/>
              </w:rPr>
              <w:t>Department</w:t>
            </w:r>
          </w:p>
        </w:tc>
        <w:tc>
          <w:tcPr>
            <w:tcW w:w="6955" w:type="dxa"/>
            <w:gridSpan w:val="2"/>
            <w:tcBorders>
              <w:top w:val="single" w:sz="8" w:space="0" w:color="FFFFFF"/>
              <w:left w:val="nil"/>
              <w:bottom w:val="single" w:sz="8" w:space="0" w:color="FFFFFF"/>
              <w:right w:val="nil"/>
            </w:tcBorders>
            <w:shd w:val="clear" w:color="auto" w:fill="C6D9F1"/>
          </w:tcPr>
          <w:p w14:paraId="776CFFE1" w14:textId="00D52609" w:rsidR="009D4F35" w:rsidRPr="00EE2089" w:rsidRDefault="009D4F35" w:rsidP="009D4F35">
            <w:pPr>
              <w:pStyle w:val="TableTextWhite"/>
              <w:rPr>
                <w:rFonts w:ascii="Public Sans" w:hAnsi="Public Sans" w:cs="Arial"/>
                <w:color w:val="auto"/>
                <w:sz w:val="22"/>
                <w:szCs w:val="22"/>
              </w:rPr>
            </w:pPr>
            <w:r w:rsidRPr="00EE2089">
              <w:rPr>
                <w:rFonts w:ascii="Public Sans" w:hAnsi="Public Sans" w:cstheme="minorHAnsi"/>
                <w:color w:val="auto"/>
                <w:sz w:val="22"/>
                <w:szCs w:val="22"/>
              </w:rPr>
              <w:t>Department of Communities and Justice</w:t>
            </w:r>
          </w:p>
        </w:tc>
      </w:tr>
      <w:tr w:rsidR="009D4F35" w:rsidRPr="00EE2089" w14:paraId="54420E9F"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64A6E9D9" w14:textId="64DBF2E4" w:rsidR="009D4F35" w:rsidRPr="00EE2089" w:rsidRDefault="009D4F35" w:rsidP="009D4F35">
            <w:pPr>
              <w:pStyle w:val="TableTextWhite"/>
              <w:rPr>
                <w:rFonts w:ascii="Public Sans" w:hAnsi="Public Sans" w:cs="Arial"/>
                <w:b/>
                <w:color w:val="auto"/>
                <w:sz w:val="22"/>
                <w:szCs w:val="22"/>
              </w:rPr>
            </w:pPr>
            <w:r w:rsidRPr="00EE2089">
              <w:rPr>
                <w:rFonts w:ascii="Public Sans" w:hAnsi="Public Sans" w:cstheme="minorHAnsi"/>
                <w:b/>
                <w:color w:val="auto"/>
                <w:sz w:val="22"/>
                <w:szCs w:val="22"/>
              </w:rPr>
              <w:t>Division/Branch/Unit</w:t>
            </w:r>
          </w:p>
        </w:tc>
        <w:tc>
          <w:tcPr>
            <w:tcW w:w="6955" w:type="dxa"/>
            <w:gridSpan w:val="2"/>
            <w:tcBorders>
              <w:top w:val="single" w:sz="8" w:space="0" w:color="FFFFFF"/>
              <w:left w:val="nil"/>
              <w:bottom w:val="single" w:sz="8" w:space="0" w:color="FFFFFF"/>
              <w:right w:val="nil"/>
            </w:tcBorders>
            <w:shd w:val="clear" w:color="auto" w:fill="C6D9F1"/>
          </w:tcPr>
          <w:p w14:paraId="7266290F" w14:textId="1B201ECA" w:rsidR="009D4F35" w:rsidRPr="00EE2089" w:rsidRDefault="009D4F35" w:rsidP="009D4F35">
            <w:pPr>
              <w:pStyle w:val="TableTextWhite"/>
              <w:rPr>
                <w:rFonts w:ascii="Public Sans" w:hAnsi="Public Sans" w:cs="Arial"/>
                <w:color w:val="auto"/>
                <w:sz w:val="22"/>
                <w:szCs w:val="22"/>
              </w:rPr>
            </w:pPr>
            <w:r w:rsidRPr="00EE2089">
              <w:rPr>
                <w:rFonts w:ascii="Public Sans" w:hAnsi="Public Sans" w:cs="Arial"/>
                <w:color w:val="auto"/>
                <w:sz w:val="22"/>
                <w:szCs w:val="22"/>
              </w:rPr>
              <w:t>Strategy Policy &amp; Commissioning / FACSIAR</w:t>
            </w:r>
          </w:p>
        </w:tc>
      </w:tr>
      <w:tr w:rsidR="00766964" w:rsidRPr="00EE2089" w14:paraId="5661B923" w14:textId="77777777" w:rsidTr="0042689D">
        <w:tc>
          <w:tcPr>
            <w:tcW w:w="3601" w:type="dxa"/>
            <w:tcBorders>
              <w:top w:val="single" w:sz="8" w:space="0" w:color="FFFFFF"/>
              <w:left w:val="nil"/>
              <w:bottom w:val="single" w:sz="8" w:space="0" w:color="FFFFFF"/>
              <w:right w:val="nil"/>
            </w:tcBorders>
            <w:shd w:val="clear" w:color="auto" w:fill="C6D9F1"/>
            <w:hideMark/>
          </w:tcPr>
          <w:p w14:paraId="0537D271" w14:textId="77777777" w:rsidR="00766964" w:rsidRPr="00EE2089" w:rsidRDefault="00766964" w:rsidP="0042689D">
            <w:pPr>
              <w:pStyle w:val="TableTextWhite"/>
              <w:rPr>
                <w:rFonts w:ascii="Public Sans" w:hAnsi="Public Sans" w:cs="Arial"/>
                <w:b/>
                <w:color w:val="auto"/>
                <w:sz w:val="22"/>
                <w:szCs w:val="22"/>
              </w:rPr>
            </w:pPr>
            <w:r w:rsidRPr="00EE2089">
              <w:rPr>
                <w:rFonts w:ascii="Public Sans" w:hAnsi="Public Sans" w:cs="Arial"/>
                <w:b/>
                <w:color w:val="auto"/>
                <w:sz w:val="22"/>
                <w:szCs w:val="22"/>
              </w:rPr>
              <w:t>Location</w:t>
            </w:r>
          </w:p>
        </w:tc>
        <w:tc>
          <w:tcPr>
            <w:tcW w:w="6955" w:type="dxa"/>
            <w:gridSpan w:val="2"/>
            <w:tcBorders>
              <w:top w:val="single" w:sz="8" w:space="0" w:color="FFFFFF"/>
              <w:left w:val="nil"/>
              <w:bottom w:val="single" w:sz="8" w:space="0" w:color="FFFFFF"/>
              <w:right w:val="nil"/>
            </w:tcBorders>
            <w:shd w:val="clear" w:color="auto" w:fill="C6D9F1"/>
          </w:tcPr>
          <w:p w14:paraId="4990E303" w14:textId="3D33DAB5" w:rsidR="00766964" w:rsidRPr="00EE2089" w:rsidRDefault="00FA061A" w:rsidP="0042689D">
            <w:pPr>
              <w:pStyle w:val="TableTextWhite"/>
              <w:rPr>
                <w:rFonts w:ascii="Public Sans" w:hAnsi="Public Sans" w:cs="Arial"/>
                <w:color w:val="auto"/>
                <w:sz w:val="22"/>
                <w:szCs w:val="22"/>
              </w:rPr>
            </w:pPr>
            <w:r w:rsidRPr="00EE2089">
              <w:rPr>
                <w:rFonts w:ascii="Public Sans" w:hAnsi="Public Sans" w:cs="Arial"/>
                <w:color w:val="auto"/>
                <w:sz w:val="22"/>
                <w:szCs w:val="22"/>
              </w:rPr>
              <w:t>Parramatta</w:t>
            </w:r>
          </w:p>
        </w:tc>
      </w:tr>
      <w:tr w:rsidR="00766964" w:rsidRPr="00EE2089" w14:paraId="3164E220"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E0865C1" w14:textId="77777777" w:rsidR="00766964" w:rsidRPr="00EE2089" w:rsidRDefault="00766964" w:rsidP="0042689D">
            <w:pPr>
              <w:pStyle w:val="TableTextWhite"/>
              <w:rPr>
                <w:rFonts w:ascii="Public Sans" w:hAnsi="Public Sans" w:cs="Arial"/>
                <w:b/>
                <w:color w:val="auto"/>
                <w:sz w:val="22"/>
                <w:szCs w:val="22"/>
              </w:rPr>
            </w:pPr>
            <w:r w:rsidRPr="00EE2089">
              <w:rPr>
                <w:rFonts w:ascii="Public Sans" w:hAnsi="Public Sans" w:cs="Arial"/>
                <w:b/>
                <w:color w:val="auto"/>
                <w:sz w:val="22"/>
                <w:szCs w:val="22"/>
              </w:rPr>
              <w:t>Classification/Grade/Band</w:t>
            </w:r>
          </w:p>
        </w:tc>
        <w:tc>
          <w:tcPr>
            <w:tcW w:w="6955" w:type="dxa"/>
            <w:gridSpan w:val="2"/>
            <w:tcBorders>
              <w:top w:val="single" w:sz="8" w:space="0" w:color="FFFFFF"/>
              <w:left w:val="nil"/>
              <w:bottom w:val="single" w:sz="8" w:space="0" w:color="FFFFFF"/>
              <w:right w:val="nil"/>
            </w:tcBorders>
            <w:shd w:val="clear" w:color="auto" w:fill="C6D9F1"/>
          </w:tcPr>
          <w:p w14:paraId="2334887D" w14:textId="769E5AC5" w:rsidR="00766964" w:rsidRPr="00EE2089" w:rsidRDefault="00717AB4" w:rsidP="0042689D">
            <w:pPr>
              <w:pStyle w:val="TableTextWhite"/>
              <w:rPr>
                <w:rFonts w:ascii="Public Sans" w:hAnsi="Public Sans" w:cs="Arial"/>
                <w:color w:val="auto"/>
                <w:sz w:val="22"/>
                <w:szCs w:val="22"/>
              </w:rPr>
            </w:pPr>
            <w:r w:rsidRPr="00EE2089">
              <w:rPr>
                <w:rFonts w:ascii="Public Sans" w:hAnsi="Public Sans" w:cs="Arial"/>
                <w:color w:val="auto"/>
                <w:sz w:val="22"/>
                <w:szCs w:val="22"/>
              </w:rPr>
              <w:t xml:space="preserve">Clerk Grade </w:t>
            </w:r>
            <w:r w:rsidR="00FA061A" w:rsidRPr="00EE2089">
              <w:rPr>
                <w:rFonts w:ascii="Public Sans" w:hAnsi="Public Sans" w:cs="Arial"/>
                <w:color w:val="auto"/>
                <w:sz w:val="22"/>
                <w:szCs w:val="22"/>
              </w:rPr>
              <w:t>5/6</w:t>
            </w:r>
          </w:p>
        </w:tc>
      </w:tr>
      <w:tr w:rsidR="00766964" w:rsidRPr="00EE2089" w14:paraId="44D6C473"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0643C0BE" w14:textId="77777777" w:rsidR="00766964" w:rsidRPr="00EE2089" w:rsidRDefault="00766964" w:rsidP="0042689D">
            <w:pPr>
              <w:pStyle w:val="TableTextWhite"/>
              <w:rPr>
                <w:rFonts w:ascii="Public Sans" w:hAnsi="Public Sans" w:cs="Arial"/>
                <w:b/>
                <w:color w:val="auto"/>
                <w:sz w:val="22"/>
                <w:szCs w:val="22"/>
              </w:rPr>
            </w:pPr>
            <w:r w:rsidRPr="00EE2089">
              <w:rPr>
                <w:rFonts w:ascii="Public Sans" w:hAnsi="Public Sans" w:cs="Arial"/>
                <w:b/>
                <w:color w:val="auto"/>
                <w:sz w:val="22"/>
                <w:szCs w:val="22"/>
              </w:rPr>
              <w:t>Role Number</w:t>
            </w:r>
          </w:p>
        </w:tc>
        <w:tc>
          <w:tcPr>
            <w:tcW w:w="6955" w:type="dxa"/>
            <w:gridSpan w:val="2"/>
            <w:tcBorders>
              <w:top w:val="single" w:sz="8" w:space="0" w:color="FFFFFF"/>
              <w:left w:val="nil"/>
              <w:bottom w:val="single" w:sz="8" w:space="0" w:color="FFFFFF"/>
              <w:right w:val="nil"/>
            </w:tcBorders>
            <w:shd w:val="clear" w:color="auto" w:fill="C6D9F1"/>
          </w:tcPr>
          <w:p w14:paraId="7045E7B3" w14:textId="082340B7" w:rsidR="00766964" w:rsidRPr="00EE2089" w:rsidRDefault="00DF5F9A" w:rsidP="0042689D">
            <w:pPr>
              <w:pStyle w:val="TableTextWhite"/>
              <w:rPr>
                <w:rFonts w:ascii="Public Sans" w:hAnsi="Public Sans" w:cs="Arial"/>
                <w:color w:val="auto"/>
                <w:sz w:val="22"/>
                <w:szCs w:val="22"/>
              </w:rPr>
            </w:pPr>
            <w:r w:rsidRPr="00EE2089">
              <w:rPr>
                <w:rFonts w:ascii="Public Sans" w:hAnsi="Public Sans" w:cs="Arial"/>
                <w:color w:val="auto"/>
                <w:sz w:val="22"/>
                <w:szCs w:val="22"/>
              </w:rPr>
              <w:t>TBC</w:t>
            </w:r>
          </w:p>
        </w:tc>
      </w:tr>
      <w:tr w:rsidR="00766964" w:rsidRPr="00EE2089" w14:paraId="6FE8DF83"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E3B4485" w14:textId="502BCB96" w:rsidR="00766964" w:rsidRPr="00EE2089" w:rsidRDefault="00766964" w:rsidP="0042689D">
            <w:pPr>
              <w:pStyle w:val="TableTextWhite"/>
              <w:rPr>
                <w:rFonts w:ascii="Public Sans" w:hAnsi="Public Sans" w:cs="Arial"/>
                <w:b/>
                <w:color w:val="auto"/>
                <w:sz w:val="22"/>
                <w:szCs w:val="22"/>
              </w:rPr>
            </w:pPr>
            <w:r w:rsidRPr="00EE2089">
              <w:rPr>
                <w:rFonts w:ascii="Public Sans" w:hAnsi="Public Sans" w:cs="Arial"/>
                <w:b/>
                <w:color w:val="auto"/>
                <w:sz w:val="22"/>
                <w:szCs w:val="22"/>
              </w:rPr>
              <w:t>O</w:t>
            </w:r>
            <w:r w:rsidR="009D4F35" w:rsidRPr="00EE2089">
              <w:rPr>
                <w:rFonts w:ascii="Public Sans" w:hAnsi="Public Sans" w:cs="Arial"/>
                <w:b/>
                <w:color w:val="auto"/>
                <w:sz w:val="22"/>
                <w:szCs w:val="22"/>
              </w:rPr>
              <w:t>SCA</w:t>
            </w:r>
            <w:r w:rsidRPr="00EE2089">
              <w:rPr>
                <w:rFonts w:ascii="Public Sans" w:hAnsi="Public Sans" w:cs="Arial"/>
                <w:b/>
                <w:color w:val="auto"/>
                <w:sz w:val="22"/>
                <w:szCs w:val="22"/>
              </w:rPr>
              <w:t xml:space="preserve"> Code</w:t>
            </w:r>
          </w:p>
        </w:tc>
        <w:tc>
          <w:tcPr>
            <w:tcW w:w="6955" w:type="dxa"/>
            <w:gridSpan w:val="2"/>
            <w:tcBorders>
              <w:top w:val="single" w:sz="8" w:space="0" w:color="FFFFFF"/>
              <w:left w:val="nil"/>
              <w:bottom w:val="single" w:sz="8" w:space="0" w:color="FFFFFF"/>
              <w:right w:val="nil"/>
            </w:tcBorders>
            <w:shd w:val="clear" w:color="auto" w:fill="C6D9F1"/>
          </w:tcPr>
          <w:p w14:paraId="42C08CDD" w14:textId="20311AFD" w:rsidR="00766964" w:rsidRPr="00EE2089" w:rsidRDefault="009D4F35" w:rsidP="009D4F35">
            <w:pPr>
              <w:spacing w:after="0" w:line="240" w:lineRule="auto"/>
              <w:rPr>
                <w:rFonts w:ascii="Public Sans" w:hAnsi="Public Sans" w:cs="Arial"/>
                <w:color w:val="000000"/>
                <w:szCs w:val="22"/>
              </w:rPr>
            </w:pPr>
            <w:r w:rsidRPr="00EE2089">
              <w:rPr>
                <w:rFonts w:ascii="Public Sans" w:hAnsi="Public Sans" w:cs="Arial"/>
                <w:szCs w:val="22"/>
              </w:rPr>
              <w:t>223432</w:t>
            </w:r>
          </w:p>
        </w:tc>
      </w:tr>
      <w:tr w:rsidR="00766964" w:rsidRPr="00EE2089" w14:paraId="3727BECA"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53D38DA3" w14:textId="77777777" w:rsidR="00766964" w:rsidRPr="00EE2089" w:rsidRDefault="00766964" w:rsidP="0042689D">
            <w:pPr>
              <w:pStyle w:val="TableTextWhite"/>
              <w:rPr>
                <w:rFonts w:ascii="Public Sans" w:hAnsi="Public Sans" w:cs="Arial"/>
                <w:b/>
                <w:color w:val="auto"/>
                <w:sz w:val="22"/>
                <w:szCs w:val="22"/>
              </w:rPr>
            </w:pPr>
            <w:r w:rsidRPr="00EE2089">
              <w:rPr>
                <w:rFonts w:ascii="Public Sans" w:hAnsi="Public Sans" w:cs="Arial"/>
                <w:b/>
                <w:color w:val="auto"/>
                <w:sz w:val="22"/>
                <w:szCs w:val="22"/>
              </w:rPr>
              <w:t>PCAT Code</w:t>
            </w:r>
          </w:p>
        </w:tc>
        <w:tc>
          <w:tcPr>
            <w:tcW w:w="6955" w:type="dxa"/>
            <w:gridSpan w:val="2"/>
            <w:tcBorders>
              <w:top w:val="single" w:sz="8" w:space="0" w:color="FFFFFF"/>
              <w:left w:val="nil"/>
              <w:bottom w:val="single" w:sz="8" w:space="0" w:color="FFFFFF"/>
              <w:right w:val="nil"/>
            </w:tcBorders>
            <w:shd w:val="clear" w:color="auto" w:fill="C6D9F1"/>
          </w:tcPr>
          <w:p w14:paraId="75ED9987" w14:textId="28089526" w:rsidR="00766964" w:rsidRPr="00EE2089" w:rsidRDefault="00E62EF2" w:rsidP="0042689D">
            <w:pPr>
              <w:pStyle w:val="TableTextWhite"/>
              <w:rPr>
                <w:rFonts w:ascii="Public Sans" w:hAnsi="Public Sans" w:cs="Arial"/>
                <w:color w:val="auto"/>
                <w:sz w:val="22"/>
                <w:szCs w:val="22"/>
              </w:rPr>
            </w:pPr>
            <w:r w:rsidRPr="00EE2089">
              <w:rPr>
                <w:rFonts w:ascii="Public Sans" w:hAnsi="Public Sans" w:cs="Arial"/>
                <w:color w:val="auto"/>
                <w:sz w:val="22"/>
                <w:szCs w:val="22"/>
              </w:rPr>
              <w:t>1119192</w:t>
            </w:r>
          </w:p>
        </w:tc>
      </w:tr>
      <w:tr w:rsidR="00766964" w:rsidRPr="00EE2089" w14:paraId="3A334690"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0ACF10D8" w14:textId="77777777" w:rsidR="00766964" w:rsidRPr="00EE2089" w:rsidRDefault="00766964" w:rsidP="0042689D">
            <w:pPr>
              <w:pStyle w:val="TableTextWhite"/>
              <w:rPr>
                <w:rFonts w:ascii="Public Sans" w:hAnsi="Public Sans" w:cs="Arial"/>
                <w:b/>
                <w:color w:val="auto"/>
                <w:sz w:val="22"/>
                <w:szCs w:val="22"/>
              </w:rPr>
            </w:pPr>
            <w:r w:rsidRPr="00EE2089">
              <w:rPr>
                <w:rFonts w:ascii="Public Sans" w:hAnsi="Public Sans" w:cs="Arial"/>
                <w:b/>
                <w:color w:val="auto"/>
                <w:sz w:val="22"/>
                <w:szCs w:val="22"/>
              </w:rPr>
              <w:t>Date of Approval</w:t>
            </w:r>
          </w:p>
        </w:tc>
        <w:tc>
          <w:tcPr>
            <w:tcW w:w="4394" w:type="dxa"/>
            <w:tcBorders>
              <w:top w:val="single" w:sz="8" w:space="0" w:color="FFFFFF"/>
              <w:left w:val="nil"/>
              <w:bottom w:val="single" w:sz="8" w:space="0" w:color="FFFFFF"/>
              <w:right w:val="nil"/>
            </w:tcBorders>
            <w:shd w:val="clear" w:color="auto" w:fill="C6D9F1"/>
          </w:tcPr>
          <w:p w14:paraId="44C5F08E" w14:textId="1736227F" w:rsidR="00766964" w:rsidRPr="00EE2089" w:rsidRDefault="00FA061A" w:rsidP="0042689D">
            <w:pPr>
              <w:pStyle w:val="TableTextWhite"/>
              <w:rPr>
                <w:rFonts w:ascii="Public Sans" w:hAnsi="Public Sans" w:cs="Arial"/>
                <w:color w:val="auto"/>
                <w:sz w:val="22"/>
                <w:szCs w:val="22"/>
              </w:rPr>
            </w:pPr>
            <w:r w:rsidRPr="00EE2089">
              <w:rPr>
                <w:rFonts w:ascii="Public Sans" w:hAnsi="Public Sans" w:cs="Arial"/>
                <w:color w:val="auto"/>
                <w:sz w:val="22"/>
                <w:szCs w:val="22"/>
              </w:rPr>
              <w:t>9 April 2021</w:t>
            </w:r>
          </w:p>
        </w:tc>
        <w:tc>
          <w:tcPr>
            <w:tcW w:w="2561" w:type="dxa"/>
            <w:tcBorders>
              <w:top w:val="single" w:sz="8" w:space="0" w:color="FFFFFF"/>
              <w:left w:val="nil"/>
              <w:bottom w:val="single" w:sz="8" w:space="0" w:color="FFFFFF"/>
              <w:right w:val="nil"/>
            </w:tcBorders>
            <w:shd w:val="clear" w:color="auto" w:fill="C6D9F1"/>
          </w:tcPr>
          <w:p w14:paraId="78AA595D" w14:textId="407D97E0" w:rsidR="00766964" w:rsidRPr="00EE2089" w:rsidRDefault="00766964" w:rsidP="0042689D">
            <w:pPr>
              <w:pStyle w:val="TableTextWhite"/>
              <w:rPr>
                <w:rFonts w:ascii="Public Sans" w:hAnsi="Public Sans" w:cs="Arial"/>
                <w:b/>
                <w:color w:val="auto"/>
                <w:sz w:val="22"/>
                <w:szCs w:val="22"/>
              </w:rPr>
            </w:pPr>
            <w:r w:rsidRPr="00EE2089">
              <w:rPr>
                <w:rFonts w:ascii="Public Sans" w:hAnsi="Public Sans" w:cs="Arial"/>
                <w:b/>
                <w:color w:val="auto"/>
                <w:sz w:val="22"/>
                <w:szCs w:val="22"/>
              </w:rPr>
              <w:t>Ref:</w:t>
            </w:r>
            <w:r w:rsidR="00E62EF2" w:rsidRPr="00EE2089">
              <w:rPr>
                <w:rFonts w:ascii="Public Sans" w:hAnsi="Public Sans" w:cs="Arial"/>
                <w:b/>
                <w:color w:val="auto"/>
                <w:sz w:val="22"/>
                <w:szCs w:val="22"/>
              </w:rPr>
              <w:t xml:space="preserve"> FAC 007</w:t>
            </w:r>
          </w:p>
        </w:tc>
      </w:tr>
      <w:tr w:rsidR="00766964" w:rsidRPr="00EE2089" w14:paraId="04DCD0CE" w14:textId="77777777" w:rsidTr="0042689D">
        <w:tc>
          <w:tcPr>
            <w:tcW w:w="3601" w:type="dxa"/>
            <w:tcBorders>
              <w:top w:val="single" w:sz="8" w:space="0" w:color="FFFFFF"/>
              <w:left w:val="nil"/>
              <w:bottom w:val="single" w:sz="8" w:space="0" w:color="auto"/>
              <w:right w:val="nil"/>
            </w:tcBorders>
            <w:shd w:val="clear" w:color="auto" w:fill="C6D9F1"/>
            <w:vAlign w:val="center"/>
            <w:hideMark/>
          </w:tcPr>
          <w:p w14:paraId="5C26CCDD" w14:textId="77777777" w:rsidR="00766964" w:rsidRPr="00EE2089" w:rsidRDefault="00766964" w:rsidP="0042689D">
            <w:pPr>
              <w:pStyle w:val="TableTextWhite"/>
              <w:rPr>
                <w:rFonts w:ascii="Public Sans" w:hAnsi="Public Sans" w:cs="Arial"/>
                <w:b/>
                <w:color w:val="auto"/>
                <w:sz w:val="22"/>
                <w:szCs w:val="22"/>
              </w:rPr>
            </w:pPr>
            <w:r w:rsidRPr="00EE2089">
              <w:rPr>
                <w:rFonts w:ascii="Public Sans" w:hAnsi="Public Sans" w:cs="Arial"/>
                <w:b/>
                <w:color w:val="auto"/>
                <w:sz w:val="22"/>
                <w:szCs w:val="22"/>
              </w:rPr>
              <w:t>Agency Website</w:t>
            </w:r>
          </w:p>
        </w:tc>
        <w:tc>
          <w:tcPr>
            <w:tcW w:w="6955" w:type="dxa"/>
            <w:gridSpan w:val="2"/>
            <w:tcBorders>
              <w:top w:val="single" w:sz="8" w:space="0" w:color="FFFFFF"/>
              <w:left w:val="nil"/>
              <w:bottom w:val="single" w:sz="8" w:space="0" w:color="auto"/>
              <w:right w:val="nil"/>
            </w:tcBorders>
            <w:shd w:val="clear" w:color="auto" w:fill="C6D9F1"/>
          </w:tcPr>
          <w:p w14:paraId="578E3039" w14:textId="77777777" w:rsidR="00766964" w:rsidRPr="00EE2089" w:rsidRDefault="00920A62" w:rsidP="0042689D">
            <w:pPr>
              <w:pStyle w:val="TableTextWhite"/>
              <w:rPr>
                <w:rFonts w:ascii="Public Sans" w:hAnsi="Public Sans" w:cs="Arial"/>
                <w:color w:val="auto"/>
                <w:sz w:val="22"/>
                <w:szCs w:val="22"/>
              </w:rPr>
            </w:pPr>
            <w:r w:rsidRPr="00EE2089">
              <w:rPr>
                <w:rFonts w:ascii="Public Sans" w:hAnsi="Public Sans" w:cs="Arial"/>
                <w:color w:val="auto"/>
                <w:sz w:val="22"/>
                <w:szCs w:val="22"/>
              </w:rPr>
              <w:t>www.dcj</w:t>
            </w:r>
            <w:r w:rsidR="00766964" w:rsidRPr="00EE2089">
              <w:rPr>
                <w:rFonts w:ascii="Public Sans" w:hAnsi="Public Sans" w:cs="Arial"/>
                <w:color w:val="auto"/>
                <w:sz w:val="22"/>
                <w:szCs w:val="22"/>
              </w:rPr>
              <w:t>.nsw.gov.au</w:t>
            </w:r>
          </w:p>
        </w:tc>
      </w:tr>
    </w:tbl>
    <w:p w14:paraId="26431700" w14:textId="2A5F653A" w:rsidR="00FE45EC" w:rsidRPr="00EE2089" w:rsidRDefault="00FE45EC" w:rsidP="00CB0F21">
      <w:pPr>
        <w:jc w:val="both"/>
        <w:rPr>
          <w:rFonts w:ascii="Public Sans" w:hAnsi="Public Sans" w:cs="Arial"/>
          <w:b/>
          <w:i/>
          <w:color w:val="FF0000"/>
        </w:rPr>
      </w:pPr>
      <w:r w:rsidRPr="00EE2089">
        <w:rPr>
          <w:rFonts w:ascii="Public Sans" w:hAnsi="Public Sans" w:cs="Arial"/>
          <w:b/>
          <w:i/>
        </w:rPr>
        <w:t>Please see job notes and/or advertisement for more information on specific role qualification requirements and relevant experience.</w:t>
      </w:r>
      <w:r w:rsidR="00CB0F21" w:rsidRPr="00EE2089">
        <w:rPr>
          <w:rFonts w:ascii="Public Sans" w:hAnsi="Public Sans" w:cs="Arial"/>
          <w:b/>
          <w:i/>
        </w:rPr>
        <w:t xml:space="preserve"> </w:t>
      </w:r>
    </w:p>
    <w:p w14:paraId="76D61C42" w14:textId="77777777" w:rsidR="00960981" w:rsidRPr="00EE2089" w:rsidRDefault="00960981" w:rsidP="00960981">
      <w:pPr>
        <w:pStyle w:val="Heading1"/>
        <w:spacing w:after="0" w:line="240" w:lineRule="auto"/>
        <w:rPr>
          <w:rFonts w:ascii="Public Sans" w:hAnsi="Public Sans"/>
          <w:sz w:val="24"/>
          <w:szCs w:val="24"/>
        </w:rPr>
      </w:pPr>
    </w:p>
    <w:p w14:paraId="0F071833" w14:textId="77777777" w:rsidR="003F1151" w:rsidRPr="00EE2089" w:rsidRDefault="003F1151" w:rsidP="00960981">
      <w:pPr>
        <w:pStyle w:val="Heading1"/>
        <w:spacing w:after="0" w:line="240" w:lineRule="auto"/>
        <w:rPr>
          <w:rFonts w:ascii="Public Sans" w:hAnsi="Public Sans"/>
          <w:sz w:val="24"/>
          <w:szCs w:val="24"/>
        </w:rPr>
      </w:pPr>
      <w:r w:rsidRPr="00EE2089">
        <w:rPr>
          <w:rFonts w:ascii="Public Sans" w:hAnsi="Public Sans"/>
          <w:sz w:val="24"/>
          <w:szCs w:val="24"/>
        </w:rPr>
        <w:t>Agency overview</w:t>
      </w:r>
    </w:p>
    <w:p w14:paraId="01E0A86C" w14:textId="77777777" w:rsidR="009D4F35" w:rsidRPr="00EE2089" w:rsidRDefault="009D4F35" w:rsidP="009D4F35">
      <w:pPr>
        <w:rPr>
          <w:rFonts w:ascii="Public Sans" w:hAnsi="Public Sans" w:cstheme="minorHAnsi"/>
          <w:iCs/>
        </w:rPr>
      </w:pPr>
      <w:bookmarkStart w:id="0" w:name="_Hlk233360984"/>
      <w:r w:rsidRPr="00EE2089">
        <w:rPr>
          <w:rFonts w:ascii="Public Sans" w:hAnsi="Public Sans" w:cstheme="minorHAnsi"/>
          <w:iCs/>
        </w:rPr>
        <w:t>The Department of Communities and Justice (DCJ) is the lead agency in the Communities and Justice Portfolio.  Communities and Justice aims to achieve a safe, just, and inclusive New South Wales (NSW) by operating an effective legal system; increasing access to social and affordable housing; protecting children and families; addressing domestic and family violence; promoting public safety; reducing reoffending; and supporting community harmony and social cohesion.</w:t>
      </w:r>
    </w:p>
    <w:p w14:paraId="22A9D8A8" w14:textId="77777777" w:rsidR="009D4F35" w:rsidRPr="00EE2089" w:rsidRDefault="009D4F35" w:rsidP="009D4F35">
      <w:pPr>
        <w:rPr>
          <w:rFonts w:ascii="Public Sans" w:hAnsi="Public Sans" w:cstheme="minorHAnsi"/>
        </w:rPr>
      </w:pPr>
      <w:r w:rsidRPr="00EE2089">
        <w:rPr>
          <w:rFonts w:ascii="Public Sans" w:hAnsi="Public Sans" w:cstheme="minorHAnsi"/>
          <w:iCs/>
        </w:rPr>
        <w:t>DCJ works to enable everyone's right to access justice and help for families through early intervention and inclusion, with benefits for the whole community by providing services that are effective and responsive to community needs.</w:t>
      </w:r>
    </w:p>
    <w:bookmarkEnd w:id="0"/>
    <w:p w14:paraId="3FF66CF0" w14:textId="77777777" w:rsidR="004D18D3" w:rsidRPr="00EE2089" w:rsidRDefault="004D18D3" w:rsidP="004D18D3">
      <w:pPr>
        <w:pStyle w:val="Heading1"/>
        <w:rPr>
          <w:rFonts w:ascii="Public Sans" w:hAnsi="Public Sans"/>
          <w:sz w:val="24"/>
          <w:szCs w:val="24"/>
        </w:rPr>
      </w:pPr>
      <w:r w:rsidRPr="00EE2089">
        <w:rPr>
          <w:rFonts w:ascii="Public Sans" w:hAnsi="Public Sans"/>
          <w:sz w:val="24"/>
          <w:szCs w:val="24"/>
        </w:rPr>
        <w:t>Primary purpose of the role</w:t>
      </w:r>
    </w:p>
    <w:p w14:paraId="6BBE090E" w14:textId="7ECD3082" w:rsidR="004D18D3" w:rsidRPr="00EE2089" w:rsidRDefault="004D18D3" w:rsidP="004D18D3">
      <w:pPr>
        <w:spacing w:before="120"/>
        <w:rPr>
          <w:rFonts w:ascii="Public Sans" w:hAnsi="Public Sans" w:cstheme="minorHAnsi"/>
          <w:szCs w:val="22"/>
        </w:rPr>
      </w:pPr>
      <w:bookmarkStart w:id="1" w:name="Purpose"/>
      <w:bookmarkEnd w:id="1"/>
      <w:r w:rsidRPr="00EE2089">
        <w:rPr>
          <w:rFonts w:ascii="Public Sans" w:hAnsi="Public Sans" w:cstheme="minorHAnsi"/>
          <w:szCs w:val="22"/>
        </w:rPr>
        <w:t xml:space="preserve">Undertake and support coordination of data analysis, interpretation and reporting that inform and enable </w:t>
      </w:r>
      <w:r w:rsidR="00717AB4" w:rsidRPr="00EE2089">
        <w:rPr>
          <w:rFonts w:ascii="Public Sans" w:hAnsi="Public Sans" w:cstheme="minorHAnsi"/>
          <w:szCs w:val="22"/>
        </w:rPr>
        <w:t xml:space="preserve">DCJ </w:t>
      </w:r>
      <w:r w:rsidRPr="00EE2089">
        <w:rPr>
          <w:rFonts w:ascii="Public Sans" w:hAnsi="Public Sans" w:cstheme="minorHAnsi"/>
          <w:szCs w:val="22"/>
        </w:rPr>
        <w:t xml:space="preserve">to fulfil its service delivery objectives in line with NSW Government reform </w:t>
      </w:r>
      <w:r w:rsidRPr="00EE2089">
        <w:rPr>
          <w:rFonts w:ascii="Public Sans" w:hAnsi="Public Sans" w:cstheme="minorHAnsi"/>
          <w:szCs w:val="22"/>
          <w:shd w:val="clear" w:color="auto" w:fill="FFFFFF"/>
        </w:rPr>
        <w:t>directions and</w:t>
      </w:r>
      <w:r w:rsidRPr="00EE2089">
        <w:rPr>
          <w:rFonts w:ascii="Public Sans" w:hAnsi="Public Sans" w:cstheme="minorHAnsi"/>
          <w:szCs w:val="22"/>
        </w:rPr>
        <w:t xml:space="preserve"> legislative requirements.</w:t>
      </w:r>
    </w:p>
    <w:p w14:paraId="746E3E11" w14:textId="5AE96583" w:rsidR="004D18D3" w:rsidRPr="00EE2089" w:rsidRDefault="004D18D3" w:rsidP="00962F12">
      <w:pPr>
        <w:pStyle w:val="Heading1"/>
        <w:rPr>
          <w:rFonts w:ascii="Public Sans" w:hAnsi="Public Sans"/>
          <w:sz w:val="24"/>
          <w:szCs w:val="24"/>
        </w:rPr>
      </w:pPr>
      <w:r w:rsidRPr="00EE2089">
        <w:rPr>
          <w:rFonts w:ascii="Public Sans" w:hAnsi="Public Sans"/>
          <w:sz w:val="24"/>
          <w:szCs w:val="24"/>
        </w:rPr>
        <w:t>Key accountabilities</w:t>
      </w:r>
    </w:p>
    <w:p w14:paraId="4450063D" w14:textId="77777777" w:rsidR="004D18D3" w:rsidRPr="00EE2089" w:rsidRDefault="004D18D3" w:rsidP="00E62EF2">
      <w:pPr>
        <w:numPr>
          <w:ilvl w:val="0"/>
          <w:numId w:val="29"/>
        </w:numPr>
        <w:spacing w:before="120" w:line="240" w:lineRule="auto"/>
        <w:jc w:val="both"/>
        <w:rPr>
          <w:rFonts w:ascii="Public Sans" w:hAnsi="Public Sans" w:cs="Arial"/>
          <w:bCs/>
        </w:rPr>
      </w:pPr>
      <w:bookmarkStart w:id="2" w:name="Accountabilities"/>
      <w:bookmarkEnd w:id="2"/>
      <w:r w:rsidRPr="00EE2089">
        <w:rPr>
          <w:rFonts w:ascii="Public Sans" w:hAnsi="Public Sans" w:cs="Arial"/>
          <w:bCs/>
        </w:rPr>
        <w:t>In conjunction with team members, undertake and support extraction, analysis, interpretation, and reporting on data from external and internal data sets to inform service delivery planning and resource allocation, client outcomes measurement, organisational performance reporting and reform initiatives</w:t>
      </w:r>
    </w:p>
    <w:p w14:paraId="4D0C39EF" w14:textId="30B56563" w:rsidR="004D18D3" w:rsidRPr="00EE2089" w:rsidRDefault="004D18D3" w:rsidP="00E62EF2">
      <w:pPr>
        <w:numPr>
          <w:ilvl w:val="0"/>
          <w:numId w:val="29"/>
        </w:numPr>
        <w:spacing w:before="120" w:line="240" w:lineRule="auto"/>
        <w:jc w:val="both"/>
        <w:rPr>
          <w:rFonts w:ascii="Public Sans" w:hAnsi="Public Sans" w:cs="Arial"/>
          <w:bCs/>
        </w:rPr>
      </w:pPr>
      <w:r w:rsidRPr="00EE2089">
        <w:rPr>
          <w:rFonts w:ascii="Public Sans" w:hAnsi="Public Sans" w:cs="Arial"/>
          <w:bCs/>
        </w:rPr>
        <w:t xml:space="preserve">Assist with initiatives that identify issues with quality and consistency of data collected and held by </w:t>
      </w:r>
      <w:r w:rsidR="00717AB4" w:rsidRPr="00EE2089">
        <w:rPr>
          <w:rFonts w:ascii="Public Sans" w:hAnsi="Public Sans" w:cs="Arial"/>
          <w:bCs/>
        </w:rPr>
        <w:t>DCJ</w:t>
      </w:r>
      <w:r w:rsidRPr="00EE2089">
        <w:rPr>
          <w:rFonts w:ascii="Public Sans" w:hAnsi="Public Sans" w:cs="Arial"/>
          <w:bCs/>
        </w:rPr>
        <w:t xml:space="preserve"> and its partner agencies to reduce potential limitations and ensure the useability of the data for analysis and reporting.</w:t>
      </w:r>
    </w:p>
    <w:p w14:paraId="6917759D" w14:textId="77777777" w:rsidR="004D18D3" w:rsidRPr="00EE2089" w:rsidRDefault="004D18D3" w:rsidP="00E62EF2">
      <w:pPr>
        <w:numPr>
          <w:ilvl w:val="0"/>
          <w:numId w:val="29"/>
        </w:numPr>
        <w:spacing w:before="120" w:line="240" w:lineRule="auto"/>
        <w:jc w:val="both"/>
        <w:rPr>
          <w:rFonts w:ascii="Public Sans" w:hAnsi="Public Sans" w:cs="Arial"/>
          <w:bCs/>
        </w:rPr>
      </w:pPr>
      <w:r w:rsidRPr="00EE2089">
        <w:rPr>
          <w:rFonts w:ascii="Public Sans" w:hAnsi="Public Sans" w:cs="Arial"/>
          <w:bCs/>
        </w:rPr>
        <w:t>Maintain key internal and/or external data sets as required to meet the analysis and reporting needs of the organisation.</w:t>
      </w:r>
    </w:p>
    <w:p w14:paraId="4408088A" w14:textId="1170A228" w:rsidR="004D18D3" w:rsidRPr="00EE2089" w:rsidRDefault="004D18D3" w:rsidP="00E62EF2">
      <w:pPr>
        <w:numPr>
          <w:ilvl w:val="0"/>
          <w:numId w:val="29"/>
        </w:numPr>
        <w:spacing w:before="120" w:line="240" w:lineRule="auto"/>
        <w:jc w:val="both"/>
        <w:rPr>
          <w:rFonts w:ascii="Public Sans" w:hAnsi="Public Sans" w:cs="Arial"/>
          <w:bCs/>
        </w:rPr>
      </w:pPr>
      <w:r w:rsidRPr="00EE2089">
        <w:rPr>
          <w:rFonts w:ascii="Public Sans" w:hAnsi="Public Sans" w:cs="Arial"/>
          <w:bCs/>
        </w:rPr>
        <w:lastRenderedPageBreak/>
        <w:t xml:space="preserve">Support the design, development and implementation of performance measures, tools and governance processes to improve business systems/ processes and workflows, and enhance organisational capability in analysing and understanding </w:t>
      </w:r>
      <w:r w:rsidR="00717AB4" w:rsidRPr="00EE2089">
        <w:rPr>
          <w:rFonts w:ascii="Public Sans" w:hAnsi="Public Sans" w:cs="Arial"/>
          <w:bCs/>
        </w:rPr>
        <w:t>DCJ</w:t>
      </w:r>
      <w:r w:rsidRPr="00EE2089">
        <w:rPr>
          <w:rFonts w:ascii="Public Sans" w:hAnsi="Public Sans" w:cs="Arial"/>
          <w:bCs/>
        </w:rPr>
        <w:t xml:space="preserve"> performance </w:t>
      </w:r>
    </w:p>
    <w:p w14:paraId="033C5D52" w14:textId="77777777" w:rsidR="004D18D3" w:rsidRPr="00EE2089" w:rsidRDefault="004D18D3" w:rsidP="00E62EF2">
      <w:pPr>
        <w:numPr>
          <w:ilvl w:val="0"/>
          <w:numId w:val="29"/>
        </w:numPr>
        <w:spacing w:before="120" w:line="240" w:lineRule="auto"/>
        <w:jc w:val="both"/>
        <w:rPr>
          <w:rFonts w:ascii="Public Sans" w:hAnsi="Public Sans" w:cs="Arial"/>
          <w:bCs/>
        </w:rPr>
      </w:pPr>
      <w:r w:rsidRPr="00EE2089">
        <w:rPr>
          <w:rFonts w:ascii="Public Sans" w:hAnsi="Public Sans" w:cs="Arial"/>
          <w:bCs/>
        </w:rPr>
        <w:t xml:space="preserve">Support the provision of technical support, tools, advice and skills development to district and program management staff to improve organisational capability in analysing and understanding data. </w:t>
      </w:r>
    </w:p>
    <w:p w14:paraId="3DD4B555" w14:textId="77777777" w:rsidR="004D18D3" w:rsidRPr="00EE2089" w:rsidRDefault="004D18D3" w:rsidP="00E62EF2">
      <w:pPr>
        <w:numPr>
          <w:ilvl w:val="0"/>
          <w:numId w:val="29"/>
        </w:numPr>
        <w:spacing w:before="120" w:line="240" w:lineRule="auto"/>
        <w:jc w:val="both"/>
        <w:rPr>
          <w:rFonts w:ascii="Public Sans" w:hAnsi="Public Sans" w:cs="Arial"/>
          <w:bCs/>
        </w:rPr>
      </w:pPr>
      <w:r w:rsidRPr="00EE2089">
        <w:rPr>
          <w:rFonts w:ascii="Public Sans" w:hAnsi="Public Sans" w:cs="Arial"/>
          <w:bCs/>
        </w:rPr>
        <w:t xml:space="preserve">Work effectively with team members towards mutual continued development and seek feedback on tasks undertaken. </w:t>
      </w:r>
    </w:p>
    <w:p w14:paraId="243D4D9B" w14:textId="77777777" w:rsidR="004D18D3" w:rsidRPr="00EE2089" w:rsidRDefault="004D18D3" w:rsidP="004D18D3">
      <w:pPr>
        <w:pStyle w:val="ListBullet"/>
        <w:numPr>
          <w:ilvl w:val="0"/>
          <w:numId w:val="0"/>
        </w:numPr>
        <w:ind w:left="284" w:hanging="284"/>
        <w:rPr>
          <w:rFonts w:ascii="Public Sans" w:hAnsi="Public Sans" w:cstheme="minorHAnsi"/>
          <w:sz w:val="24"/>
          <w:szCs w:val="24"/>
        </w:rPr>
      </w:pPr>
    </w:p>
    <w:p w14:paraId="5ED707FA" w14:textId="77777777" w:rsidR="004D18D3" w:rsidRPr="00EE2089" w:rsidRDefault="004D18D3" w:rsidP="00962F12">
      <w:pPr>
        <w:pStyle w:val="Heading1"/>
        <w:rPr>
          <w:rFonts w:ascii="Public Sans" w:hAnsi="Public Sans"/>
          <w:sz w:val="24"/>
          <w:szCs w:val="24"/>
        </w:rPr>
      </w:pPr>
      <w:r w:rsidRPr="00EE2089">
        <w:rPr>
          <w:rFonts w:ascii="Public Sans" w:hAnsi="Public Sans"/>
          <w:sz w:val="24"/>
          <w:szCs w:val="24"/>
        </w:rPr>
        <w:t>Key challenges</w:t>
      </w:r>
    </w:p>
    <w:p w14:paraId="7A59E566" w14:textId="77777777" w:rsidR="004D18D3" w:rsidRPr="00EE2089" w:rsidRDefault="004D18D3" w:rsidP="00E62EF2">
      <w:pPr>
        <w:numPr>
          <w:ilvl w:val="0"/>
          <w:numId w:val="29"/>
        </w:numPr>
        <w:spacing w:before="120" w:line="240" w:lineRule="auto"/>
        <w:jc w:val="both"/>
        <w:rPr>
          <w:rFonts w:ascii="Public Sans" w:hAnsi="Public Sans" w:cs="Arial"/>
          <w:bCs/>
        </w:rPr>
      </w:pPr>
      <w:bookmarkStart w:id="3" w:name="Challenges"/>
      <w:bookmarkEnd w:id="3"/>
      <w:r w:rsidRPr="00EE2089">
        <w:rPr>
          <w:rFonts w:ascii="Public Sans" w:hAnsi="Public Sans" w:cs="Arial"/>
          <w:bCs/>
        </w:rPr>
        <w:t>Managing multiple inputs from key stakeholders, including clarification of matters and ensuring required actions are completed to agreed timelines in an environment of competing priorities.</w:t>
      </w:r>
    </w:p>
    <w:p w14:paraId="65C26341" w14:textId="77777777" w:rsidR="004D18D3" w:rsidRPr="00EE2089" w:rsidRDefault="004D18D3" w:rsidP="00E62EF2">
      <w:pPr>
        <w:numPr>
          <w:ilvl w:val="0"/>
          <w:numId w:val="29"/>
        </w:numPr>
        <w:spacing w:before="120" w:line="240" w:lineRule="auto"/>
        <w:jc w:val="both"/>
        <w:rPr>
          <w:rFonts w:ascii="Public Sans" w:hAnsi="Public Sans" w:cs="Arial"/>
          <w:bCs/>
        </w:rPr>
      </w:pPr>
      <w:r w:rsidRPr="00EE2089">
        <w:rPr>
          <w:rFonts w:ascii="Public Sans" w:hAnsi="Public Sans" w:cs="Arial"/>
          <w:bCs/>
        </w:rPr>
        <w:t>Keeping up-to-date and maintaining in-depth knowledge of organisational analysis methods, techniques and tools, relevant IT systems, and application of these in a human services context.</w:t>
      </w:r>
      <w:r w:rsidRPr="00EE2089">
        <w:rPr>
          <w:rFonts w:ascii="Public Sans" w:hAnsi="Public Sans" w:cs="Arial"/>
          <w:bCs/>
        </w:rPr>
        <w:br/>
      </w:r>
    </w:p>
    <w:p w14:paraId="6D668F59" w14:textId="77777777" w:rsidR="004D18D3" w:rsidRPr="00EE2089" w:rsidRDefault="004D18D3" w:rsidP="00962F12">
      <w:pPr>
        <w:pStyle w:val="Heading1"/>
        <w:rPr>
          <w:rFonts w:ascii="Public Sans" w:hAnsi="Public Sans" w:cstheme="minorHAnsi"/>
          <w:szCs w:val="24"/>
        </w:rPr>
      </w:pPr>
      <w:r w:rsidRPr="00EE2089">
        <w:rPr>
          <w:rFonts w:ascii="Public Sans" w:hAnsi="Public Sans" w:cstheme="minorHAnsi"/>
          <w:szCs w:val="24"/>
        </w:rPr>
        <w:t>Key relationships</w:t>
      </w:r>
    </w:p>
    <w:p w14:paraId="12964843" w14:textId="77777777" w:rsidR="004D18D3" w:rsidRPr="00EE2089" w:rsidRDefault="004D18D3" w:rsidP="004D18D3">
      <w:pPr>
        <w:pStyle w:val="Heading3"/>
        <w:rPr>
          <w:rFonts w:ascii="Public Sans" w:hAnsi="Public Sans" w:cstheme="minorHAnsi"/>
          <w:szCs w:val="22"/>
        </w:rPr>
      </w:pPr>
      <w:r w:rsidRPr="00EE2089">
        <w:rPr>
          <w:rFonts w:ascii="Public Sans" w:hAnsi="Public Sans" w:cstheme="minorHAnsi"/>
          <w:szCs w:val="22"/>
        </w:rPr>
        <w:t>Internal relationships</w:t>
      </w:r>
    </w:p>
    <w:tbl>
      <w:tblPr>
        <w:tblStyle w:val="PSCPurple"/>
        <w:tblW w:w="10547" w:type="dxa"/>
        <w:tblLayout w:type="fixed"/>
        <w:tblLook w:val="04A0" w:firstRow="1" w:lastRow="0" w:firstColumn="1" w:lastColumn="0" w:noHBand="0" w:noVBand="1"/>
        <w:tblCaption w:val="Internal relationships"/>
        <w:tblDescription w:val="A list of internal realtionships you will have in this role and why."/>
      </w:tblPr>
      <w:tblGrid>
        <w:gridCol w:w="3601"/>
        <w:gridCol w:w="6946"/>
      </w:tblGrid>
      <w:tr w:rsidR="004D18D3" w:rsidRPr="00EE2089" w14:paraId="48F6339C" w14:textId="77777777" w:rsidTr="00554013">
        <w:trPr>
          <w:cnfStyle w:val="100000000000" w:firstRow="1" w:lastRow="0" w:firstColumn="0" w:lastColumn="0" w:oddVBand="0" w:evenVBand="0" w:oddHBand="0" w:evenHBand="0" w:firstRowFirstColumn="0" w:firstRowLastColumn="0" w:lastRowFirstColumn="0" w:lastRowLastColumn="0"/>
          <w:tblHeader/>
        </w:trPr>
        <w:tc>
          <w:tcPr>
            <w:tcW w:w="3601" w:type="dxa"/>
          </w:tcPr>
          <w:p w14:paraId="2A5F00CB" w14:textId="77777777" w:rsidR="004D18D3" w:rsidRPr="00EE2089" w:rsidRDefault="004D18D3" w:rsidP="00554013">
            <w:pPr>
              <w:pStyle w:val="TableTextWhite0"/>
              <w:rPr>
                <w:rFonts w:ascii="Public Sans" w:hAnsi="Public Sans" w:cstheme="minorHAnsi"/>
                <w:szCs w:val="22"/>
              </w:rPr>
            </w:pPr>
            <w:r w:rsidRPr="00EE2089">
              <w:rPr>
                <w:rFonts w:ascii="Public Sans" w:hAnsi="Public Sans" w:cstheme="minorHAnsi"/>
                <w:szCs w:val="22"/>
              </w:rPr>
              <w:t>Who you’ll work with</w:t>
            </w:r>
          </w:p>
        </w:tc>
        <w:tc>
          <w:tcPr>
            <w:tcW w:w="6946" w:type="dxa"/>
          </w:tcPr>
          <w:p w14:paraId="19AE260B" w14:textId="77777777" w:rsidR="004D18D3" w:rsidRPr="00EE2089" w:rsidRDefault="004D18D3" w:rsidP="00554013">
            <w:pPr>
              <w:pStyle w:val="TableTextWhite0"/>
              <w:rPr>
                <w:rFonts w:ascii="Public Sans" w:hAnsi="Public Sans" w:cstheme="minorHAnsi"/>
                <w:szCs w:val="22"/>
              </w:rPr>
            </w:pPr>
            <w:r w:rsidRPr="00EE2089">
              <w:rPr>
                <w:rFonts w:ascii="Public Sans" w:hAnsi="Public Sans" w:cstheme="minorHAnsi"/>
                <w:szCs w:val="22"/>
              </w:rPr>
              <w:t>Why</w:t>
            </w:r>
          </w:p>
        </w:tc>
      </w:tr>
      <w:tr w:rsidR="004D18D3" w:rsidRPr="00EE2089" w14:paraId="0C35729D" w14:textId="77777777" w:rsidTr="00554013">
        <w:tc>
          <w:tcPr>
            <w:tcW w:w="3601" w:type="dxa"/>
            <w:tcBorders>
              <w:top w:val="single" w:sz="8" w:space="0" w:color="BCBEC0"/>
              <w:bottom w:val="single" w:sz="8" w:space="0" w:color="auto"/>
            </w:tcBorders>
          </w:tcPr>
          <w:p w14:paraId="2826C9AE" w14:textId="77777777" w:rsidR="004D18D3" w:rsidRPr="00EE2089" w:rsidRDefault="004D18D3" w:rsidP="00554013">
            <w:pPr>
              <w:pStyle w:val="TableText"/>
              <w:rPr>
                <w:rFonts w:ascii="Public Sans" w:hAnsi="Public Sans" w:cstheme="minorHAnsi"/>
                <w:sz w:val="22"/>
                <w:szCs w:val="22"/>
              </w:rPr>
            </w:pPr>
            <w:r w:rsidRPr="00EE2089">
              <w:rPr>
                <w:rFonts w:ascii="Public Sans" w:hAnsi="Public Sans" w:cstheme="minorHAnsi"/>
                <w:sz w:val="22"/>
                <w:szCs w:val="22"/>
              </w:rPr>
              <w:t>Line Manager</w:t>
            </w:r>
          </w:p>
        </w:tc>
        <w:tc>
          <w:tcPr>
            <w:tcW w:w="6946" w:type="dxa"/>
            <w:tcBorders>
              <w:top w:val="single" w:sz="8" w:space="0" w:color="BCBEC0"/>
              <w:bottom w:val="single" w:sz="8" w:space="0" w:color="auto"/>
            </w:tcBorders>
          </w:tcPr>
          <w:p w14:paraId="7313E22A" w14:textId="77777777" w:rsidR="004D18D3" w:rsidRPr="00EE2089" w:rsidRDefault="004D18D3" w:rsidP="004D18D3">
            <w:pPr>
              <w:pStyle w:val="TableText"/>
              <w:numPr>
                <w:ilvl w:val="0"/>
                <w:numId w:val="33"/>
              </w:numPr>
              <w:rPr>
                <w:rFonts w:ascii="Public Sans" w:hAnsi="Public Sans" w:cstheme="minorHAnsi"/>
                <w:sz w:val="22"/>
                <w:szCs w:val="22"/>
              </w:rPr>
            </w:pPr>
            <w:r w:rsidRPr="00EE2089">
              <w:rPr>
                <w:rFonts w:ascii="Public Sans" w:hAnsi="Public Sans" w:cstheme="minorHAnsi"/>
                <w:sz w:val="22"/>
                <w:szCs w:val="22"/>
              </w:rPr>
              <w:t xml:space="preserve">Report directly to Line manager </w:t>
            </w:r>
          </w:p>
          <w:p w14:paraId="5CD849CF" w14:textId="77777777" w:rsidR="004D18D3" w:rsidRPr="00EE2089" w:rsidRDefault="004D18D3" w:rsidP="004D18D3">
            <w:pPr>
              <w:pStyle w:val="TableText"/>
              <w:numPr>
                <w:ilvl w:val="0"/>
                <w:numId w:val="33"/>
              </w:numPr>
              <w:rPr>
                <w:rFonts w:ascii="Public Sans" w:hAnsi="Public Sans" w:cstheme="minorHAnsi"/>
                <w:sz w:val="22"/>
                <w:szCs w:val="22"/>
              </w:rPr>
            </w:pPr>
            <w:r w:rsidRPr="00EE2089">
              <w:rPr>
                <w:rFonts w:ascii="Public Sans" w:hAnsi="Public Sans" w:cstheme="minorHAnsi"/>
                <w:sz w:val="22"/>
                <w:szCs w:val="22"/>
              </w:rPr>
              <w:t>Seek direction, advice and support</w:t>
            </w:r>
          </w:p>
          <w:p w14:paraId="70948168" w14:textId="77777777" w:rsidR="004D18D3" w:rsidRPr="00EE2089" w:rsidRDefault="004D18D3" w:rsidP="004D18D3">
            <w:pPr>
              <w:pStyle w:val="TableText"/>
              <w:numPr>
                <w:ilvl w:val="0"/>
                <w:numId w:val="33"/>
              </w:numPr>
              <w:rPr>
                <w:rFonts w:ascii="Public Sans" w:hAnsi="Public Sans" w:cstheme="minorHAnsi"/>
                <w:sz w:val="22"/>
                <w:szCs w:val="22"/>
              </w:rPr>
            </w:pPr>
            <w:r w:rsidRPr="00EE2089">
              <w:rPr>
                <w:rFonts w:ascii="Public Sans" w:hAnsi="Public Sans" w:cstheme="minorHAnsi"/>
                <w:sz w:val="22"/>
                <w:szCs w:val="22"/>
              </w:rPr>
              <w:t>Provide information and feedback</w:t>
            </w:r>
          </w:p>
        </w:tc>
      </w:tr>
      <w:tr w:rsidR="004D18D3" w:rsidRPr="00EE2089" w14:paraId="7C34BDCE" w14:textId="77777777" w:rsidTr="00554013">
        <w:tc>
          <w:tcPr>
            <w:tcW w:w="3601" w:type="dxa"/>
            <w:tcBorders>
              <w:top w:val="single" w:sz="8" w:space="0" w:color="BCBEC0"/>
              <w:bottom w:val="single" w:sz="8" w:space="0" w:color="auto"/>
            </w:tcBorders>
          </w:tcPr>
          <w:p w14:paraId="797AA003" w14:textId="77777777" w:rsidR="004D18D3" w:rsidRPr="00EE2089" w:rsidRDefault="004D18D3" w:rsidP="00554013">
            <w:pPr>
              <w:pStyle w:val="TableText"/>
              <w:rPr>
                <w:rFonts w:ascii="Public Sans" w:hAnsi="Public Sans" w:cstheme="minorHAnsi"/>
                <w:sz w:val="22"/>
                <w:szCs w:val="22"/>
              </w:rPr>
            </w:pPr>
            <w:r w:rsidRPr="00EE2089">
              <w:rPr>
                <w:rFonts w:ascii="Public Sans" w:hAnsi="Public Sans" w:cstheme="minorHAnsi"/>
                <w:sz w:val="22"/>
                <w:szCs w:val="22"/>
              </w:rPr>
              <w:t>Team Members</w:t>
            </w:r>
          </w:p>
        </w:tc>
        <w:tc>
          <w:tcPr>
            <w:tcW w:w="6946" w:type="dxa"/>
            <w:tcBorders>
              <w:top w:val="single" w:sz="8" w:space="0" w:color="BCBEC0"/>
              <w:bottom w:val="single" w:sz="8" w:space="0" w:color="auto"/>
            </w:tcBorders>
          </w:tcPr>
          <w:p w14:paraId="70598F05" w14:textId="77777777" w:rsidR="004D18D3" w:rsidRPr="00EE2089" w:rsidRDefault="004D18D3" w:rsidP="004D18D3">
            <w:pPr>
              <w:pStyle w:val="TableText"/>
              <w:numPr>
                <w:ilvl w:val="0"/>
                <w:numId w:val="33"/>
              </w:numPr>
              <w:rPr>
                <w:rFonts w:ascii="Public Sans" w:hAnsi="Public Sans" w:cstheme="minorHAnsi"/>
                <w:sz w:val="22"/>
                <w:szCs w:val="22"/>
              </w:rPr>
            </w:pPr>
            <w:r w:rsidRPr="00EE2089">
              <w:rPr>
                <w:rFonts w:ascii="Public Sans" w:hAnsi="Public Sans" w:cstheme="minorHAnsi"/>
                <w:sz w:val="22"/>
                <w:szCs w:val="22"/>
              </w:rPr>
              <w:t>Provide information and advice</w:t>
            </w:r>
          </w:p>
          <w:p w14:paraId="36D09D71" w14:textId="77777777" w:rsidR="004D18D3" w:rsidRPr="00EE2089" w:rsidRDefault="004D18D3" w:rsidP="004D18D3">
            <w:pPr>
              <w:pStyle w:val="TableText"/>
              <w:numPr>
                <w:ilvl w:val="0"/>
                <w:numId w:val="33"/>
              </w:numPr>
              <w:rPr>
                <w:rFonts w:ascii="Public Sans" w:hAnsi="Public Sans" w:cstheme="minorHAnsi"/>
                <w:sz w:val="22"/>
                <w:szCs w:val="22"/>
              </w:rPr>
            </w:pPr>
            <w:r w:rsidRPr="00EE2089">
              <w:rPr>
                <w:rFonts w:ascii="Public Sans" w:hAnsi="Public Sans" w:cstheme="minorHAnsi"/>
                <w:sz w:val="22"/>
                <w:szCs w:val="22"/>
              </w:rPr>
              <w:t>Provide an effective and valuable two way liaison</w:t>
            </w:r>
          </w:p>
        </w:tc>
      </w:tr>
      <w:tr w:rsidR="004D18D3" w:rsidRPr="00EE2089" w14:paraId="6CEE0A4D" w14:textId="77777777" w:rsidTr="00554013">
        <w:tc>
          <w:tcPr>
            <w:tcW w:w="3601" w:type="dxa"/>
            <w:tcBorders>
              <w:top w:val="single" w:sz="8" w:space="0" w:color="BCBEC0"/>
              <w:bottom w:val="single" w:sz="8" w:space="0" w:color="auto"/>
            </w:tcBorders>
          </w:tcPr>
          <w:p w14:paraId="0E628C2A" w14:textId="60A6336F" w:rsidR="004D18D3" w:rsidRPr="00EE2089" w:rsidRDefault="004D18D3" w:rsidP="00554013">
            <w:pPr>
              <w:pStyle w:val="TableText"/>
              <w:rPr>
                <w:rFonts w:ascii="Public Sans" w:hAnsi="Public Sans" w:cstheme="minorHAnsi"/>
                <w:sz w:val="22"/>
                <w:szCs w:val="22"/>
              </w:rPr>
            </w:pPr>
            <w:r w:rsidRPr="00EE2089">
              <w:rPr>
                <w:rFonts w:ascii="Public Sans" w:hAnsi="Public Sans" w:cstheme="minorHAnsi"/>
                <w:sz w:val="22"/>
                <w:szCs w:val="22"/>
              </w:rPr>
              <w:t xml:space="preserve">Other </w:t>
            </w:r>
            <w:r w:rsidR="00E62EF2" w:rsidRPr="00EE2089">
              <w:rPr>
                <w:rFonts w:ascii="Public Sans" w:hAnsi="Public Sans" w:cstheme="minorHAnsi"/>
                <w:sz w:val="22"/>
                <w:szCs w:val="22"/>
              </w:rPr>
              <w:t>DCJ</w:t>
            </w:r>
            <w:r w:rsidRPr="00EE2089">
              <w:rPr>
                <w:rFonts w:ascii="Public Sans" w:hAnsi="Public Sans" w:cstheme="minorHAnsi"/>
                <w:sz w:val="22"/>
                <w:szCs w:val="22"/>
              </w:rPr>
              <w:t xml:space="preserve"> Divisions</w:t>
            </w:r>
          </w:p>
        </w:tc>
        <w:tc>
          <w:tcPr>
            <w:tcW w:w="6946" w:type="dxa"/>
            <w:tcBorders>
              <w:top w:val="single" w:sz="8" w:space="0" w:color="BCBEC0"/>
              <w:bottom w:val="single" w:sz="8" w:space="0" w:color="auto"/>
            </w:tcBorders>
          </w:tcPr>
          <w:p w14:paraId="75A7D257" w14:textId="77777777" w:rsidR="004D18D3" w:rsidRPr="00EE2089" w:rsidRDefault="004D18D3" w:rsidP="004D18D3">
            <w:pPr>
              <w:pStyle w:val="TableText"/>
              <w:numPr>
                <w:ilvl w:val="0"/>
                <w:numId w:val="33"/>
              </w:numPr>
              <w:rPr>
                <w:rFonts w:ascii="Public Sans" w:hAnsi="Public Sans" w:cstheme="minorHAnsi"/>
                <w:sz w:val="22"/>
                <w:szCs w:val="22"/>
              </w:rPr>
            </w:pPr>
            <w:r w:rsidRPr="00EE2089">
              <w:rPr>
                <w:rFonts w:ascii="Public Sans" w:hAnsi="Public Sans" w:cstheme="minorHAnsi"/>
                <w:sz w:val="22"/>
                <w:szCs w:val="22"/>
              </w:rPr>
              <w:t>Liaise to ensure the provision of timely and accurate advice when requested</w:t>
            </w:r>
          </w:p>
          <w:p w14:paraId="423D3E74" w14:textId="77777777" w:rsidR="004D18D3" w:rsidRPr="00EE2089" w:rsidRDefault="004D18D3" w:rsidP="004D18D3">
            <w:pPr>
              <w:pStyle w:val="TableText"/>
              <w:numPr>
                <w:ilvl w:val="0"/>
                <w:numId w:val="33"/>
              </w:numPr>
              <w:rPr>
                <w:rFonts w:ascii="Public Sans" w:hAnsi="Public Sans" w:cstheme="minorHAnsi"/>
                <w:sz w:val="22"/>
                <w:szCs w:val="22"/>
              </w:rPr>
            </w:pPr>
            <w:r w:rsidRPr="00EE2089">
              <w:rPr>
                <w:rFonts w:ascii="Public Sans" w:hAnsi="Public Sans" w:cstheme="minorHAnsi"/>
                <w:sz w:val="22"/>
                <w:szCs w:val="22"/>
              </w:rPr>
              <w:t>Develop and maintain effective working relationships</w:t>
            </w:r>
          </w:p>
          <w:p w14:paraId="4291C2E1" w14:textId="77777777" w:rsidR="004D18D3" w:rsidRPr="00EE2089" w:rsidRDefault="004D18D3" w:rsidP="004D18D3">
            <w:pPr>
              <w:pStyle w:val="TableText"/>
              <w:numPr>
                <w:ilvl w:val="0"/>
                <w:numId w:val="33"/>
              </w:numPr>
              <w:rPr>
                <w:rFonts w:ascii="Public Sans" w:hAnsi="Public Sans" w:cstheme="minorHAnsi"/>
                <w:sz w:val="22"/>
                <w:szCs w:val="22"/>
              </w:rPr>
            </w:pPr>
            <w:r w:rsidRPr="00EE2089">
              <w:rPr>
                <w:rFonts w:ascii="Public Sans" w:hAnsi="Public Sans" w:cstheme="minorHAnsi"/>
                <w:sz w:val="22"/>
                <w:szCs w:val="22"/>
              </w:rPr>
              <w:t xml:space="preserve">Negotiate/agree on timeframes </w:t>
            </w:r>
          </w:p>
        </w:tc>
      </w:tr>
      <w:tr w:rsidR="004D18D3" w:rsidRPr="00EE2089" w14:paraId="30C9B41D" w14:textId="77777777" w:rsidTr="00554013">
        <w:tc>
          <w:tcPr>
            <w:tcW w:w="3601" w:type="dxa"/>
            <w:tcBorders>
              <w:top w:val="single" w:sz="8" w:space="0" w:color="BCBEC0"/>
              <w:bottom w:val="single" w:sz="8" w:space="0" w:color="auto"/>
            </w:tcBorders>
          </w:tcPr>
          <w:p w14:paraId="030E20A4" w14:textId="7E6CE507" w:rsidR="004D18D3" w:rsidRPr="00EE2089" w:rsidRDefault="00E62EF2" w:rsidP="00554013">
            <w:pPr>
              <w:pStyle w:val="TableText"/>
              <w:rPr>
                <w:rFonts w:ascii="Public Sans" w:hAnsi="Public Sans" w:cstheme="minorHAnsi"/>
                <w:sz w:val="22"/>
                <w:szCs w:val="22"/>
              </w:rPr>
            </w:pPr>
            <w:r w:rsidRPr="00EE2089">
              <w:rPr>
                <w:rFonts w:ascii="Public Sans" w:hAnsi="Public Sans" w:cstheme="minorHAnsi"/>
                <w:sz w:val="22"/>
                <w:szCs w:val="22"/>
              </w:rPr>
              <w:t>DCJ</w:t>
            </w:r>
            <w:r w:rsidR="004D18D3" w:rsidRPr="00EE2089">
              <w:rPr>
                <w:rFonts w:ascii="Public Sans" w:hAnsi="Public Sans" w:cstheme="minorHAnsi"/>
                <w:sz w:val="22"/>
                <w:szCs w:val="22"/>
              </w:rPr>
              <w:t xml:space="preserve"> Districts and Clusters</w:t>
            </w:r>
          </w:p>
        </w:tc>
        <w:tc>
          <w:tcPr>
            <w:tcW w:w="6946" w:type="dxa"/>
            <w:tcBorders>
              <w:top w:val="single" w:sz="8" w:space="0" w:color="BCBEC0"/>
              <w:bottom w:val="single" w:sz="8" w:space="0" w:color="auto"/>
            </w:tcBorders>
          </w:tcPr>
          <w:p w14:paraId="5006E003" w14:textId="77777777" w:rsidR="004D18D3" w:rsidRPr="00EE2089" w:rsidRDefault="004D18D3" w:rsidP="004D18D3">
            <w:pPr>
              <w:pStyle w:val="TableText"/>
              <w:numPr>
                <w:ilvl w:val="0"/>
                <w:numId w:val="33"/>
              </w:numPr>
              <w:rPr>
                <w:rFonts w:ascii="Public Sans" w:hAnsi="Public Sans" w:cstheme="minorHAnsi"/>
                <w:sz w:val="22"/>
                <w:szCs w:val="22"/>
              </w:rPr>
            </w:pPr>
            <w:r w:rsidRPr="00EE2089">
              <w:rPr>
                <w:rFonts w:ascii="Public Sans" w:hAnsi="Public Sans" w:cstheme="minorHAnsi"/>
                <w:sz w:val="22"/>
                <w:szCs w:val="22"/>
              </w:rPr>
              <w:t>Liaise to ensure consistent engagement with service delivery planning and service providers</w:t>
            </w:r>
          </w:p>
          <w:p w14:paraId="32CCA1EB" w14:textId="77777777" w:rsidR="004D18D3" w:rsidRPr="00EE2089" w:rsidRDefault="004D18D3" w:rsidP="004D18D3">
            <w:pPr>
              <w:pStyle w:val="TableText"/>
              <w:numPr>
                <w:ilvl w:val="0"/>
                <w:numId w:val="33"/>
              </w:numPr>
              <w:rPr>
                <w:rFonts w:ascii="Public Sans" w:hAnsi="Public Sans" w:cstheme="minorHAnsi"/>
                <w:sz w:val="22"/>
                <w:szCs w:val="22"/>
              </w:rPr>
            </w:pPr>
            <w:r w:rsidRPr="00EE2089">
              <w:rPr>
                <w:rFonts w:ascii="Public Sans" w:hAnsi="Public Sans" w:cstheme="minorHAnsi"/>
                <w:sz w:val="22"/>
                <w:szCs w:val="22"/>
              </w:rPr>
              <w:t>Develop and maintain effective working relationships</w:t>
            </w:r>
          </w:p>
          <w:p w14:paraId="6F6C8225" w14:textId="77777777" w:rsidR="004D18D3" w:rsidRPr="00EE2089" w:rsidRDefault="004D18D3" w:rsidP="004D18D3">
            <w:pPr>
              <w:pStyle w:val="TableText"/>
              <w:numPr>
                <w:ilvl w:val="0"/>
                <w:numId w:val="33"/>
              </w:numPr>
              <w:rPr>
                <w:rFonts w:ascii="Public Sans" w:hAnsi="Public Sans" w:cstheme="minorHAnsi"/>
                <w:sz w:val="22"/>
                <w:szCs w:val="22"/>
              </w:rPr>
            </w:pPr>
            <w:r w:rsidRPr="00EE2089">
              <w:rPr>
                <w:rFonts w:ascii="Public Sans" w:hAnsi="Public Sans" w:cstheme="minorHAnsi"/>
                <w:sz w:val="22"/>
                <w:szCs w:val="22"/>
              </w:rPr>
              <w:t>Negotiate/agree on timeframes</w:t>
            </w:r>
          </w:p>
        </w:tc>
      </w:tr>
    </w:tbl>
    <w:p w14:paraId="450F7AF3" w14:textId="77777777" w:rsidR="004D18D3" w:rsidRPr="00EE2089" w:rsidRDefault="004D18D3" w:rsidP="004D18D3">
      <w:pPr>
        <w:rPr>
          <w:rFonts w:ascii="Public Sans" w:hAnsi="Public Sans" w:cstheme="minorHAnsi"/>
          <w:szCs w:val="22"/>
        </w:rPr>
      </w:pPr>
    </w:p>
    <w:p w14:paraId="7DECA1E0" w14:textId="77777777" w:rsidR="004D18D3" w:rsidRPr="00EE2089" w:rsidRDefault="004D18D3" w:rsidP="004D18D3">
      <w:pPr>
        <w:pStyle w:val="Heading3"/>
        <w:rPr>
          <w:rFonts w:ascii="Public Sans" w:hAnsi="Public Sans" w:cstheme="minorHAnsi"/>
          <w:szCs w:val="22"/>
        </w:rPr>
      </w:pPr>
      <w:r w:rsidRPr="00EE2089">
        <w:rPr>
          <w:rFonts w:ascii="Public Sans" w:hAnsi="Public Sans" w:cstheme="minorHAnsi"/>
          <w:szCs w:val="22"/>
        </w:rPr>
        <w:t>External relationships</w:t>
      </w:r>
    </w:p>
    <w:tbl>
      <w:tblPr>
        <w:tblStyle w:val="PSCPurple"/>
        <w:tblW w:w="10547" w:type="dxa"/>
        <w:tblLayout w:type="fixed"/>
        <w:tblLook w:val="04A0" w:firstRow="1" w:lastRow="0" w:firstColumn="1" w:lastColumn="0" w:noHBand="0" w:noVBand="1"/>
        <w:tblCaption w:val="External relationship"/>
        <w:tblDescription w:val="A list of external realtionships you will have in this role and why."/>
      </w:tblPr>
      <w:tblGrid>
        <w:gridCol w:w="3601"/>
        <w:gridCol w:w="6946"/>
      </w:tblGrid>
      <w:tr w:rsidR="004D18D3" w:rsidRPr="00EE2089" w14:paraId="499DA9F7" w14:textId="77777777" w:rsidTr="00554013">
        <w:trPr>
          <w:cnfStyle w:val="100000000000" w:firstRow="1" w:lastRow="0" w:firstColumn="0" w:lastColumn="0" w:oddVBand="0" w:evenVBand="0" w:oddHBand="0" w:evenHBand="0" w:firstRowFirstColumn="0" w:firstRowLastColumn="0" w:lastRowFirstColumn="0" w:lastRowLastColumn="0"/>
          <w:tblHeader/>
        </w:trPr>
        <w:tc>
          <w:tcPr>
            <w:tcW w:w="3601" w:type="dxa"/>
          </w:tcPr>
          <w:p w14:paraId="7A0B1A43" w14:textId="77777777" w:rsidR="004D18D3" w:rsidRPr="00EE2089" w:rsidRDefault="004D18D3" w:rsidP="00554013">
            <w:pPr>
              <w:pStyle w:val="TableTextWhite0"/>
              <w:rPr>
                <w:rFonts w:ascii="Public Sans" w:hAnsi="Public Sans" w:cstheme="minorHAnsi"/>
                <w:szCs w:val="22"/>
              </w:rPr>
            </w:pPr>
            <w:r w:rsidRPr="00EE2089">
              <w:rPr>
                <w:rFonts w:ascii="Public Sans" w:hAnsi="Public Sans" w:cstheme="minorHAnsi"/>
                <w:szCs w:val="22"/>
              </w:rPr>
              <w:t>Who you’ll work with</w:t>
            </w:r>
          </w:p>
        </w:tc>
        <w:tc>
          <w:tcPr>
            <w:tcW w:w="6946" w:type="dxa"/>
          </w:tcPr>
          <w:p w14:paraId="16FB8157" w14:textId="77777777" w:rsidR="004D18D3" w:rsidRPr="00EE2089" w:rsidRDefault="004D18D3" w:rsidP="00554013">
            <w:pPr>
              <w:pStyle w:val="TableTextWhite0"/>
              <w:rPr>
                <w:rFonts w:ascii="Public Sans" w:hAnsi="Public Sans" w:cstheme="minorHAnsi"/>
                <w:szCs w:val="22"/>
              </w:rPr>
            </w:pPr>
            <w:r w:rsidRPr="00EE2089">
              <w:rPr>
                <w:rFonts w:ascii="Public Sans" w:hAnsi="Public Sans" w:cstheme="minorHAnsi"/>
                <w:szCs w:val="22"/>
              </w:rPr>
              <w:t>Why</w:t>
            </w:r>
          </w:p>
        </w:tc>
      </w:tr>
      <w:tr w:rsidR="004D18D3" w:rsidRPr="00EE2089" w14:paraId="1D231100" w14:textId="77777777" w:rsidTr="00554013">
        <w:tc>
          <w:tcPr>
            <w:tcW w:w="3601" w:type="dxa"/>
            <w:tcBorders>
              <w:top w:val="single" w:sz="8" w:space="0" w:color="auto"/>
              <w:bottom w:val="single" w:sz="8" w:space="0" w:color="auto"/>
            </w:tcBorders>
          </w:tcPr>
          <w:p w14:paraId="408E4DE2" w14:textId="77777777" w:rsidR="004D18D3" w:rsidRPr="00EE2089" w:rsidRDefault="004D18D3" w:rsidP="00554013">
            <w:pPr>
              <w:pStyle w:val="TableText"/>
              <w:rPr>
                <w:rFonts w:ascii="Public Sans" w:hAnsi="Public Sans" w:cstheme="minorHAnsi"/>
                <w:sz w:val="22"/>
                <w:szCs w:val="22"/>
              </w:rPr>
            </w:pPr>
            <w:r w:rsidRPr="00EE2089">
              <w:rPr>
                <w:rFonts w:ascii="Public Sans" w:hAnsi="Public Sans" w:cstheme="minorHAnsi"/>
                <w:sz w:val="22"/>
                <w:szCs w:val="22"/>
              </w:rPr>
              <w:t>Non-government Organisations</w:t>
            </w:r>
          </w:p>
        </w:tc>
        <w:tc>
          <w:tcPr>
            <w:tcW w:w="6946" w:type="dxa"/>
            <w:tcBorders>
              <w:top w:val="single" w:sz="8" w:space="0" w:color="auto"/>
              <w:bottom w:val="single" w:sz="8" w:space="0" w:color="auto"/>
            </w:tcBorders>
          </w:tcPr>
          <w:p w14:paraId="2E4EB92F" w14:textId="77777777" w:rsidR="004D18D3" w:rsidRPr="00EE2089" w:rsidRDefault="004D18D3" w:rsidP="004D18D3">
            <w:pPr>
              <w:pStyle w:val="TableText"/>
              <w:numPr>
                <w:ilvl w:val="0"/>
                <w:numId w:val="33"/>
              </w:numPr>
              <w:rPr>
                <w:rFonts w:ascii="Public Sans" w:hAnsi="Public Sans" w:cstheme="minorHAnsi"/>
                <w:sz w:val="22"/>
                <w:szCs w:val="22"/>
              </w:rPr>
            </w:pPr>
            <w:r w:rsidRPr="00EE2089">
              <w:rPr>
                <w:rFonts w:ascii="Public Sans" w:hAnsi="Public Sans" w:cstheme="minorHAnsi"/>
                <w:sz w:val="22"/>
                <w:szCs w:val="22"/>
              </w:rPr>
              <w:t>Engage with service providers</w:t>
            </w:r>
          </w:p>
        </w:tc>
      </w:tr>
      <w:tr w:rsidR="004D18D3" w:rsidRPr="00EE2089" w14:paraId="1F80450B" w14:textId="77777777" w:rsidTr="00554013">
        <w:tc>
          <w:tcPr>
            <w:tcW w:w="3601" w:type="dxa"/>
            <w:tcBorders>
              <w:top w:val="single" w:sz="8" w:space="0" w:color="auto"/>
            </w:tcBorders>
          </w:tcPr>
          <w:p w14:paraId="654FE711" w14:textId="77777777" w:rsidR="004D18D3" w:rsidRPr="00EE2089" w:rsidRDefault="004D18D3" w:rsidP="00554013">
            <w:pPr>
              <w:pStyle w:val="TableText"/>
              <w:rPr>
                <w:rFonts w:ascii="Public Sans" w:hAnsi="Public Sans" w:cstheme="minorHAnsi"/>
                <w:sz w:val="22"/>
                <w:szCs w:val="22"/>
              </w:rPr>
            </w:pPr>
            <w:r w:rsidRPr="00EE2089">
              <w:rPr>
                <w:rFonts w:ascii="Public Sans" w:hAnsi="Public Sans" w:cstheme="minorHAnsi"/>
                <w:sz w:val="22"/>
                <w:szCs w:val="22"/>
              </w:rPr>
              <w:t>Community</w:t>
            </w:r>
          </w:p>
        </w:tc>
        <w:tc>
          <w:tcPr>
            <w:tcW w:w="6946" w:type="dxa"/>
            <w:tcBorders>
              <w:top w:val="single" w:sz="8" w:space="0" w:color="auto"/>
            </w:tcBorders>
          </w:tcPr>
          <w:p w14:paraId="45606E9D" w14:textId="77777777" w:rsidR="004D18D3" w:rsidRPr="00EE2089" w:rsidRDefault="004D18D3" w:rsidP="004D18D3">
            <w:pPr>
              <w:pStyle w:val="TableText"/>
              <w:numPr>
                <w:ilvl w:val="0"/>
                <w:numId w:val="33"/>
              </w:numPr>
              <w:rPr>
                <w:rFonts w:ascii="Public Sans" w:hAnsi="Public Sans" w:cstheme="minorHAnsi"/>
                <w:sz w:val="22"/>
                <w:szCs w:val="22"/>
              </w:rPr>
            </w:pPr>
            <w:r w:rsidRPr="00EE2089">
              <w:rPr>
                <w:rFonts w:ascii="Public Sans" w:hAnsi="Public Sans" w:cstheme="minorHAnsi"/>
                <w:sz w:val="22"/>
                <w:szCs w:val="22"/>
              </w:rPr>
              <w:t>Engage with service providers and client groups</w:t>
            </w:r>
          </w:p>
        </w:tc>
      </w:tr>
    </w:tbl>
    <w:p w14:paraId="16E57FD4" w14:textId="77777777" w:rsidR="004D18D3" w:rsidRPr="00EE2089" w:rsidRDefault="004D18D3" w:rsidP="004D18D3">
      <w:pPr>
        <w:rPr>
          <w:rFonts w:ascii="Public Sans" w:hAnsi="Public Sans" w:cstheme="minorHAnsi"/>
          <w:szCs w:val="22"/>
        </w:rPr>
      </w:pPr>
    </w:p>
    <w:p w14:paraId="7D65B0C4" w14:textId="77777777" w:rsidR="004D18D3" w:rsidRPr="00EE2089" w:rsidRDefault="004D18D3" w:rsidP="004D18D3">
      <w:pPr>
        <w:pStyle w:val="Heading1"/>
        <w:rPr>
          <w:rFonts w:ascii="Public Sans" w:hAnsi="Public Sans"/>
          <w:sz w:val="24"/>
          <w:szCs w:val="24"/>
        </w:rPr>
      </w:pPr>
      <w:r w:rsidRPr="00EE2089">
        <w:rPr>
          <w:rFonts w:ascii="Public Sans" w:hAnsi="Public Sans"/>
          <w:sz w:val="24"/>
          <w:szCs w:val="24"/>
        </w:rPr>
        <w:lastRenderedPageBreak/>
        <w:t>Role dimensions</w:t>
      </w:r>
    </w:p>
    <w:p w14:paraId="413B5DB8" w14:textId="77777777" w:rsidR="004D18D3" w:rsidRPr="00EE2089" w:rsidRDefault="004D18D3" w:rsidP="004D18D3">
      <w:pPr>
        <w:pStyle w:val="Heading2"/>
        <w:rPr>
          <w:rFonts w:ascii="Public Sans" w:hAnsi="Public Sans" w:cstheme="minorHAnsi"/>
          <w:szCs w:val="24"/>
          <w:u w:val="single"/>
        </w:rPr>
      </w:pPr>
      <w:bookmarkStart w:id="4" w:name="EssentialReqs"/>
      <w:bookmarkEnd w:id="4"/>
      <w:r w:rsidRPr="00EE2089">
        <w:rPr>
          <w:rFonts w:ascii="Public Sans" w:hAnsi="Public Sans" w:cstheme="minorHAnsi"/>
          <w:szCs w:val="24"/>
          <w:u w:val="single"/>
        </w:rPr>
        <w:t>Decision making</w:t>
      </w:r>
    </w:p>
    <w:p w14:paraId="1D8721E7" w14:textId="77777777" w:rsidR="004D18D3" w:rsidRPr="00EE2089" w:rsidRDefault="004D18D3" w:rsidP="004D18D3">
      <w:pPr>
        <w:spacing w:after="200" w:line="276" w:lineRule="auto"/>
        <w:rPr>
          <w:rFonts w:ascii="Public Sans" w:hAnsi="Public Sans" w:cstheme="minorHAnsi"/>
          <w:sz w:val="24"/>
          <w:szCs w:val="24"/>
        </w:rPr>
      </w:pPr>
      <w:bookmarkStart w:id="5" w:name="DecisionMaking"/>
      <w:bookmarkEnd w:id="5"/>
      <w:r w:rsidRPr="00EE2089">
        <w:rPr>
          <w:rFonts w:ascii="Public Sans" w:hAnsi="Public Sans" w:cstheme="minorHAnsi"/>
          <w:sz w:val="24"/>
          <w:szCs w:val="24"/>
        </w:rPr>
        <w:t>The role:</w:t>
      </w:r>
    </w:p>
    <w:p w14:paraId="642C6E63" w14:textId="77777777" w:rsidR="004D18D3" w:rsidRPr="00EE2089" w:rsidRDefault="004D18D3" w:rsidP="00E62EF2">
      <w:pPr>
        <w:numPr>
          <w:ilvl w:val="0"/>
          <w:numId w:val="29"/>
        </w:numPr>
        <w:spacing w:before="120" w:line="240" w:lineRule="auto"/>
        <w:jc w:val="both"/>
        <w:rPr>
          <w:rFonts w:ascii="Public Sans" w:hAnsi="Public Sans" w:cs="Arial"/>
          <w:bCs/>
        </w:rPr>
      </w:pPr>
      <w:r w:rsidRPr="00EE2089">
        <w:rPr>
          <w:rFonts w:ascii="Public Sans" w:hAnsi="Public Sans" w:cs="Arial"/>
          <w:bCs/>
        </w:rPr>
        <w:t xml:space="preserve">Works with some supervision to set priorities of own workload in alignment with management. </w:t>
      </w:r>
    </w:p>
    <w:p w14:paraId="1793B325" w14:textId="77777777" w:rsidR="004D18D3" w:rsidRPr="00EE2089" w:rsidRDefault="004D18D3" w:rsidP="00E62EF2">
      <w:pPr>
        <w:numPr>
          <w:ilvl w:val="0"/>
          <w:numId w:val="29"/>
        </w:numPr>
        <w:spacing w:before="120" w:line="240" w:lineRule="auto"/>
        <w:jc w:val="both"/>
        <w:rPr>
          <w:rFonts w:ascii="Public Sans" w:hAnsi="Public Sans" w:cs="Arial"/>
          <w:bCs/>
        </w:rPr>
      </w:pPr>
      <w:r w:rsidRPr="00EE2089">
        <w:rPr>
          <w:rFonts w:ascii="Public Sans" w:hAnsi="Public Sans" w:cs="Arial"/>
          <w:bCs/>
        </w:rPr>
        <w:t xml:space="preserve">With some management guidance develops a suitable approach in managing workload and provision of advice and input team planning and projects. </w:t>
      </w:r>
    </w:p>
    <w:p w14:paraId="184C4A7E" w14:textId="77777777" w:rsidR="004D18D3" w:rsidRPr="00EE2089" w:rsidRDefault="004D18D3" w:rsidP="00E62EF2">
      <w:pPr>
        <w:numPr>
          <w:ilvl w:val="0"/>
          <w:numId w:val="29"/>
        </w:numPr>
        <w:spacing w:before="120" w:line="240" w:lineRule="auto"/>
        <w:jc w:val="both"/>
        <w:rPr>
          <w:rFonts w:ascii="Public Sans" w:hAnsi="Public Sans" w:cs="Arial"/>
          <w:bCs/>
        </w:rPr>
      </w:pPr>
      <w:r w:rsidRPr="00EE2089">
        <w:rPr>
          <w:rFonts w:ascii="Public Sans" w:hAnsi="Public Sans" w:cs="Arial"/>
          <w:bCs/>
        </w:rPr>
        <w:t xml:space="preserve">Responsible for determining own actions undertaken, within government and legislative policies, and for ensuring quality control in the implementation of own workload. </w:t>
      </w:r>
    </w:p>
    <w:p w14:paraId="41D27227" w14:textId="77777777" w:rsidR="004D18D3" w:rsidRPr="00EE2089" w:rsidRDefault="004D18D3" w:rsidP="00E62EF2">
      <w:pPr>
        <w:numPr>
          <w:ilvl w:val="0"/>
          <w:numId w:val="29"/>
        </w:numPr>
        <w:spacing w:before="120" w:line="240" w:lineRule="auto"/>
        <w:jc w:val="both"/>
        <w:rPr>
          <w:rFonts w:ascii="Public Sans" w:hAnsi="Public Sans" w:cs="Arial"/>
          <w:bCs/>
        </w:rPr>
      </w:pPr>
      <w:r w:rsidRPr="00EE2089">
        <w:rPr>
          <w:rFonts w:ascii="Public Sans" w:hAnsi="Public Sans" w:cs="Arial"/>
          <w:bCs/>
        </w:rPr>
        <w:t>Ensures a course of action is suitable and based on sound evidence, as required to management or senior staff in the absence of complete information or where expert advice is required.</w:t>
      </w:r>
    </w:p>
    <w:p w14:paraId="41722CB7" w14:textId="77777777" w:rsidR="004D18D3" w:rsidRPr="00EE2089" w:rsidRDefault="004D18D3" w:rsidP="00E62EF2">
      <w:pPr>
        <w:spacing w:before="120" w:line="240" w:lineRule="auto"/>
        <w:ind w:left="360"/>
        <w:jc w:val="both"/>
        <w:rPr>
          <w:rFonts w:ascii="Public Sans" w:hAnsi="Public Sans" w:cs="Arial"/>
          <w:bCs/>
        </w:rPr>
      </w:pPr>
    </w:p>
    <w:p w14:paraId="542A4D8F" w14:textId="1A59E311" w:rsidR="004D18D3" w:rsidRPr="00EE2089" w:rsidRDefault="004D18D3" w:rsidP="004D18D3">
      <w:pPr>
        <w:spacing w:after="200" w:line="276" w:lineRule="auto"/>
        <w:rPr>
          <w:rFonts w:ascii="Public Sans" w:hAnsi="Public Sans" w:cstheme="minorHAnsi"/>
          <w:sz w:val="24"/>
          <w:szCs w:val="24"/>
        </w:rPr>
      </w:pPr>
      <w:r w:rsidRPr="00EE2089">
        <w:rPr>
          <w:rFonts w:ascii="Public Sans" w:hAnsi="Public Sans" w:cstheme="minorHAnsi"/>
          <w:sz w:val="24"/>
          <w:szCs w:val="24"/>
        </w:rPr>
        <w:t xml:space="preserve">Refer to the </w:t>
      </w:r>
      <w:r w:rsidR="00717AB4" w:rsidRPr="00EE2089">
        <w:rPr>
          <w:rFonts w:ascii="Public Sans" w:hAnsi="Public Sans" w:cstheme="minorHAnsi"/>
          <w:sz w:val="24"/>
          <w:szCs w:val="24"/>
        </w:rPr>
        <w:t>DCJ</w:t>
      </w:r>
      <w:r w:rsidRPr="00EE2089">
        <w:rPr>
          <w:rFonts w:ascii="Public Sans" w:hAnsi="Public Sans" w:cstheme="minorHAnsi"/>
          <w:sz w:val="24"/>
          <w:szCs w:val="24"/>
        </w:rPr>
        <w:t xml:space="preserve"> Delegations for specific financial and/or administrative delegations for this role.</w:t>
      </w:r>
    </w:p>
    <w:p w14:paraId="75EE420F" w14:textId="77777777" w:rsidR="004D18D3" w:rsidRPr="00EE2089" w:rsidRDefault="004D18D3" w:rsidP="004D18D3">
      <w:pPr>
        <w:pStyle w:val="Heading2"/>
        <w:rPr>
          <w:rFonts w:ascii="Public Sans" w:hAnsi="Public Sans" w:cstheme="minorHAnsi"/>
          <w:szCs w:val="24"/>
          <w:u w:val="single"/>
        </w:rPr>
      </w:pPr>
      <w:r w:rsidRPr="00EE2089">
        <w:rPr>
          <w:rFonts w:ascii="Public Sans" w:hAnsi="Public Sans" w:cstheme="minorHAnsi"/>
          <w:szCs w:val="24"/>
          <w:u w:val="single"/>
        </w:rPr>
        <w:t>Reporting line</w:t>
      </w:r>
    </w:p>
    <w:p w14:paraId="506934DB" w14:textId="77777777" w:rsidR="004D18D3" w:rsidRPr="00EE2089" w:rsidRDefault="004D18D3" w:rsidP="004D18D3">
      <w:pPr>
        <w:rPr>
          <w:rFonts w:ascii="Public Sans" w:hAnsi="Public Sans" w:cstheme="minorHAnsi"/>
          <w:sz w:val="24"/>
          <w:szCs w:val="24"/>
        </w:rPr>
      </w:pPr>
      <w:bookmarkStart w:id="6" w:name="ReportingLine"/>
      <w:bookmarkEnd w:id="6"/>
      <w:r w:rsidRPr="00EE2089">
        <w:rPr>
          <w:rFonts w:ascii="Public Sans" w:hAnsi="Public Sans" w:cstheme="minorHAnsi"/>
          <w:sz w:val="24"/>
          <w:szCs w:val="24"/>
        </w:rPr>
        <w:t>See divisional structure and supplementary material.</w:t>
      </w:r>
    </w:p>
    <w:p w14:paraId="1C8B9C47" w14:textId="77777777" w:rsidR="00717AB4" w:rsidRPr="00EE2089" w:rsidRDefault="00717AB4" w:rsidP="00717AB4">
      <w:pPr>
        <w:pStyle w:val="Heading2"/>
        <w:spacing w:after="0" w:line="240" w:lineRule="auto"/>
        <w:rPr>
          <w:rFonts w:ascii="Public Sans" w:hAnsi="Public Sans" w:cstheme="minorHAnsi"/>
          <w:szCs w:val="24"/>
          <w:u w:val="single"/>
        </w:rPr>
      </w:pPr>
    </w:p>
    <w:p w14:paraId="6F1D95B0" w14:textId="7D435E75" w:rsidR="004D18D3" w:rsidRPr="00EE2089" w:rsidRDefault="004D18D3" w:rsidP="004D18D3">
      <w:pPr>
        <w:pStyle w:val="Heading2"/>
        <w:rPr>
          <w:rFonts w:ascii="Public Sans" w:hAnsi="Public Sans" w:cstheme="minorHAnsi"/>
          <w:szCs w:val="24"/>
          <w:u w:val="single"/>
        </w:rPr>
      </w:pPr>
      <w:r w:rsidRPr="00EE2089">
        <w:rPr>
          <w:rFonts w:ascii="Public Sans" w:hAnsi="Public Sans" w:cstheme="minorHAnsi"/>
          <w:szCs w:val="24"/>
          <w:u w:val="single"/>
        </w:rPr>
        <w:t>Direct reports</w:t>
      </w:r>
    </w:p>
    <w:p w14:paraId="5D0482DD" w14:textId="77777777" w:rsidR="004D18D3" w:rsidRPr="00EE2089" w:rsidRDefault="004D18D3" w:rsidP="004D18D3">
      <w:pPr>
        <w:rPr>
          <w:rFonts w:ascii="Public Sans" w:hAnsi="Public Sans" w:cstheme="minorHAnsi"/>
          <w:sz w:val="24"/>
          <w:szCs w:val="24"/>
        </w:rPr>
      </w:pPr>
      <w:bookmarkStart w:id="7" w:name="DirectReports"/>
      <w:bookmarkEnd w:id="7"/>
      <w:r w:rsidRPr="00EE2089">
        <w:rPr>
          <w:rFonts w:ascii="Public Sans" w:hAnsi="Public Sans" w:cstheme="minorHAnsi"/>
          <w:sz w:val="24"/>
          <w:szCs w:val="24"/>
        </w:rPr>
        <w:t>Nil.</w:t>
      </w:r>
    </w:p>
    <w:p w14:paraId="59F73F47" w14:textId="77777777" w:rsidR="00717AB4" w:rsidRPr="00EE2089" w:rsidRDefault="00717AB4" w:rsidP="00717AB4">
      <w:pPr>
        <w:pStyle w:val="Heading2"/>
        <w:spacing w:after="0" w:line="240" w:lineRule="auto"/>
        <w:rPr>
          <w:rFonts w:ascii="Public Sans" w:hAnsi="Public Sans" w:cstheme="minorHAnsi"/>
          <w:szCs w:val="24"/>
          <w:u w:val="single"/>
        </w:rPr>
      </w:pPr>
    </w:p>
    <w:p w14:paraId="111D30EE" w14:textId="04700EDF" w:rsidR="004D18D3" w:rsidRPr="00EE2089" w:rsidRDefault="004D18D3" w:rsidP="004D18D3">
      <w:pPr>
        <w:pStyle w:val="Heading2"/>
        <w:rPr>
          <w:rFonts w:ascii="Public Sans" w:hAnsi="Public Sans" w:cstheme="minorHAnsi"/>
          <w:szCs w:val="24"/>
          <w:u w:val="single"/>
        </w:rPr>
      </w:pPr>
      <w:r w:rsidRPr="00EE2089">
        <w:rPr>
          <w:rFonts w:ascii="Public Sans" w:hAnsi="Public Sans" w:cstheme="minorHAnsi"/>
          <w:szCs w:val="24"/>
          <w:u w:val="single"/>
        </w:rPr>
        <w:t>Budget/Expenditure</w:t>
      </w:r>
    </w:p>
    <w:p w14:paraId="27EAC95E" w14:textId="77777777" w:rsidR="004D18D3" w:rsidRPr="00EE2089" w:rsidRDefault="004D18D3" w:rsidP="004D18D3">
      <w:pPr>
        <w:rPr>
          <w:rFonts w:ascii="Public Sans" w:hAnsi="Public Sans" w:cstheme="minorHAnsi"/>
          <w:sz w:val="24"/>
          <w:szCs w:val="24"/>
        </w:rPr>
      </w:pPr>
      <w:bookmarkStart w:id="8" w:name="Budget"/>
      <w:bookmarkEnd w:id="8"/>
      <w:r w:rsidRPr="00EE2089">
        <w:rPr>
          <w:rFonts w:ascii="Public Sans" w:hAnsi="Public Sans" w:cstheme="minorHAnsi"/>
          <w:sz w:val="24"/>
          <w:szCs w:val="24"/>
        </w:rPr>
        <w:t>Nil.</w:t>
      </w:r>
    </w:p>
    <w:p w14:paraId="4247A4EB" w14:textId="77777777" w:rsidR="004D18D3" w:rsidRPr="00EE2089" w:rsidRDefault="004D18D3" w:rsidP="004D18D3">
      <w:pPr>
        <w:pStyle w:val="ListBullet"/>
        <w:numPr>
          <w:ilvl w:val="0"/>
          <w:numId w:val="0"/>
        </w:numPr>
        <w:rPr>
          <w:rFonts w:ascii="Public Sans" w:hAnsi="Public Sans" w:cstheme="minorHAnsi"/>
          <w:sz w:val="24"/>
          <w:szCs w:val="24"/>
          <w:lang w:val="en-US"/>
        </w:rPr>
      </w:pPr>
    </w:p>
    <w:p w14:paraId="18B199E4" w14:textId="77777777" w:rsidR="0003748A" w:rsidRPr="00EE2089" w:rsidRDefault="0003748A" w:rsidP="0003748A">
      <w:pPr>
        <w:pStyle w:val="Heading1"/>
        <w:rPr>
          <w:rFonts w:ascii="Public Sans" w:hAnsi="Public Sans"/>
          <w:sz w:val="24"/>
          <w:szCs w:val="24"/>
        </w:rPr>
      </w:pPr>
      <w:r w:rsidRPr="00EE2089">
        <w:rPr>
          <w:rFonts w:ascii="Public Sans" w:hAnsi="Public Sans"/>
          <w:sz w:val="24"/>
          <w:szCs w:val="24"/>
        </w:rPr>
        <w:t>Essential requirements</w:t>
      </w:r>
    </w:p>
    <w:p w14:paraId="4C7370B3" w14:textId="456973F7" w:rsidR="00F53A86" w:rsidRPr="00EE2089" w:rsidRDefault="00E62EF2" w:rsidP="003F1151">
      <w:pPr>
        <w:jc w:val="both"/>
        <w:rPr>
          <w:rFonts w:ascii="Public Sans" w:hAnsi="Public Sans" w:cstheme="minorHAnsi"/>
          <w:sz w:val="24"/>
          <w:szCs w:val="24"/>
        </w:rPr>
      </w:pPr>
      <w:r w:rsidRPr="00EE2089">
        <w:rPr>
          <w:rFonts w:ascii="Public Sans" w:hAnsi="Public Sans" w:cstheme="minorHAnsi"/>
          <w:sz w:val="24"/>
          <w:szCs w:val="24"/>
        </w:rPr>
        <w:t>Tertiary qualifications in a related discipline and/or equivalent knowledge, skills and experience with demonstrated commitment to ongoing professional development</w:t>
      </w:r>
    </w:p>
    <w:p w14:paraId="7992986E" w14:textId="77777777" w:rsidR="00E62EF2" w:rsidRPr="00EE2089" w:rsidRDefault="00E62EF2" w:rsidP="00E62EF2">
      <w:pPr>
        <w:spacing w:after="0" w:line="240" w:lineRule="auto"/>
        <w:jc w:val="both"/>
        <w:rPr>
          <w:rFonts w:ascii="Public Sans" w:hAnsi="Public Sans" w:cs="Arial"/>
        </w:rPr>
      </w:pPr>
    </w:p>
    <w:p w14:paraId="0F309831" w14:textId="3494D31B" w:rsidR="003F1151" w:rsidRPr="00EE2089" w:rsidRDefault="003F1151" w:rsidP="003F1151">
      <w:pPr>
        <w:jc w:val="both"/>
        <w:rPr>
          <w:rFonts w:ascii="Public Sans" w:hAnsi="Public Sans" w:cs="Arial"/>
        </w:rPr>
      </w:pPr>
      <w:r w:rsidRPr="00EE2089">
        <w:rPr>
          <w:rFonts w:ascii="Public Sans" w:hAnsi="Public Sans" w:cs="Arial"/>
        </w:rPr>
        <w:t>Appointments are subject to reference checks. Some roles may also require the following checks/ clearances:</w:t>
      </w:r>
    </w:p>
    <w:p w14:paraId="564B55EF" w14:textId="77777777" w:rsidR="003F1151" w:rsidRPr="00EE2089" w:rsidRDefault="003F1151" w:rsidP="003F1151">
      <w:pPr>
        <w:numPr>
          <w:ilvl w:val="0"/>
          <w:numId w:val="29"/>
        </w:numPr>
        <w:spacing w:before="120" w:line="240" w:lineRule="auto"/>
        <w:jc w:val="both"/>
        <w:rPr>
          <w:rFonts w:ascii="Public Sans" w:hAnsi="Public Sans" w:cs="Arial"/>
          <w:bCs/>
        </w:rPr>
      </w:pPr>
      <w:r w:rsidRPr="00EE2089">
        <w:rPr>
          <w:rFonts w:ascii="Public Sans" w:hAnsi="Public Sans" w:cs="Arial"/>
          <w:bCs/>
        </w:rPr>
        <w:t>National Criminal History Record Check in accordance with the Disability Inclusion Act 2014</w:t>
      </w:r>
    </w:p>
    <w:p w14:paraId="232C8C44" w14:textId="77777777" w:rsidR="003F1151" w:rsidRPr="00EE2089" w:rsidRDefault="003F1151" w:rsidP="003F1151">
      <w:pPr>
        <w:numPr>
          <w:ilvl w:val="0"/>
          <w:numId w:val="29"/>
        </w:numPr>
        <w:spacing w:before="120" w:line="240" w:lineRule="auto"/>
        <w:jc w:val="both"/>
        <w:rPr>
          <w:rFonts w:ascii="Public Sans" w:hAnsi="Public Sans" w:cs="Arial"/>
          <w:bCs/>
        </w:rPr>
      </w:pPr>
      <w:r w:rsidRPr="00EE2089">
        <w:rPr>
          <w:rFonts w:ascii="Public Sans" w:hAnsi="Public Sans" w:cs="Arial"/>
          <w:bCs/>
        </w:rPr>
        <w:t>Working with Children Check clearance in accordance with the Child Protection (Working with Children) Act 2012</w:t>
      </w:r>
    </w:p>
    <w:p w14:paraId="7F0DC964" w14:textId="77777777" w:rsidR="004E4265" w:rsidRPr="00EE2089" w:rsidRDefault="004E4265">
      <w:pPr>
        <w:spacing w:after="0" w:line="240" w:lineRule="auto"/>
        <w:rPr>
          <w:rFonts w:ascii="Public Sans" w:hAnsi="Public Sans" w:cs="Arial"/>
          <w:sz w:val="24"/>
          <w:szCs w:val="24"/>
        </w:rPr>
      </w:pPr>
    </w:p>
    <w:p w14:paraId="4EF4067A" w14:textId="77777777" w:rsidR="001D133A" w:rsidRPr="00EE2089" w:rsidRDefault="001D133A" w:rsidP="001D133A">
      <w:pPr>
        <w:pStyle w:val="Heading1"/>
        <w:rPr>
          <w:rFonts w:ascii="Public Sans" w:hAnsi="Public Sans"/>
          <w:sz w:val="24"/>
          <w:szCs w:val="24"/>
        </w:rPr>
      </w:pPr>
      <w:r w:rsidRPr="00EE2089">
        <w:rPr>
          <w:rFonts w:ascii="Public Sans" w:hAnsi="Public Sans"/>
          <w:sz w:val="24"/>
          <w:szCs w:val="24"/>
        </w:rPr>
        <w:t>Capabilities for the role</w:t>
      </w:r>
    </w:p>
    <w:p w14:paraId="02A9479F" w14:textId="77777777" w:rsidR="00197F8F" w:rsidRPr="00EE2089" w:rsidRDefault="00513560" w:rsidP="00197F8F">
      <w:pPr>
        <w:rPr>
          <w:rFonts w:ascii="Public Sans" w:hAnsi="Public Sans" w:cs="Arial"/>
        </w:rPr>
      </w:pPr>
      <w:r w:rsidRPr="00EE2089">
        <w:rPr>
          <w:rFonts w:ascii="Public Sans" w:hAnsi="Public Sans" w:cs="Arial"/>
        </w:rPr>
        <w:t>T</w:t>
      </w:r>
      <w:r w:rsidR="00197F8F" w:rsidRPr="00EE2089">
        <w:rPr>
          <w:rFonts w:ascii="Public Sans" w:hAnsi="Public Sans" w:cs="Arial"/>
        </w:rPr>
        <w:t xml:space="preserve">he </w:t>
      </w:r>
      <w:hyperlink r:id="rId11" w:history="1">
        <w:r w:rsidR="00197F8F" w:rsidRPr="00EE2089">
          <w:rPr>
            <w:rStyle w:val="Hyperlink"/>
            <w:rFonts w:ascii="Public Sans" w:hAnsi="Public Sans" w:cs="Arial"/>
          </w:rPr>
          <w:t>NSW public sector capability framework</w:t>
        </w:r>
      </w:hyperlink>
      <w:r w:rsidR="00197F8F" w:rsidRPr="00EE2089">
        <w:rPr>
          <w:rFonts w:ascii="Public Sans" w:hAnsi="Public Sans" w:cs="Arial"/>
        </w:rPr>
        <w:t xml:space="preserve"> describes the capabilities (knowledge, skills and abilities) needed to perform a role. There are four main groups of capabilities: personal attributes, relationships, results and business enablers, with a fifth people management group of capabilities for roles with managerial responsibilities. These groups, combined with capabilities drawn from </w:t>
      </w:r>
      <w:r w:rsidR="00197F8F" w:rsidRPr="00EE2089">
        <w:rPr>
          <w:rFonts w:ascii="Public Sans" w:hAnsi="Public Sans" w:cs="Arial"/>
        </w:rPr>
        <w:lastRenderedPageBreak/>
        <w:t>occupation-specific capability sets where relevant, work together to provide an understanding of the capabilities needed for the role.</w:t>
      </w:r>
    </w:p>
    <w:p w14:paraId="332D5550" w14:textId="77777777" w:rsidR="00197F8F" w:rsidRPr="00EE2089" w:rsidRDefault="00197F8F" w:rsidP="004714EE">
      <w:pPr>
        <w:rPr>
          <w:rFonts w:ascii="Public Sans" w:hAnsi="Public Sans" w:cs="Arial"/>
        </w:rPr>
      </w:pPr>
      <w:r w:rsidRPr="00EE2089">
        <w:rPr>
          <w:rFonts w:ascii="Public Sans" w:hAnsi="Public Sans" w:cs="Arial"/>
        </w:rPr>
        <w:t xml:space="preserve">The capabilities are separated into </w:t>
      </w:r>
      <w:r w:rsidRPr="00EE2089">
        <w:rPr>
          <w:rFonts w:ascii="Public Sans" w:hAnsi="Public Sans" w:cs="Arial"/>
          <w:b/>
        </w:rPr>
        <w:t>focus capabilities</w:t>
      </w:r>
      <w:r w:rsidRPr="00EE2089">
        <w:rPr>
          <w:rFonts w:ascii="Public Sans" w:hAnsi="Public Sans" w:cs="Arial"/>
        </w:rPr>
        <w:t xml:space="preserve"> and </w:t>
      </w:r>
      <w:r w:rsidRPr="00EE2089">
        <w:rPr>
          <w:rFonts w:ascii="Public Sans" w:hAnsi="Public Sans" w:cs="Arial"/>
          <w:b/>
        </w:rPr>
        <w:t>complementary capabilities</w:t>
      </w:r>
      <w:r w:rsidRPr="00EE2089">
        <w:rPr>
          <w:rFonts w:ascii="Public Sans" w:hAnsi="Public Sans" w:cs="Arial"/>
        </w:rPr>
        <w:t xml:space="preserve">. </w:t>
      </w:r>
    </w:p>
    <w:p w14:paraId="6D2E9A88" w14:textId="77777777" w:rsidR="004714EE" w:rsidRPr="00EE2089" w:rsidRDefault="004714EE" w:rsidP="004714EE">
      <w:pPr>
        <w:spacing w:after="0" w:line="240" w:lineRule="auto"/>
        <w:rPr>
          <w:rFonts w:ascii="Public Sans" w:hAnsi="Public Sans" w:cs="Arial"/>
        </w:rPr>
      </w:pPr>
    </w:p>
    <w:p w14:paraId="2FEB344A" w14:textId="77777777" w:rsidR="00197F8F" w:rsidRPr="00EE2089" w:rsidRDefault="00197F8F" w:rsidP="004714EE">
      <w:pPr>
        <w:pStyle w:val="Heading2"/>
        <w:spacing w:after="0" w:line="240" w:lineRule="auto"/>
        <w:rPr>
          <w:rFonts w:ascii="Public Sans" w:hAnsi="Public Sans"/>
          <w:color w:val="auto"/>
        </w:rPr>
      </w:pPr>
      <w:r w:rsidRPr="00EE2089">
        <w:rPr>
          <w:rFonts w:ascii="Public Sans" w:hAnsi="Public Sans"/>
          <w:color w:val="auto"/>
        </w:rPr>
        <w:t>Focus capabilities</w:t>
      </w:r>
    </w:p>
    <w:p w14:paraId="6D41CF79" w14:textId="77777777" w:rsidR="00197F8F" w:rsidRPr="00EE2089" w:rsidRDefault="00197F8F" w:rsidP="00197F8F">
      <w:pPr>
        <w:pStyle w:val="PlainText"/>
        <w:spacing w:before="62" w:line="276" w:lineRule="auto"/>
        <w:rPr>
          <w:rFonts w:ascii="Public Sans" w:eastAsiaTheme="minorEastAsia" w:hAnsi="Public Sans" w:cs="Arial"/>
          <w:szCs w:val="22"/>
          <w:lang w:val="en-US"/>
        </w:rPr>
      </w:pPr>
      <w:r w:rsidRPr="00EE2089">
        <w:rPr>
          <w:rFonts w:ascii="Public Sans" w:eastAsiaTheme="minorEastAsia" w:hAnsi="Public Sans" w:cs="Arial"/>
          <w:i/>
          <w:szCs w:val="22"/>
          <w:lang w:val="en-US"/>
        </w:rPr>
        <w:t>Focus capabilities</w:t>
      </w:r>
      <w:r w:rsidRPr="00EE2089">
        <w:rPr>
          <w:rFonts w:ascii="Public Sans" w:eastAsiaTheme="minorEastAsia" w:hAnsi="Public Sans" w:cs="Arial"/>
          <w:szCs w:val="22"/>
          <w:lang w:val="en-US"/>
        </w:rPr>
        <w:t xml:space="preserve"> are the capabilities considered the most important for effective performance of the role. These capabilities will be assessed at recruitment. </w:t>
      </w:r>
    </w:p>
    <w:p w14:paraId="10C157EF" w14:textId="676BE3A7" w:rsidR="00FE274C" w:rsidRPr="00EE2089" w:rsidRDefault="00197F8F" w:rsidP="00513560">
      <w:pPr>
        <w:pStyle w:val="PlainText"/>
        <w:spacing w:before="62" w:line="276" w:lineRule="auto"/>
        <w:rPr>
          <w:rFonts w:ascii="Public Sans" w:eastAsiaTheme="minorEastAsia" w:hAnsi="Public Sans" w:cs="Arial"/>
          <w:szCs w:val="22"/>
          <w:lang w:val="en-US"/>
        </w:rPr>
      </w:pPr>
      <w:r w:rsidRPr="00EE2089">
        <w:rPr>
          <w:rFonts w:ascii="Public Sans" w:eastAsiaTheme="minorEastAsia" w:hAnsi="Public Sans" w:cs="Arial"/>
          <w:szCs w:val="22"/>
          <w:lang w:val="en-US"/>
        </w:rPr>
        <w:t>The focus capabilities for this role are shown below with a brief explanation of what each capability covers and the indicators describing the types of beh</w:t>
      </w:r>
      <w:r w:rsidR="00D7553E" w:rsidRPr="00EE2089">
        <w:rPr>
          <w:rFonts w:ascii="Public Sans" w:eastAsiaTheme="minorEastAsia" w:hAnsi="Public Sans" w:cs="Arial"/>
          <w:szCs w:val="22"/>
          <w:lang w:val="en-US"/>
        </w:rPr>
        <w:t>aviours expected at each level.</w:t>
      </w:r>
    </w:p>
    <w:p w14:paraId="3109615C" w14:textId="77777777" w:rsidR="008D1ED1" w:rsidRPr="00EE2089" w:rsidRDefault="008D1ED1" w:rsidP="007878BD">
      <w:pPr>
        <w:pStyle w:val="PlainText"/>
        <w:spacing w:after="0" w:line="240" w:lineRule="auto"/>
        <w:rPr>
          <w:rFonts w:ascii="Public Sans" w:eastAsiaTheme="minorEastAsia" w:hAnsi="Public Sans" w:cs="Arial"/>
          <w:szCs w:val="22"/>
          <w:lang w:val="en-US"/>
        </w:rPr>
      </w:pPr>
    </w:p>
    <w:tbl>
      <w:tblPr>
        <w:tblStyle w:val="PSCPurple"/>
        <w:tblpPr w:leftFromText="180" w:rightFromText="180" w:vertAnchor="text" w:tblpXSpec="center" w:tblpY="1"/>
        <w:tblOverlap w:val="never"/>
        <w:tblW w:w="10714" w:type="dxa"/>
        <w:tblBorders>
          <w:top w:val="single" w:sz="8" w:space="0" w:color="BCBEC0"/>
          <w:bottom w:val="single" w:sz="12" w:space="0" w:color="auto"/>
        </w:tblBorders>
        <w:tblLayout w:type="fixed"/>
        <w:tblLook w:val="04A0" w:firstRow="1" w:lastRow="0" w:firstColumn="1" w:lastColumn="0" w:noHBand="0" w:noVBand="1"/>
        <w:tblCaption w:val="PSC_FocusCapabilityFrameworkTable"/>
      </w:tblPr>
      <w:tblGrid>
        <w:gridCol w:w="1475"/>
        <w:gridCol w:w="2902"/>
        <w:gridCol w:w="75"/>
        <w:gridCol w:w="141"/>
        <w:gridCol w:w="4395"/>
        <w:gridCol w:w="141"/>
        <w:gridCol w:w="1560"/>
        <w:gridCol w:w="25"/>
      </w:tblGrid>
      <w:tr w:rsidR="00513560" w:rsidRPr="00EE2089" w14:paraId="0043FD06" w14:textId="77777777" w:rsidTr="00DB028E">
        <w:trPr>
          <w:cnfStyle w:val="100000000000" w:firstRow="1" w:lastRow="0" w:firstColumn="0" w:lastColumn="0" w:oddVBand="0" w:evenVBand="0" w:oddHBand="0" w:evenHBand="0" w:firstRowFirstColumn="0" w:firstRowLastColumn="0" w:lastRowFirstColumn="0" w:lastRowLastColumn="0"/>
          <w:tblHeader/>
        </w:trPr>
        <w:tc>
          <w:tcPr>
            <w:tcW w:w="10714" w:type="dxa"/>
            <w:gridSpan w:val="8"/>
            <w:hideMark/>
          </w:tcPr>
          <w:p w14:paraId="645732C8" w14:textId="77777777" w:rsidR="00513560" w:rsidRPr="00EE2089" w:rsidRDefault="00513560" w:rsidP="000A561C">
            <w:pPr>
              <w:pStyle w:val="TableTextWhite0"/>
              <w:keepNext/>
              <w:jc w:val="both"/>
              <w:rPr>
                <w:rFonts w:ascii="Public Sans" w:hAnsi="Public Sans" w:cs="Arial"/>
                <w:sz w:val="24"/>
                <w:szCs w:val="24"/>
              </w:rPr>
            </w:pPr>
            <w:r w:rsidRPr="00EE2089">
              <w:rPr>
                <w:rFonts w:ascii="Public Sans" w:hAnsi="Public Sans" w:cs="Arial"/>
                <w:sz w:val="24"/>
                <w:szCs w:val="24"/>
              </w:rPr>
              <w:t>FOCUS CAPABILITIES</w:t>
            </w:r>
          </w:p>
        </w:tc>
      </w:tr>
      <w:tr w:rsidR="00513560" w:rsidRPr="00EE2089" w14:paraId="286648A9" w14:textId="77777777" w:rsidTr="00DB028E">
        <w:trPr>
          <w:cnfStyle w:val="100000000000" w:firstRow="1" w:lastRow="0" w:firstColumn="0" w:lastColumn="0" w:oddVBand="0" w:evenVBand="0" w:oddHBand="0" w:evenHBand="0" w:firstRowFirstColumn="0" w:firstRowLastColumn="0" w:lastRowFirstColumn="0" w:lastRowLastColumn="0"/>
          <w:tblHeader/>
        </w:trPr>
        <w:tc>
          <w:tcPr>
            <w:tcW w:w="1475" w:type="dxa"/>
            <w:tcBorders>
              <w:bottom w:val="single" w:sz="12" w:space="0" w:color="auto"/>
            </w:tcBorders>
            <w:shd w:val="clear" w:color="auto" w:fill="BCBEC0"/>
            <w:vAlign w:val="center"/>
            <w:hideMark/>
          </w:tcPr>
          <w:p w14:paraId="4B4E84E7" w14:textId="77777777" w:rsidR="00513560" w:rsidRPr="00EE2089" w:rsidRDefault="00513560" w:rsidP="000A561C">
            <w:pPr>
              <w:pStyle w:val="TableText"/>
              <w:keepNext/>
              <w:rPr>
                <w:rFonts w:ascii="Public Sans" w:hAnsi="Public Sans" w:cs="Arial"/>
                <w:b/>
              </w:rPr>
            </w:pPr>
            <w:r w:rsidRPr="00EE2089">
              <w:rPr>
                <w:rFonts w:ascii="Public Sans" w:hAnsi="Public Sans" w:cs="Arial"/>
                <w:b/>
              </w:rPr>
              <w:t>Capability group/sets</w:t>
            </w:r>
          </w:p>
        </w:tc>
        <w:tc>
          <w:tcPr>
            <w:tcW w:w="2977" w:type="dxa"/>
            <w:gridSpan w:val="2"/>
            <w:tcBorders>
              <w:bottom w:val="single" w:sz="12" w:space="0" w:color="auto"/>
            </w:tcBorders>
            <w:shd w:val="clear" w:color="auto" w:fill="BCBEC0"/>
            <w:hideMark/>
          </w:tcPr>
          <w:p w14:paraId="1E4D74D4" w14:textId="77777777" w:rsidR="00513560" w:rsidRPr="00EE2089" w:rsidRDefault="00513560" w:rsidP="000A561C">
            <w:pPr>
              <w:pStyle w:val="TableText"/>
              <w:keepNext/>
              <w:rPr>
                <w:rFonts w:ascii="Public Sans" w:hAnsi="Public Sans" w:cs="Arial"/>
                <w:b/>
              </w:rPr>
            </w:pPr>
            <w:r w:rsidRPr="00EE2089">
              <w:rPr>
                <w:rFonts w:ascii="Public Sans" w:hAnsi="Public Sans" w:cs="Arial"/>
                <w:b/>
              </w:rPr>
              <w:t>Capability name</w:t>
            </w:r>
          </w:p>
        </w:tc>
        <w:tc>
          <w:tcPr>
            <w:tcW w:w="141" w:type="dxa"/>
            <w:tcBorders>
              <w:bottom w:val="single" w:sz="12" w:space="0" w:color="auto"/>
            </w:tcBorders>
            <w:shd w:val="clear" w:color="auto" w:fill="BCBEC0"/>
          </w:tcPr>
          <w:p w14:paraId="1C87A1E4" w14:textId="77777777" w:rsidR="00513560" w:rsidRPr="00EE2089" w:rsidRDefault="00513560" w:rsidP="000A561C">
            <w:pPr>
              <w:pStyle w:val="TableText"/>
              <w:keepNext/>
              <w:rPr>
                <w:rFonts w:ascii="Public Sans" w:hAnsi="Public Sans" w:cs="Arial"/>
                <w:b/>
              </w:rPr>
            </w:pPr>
          </w:p>
        </w:tc>
        <w:tc>
          <w:tcPr>
            <w:tcW w:w="4536" w:type="dxa"/>
            <w:gridSpan w:val="2"/>
            <w:tcBorders>
              <w:bottom w:val="single" w:sz="12" w:space="0" w:color="auto"/>
            </w:tcBorders>
            <w:shd w:val="clear" w:color="auto" w:fill="BCBEC0"/>
            <w:hideMark/>
          </w:tcPr>
          <w:p w14:paraId="1A5A5623" w14:textId="77777777" w:rsidR="00513560" w:rsidRPr="00EE2089" w:rsidRDefault="00513560" w:rsidP="000A561C">
            <w:pPr>
              <w:pStyle w:val="TableText"/>
              <w:keepNext/>
              <w:rPr>
                <w:rFonts w:ascii="Public Sans" w:hAnsi="Public Sans" w:cs="Arial"/>
                <w:b/>
              </w:rPr>
            </w:pPr>
            <w:r w:rsidRPr="00EE2089">
              <w:rPr>
                <w:rFonts w:ascii="Public Sans" w:hAnsi="Public Sans" w:cs="Arial"/>
                <w:b/>
              </w:rPr>
              <w:t>Behavioural indicators</w:t>
            </w:r>
          </w:p>
        </w:tc>
        <w:tc>
          <w:tcPr>
            <w:tcW w:w="1585" w:type="dxa"/>
            <w:gridSpan w:val="2"/>
            <w:tcBorders>
              <w:bottom w:val="single" w:sz="12" w:space="0" w:color="auto"/>
            </w:tcBorders>
            <w:shd w:val="clear" w:color="auto" w:fill="BCBEC0"/>
            <w:hideMark/>
          </w:tcPr>
          <w:p w14:paraId="16A739EF" w14:textId="77777777" w:rsidR="00513560" w:rsidRPr="00EE2089" w:rsidRDefault="00513560" w:rsidP="000A561C">
            <w:pPr>
              <w:pStyle w:val="TableText"/>
              <w:keepNext/>
              <w:jc w:val="both"/>
              <w:rPr>
                <w:rFonts w:ascii="Public Sans" w:hAnsi="Public Sans" w:cs="Arial"/>
                <w:b/>
              </w:rPr>
            </w:pPr>
            <w:r w:rsidRPr="00EE2089">
              <w:rPr>
                <w:rFonts w:ascii="Public Sans" w:hAnsi="Public Sans" w:cs="Arial"/>
                <w:b/>
              </w:rPr>
              <w:t>Level</w:t>
            </w:r>
          </w:p>
        </w:tc>
      </w:tr>
      <w:tr w:rsidR="0031793C" w:rsidRPr="00EE2089" w14:paraId="26A630B5" w14:textId="77777777" w:rsidTr="00DB028E">
        <w:trPr>
          <w:gridAfter w:val="1"/>
          <w:wAfter w:w="25" w:type="dxa"/>
        </w:trPr>
        <w:tc>
          <w:tcPr>
            <w:tcW w:w="1475" w:type="dxa"/>
            <w:tcBorders>
              <w:top w:val="single" w:sz="4" w:space="0" w:color="auto"/>
              <w:left w:val="nil"/>
              <w:bottom w:val="single" w:sz="8" w:space="0" w:color="BCBEC0"/>
              <w:right w:val="nil"/>
            </w:tcBorders>
          </w:tcPr>
          <w:p w14:paraId="50E4DCF6" w14:textId="14E6E7CF" w:rsidR="0031793C" w:rsidRPr="00EE2089" w:rsidRDefault="0031793C" w:rsidP="0031793C">
            <w:pPr>
              <w:keepNext/>
              <w:spacing w:after="0" w:line="240" w:lineRule="auto"/>
              <w:rPr>
                <w:rFonts w:ascii="Public Sans" w:hAnsi="Public Sans" w:cs="Arial"/>
                <w:sz w:val="20"/>
              </w:rPr>
            </w:pPr>
            <w:r w:rsidRPr="00EE2089">
              <w:rPr>
                <w:rFonts w:ascii="Public Sans" w:hAnsi="Public Sans"/>
                <w:noProof/>
                <w:szCs w:val="22"/>
              </w:rPr>
              <w:drawing>
                <wp:inline distT="0" distB="0" distL="0" distR="0" wp14:anchorId="7957B9B3" wp14:editId="357C0F80">
                  <wp:extent cx="850900" cy="850900"/>
                  <wp:effectExtent l="0" t="0" r="0" b="6350"/>
                  <wp:docPr id="1818416742" name="personal-attributes.jpg" descr="personal-attribut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 name="personal-attributes.jpg" descr="personal-attributes">
                            <a:extLst>
                              <a:ext uri="{C183D7F6-B498-43B3-948B-1728B52AA6E4}">
                                <adec:decorative xmlns:adec="http://schemas.microsoft.com/office/drawing/2017/decorative" val="0"/>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850900" cy="85090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tcPr>
          <w:p w14:paraId="79FDB197" w14:textId="77777777" w:rsidR="0031793C" w:rsidRPr="00EE2089" w:rsidRDefault="0031793C" w:rsidP="0031793C">
            <w:pPr>
              <w:pStyle w:val="TableText"/>
              <w:keepNext/>
              <w:spacing w:before="0" w:after="0" w:line="240" w:lineRule="auto"/>
              <w:rPr>
                <w:rFonts w:ascii="Public Sans" w:hAnsi="Public Sans" w:cs="Arial"/>
                <w:b/>
                <w:sz w:val="22"/>
                <w:szCs w:val="22"/>
              </w:rPr>
            </w:pPr>
            <w:r w:rsidRPr="00EE2089">
              <w:rPr>
                <w:rFonts w:ascii="Public Sans" w:hAnsi="Public Sans" w:cs="Arial"/>
                <w:b/>
                <w:sz w:val="22"/>
                <w:szCs w:val="22"/>
              </w:rPr>
              <w:t>Act with Integrity</w:t>
            </w:r>
          </w:p>
          <w:p w14:paraId="7F33AE57" w14:textId="1492E093" w:rsidR="0031793C" w:rsidRPr="00EE2089" w:rsidRDefault="0031793C" w:rsidP="0031793C">
            <w:pPr>
              <w:pStyle w:val="TableText"/>
              <w:keepNext/>
              <w:spacing w:before="0" w:after="0" w:line="240" w:lineRule="auto"/>
              <w:rPr>
                <w:rFonts w:ascii="Public Sans" w:hAnsi="Public Sans" w:cs="Arial"/>
                <w:b/>
              </w:rPr>
            </w:pPr>
            <w:r w:rsidRPr="00EE2089">
              <w:rPr>
                <w:rFonts w:ascii="Public Sans" w:hAnsi="Public Sans" w:cs="Arial"/>
                <w:sz w:val="22"/>
                <w:szCs w:val="22"/>
              </w:rPr>
              <w:t>Be ethical and professional, and uphold and promote the public sector values</w:t>
            </w:r>
          </w:p>
        </w:tc>
        <w:tc>
          <w:tcPr>
            <w:tcW w:w="4611" w:type="dxa"/>
            <w:gridSpan w:val="3"/>
            <w:tcBorders>
              <w:top w:val="single" w:sz="8" w:space="0" w:color="BCBEC0"/>
              <w:left w:val="nil"/>
              <w:bottom w:val="single" w:sz="8" w:space="0" w:color="BCBEC0"/>
              <w:right w:val="nil"/>
            </w:tcBorders>
          </w:tcPr>
          <w:p w14:paraId="55A3F534" w14:textId="77777777" w:rsidR="0031793C" w:rsidRPr="00EE2089" w:rsidRDefault="0031793C" w:rsidP="0031793C">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Represent your organisation in an honest, ethical and professional way</w:t>
            </w:r>
          </w:p>
          <w:p w14:paraId="0E029F4A" w14:textId="77777777" w:rsidR="0031793C" w:rsidRPr="00EE2089" w:rsidRDefault="0031793C" w:rsidP="0031793C">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Support a culture of integrity and professionalism</w:t>
            </w:r>
          </w:p>
          <w:p w14:paraId="15A593BB" w14:textId="77777777" w:rsidR="0031793C" w:rsidRPr="00EE2089" w:rsidRDefault="0031793C" w:rsidP="0031793C">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Understand and help others to recognise their obligations to comply with legislation, policies, guidelines and codes of conduct</w:t>
            </w:r>
          </w:p>
          <w:p w14:paraId="0C21291B" w14:textId="77777777" w:rsidR="0031793C" w:rsidRPr="00EE2089" w:rsidRDefault="0031793C" w:rsidP="0031793C">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Report misconduct and inappropriate behaviour</w:t>
            </w:r>
          </w:p>
          <w:p w14:paraId="6F329ED0" w14:textId="77777777" w:rsidR="0031793C" w:rsidRPr="00EE2089" w:rsidRDefault="0031793C" w:rsidP="0031793C">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Report and manage conflicts of interest and encourage others to do so</w:t>
            </w:r>
          </w:p>
          <w:p w14:paraId="64408E15" w14:textId="61BE1E79" w:rsidR="0031793C" w:rsidRPr="00EE2089" w:rsidRDefault="0031793C" w:rsidP="0031793C">
            <w:pPr>
              <w:pStyle w:val="BodyText"/>
              <w:spacing w:before="0" w:after="0" w:line="240" w:lineRule="auto"/>
              <w:ind w:left="360" w:right="702"/>
              <w:rPr>
                <w:rFonts w:ascii="Public Sans" w:hAnsi="Public Sans" w:cs="Arial"/>
                <w:color w:val="auto"/>
                <w:sz w:val="20"/>
              </w:rPr>
            </w:pPr>
          </w:p>
        </w:tc>
        <w:tc>
          <w:tcPr>
            <w:tcW w:w="1701" w:type="dxa"/>
            <w:gridSpan w:val="2"/>
            <w:tcBorders>
              <w:top w:val="single" w:sz="8" w:space="0" w:color="BCBEC0"/>
              <w:left w:val="nil"/>
              <w:bottom w:val="single" w:sz="8" w:space="0" w:color="BCBEC0"/>
              <w:right w:val="nil"/>
            </w:tcBorders>
          </w:tcPr>
          <w:p w14:paraId="1B97B923" w14:textId="15443D40" w:rsidR="0031793C" w:rsidRPr="00EE2089" w:rsidRDefault="0031793C" w:rsidP="0031793C">
            <w:pPr>
              <w:pStyle w:val="TableText"/>
              <w:keepNext/>
              <w:spacing w:before="0" w:after="0" w:line="240" w:lineRule="auto"/>
              <w:rPr>
                <w:rFonts w:ascii="Public Sans" w:hAnsi="Public Sans" w:cs="Arial"/>
              </w:rPr>
            </w:pPr>
            <w:r w:rsidRPr="00EE2089">
              <w:rPr>
                <w:rFonts w:ascii="Public Sans" w:hAnsi="Public Sans" w:cs="Arial"/>
                <w:sz w:val="22"/>
                <w:szCs w:val="22"/>
              </w:rPr>
              <w:t>Intermediate</w:t>
            </w:r>
          </w:p>
        </w:tc>
      </w:tr>
      <w:tr w:rsidR="0031793C" w:rsidRPr="00EE2089" w14:paraId="4D9B5ACC" w14:textId="77777777" w:rsidTr="00DB028E">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43F3EAB9" w14:textId="5DC33344" w:rsidR="0031793C" w:rsidRPr="00EE2089" w:rsidRDefault="0031793C" w:rsidP="0031793C">
            <w:pPr>
              <w:keepNext/>
              <w:spacing w:after="0" w:line="240" w:lineRule="auto"/>
              <w:rPr>
                <w:rFonts w:ascii="Public Sans" w:hAnsi="Public Sans" w:cs="Arial"/>
                <w:noProof/>
                <w:sz w:val="20"/>
                <w:lang w:eastAsia="en-AU"/>
              </w:rPr>
            </w:pPr>
            <w:r w:rsidRPr="00EE2089">
              <w:rPr>
                <w:rFonts w:ascii="Public Sans" w:hAnsi="Public Sans"/>
                <w:noProof/>
                <w:szCs w:val="22"/>
              </w:rPr>
              <w:drawing>
                <wp:inline distT="0" distB="0" distL="0" distR="0" wp14:anchorId="2492A9BF" wp14:editId="2986C966">
                  <wp:extent cx="850900" cy="850900"/>
                  <wp:effectExtent l="0" t="0" r="0" b="6350"/>
                  <wp:docPr id="2038409933" name="personal-attributes.jpg" descr="personal-attribut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 name="personal-attributes.jpg" descr="personal-attributes">
                            <a:extLst>
                              <a:ext uri="{C183D7F6-B498-43B3-948B-1728B52AA6E4}">
                                <adec:decorative xmlns:adec="http://schemas.microsoft.com/office/drawing/2017/decorative" val="0"/>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850900" cy="85090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3198DCCF" w14:textId="77777777" w:rsidR="0031793C" w:rsidRPr="00EE2089" w:rsidRDefault="0031793C" w:rsidP="0031793C">
            <w:pPr>
              <w:pStyle w:val="TableText"/>
              <w:keepNext/>
              <w:spacing w:before="0" w:after="0" w:line="240" w:lineRule="auto"/>
              <w:rPr>
                <w:rFonts w:ascii="Public Sans" w:hAnsi="Public Sans" w:cs="Arial"/>
                <w:b/>
                <w:sz w:val="22"/>
                <w:szCs w:val="22"/>
              </w:rPr>
            </w:pPr>
            <w:r w:rsidRPr="00EE2089">
              <w:rPr>
                <w:rFonts w:ascii="Public Sans" w:hAnsi="Public Sans" w:cs="Arial"/>
                <w:b/>
                <w:sz w:val="22"/>
                <w:szCs w:val="22"/>
              </w:rPr>
              <w:t>Value Diversity and Inclusion</w:t>
            </w:r>
          </w:p>
          <w:p w14:paraId="7FF480C8" w14:textId="505BCA5D" w:rsidR="0031793C" w:rsidRPr="00EE2089" w:rsidRDefault="0031793C" w:rsidP="0031793C">
            <w:pPr>
              <w:pStyle w:val="TableText"/>
              <w:keepNext/>
              <w:spacing w:before="0" w:after="0" w:line="240" w:lineRule="auto"/>
              <w:rPr>
                <w:rFonts w:ascii="Public Sans" w:hAnsi="Public Sans" w:cs="Arial"/>
              </w:rPr>
            </w:pPr>
            <w:r w:rsidRPr="00EE2089">
              <w:rPr>
                <w:rFonts w:ascii="Public Sans" w:hAnsi="Public Sans" w:cs="Arial"/>
                <w:sz w:val="22"/>
                <w:szCs w:val="22"/>
              </w:rPr>
              <w:t>Be inclusive and respect diverse backgrounds, experiences and perspectives.</w:t>
            </w:r>
          </w:p>
        </w:tc>
        <w:tc>
          <w:tcPr>
            <w:tcW w:w="4611" w:type="dxa"/>
            <w:gridSpan w:val="3"/>
            <w:tcBorders>
              <w:top w:val="single" w:sz="8" w:space="0" w:color="BCBEC0"/>
              <w:left w:val="nil"/>
              <w:bottom w:val="single" w:sz="8" w:space="0" w:color="BCBEC0"/>
              <w:right w:val="nil"/>
            </w:tcBorders>
            <w:shd w:val="clear" w:color="auto" w:fill="FFFFFF" w:themeFill="background1"/>
          </w:tcPr>
          <w:p w14:paraId="00C9A0B7" w14:textId="77777777" w:rsidR="0031793C" w:rsidRPr="00EE2089" w:rsidRDefault="0031793C" w:rsidP="0031793C">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Respond with curiosity and respect individual differences and diverse cultures, backgrounds, experiences, perspectives, values and beliefs</w:t>
            </w:r>
          </w:p>
          <w:p w14:paraId="522730F8" w14:textId="77777777" w:rsidR="0031793C" w:rsidRPr="00EE2089" w:rsidRDefault="0031793C" w:rsidP="0031793C">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Seek participation from others who may have different backgrounds, lived experience, perspectives and needs</w:t>
            </w:r>
          </w:p>
          <w:p w14:paraId="448E858B" w14:textId="77777777" w:rsidR="0031793C" w:rsidRPr="00EE2089" w:rsidRDefault="0031793C" w:rsidP="0031793C">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Be open to feedback about bias in language or behaviour</w:t>
            </w:r>
          </w:p>
          <w:p w14:paraId="2AA5F692" w14:textId="77777777" w:rsidR="0031793C" w:rsidRPr="00EE2089" w:rsidRDefault="0031793C" w:rsidP="0031793C">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Adapt to the needs of diverse environments and address challenging situations</w:t>
            </w:r>
          </w:p>
          <w:p w14:paraId="3BF1070C" w14:textId="77777777" w:rsidR="0031793C" w:rsidRPr="00EE2089" w:rsidRDefault="0031793C" w:rsidP="0031793C">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Build awareness of personal biases and proactively address these</w:t>
            </w:r>
          </w:p>
          <w:p w14:paraId="257C95AE" w14:textId="6C6F3177" w:rsidR="0031793C" w:rsidRPr="00EE2089" w:rsidRDefault="0031793C" w:rsidP="0031793C">
            <w:pPr>
              <w:pStyle w:val="BodyText"/>
              <w:spacing w:before="0" w:after="0" w:line="240" w:lineRule="auto"/>
              <w:ind w:left="360" w:right="702"/>
              <w:rPr>
                <w:rFonts w:ascii="Public Sans" w:hAnsi="Public Sans" w:cs="Arial"/>
                <w:color w:val="auto"/>
                <w:sz w:val="20"/>
              </w:rPr>
            </w:pPr>
          </w:p>
        </w:tc>
        <w:tc>
          <w:tcPr>
            <w:tcW w:w="1701" w:type="dxa"/>
            <w:gridSpan w:val="2"/>
            <w:tcBorders>
              <w:top w:val="single" w:sz="8" w:space="0" w:color="BCBEC0"/>
              <w:left w:val="nil"/>
              <w:bottom w:val="single" w:sz="8" w:space="0" w:color="BCBEC0"/>
              <w:right w:val="nil"/>
            </w:tcBorders>
            <w:shd w:val="clear" w:color="auto" w:fill="FFFFFF" w:themeFill="background1"/>
          </w:tcPr>
          <w:p w14:paraId="3786E8BD" w14:textId="54E7C08E" w:rsidR="0031793C" w:rsidRPr="00EE2089" w:rsidRDefault="0031793C" w:rsidP="0031793C">
            <w:pPr>
              <w:pStyle w:val="TableText"/>
              <w:keepNext/>
              <w:spacing w:before="0" w:after="0" w:line="240" w:lineRule="auto"/>
              <w:rPr>
                <w:rFonts w:ascii="Public Sans" w:hAnsi="Public Sans" w:cs="Arial"/>
              </w:rPr>
            </w:pPr>
            <w:r w:rsidRPr="00EE2089">
              <w:rPr>
                <w:rFonts w:ascii="Public Sans" w:hAnsi="Public Sans" w:cs="Arial"/>
                <w:sz w:val="22"/>
                <w:szCs w:val="22"/>
              </w:rPr>
              <w:t>Intermediate</w:t>
            </w:r>
          </w:p>
        </w:tc>
      </w:tr>
      <w:tr w:rsidR="0031793C" w:rsidRPr="00EE2089" w14:paraId="27D693F0" w14:textId="77777777" w:rsidTr="00DB028E">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224E5116" w14:textId="36F3BDEA" w:rsidR="0031793C" w:rsidRPr="00EE2089" w:rsidRDefault="0031793C" w:rsidP="0031793C">
            <w:pPr>
              <w:keepNext/>
              <w:spacing w:after="0" w:line="240" w:lineRule="auto"/>
              <w:rPr>
                <w:rFonts w:ascii="Public Sans" w:hAnsi="Public Sans" w:cs="Arial"/>
                <w:noProof/>
                <w:sz w:val="20"/>
                <w:lang w:eastAsia="en-AU"/>
              </w:rPr>
            </w:pPr>
            <w:r w:rsidRPr="00EE2089">
              <w:rPr>
                <w:rFonts w:ascii="Public Sans" w:hAnsi="Public Sans"/>
                <w:noProof/>
                <w:szCs w:val="22"/>
              </w:rPr>
              <w:lastRenderedPageBreak/>
              <w:drawing>
                <wp:inline distT="0" distB="0" distL="0" distR="0" wp14:anchorId="3FC98A1B" wp14:editId="31C40E51">
                  <wp:extent cx="889000" cy="889000"/>
                  <wp:effectExtent l="0" t="0" r="0" b="0"/>
                  <wp:docPr id="1395370786"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889000" cy="88900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6BB8EC7A" w14:textId="77777777" w:rsidR="0031793C" w:rsidRPr="00EE2089" w:rsidRDefault="0031793C" w:rsidP="0031793C">
            <w:pPr>
              <w:pStyle w:val="TableText"/>
              <w:keepNext/>
              <w:spacing w:before="0" w:after="0" w:line="240" w:lineRule="auto"/>
              <w:rPr>
                <w:rFonts w:ascii="Public Sans" w:hAnsi="Public Sans" w:cs="Arial"/>
                <w:b/>
                <w:sz w:val="22"/>
                <w:szCs w:val="22"/>
              </w:rPr>
            </w:pPr>
            <w:r w:rsidRPr="00EE2089">
              <w:rPr>
                <w:rFonts w:ascii="Public Sans" w:hAnsi="Public Sans" w:cs="Arial"/>
                <w:b/>
                <w:sz w:val="22"/>
                <w:szCs w:val="22"/>
              </w:rPr>
              <w:t>Commit to Customer Service</w:t>
            </w:r>
          </w:p>
          <w:p w14:paraId="02F0084B" w14:textId="3054F3E4" w:rsidR="0031793C" w:rsidRPr="00EE2089" w:rsidRDefault="0031793C" w:rsidP="0031793C">
            <w:pPr>
              <w:pStyle w:val="TableText"/>
              <w:keepNext/>
              <w:spacing w:before="0" w:after="0" w:line="240" w:lineRule="auto"/>
              <w:rPr>
                <w:rFonts w:ascii="Public Sans" w:hAnsi="Public Sans" w:cs="Arial"/>
              </w:rPr>
            </w:pPr>
            <w:r w:rsidRPr="00EE2089">
              <w:rPr>
                <w:rFonts w:ascii="Public Sans" w:hAnsi="Public Sans" w:cs="Arial"/>
                <w:sz w:val="22"/>
                <w:szCs w:val="22"/>
              </w:rPr>
              <w:t>Provide customer-focused services in line with public sector and organisational objectives.</w:t>
            </w:r>
          </w:p>
        </w:tc>
        <w:tc>
          <w:tcPr>
            <w:tcW w:w="4611" w:type="dxa"/>
            <w:gridSpan w:val="3"/>
            <w:tcBorders>
              <w:top w:val="single" w:sz="8" w:space="0" w:color="BCBEC0"/>
              <w:left w:val="nil"/>
              <w:bottom w:val="single" w:sz="8" w:space="0" w:color="BCBEC0"/>
              <w:right w:val="nil"/>
            </w:tcBorders>
            <w:shd w:val="clear" w:color="auto" w:fill="FFFFFF" w:themeFill="background1"/>
          </w:tcPr>
          <w:p w14:paraId="69D9143A" w14:textId="77777777" w:rsidR="0031793C" w:rsidRPr="00EE2089" w:rsidRDefault="0031793C" w:rsidP="0031793C">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Focus on providing a positive customer experience</w:t>
            </w:r>
          </w:p>
          <w:p w14:paraId="47E9DF18" w14:textId="77777777" w:rsidR="0031793C" w:rsidRPr="00EE2089" w:rsidRDefault="0031793C" w:rsidP="0031793C">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Support a customer-focused culture in your organisation</w:t>
            </w:r>
          </w:p>
          <w:p w14:paraId="72207661" w14:textId="77777777" w:rsidR="0031793C" w:rsidRPr="00EE2089" w:rsidRDefault="0031793C" w:rsidP="0031793C">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Demonstrate a thorough knowledge of the available services and share relevant information with customers</w:t>
            </w:r>
          </w:p>
          <w:p w14:paraId="626A5F32" w14:textId="77777777" w:rsidR="0031793C" w:rsidRPr="00EE2089" w:rsidRDefault="0031793C" w:rsidP="0031793C">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Identify and respond quickly to customer needs</w:t>
            </w:r>
          </w:p>
          <w:p w14:paraId="25D2FA06" w14:textId="77777777" w:rsidR="0031793C" w:rsidRPr="00EE2089" w:rsidRDefault="0031793C" w:rsidP="0031793C">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Consider different customer needs and experiences when developing solutions to meet needs</w:t>
            </w:r>
          </w:p>
          <w:p w14:paraId="29CE917F" w14:textId="77777777" w:rsidR="0031793C" w:rsidRPr="00EE2089" w:rsidRDefault="0031793C" w:rsidP="0031793C">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Resolve complex customer issues</w:t>
            </w:r>
          </w:p>
          <w:p w14:paraId="74B07C64" w14:textId="77777777" w:rsidR="0031793C" w:rsidRPr="00EE2089" w:rsidRDefault="0031793C" w:rsidP="0031793C">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Cooperate across work areas to improve outcomes for customers</w:t>
            </w:r>
          </w:p>
          <w:p w14:paraId="032764FD" w14:textId="461D3723" w:rsidR="0031793C" w:rsidRPr="00EE2089" w:rsidRDefault="0031793C" w:rsidP="0031793C">
            <w:pPr>
              <w:pStyle w:val="BodyText"/>
              <w:spacing w:before="0" w:after="0" w:line="240" w:lineRule="auto"/>
              <w:ind w:left="360" w:right="702"/>
              <w:rPr>
                <w:rFonts w:ascii="Public Sans" w:hAnsi="Public Sans" w:cs="Arial"/>
                <w:color w:val="auto"/>
                <w:sz w:val="20"/>
              </w:rPr>
            </w:pPr>
          </w:p>
        </w:tc>
        <w:tc>
          <w:tcPr>
            <w:tcW w:w="1701" w:type="dxa"/>
            <w:gridSpan w:val="2"/>
            <w:tcBorders>
              <w:top w:val="single" w:sz="8" w:space="0" w:color="BCBEC0"/>
              <w:left w:val="nil"/>
              <w:bottom w:val="single" w:sz="8" w:space="0" w:color="BCBEC0"/>
              <w:right w:val="nil"/>
            </w:tcBorders>
            <w:shd w:val="clear" w:color="auto" w:fill="FFFFFF" w:themeFill="background1"/>
          </w:tcPr>
          <w:p w14:paraId="1959DF42" w14:textId="0852CC6F" w:rsidR="0031793C" w:rsidRPr="00EE2089" w:rsidRDefault="0031793C" w:rsidP="0031793C">
            <w:pPr>
              <w:pStyle w:val="TableText"/>
              <w:keepNext/>
              <w:spacing w:before="0" w:after="0" w:line="240" w:lineRule="auto"/>
              <w:rPr>
                <w:rFonts w:ascii="Public Sans" w:hAnsi="Public Sans" w:cs="Arial"/>
              </w:rPr>
            </w:pPr>
            <w:r w:rsidRPr="00EE2089">
              <w:rPr>
                <w:rFonts w:ascii="Public Sans" w:hAnsi="Public Sans" w:cs="Arial"/>
                <w:sz w:val="22"/>
                <w:szCs w:val="22"/>
              </w:rPr>
              <w:t>Intermediate</w:t>
            </w:r>
          </w:p>
        </w:tc>
      </w:tr>
      <w:tr w:rsidR="00DB028E" w:rsidRPr="00EE2089" w14:paraId="634C8A0A" w14:textId="77777777" w:rsidTr="00DB028E">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69EFB87C" w14:textId="7FA1BEAB" w:rsidR="00DB028E" w:rsidRPr="00EE2089" w:rsidRDefault="00DB028E" w:rsidP="00DB028E">
            <w:pPr>
              <w:keepNext/>
              <w:spacing w:after="0" w:line="240" w:lineRule="auto"/>
              <w:rPr>
                <w:rFonts w:ascii="Public Sans" w:hAnsi="Public Sans" w:cs="Arial"/>
                <w:noProof/>
                <w:sz w:val="20"/>
                <w:lang w:eastAsia="en-AU"/>
              </w:rPr>
            </w:pPr>
            <w:r w:rsidRPr="00EE2089">
              <w:rPr>
                <w:rFonts w:ascii="Public Sans" w:hAnsi="Public Sans"/>
                <w:noProof/>
                <w:szCs w:val="22"/>
              </w:rPr>
              <w:drawing>
                <wp:inline distT="0" distB="0" distL="0" distR="0" wp14:anchorId="7B1CA040" wp14:editId="143CBA74">
                  <wp:extent cx="889000" cy="889000"/>
                  <wp:effectExtent l="0" t="0" r="0" b="0"/>
                  <wp:docPr id="161516517"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889000" cy="88900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6B80A672" w14:textId="77777777" w:rsidR="00DB028E" w:rsidRPr="00EE2089" w:rsidRDefault="00DB028E" w:rsidP="00DB028E">
            <w:pPr>
              <w:pStyle w:val="TableText"/>
              <w:keepNext/>
              <w:spacing w:before="0" w:after="0" w:line="240" w:lineRule="auto"/>
              <w:rPr>
                <w:rFonts w:ascii="Public Sans" w:hAnsi="Public Sans" w:cs="Arial"/>
                <w:b/>
                <w:sz w:val="22"/>
                <w:szCs w:val="22"/>
              </w:rPr>
            </w:pPr>
            <w:r w:rsidRPr="00EE2089">
              <w:rPr>
                <w:rFonts w:ascii="Public Sans" w:hAnsi="Public Sans" w:cs="Arial"/>
                <w:b/>
                <w:sz w:val="22"/>
                <w:szCs w:val="22"/>
              </w:rPr>
              <w:t>Work Collaboratively</w:t>
            </w:r>
          </w:p>
          <w:p w14:paraId="13671CD3" w14:textId="417E6304" w:rsidR="00DB028E" w:rsidRPr="00EE2089" w:rsidRDefault="00DB028E" w:rsidP="00DB028E">
            <w:pPr>
              <w:pStyle w:val="TableText"/>
              <w:keepNext/>
              <w:spacing w:before="0" w:after="0" w:line="240" w:lineRule="auto"/>
              <w:rPr>
                <w:rFonts w:ascii="Public Sans" w:hAnsi="Public Sans" w:cs="Arial"/>
              </w:rPr>
            </w:pPr>
            <w:r w:rsidRPr="00EE2089">
              <w:rPr>
                <w:rFonts w:ascii="Public Sans" w:hAnsi="Public Sans" w:cs="Arial"/>
                <w:sz w:val="22"/>
                <w:szCs w:val="22"/>
              </w:rPr>
              <w:t>Collaborate with others and value their contribution</w:t>
            </w:r>
          </w:p>
        </w:tc>
        <w:tc>
          <w:tcPr>
            <w:tcW w:w="4611" w:type="dxa"/>
            <w:gridSpan w:val="3"/>
            <w:tcBorders>
              <w:top w:val="single" w:sz="8" w:space="0" w:color="BCBEC0"/>
              <w:left w:val="nil"/>
              <w:bottom w:val="single" w:sz="8" w:space="0" w:color="BCBEC0"/>
              <w:right w:val="nil"/>
            </w:tcBorders>
            <w:shd w:val="clear" w:color="auto" w:fill="FFFFFF" w:themeFill="background1"/>
          </w:tcPr>
          <w:p w14:paraId="084DFAAD" w14:textId="77777777" w:rsidR="00DB028E" w:rsidRPr="00EE2089" w:rsidRDefault="00DB028E" w:rsidP="00DB028E">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Build a supportive and collaborative team environment</w:t>
            </w:r>
          </w:p>
          <w:p w14:paraId="329685F5" w14:textId="77777777" w:rsidR="00DB028E" w:rsidRPr="00EE2089" w:rsidRDefault="00DB028E" w:rsidP="00DB028E">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Share information and learning across teams</w:t>
            </w:r>
          </w:p>
          <w:p w14:paraId="539DC9F1" w14:textId="77777777" w:rsidR="00DB028E" w:rsidRPr="00EE2089" w:rsidRDefault="00DB028E" w:rsidP="00DB028E">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Acknowledge outcomes that were achieved by working together effectively</w:t>
            </w:r>
          </w:p>
          <w:p w14:paraId="6758F665" w14:textId="77777777" w:rsidR="00DB028E" w:rsidRPr="00EE2089" w:rsidRDefault="00DB028E" w:rsidP="00DB028E">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Share information with others to solve problems together</w:t>
            </w:r>
          </w:p>
          <w:p w14:paraId="5AF16458" w14:textId="77777777" w:rsidR="00DB028E" w:rsidRPr="00EE2089" w:rsidRDefault="00DB028E" w:rsidP="00DB028E">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Support others in difficult situations</w:t>
            </w:r>
          </w:p>
          <w:p w14:paraId="79A37422" w14:textId="77777777" w:rsidR="00DB028E" w:rsidRPr="00EE2089" w:rsidRDefault="00DB028E" w:rsidP="00DB028E">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Use collaboration tools, including digital technology, to work effectively with others</w:t>
            </w:r>
          </w:p>
          <w:p w14:paraId="10DC63A7" w14:textId="28A9772E" w:rsidR="00DB028E" w:rsidRPr="00EE2089" w:rsidRDefault="00DB028E" w:rsidP="00DB028E">
            <w:pPr>
              <w:pStyle w:val="BodyText"/>
              <w:spacing w:before="0" w:after="0" w:line="240" w:lineRule="auto"/>
              <w:ind w:left="360" w:right="702"/>
              <w:rPr>
                <w:rFonts w:ascii="Public Sans" w:hAnsi="Public Sans" w:cs="Arial"/>
                <w:color w:val="auto"/>
                <w:sz w:val="20"/>
              </w:rPr>
            </w:pPr>
          </w:p>
        </w:tc>
        <w:tc>
          <w:tcPr>
            <w:tcW w:w="1701" w:type="dxa"/>
            <w:gridSpan w:val="2"/>
            <w:tcBorders>
              <w:top w:val="single" w:sz="8" w:space="0" w:color="BCBEC0"/>
              <w:left w:val="nil"/>
              <w:bottom w:val="single" w:sz="8" w:space="0" w:color="BCBEC0"/>
              <w:right w:val="nil"/>
            </w:tcBorders>
            <w:shd w:val="clear" w:color="auto" w:fill="FFFFFF" w:themeFill="background1"/>
          </w:tcPr>
          <w:p w14:paraId="71E7C3B9" w14:textId="59C34AD1" w:rsidR="00DB028E" w:rsidRPr="00EE2089" w:rsidRDefault="00DB028E" w:rsidP="00DB028E">
            <w:pPr>
              <w:pStyle w:val="TableText"/>
              <w:keepNext/>
              <w:spacing w:before="0" w:after="0" w:line="240" w:lineRule="auto"/>
              <w:rPr>
                <w:rFonts w:ascii="Public Sans" w:hAnsi="Public Sans" w:cs="Arial"/>
              </w:rPr>
            </w:pPr>
            <w:r w:rsidRPr="00EE2089">
              <w:rPr>
                <w:rFonts w:ascii="Public Sans" w:hAnsi="Public Sans" w:cs="Arial"/>
                <w:sz w:val="22"/>
                <w:szCs w:val="22"/>
              </w:rPr>
              <w:t>Intermediate</w:t>
            </w:r>
          </w:p>
        </w:tc>
      </w:tr>
      <w:tr w:rsidR="00DB028E" w:rsidRPr="00EE2089" w14:paraId="688E8C0B" w14:textId="77777777" w:rsidTr="00DB028E">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6A52D6A1" w14:textId="6046DDC5" w:rsidR="00DB028E" w:rsidRPr="00EE2089" w:rsidRDefault="00DB028E" w:rsidP="00DB028E">
            <w:pPr>
              <w:keepNext/>
              <w:spacing w:after="0" w:line="240" w:lineRule="auto"/>
              <w:rPr>
                <w:rFonts w:ascii="Public Sans" w:hAnsi="Public Sans" w:cs="Arial"/>
                <w:noProof/>
                <w:sz w:val="20"/>
                <w:lang w:eastAsia="en-AU"/>
              </w:rPr>
            </w:pPr>
            <w:r w:rsidRPr="00EE2089">
              <w:rPr>
                <w:rFonts w:ascii="Public Sans" w:hAnsi="Public Sans"/>
                <w:noProof/>
                <w:szCs w:val="22"/>
              </w:rPr>
              <w:drawing>
                <wp:inline distT="0" distB="0" distL="0" distR="0" wp14:anchorId="19B6A69C" wp14:editId="0F22728F">
                  <wp:extent cx="920750" cy="920750"/>
                  <wp:effectExtent l="0" t="0" r="0" b="0"/>
                  <wp:docPr id="860190244"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0750" cy="92075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68E040C3" w14:textId="77777777" w:rsidR="00DB028E" w:rsidRPr="00EE2089" w:rsidRDefault="00DB028E" w:rsidP="00DB028E">
            <w:pPr>
              <w:pStyle w:val="TableText"/>
              <w:keepNext/>
              <w:spacing w:before="0" w:after="0" w:line="240" w:lineRule="auto"/>
              <w:rPr>
                <w:rFonts w:ascii="Public Sans" w:hAnsi="Public Sans" w:cs="Arial"/>
                <w:b/>
                <w:sz w:val="22"/>
                <w:szCs w:val="22"/>
              </w:rPr>
            </w:pPr>
            <w:r w:rsidRPr="00EE2089">
              <w:rPr>
                <w:rFonts w:ascii="Public Sans" w:hAnsi="Public Sans" w:cs="Arial"/>
                <w:b/>
                <w:sz w:val="22"/>
                <w:szCs w:val="22"/>
              </w:rPr>
              <w:t>Think and Solve Problems</w:t>
            </w:r>
          </w:p>
          <w:p w14:paraId="4297F595" w14:textId="7E2172BF" w:rsidR="00DB028E" w:rsidRPr="00EE2089" w:rsidRDefault="00DB028E" w:rsidP="00DB028E">
            <w:pPr>
              <w:pStyle w:val="TableText"/>
              <w:keepNext/>
              <w:spacing w:before="0" w:after="0" w:line="240" w:lineRule="auto"/>
              <w:rPr>
                <w:rFonts w:ascii="Public Sans" w:hAnsi="Public Sans" w:cs="Arial"/>
              </w:rPr>
            </w:pPr>
            <w:r w:rsidRPr="00EE2089">
              <w:rPr>
                <w:rFonts w:ascii="Public Sans" w:hAnsi="Public Sans" w:cs="Arial"/>
                <w:sz w:val="22"/>
                <w:szCs w:val="22"/>
              </w:rPr>
              <w:t>Think, analyse and consider the broader context to develop practical solutions</w:t>
            </w:r>
          </w:p>
        </w:tc>
        <w:tc>
          <w:tcPr>
            <w:tcW w:w="4611" w:type="dxa"/>
            <w:gridSpan w:val="3"/>
            <w:tcBorders>
              <w:top w:val="single" w:sz="8" w:space="0" w:color="BCBEC0"/>
              <w:left w:val="nil"/>
              <w:bottom w:val="single" w:sz="8" w:space="0" w:color="BCBEC0"/>
              <w:right w:val="nil"/>
            </w:tcBorders>
            <w:shd w:val="clear" w:color="auto" w:fill="FFFFFF" w:themeFill="background1"/>
          </w:tcPr>
          <w:p w14:paraId="6B93F6D8" w14:textId="77777777" w:rsidR="00DB028E" w:rsidRPr="00EE2089" w:rsidRDefault="00DB028E" w:rsidP="00DB028E">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Make recommendations based on evidence by researching and critically analysing information and identifying interrelationships</w:t>
            </w:r>
          </w:p>
          <w:p w14:paraId="26719F87" w14:textId="77777777" w:rsidR="00DB028E" w:rsidRPr="00EE2089" w:rsidRDefault="00DB028E" w:rsidP="00DB028E">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Anticipate, identify and deal with issues and potential problems that may impact organisational goals and the customer experience</w:t>
            </w:r>
          </w:p>
          <w:p w14:paraId="7001B69C" w14:textId="77777777" w:rsidR="00DB028E" w:rsidRPr="00EE2089" w:rsidRDefault="00DB028E" w:rsidP="00DB028E">
            <w:pPr>
              <w:pStyle w:val="BodyText"/>
              <w:numPr>
                <w:ilvl w:val="0"/>
                <w:numId w:val="32"/>
              </w:numPr>
              <w:spacing w:before="0" w:after="0" w:line="240" w:lineRule="auto"/>
              <w:ind w:left="360" w:right="702"/>
              <w:jc w:val="both"/>
              <w:rPr>
                <w:rFonts w:ascii="Public Sans" w:hAnsi="Public Sans" w:cs="Arial"/>
                <w:color w:val="auto"/>
                <w:szCs w:val="22"/>
              </w:rPr>
            </w:pPr>
            <w:r w:rsidRPr="00EE2089">
              <w:rPr>
                <w:rFonts w:ascii="Public Sans" w:hAnsi="Public Sans" w:cs="Arial"/>
                <w:color w:val="auto"/>
                <w:szCs w:val="22"/>
              </w:rPr>
              <w:t>Think creatively to come up with new ideas to resolve issues and improve customer experience</w:t>
            </w:r>
          </w:p>
          <w:p w14:paraId="0CC78433" w14:textId="77777777" w:rsidR="00DB028E" w:rsidRPr="00EE2089" w:rsidRDefault="00DB028E" w:rsidP="00DB028E">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Seek input and ideas from people with different backgrounds and experiences</w:t>
            </w:r>
          </w:p>
          <w:p w14:paraId="5D274003" w14:textId="77777777" w:rsidR="00DB028E" w:rsidRPr="00EE2089" w:rsidRDefault="00DB028E" w:rsidP="00DB028E">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lastRenderedPageBreak/>
              <w:t>Participate in and contribute to team or business unit initiatives to resolve common issues or barriers to effectiveness</w:t>
            </w:r>
          </w:p>
          <w:p w14:paraId="45CFA8BA" w14:textId="77777777" w:rsidR="00DB028E" w:rsidRPr="00EE2089" w:rsidRDefault="00DB028E" w:rsidP="00DB028E">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Identify and share business process improvements to enhance effectiveness</w:t>
            </w:r>
          </w:p>
          <w:p w14:paraId="4A88C827" w14:textId="77777777" w:rsidR="00DB028E" w:rsidRPr="00EE2089" w:rsidRDefault="00DB028E" w:rsidP="00DB028E">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Analyse data and information to identify insights and communicate findings in a clear and meaningful way</w:t>
            </w:r>
          </w:p>
          <w:p w14:paraId="3D2D05E2" w14:textId="643BF788" w:rsidR="00DB028E" w:rsidRPr="00EE2089" w:rsidRDefault="00DB028E" w:rsidP="00DB028E">
            <w:pPr>
              <w:pStyle w:val="TableBullet"/>
              <w:numPr>
                <w:ilvl w:val="0"/>
                <w:numId w:val="0"/>
              </w:numPr>
              <w:spacing w:line="240" w:lineRule="auto"/>
              <w:ind w:left="360" w:right="702"/>
              <w:rPr>
                <w:rFonts w:ascii="Public Sans" w:hAnsi="Public Sans" w:cs="Arial"/>
              </w:rPr>
            </w:pPr>
          </w:p>
        </w:tc>
        <w:tc>
          <w:tcPr>
            <w:tcW w:w="1701" w:type="dxa"/>
            <w:gridSpan w:val="2"/>
            <w:tcBorders>
              <w:top w:val="single" w:sz="8" w:space="0" w:color="BCBEC0"/>
              <w:left w:val="nil"/>
              <w:bottom w:val="single" w:sz="8" w:space="0" w:color="BCBEC0"/>
              <w:right w:val="nil"/>
            </w:tcBorders>
            <w:shd w:val="clear" w:color="auto" w:fill="FFFFFF" w:themeFill="background1"/>
          </w:tcPr>
          <w:p w14:paraId="03477CE2" w14:textId="71172779" w:rsidR="00DB028E" w:rsidRPr="00EE2089" w:rsidRDefault="00DB028E" w:rsidP="00DB028E">
            <w:pPr>
              <w:pStyle w:val="TableText"/>
              <w:keepNext/>
              <w:spacing w:before="0" w:after="0" w:line="240" w:lineRule="auto"/>
              <w:rPr>
                <w:rFonts w:ascii="Public Sans" w:hAnsi="Public Sans" w:cs="Arial"/>
              </w:rPr>
            </w:pPr>
            <w:r w:rsidRPr="00EE2089">
              <w:rPr>
                <w:rFonts w:ascii="Public Sans" w:hAnsi="Public Sans" w:cs="Arial"/>
                <w:sz w:val="22"/>
                <w:szCs w:val="22"/>
              </w:rPr>
              <w:lastRenderedPageBreak/>
              <w:t>Adept</w:t>
            </w:r>
          </w:p>
        </w:tc>
      </w:tr>
      <w:tr w:rsidR="00DB028E" w:rsidRPr="00EE2089" w14:paraId="7FC6A90E" w14:textId="77777777" w:rsidTr="00DB028E">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7BF378DB" w14:textId="060E0863" w:rsidR="00DB028E" w:rsidRPr="00EE2089" w:rsidRDefault="00DB028E" w:rsidP="00DB028E">
            <w:pPr>
              <w:keepNext/>
              <w:spacing w:after="0" w:line="240" w:lineRule="auto"/>
              <w:rPr>
                <w:rFonts w:ascii="Public Sans" w:hAnsi="Public Sans" w:cs="Arial"/>
                <w:noProof/>
                <w:sz w:val="20"/>
                <w:lang w:eastAsia="en-AU"/>
              </w:rPr>
            </w:pPr>
            <w:r w:rsidRPr="00EE2089">
              <w:rPr>
                <w:rFonts w:ascii="Public Sans" w:hAnsi="Public Sans"/>
                <w:bCs/>
                <w:noProof/>
                <w:szCs w:val="22"/>
              </w:rPr>
              <w:drawing>
                <wp:inline distT="0" distB="0" distL="0" distR="0" wp14:anchorId="636469F2" wp14:editId="1DE8A68B">
                  <wp:extent cx="908050" cy="908050"/>
                  <wp:effectExtent l="0" t="0" r="0" b="6350"/>
                  <wp:docPr id="1690709272" name="personal-attributes.jpg" descr="business-enabl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 name="personal-attributes.jpg" descr="business-enablers">
                            <a:extLst>
                              <a:ext uri="{C183D7F6-B498-43B3-948B-1728B52AA6E4}">
                                <adec:decorative xmlns:adec="http://schemas.microsoft.com/office/drawing/2017/decorative" val="0"/>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08050" cy="90805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42176688" w14:textId="77777777" w:rsidR="00DB028E" w:rsidRPr="00EE2089" w:rsidRDefault="00DB028E" w:rsidP="00DB028E">
            <w:pPr>
              <w:pStyle w:val="TableText"/>
              <w:keepNext/>
              <w:spacing w:before="0" w:after="0" w:line="240" w:lineRule="auto"/>
              <w:rPr>
                <w:rFonts w:ascii="Public Sans" w:hAnsi="Public Sans" w:cs="Arial"/>
                <w:b/>
                <w:sz w:val="22"/>
                <w:szCs w:val="22"/>
              </w:rPr>
            </w:pPr>
            <w:r w:rsidRPr="00EE2089">
              <w:rPr>
                <w:rFonts w:ascii="Public Sans" w:hAnsi="Public Sans" w:cs="Arial"/>
                <w:b/>
                <w:sz w:val="22"/>
                <w:szCs w:val="22"/>
              </w:rPr>
              <w:t>Technology</w:t>
            </w:r>
          </w:p>
          <w:p w14:paraId="5E7CD347" w14:textId="16C5420E" w:rsidR="00DB028E" w:rsidRPr="00EE2089" w:rsidRDefault="00DB028E" w:rsidP="00DB028E">
            <w:pPr>
              <w:pStyle w:val="TableText"/>
              <w:keepNext/>
              <w:spacing w:before="0" w:after="0" w:line="240" w:lineRule="auto"/>
              <w:rPr>
                <w:rFonts w:ascii="Public Sans" w:hAnsi="Public Sans" w:cs="Arial"/>
                <w:b/>
              </w:rPr>
            </w:pPr>
            <w:r w:rsidRPr="00EE2089">
              <w:rPr>
                <w:rFonts w:ascii="Public Sans" w:hAnsi="Public Sans" w:cs="Arial"/>
                <w:bCs/>
                <w:sz w:val="22"/>
                <w:szCs w:val="22"/>
              </w:rPr>
              <w:t>Understand and use available technology to maximise efficiencies and effectiveness</w:t>
            </w:r>
          </w:p>
        </w:tc>
        <w:tc>
          <w:tcPr>
            <w:tcW w:w="4611" w:type="dxa"/>
            <w:gridSpan w:val="3"/>
            <w:tcBorders>
              <w:top w:val="single" w:sz="8" w:space="0" w:color="BCBEC0"/>
              <w:left w:val="nil"/>
              <w:bottom w:val="single" w:sz="8" w:space="0" w:color="BCBEC0"/>
              <w:right w:val="nil"/>
            </w:tcBorders>
            <w:shd w:val="clear" w:color="auto" w:fill="FFFFFF" w:themeFill="background1"/>
          </w:tcPr>
          <w:p w14:paraId="6467DCD5" w14:textId="77777777" w:rsidR="00DB028E" w:rsidRPr="00EE2089" w:rsidRDefault="00DB028E" w:rsidP="00DB028E">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Demonstrate a sound understanding of technology relevant to the work unit, and identify and select the most appropriate technology for assigned tasks</w:t>
            </w:r>
          </w:p>
          <w:p w14:paraId="7F8FCE5D" w14:textId="77777777" w:rsidR="00DB028E" w:rsidRPr="00EE2089" w:rsidRDefault="00DB028E" w:rsidP="00DB028E">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Use available technology to improve individual performance and effectiveness</w:t>
            </w:r>
          </w:p>
          <w:p w14:paraId="4AECB0B5" w14:textId="77777777" w:rsidR="00DB028E" w:rsidRPr="00EE2089" w:rsidRDefault="00DB028E" w:rsidP="00DB028E">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Use records, information and knowledge management systems effectively</w:t>
            </w:r>
          </w:p>
          <w:p w14:paraId="7543F162" w14:textId="77777777" w:rsidR="00DB028E" w:rsidRPr="00EE2089" w:rsidRDefault="00DB028E" w:rsidP="00DB028E">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Support system improvement initiatives and new technology when it is deployed</w:t>
            </w:r>
          </w:p>
          <w:p w14:paraId="4A903071" w14:textId="77777777" w:rsidR="00DB028E" w:rsidRPr="00EE2089" w:rsidRDefault="00DB028E" w:rsidP="00DB028E">
            <w:pPr>
              <w:pStyle w:val="BodyText"/>
              <w:numPr>
                <w:ilvl w:val="0"/>
                <w:numId w:val="32"/>
              </w:numPr>
              <w:spacing w:before="0" w:after="0" w:line="240" w:lineRule="auto"/>
              <w:ind w:left="360" w:right="702"/>
              <w:rPr>
                <w:rFonts w:ascii="Public Sans" w:hAnsi="Public Sans" w:cs="Arial"/>
                <w:color w:val="auto"/>
                <w:szCs w:val="22"/>
              </w:rPr>
            </w:pPr>
            <w:r w:rsidRPr="00EE2089">
              <w:rPr>
                <w:rFonts w:ascii="Public Sans" w:hAnsi="Public Sans" w:cs="Arial"/>
                <w:color w:val="auto"/>
                <w:szCs w:val="22"/>
              </w:rPr>
              <w:t>Identify where technology or automation supports tasks, and raise issues when applications may be inappropriate or inaccurate</w:t>
            </w:r>
          </w:p>
          <w:p w14:paraId="7F06A797" w14:textId="2883D3FA" w:rsidR="00DB028E" w:rsidRPr="00EE2089" w:rsidRDefault="00DB028E" w:rsidP="00DB028E">
            <w:pPr>
              <w:pStyle w:val="BodyText"/>
              <w:spacing w:before="0" w:after="0" w:line="240" w:lineRule="auto"/>
              <w:ind w:left="360" w:right="702"/>
              <w:rPr>
                <w:rFonts w:ascii="Public Sans" w:hAnsi="Public Sans" w:cs="Arial"/>
                <w:color w:val="auto"/>
                <w:sz w:val="20"/>
              </w:rPr>
            </w:pPr>
          </w:p>
        </w:tc>
        <w:tc>
          <w:tcPr>
            <w:tcW w:w="1701" w:type="dxa"/>
            <w:gridSpan w:val="2"/>
            <w:tcBorders>
              <w:top w:val="single" w:sz="8" w:space="0" w:color="BCBEC0"/>
              <w:left w:val="nil"/>
              <w:bottom w:val="single" w:sz="8" w:space="0" w:color="BCBEC0"/>
              <w:right w:val="nil"/>
            </w:tcBorders>
            <w:shd w:val="clear" w:color="auto" w:fill="FFFFFF" w:themeFill="background1"/>
          </w:tcPr>
          <w:p w14:paraId="3D584E75" w14:textId="2E4DE066" w:rsidR="00DB028E" w:rsidRPr="00EE2089" w:rsidRDefault="00DB028E" w:rsidP="00DB028E">
            <w:pPr>
              <w:pStyle w:val="TableText"/>
              <w:keepNext/>
              <w:spacing w:before="0" w:after="0" w:line="240" w:lineRule="auto"/>
              <w:rPr>
                <w:rFonts w:ascii="Public Sans" w:hAnsi="Public Sans" w:cs="Arial"/>
              </w:rPr>
            </w:pPr>
            <w:r w:rsidRPr="00EE2089">
              <w:rPr>
                <w:rFonts w:ascii="Public Sans" w:hAnsi="Public Sans" w:cs="Arial"/>
                <w:bCs/>
                <w:sz w:val="22"/>
                <w:szCs w:val="22"/>
              </w:rPr>
              <w:t>Intermediate</w:t>
            </w:r>
          </w:p>
        </w:tc>
      </w:tr>
    </w:tbl>
    <w:p w14:paraId="1D88AD4D" w14:textId="3DA70F87" w:rsidR="00C74EE5" w:rsidRPr="00EE2089" w:rsidRDefault="00C74EE5">
      <w:pPr>
        <w:spacing w:after="0" w:line="240" w:lineRule="auto"/>
        <w:rPr>
          <w:rFonts w:ascii="Public Sans" w:hAnsi="Public Sans" w:cs="Arial"/>
        </w:rPr>
      </w:pPr>
    </w:p>
    <w:p w14:paraId="1F6D2237" w14:textId="4D51E751" w:rsidR="00BD1817" w:rsidRPr="00EE2089" w:rsidRDefault="00BD1817">
      <w:pPr>
        <w:spacing w:after="0" w:line="240" w:lineRule="auto"/>
        <w:rPr>
          <w:rFonts w:ascii="Public Sans" w:hAnsi="Public Sans" w:cs="Arial"/>
        </w:rPr>
      </w:pPr>
    </w:p>
    <w:p w14:paraId="2C0A0501" w14:textId="77777777" w:rsidR="006C5A71" w:rsidRPr="00EE2089" w:rsidRDefault="006C5A71" w:rsidP="006C5A71">
      <w:pPr>
        <w:pStyle w:val="Heading1"/>
        <w:rPr>
          <w:rFonts w:ascii="Public Sans" w:hAnsi="Public Sans"/>
        </w:rPr>
      </w:pPr>
      <w:r w:rsidRPr="00EE2089">
        <w:rPr>
          <w:rFonts w:ascii="Public Sans" w:hAnsi="Public Sans"/>
        </w:rPr>
        <w:t>Complementary capabilities</w:t>
      </w:r>
    </w:p>
    <w:p w14:paraId="176EB3AF" w14:textId="77777777" w:rsidR="006C5A71" w:rsidRPr="00EE2089" w:rsidRDefault="006C5A71" w:rsidP="006C5A71">
      <w:pPr>
        <w:pStyle w:val="PlainText"/>
        <w:spacing w:before="62" w:line="276" w:lineRule="auto"/>
        <w:rPr>
          <w:rFonts w:ascii="Public Sans" w:eastAsiaTheme="minorEastAsia" w:hAnsi="Public Sans" w:cs="Arial"/>
          <w:szCs w:val="22"/>
          <w:lang w:val="en-US"/>
        </w:rPr>
      </w:pPr>
      <w:r w:rsidRPr="00EE2089">
        <w:rPr>
          <w:rFonts w:ascii="Public Sans" w:eastAsiaTheme="minorEastAsia" w:hAnsi="Public Sans" w:cs="Arial"/>
          <w:i/>
          <w:szCs w:val="22"/>
          <w:lang w:val="en-US"/>
        </w:rPr>
        <w:t>Complementary capabilities</w:t>
      </w:r>
      <w:r w:rsidRPr="00EE2089">
        <w:rPr>
          <w:rFonts w:ascii="Public Sans" w:eastAsiaTheme="minorEastAsia" w:hAnsi="Public Sans" w:cs="Arial"/>
          <w:szCs w:val="22"/>
          <w:lang w:val="en-US"/>
        </w:rPr>
        <w:t xml:space="preserve"> are also identified from the Capability Framework and relevant occupation-specific capability sets. They are important to identifying performance required for the role and development opportunities. </w:t>
      </w:r>
    </w:p>
    <w:p w14:paraId="6BA92DA6" w14:textId="7A780F3A" w:rsidR="00180E31" w:rsidRPr="00EE2089" w:rsidRDefault="006C5A71" w:rsidP="00246D5E">
      <w:pPr>
        <w:pStyle w:val="PlainText"/>
        <w:spacing w:before="62" w:line="276" w:lineRule="auto"/>
        <w:rPr>
          <w:rFonts w:ascii="Public Sans" w:hAnsi="Public Sans" w:cs="Arial"/>
        </w:rPr>
      </w:pPr>
      <w:r w:rsidRPr="00EE2089">
        <w:rPr>
          <w:rFonts w:ascii="Public Sans" w:eastAsiaTheme="minorEastAsia" w:hAnsi="Public Sans" w:cs="Arial"/>
          <w:szCs w:val="22"/>
          <w:lang w:val="en-US"/>
        </w:rPr>
        <w:t xml:space="preserve">Note: capabilities listed as ‘not essential’ for </w:t>
      </w:r>
      <w:r w:rsidR="00DD685B" w:rsidRPr="00EE2089">
        <w:rPr>
          <w:rFonts w:ascii="Public Sans" w:eastAsiaTheme="minorEastAsia" w:hAnsi="Public Sans" w:cs="Arial"/>
          <w:szCs w:val="22"/>
          <w:lang w:val="en-US"/>
        </w:rPr>
        <w:t>this role is</w:t>
      </w:r>
      <w:r w:rsidRPr="00EE2089">
        <w:rPr>
          <w:rFonts w:ascii="Public Sans" w:eastAsiaTheme="minorEastAsia" w:hAnsi="Public Sans" w:cs="Arial"/>
          <w:szCs w:val="22"/>
          <w:lang w:val="en-US"/>
        </w:rPr>
        <w:t xml:space="preserve"> not relevant for recruitment </w:t>
      </w:r>
      <w:r w:rsidR="005F4B41" w:rsidRPr="00EE2089">
        <w:rPr>
          <w:rFonts w:ascii="Public Sans" w:eastAsiaTheme="minorEastAsia" w:hAnsi="Public Sans" w:cs="Arial"/>
          <w:szCs w:val="22"/>
          <w:lang w:val="en-US"/>
        </w:rPr>
        <w:t>purposes, however,</w:t>
      </w:r>
      <w:r w:rsidRPr="00EE2089">
        <w:rPr>
          <w:rFonts w:ascii="Public Sans" w:eastAsiaTheme="minorEastAsia" w:hAnsi="Public Sans" w:cs="Arial"/>
          <w:szCs w:val="22"/>
          <w:lang w:val="en-US"/>
        </w:rPr>
        <w:t xml:space="preserve"> may be relevant for future career development.</w:t>
      </w:r>
    </w:p>
    <w:tbl>
      <w:tblPr>
        <w:tblStyle w:val="PSCPurple"/>
        <w:tblW w:w="10689" w:type="dxa"/>
        <w:jc w:val="center"/>
        <w:tblBorders>
          <w:top w:val="single" w:sz="8" w:space="0" w:color="BCBEC0"/>
          <w:bottom w:val="single" w:sz="12" w:space="0" w:color="auto"/>
        </w:tblBorders>
        <w:tblLayout w:type="fixed"/>
        <w:tblLook w:val="04A0" w:firstRow="1" w:lastRow="0" w:firstColumn="1" w:lastColumn="0" w:noHBand="0" w:noVBand="1"/>
        <w:tblCaption w:val="PSC_ComplementaryCapabilityFrameworkTable"/>
      </w:tblPr>
      <w:tblGrid>
        <w:gridCol w:w="1470"/>
        <w:gridCol w:w="2409"/>
        <w:gridCol w:w="4967"/>
        <w:gridCol w:w="1843"/>
      </w:tblGrid>
      <w:tr w:rsidR="00180E31" w:rsidRPr="00EE2089" w14:paraId="392FD389" w14:textId="77777777" w:rsidTr="00445793">
        <w:trPr>
          <w:cnfStyle w:val="100000000000" w:firstRow="1" w:lastRow="0" w:firstColumn="0" w:lastColumn="0" w:oddVBand="0" w:evenVBand="0" w:oddHBand="0" w:evenHBand="0" w:firstRowFirstColumn="0" w:firstRowLastColumn="0" w:lastRowFirstColumn="0" w:lastRowLastColumn="0"/>
          <w:tblHeader/>
          <w:jc w:val="center"/>
        </w:trPr>
        <w:tc>
          <w:tcPr>
            <w:tcW w:w="10689" w:type="dxa"/>
            <w:gridSpan w:val="4"/>
          </w:tcPr>
          <w:p w14:paraId="22372915" w14:textId="77777777" w:rsidR="00180E31" w:rsidRPr="00EE2089" w:rsidRDefault="00180E31" w:rsidP="00445793">
            <w:pPr>
              <w:pStyle w:val="TableTextWhite0"/>
              <w:keepNext/>
              <w:rPr>
                <w:rFonts w:ascii="Public Sans" w:hAnsi="Public Sans" w:cstheme="minorHAnsi"/>
                <w:sz w:val="24"/>
                <w:szCs w:val="24"/>
              </w:rPr>
            </w:pPr>
            <w:bookmarkStart w:id="9" w:name="_Hlk219814669"/>
            <w:r w:rsidRPr="00EE2089">
              <w:rPr>
                <w:rFonts w:ascii="Public Sans" w:hAnsi="Public Sans" w:cstheme="minorHAnsi"/>
                <w:sz w:val="24"/>
                <w:szCs w:val="24"/>
              </w:rPr>
              <w:lastRenderedPageBreak/>
              <w:t>COMPLEMENTARY CAPABILITIES</w:t>
            </w:r>
          </w:p>
        </w:tc>
      </w:tr>
      <w:tr w:rsidR="00180E31" w:rsidRPr="00EE2089" w14:paraId="4009F122" w14:textId="77777777" w:rsidTr="00445793">
        <w:trPr>
          <w:cnfStyle w:val="100000000000" w:firstRow="1" w:lastRow="0" w:firstColumn="0" w:lastColumn="0" w:oddVBand="0" w:evenVBand="0" w:oddHBand="0" w:evenHBand="0" w:firstRowFirstColumn="0" w:firstRowLastColumn="0" w:lastRowFirstColumn="0" w:lastRowLastColumn="0"/>
          <w:tblHeader/>
          <w:jc w:val="center"/>
        </w:trPr>
        <w:tc>
          <w:tcPr>
            <w:tcW w:w="1470" w:type="dxa"/>
            <w:tcBorders>
              <w:bottom w:val="nil"/>
            </w:tcBorders>
            <w:shd w:val="clear" w:color="auto" w:fill="BCBEC0"/>
            <w:vAlign w:val="center"/>
          </w:tcPr>
          <w:p w14:paraId="7AD2FE7D" w14:textId="77777777" w:rsidR="00180E31" w:rsidRPr="00EE2089" w:rsidRDefault="00180E31" w:rsidP="00445793">
            <w:pPr>
              <w:pStyle w:val="TableText"/>
              <w:keepNext/>
              <w:rPr>
                <w:rFonts w:ascii="Public Sans" w:hAnsi="Public Sans" w:cstheme="minorHAnsi"/>
                <w:b/>
                <w:sz w:val="22"/>
                <w:szCs w:val="22"/>
              </w:rPr>
            </w:pPr>
            <w:r w:rsidRPr="00EE2089">
              <w:rPr>
                <w:rFonts w:ascii="Public Sans" w:hAnsi="Public Sans" w:cstheme="minorHAnsi"/>
                <w:b/>
                <w:sz w:val="22"/>
                <w:szCs w:val="22"/>
              </w:rPr>
              <w:t>Capability Group/Sets</w:t>
            </w:r>
          </w:p>
        </w:tc>
        <w:tc>
          <w:tcPr>
            <w:tcW w:w="2409" w:type="dxa"/>
            <w:tcBorders>
              <w:bottom w:val="nil"/>
            </w:tcBorders>
            <w:shd w:val="clear" w:color="auto" w:fill="BCBEC0"/>
          </w:tcPr>
          <w:p w14:paraId="0B7A0BCE" w14:textId="77777777" w:rsidR="00180E31" w:rsidRPr="00EE2089" w:rsidRDefault="00180E31" w:rsidP="00445793">
            <w:pPr>
              <w:pStyle w:val="TableText"/>
              <w:keepNext/>
              <w:rPr>
                <w:rFonts w:ascii="Public Sans" w:hAnsi="Public Sans" w:cstheme="minorHAnsi"/>
                <w:b/>
                <w:sz w:val="22"/>
                <w:szCs w:val="22"/>
              </w:rPr>
            </w:pPr>
            <w:r w:rsidRPr="00EE2089">
              <w:rPr>
                <w:rFonts w:ascii="Public Sans" w:hAnsi="Public Sans" w:cstheme="minorHAnsi"/>
                <w:b/>
                <w:sz w:val="22"/>
                <w:szCs w:val="22"/>
              </w:rPr>
              <w:t>Capability Name</w:t>
            </w:r>
          </w:p>
        </w:tc>
        <w:tc>
          <w:tcPr>
            <w:tcW w:w="4967" w:type="dxa"/>
            <w:tcBorders>
              <w:bottom w:val="nil"/>
            </w:tcBorders>
            <w:shd w:val="clear" w:color="auto" w:fill="BCBEC0"/>
          </w:tcPr>
          <w:p w14:paraId="6423A431" w14:textId="77777777" w:rsidR="00180E31" w:rsidRPr="00EE2089" w:rsidRDefault="00180E31" w:rsidP="00445793">
            <w:pPr>
              <w:pStyle w:val="TableText"/>
              <w:keepNext/>
              <w:rPr>
                <w:rFonts w:ascii="Public Sans" w:hAnsi="Public Sans" w:cstheme="minorHAnsi"/>
                <w:b/>
                <w:sz w:val="22"/>
                <w:szCs w:val="22"/>
              </w:rPr>
            </w:pPr>
            <w:r w:rsidRPr="00EE2089">
              <w:rPr>
                <w:rFonts w:ascii="Public Sans" w:hAnsi="Public Sans" w:cstheme="minorHAnsi"/>
                <w:b/>
                <w:sz w:val="22"/>
                <w:szCs w:val="22"/>
              </w:rPr>
              <w:t>Description</w:t>
            </w:r>
          </w:p>
        </w:tc>
        <w:tc>
          <w:tcPr>
            <w:tcW w:w="1843" w:type="dxa"/>
            <w:tcBorders>
              <w:bottom w:val="nil"/>
            </w:tcBorders>
            <w:shd w:val="clear" w:color="auto" w:fill="BCBEC0"/>
          </w:tcPr>
          <w:p w14:paraId="465EDB25" w14:textId="77777777" w:rsidR="00180E31" w:rsidRPr="00EE2089" w:rsidRDefault="00180E31" w:rsidP="00445793">
            <w:pPr>
              <w:pStyle w:val="TableText"/>
              <w:keepNext/>
              <w:rPr>
                <w:rFonts w:ascii="Public Sans" w:hAnsi="Public Sans" w:cstheme="minorHAnsi"/>
                <w:b/>
                <w:sz w:val="22"/>
                <w:szCs w:val="22"/>
              </w:rPr>
            </w:pPr>
            <w:r w:rsidRPr="00EE2089">
              <w:rPr>
                <w:rFonts w:ascii="Public Sans" w:hAnsi="Public Sans" w:cstheme="minorHAnsi"/>
                <w:b/>
                <w:sz w:val="22"/>
                <w:szCs w:val="22"/>
              </w:rPr>
              <w:t>Level</w:t>
            </w:r>
          </w:p>
        </w:tc>
      </w:tr>
      <w:tr w:rsidR="00180E31" w:rsidRPr="00EE2089" w14:paraId="1B46DCCB" w14:textId="77777777" w:rsidTr="00445793">
        <w:trPr>
          <w:trHeight w:val="20"/>
          <w:jc w:val="center"/>
        </w:trPr>
        <w:tc>
          <w:tcPr>
            <w:tcW w:w="1470" w:type="dxa"/>
            <w:vMerge w:val="restart"/>
            <w:tcBorders>
              <w:top w:val="nil"/>
            </w:tcBorders>
            <w:shd w:val="clear" w:color="auto" w:fill="F2F2F2" w:themeFill="background1" w:themeFillShade="F2"/>
          </w:tcPr>
          <w:p w14:paraId="58748542" w14:textId="77777777" w:rsidR="00180E31" w:rsidRPr="00EE2089" w:rsidRDefault="00180E31" w:rsidP="00445793">
            <w:pPr>
              <w:keepNext/>
              <w:rPr>
                <w:rFonts w:ascii="Public Sans" w:hAnsi="Public Sans" w:cstheme="minorHAnsi"/>
                <w:szCs w:val="22"/>
              </w:rPr>
            </w:pPr>
          </w:p>
          <w:p w14:paraId="09292200" w14:textId="77777777" w:rsidR="00180E31" w:rsidRPr="00EE2089" w:rsidRDefault="00180E31" w:rsidP="00445793">
            <w:pPr>
              <w:keepNext/>
              <w:rPr>
                <w:rFonts w:ascii="Public Sans" w:hAnsi="Public Sans" w:cstheme="minorHAnsi"/>
                <w:szCs w:val="22"/>
              </w:rPr>
            </w:pPr>
            <w:r w:rsidRPr="00EE2089">
              <w:rPr>
                <w:rFonts w:ascii="Public Sans" w:hAnsi="Public Sans"/>
                <w:noProof/>
              </w:rPr>
              <w:drawing>
                <wp:inline distT="0" distB="0" distL="0" distR="0" wp14:anchorId="05688101" wp14:editId="1529AC6E">
                  <wp:extent cx="895350" cy="895350"/>
                  <wp:effectExtent l="0" t="0" r="0" b="0"/>
                  <wp:docPr id="7429" name="personal-attributes.jpg" descr="personal-attribut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 name="personal-attributes.jpg" descr="personal-attributes">
                            <a:extLst>
                              <a:ext uri="{C183D7F6-B498-43B3-948B-1728B52AA6E4}">
                                <adec:decorative xmlns:adec="http://schemas.microsoft.com/office/drawing/2017/decorative" val="0"/>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895350" cy="895350"/>
                          </a:xfrm>
                          <a:prstGeom prst="rect">
                            <a:avLst/>
                          </a:prstGeom>
                          <a:noFill/>
                          <a:ln>
                            <a:noFill/>
                          </a:ln>
                        </pic:spPr>
                      </pic:pic>
                    </a:graphicData>
                  </a:graphic>
                </wp:inline>
              </w:drawing>
            </w:r>
          </w:p>
        </w:tc>
        <w:tc>
          <w:tcPr>
            <w:tcW w:w="2409" w:type="dxa"/>
            <w:tcBorders>
              <w:top w:val="nil"/>
              <w:bottom w:val="nil"/>
            </w:tcBorders>
            <w:shd w:val="clear" w:color="auto" w:fill="F2F2F2" w:themeFill="background1" w:themeFillShade="F2"/>
          </w:tcPr>
          <w:p w14:paraId="0A0A187E" w14:textId="77777777" w:rsidR="00180E31" w:rsidRPr="00EE2089" w:rsidRDefault="00180E31" w:rsidP="00445793">
            <w:pPr>
              <w:pStyle w:val="TableText"/>
              <w:keepNext/>
              <w:rPr>
                <w:rFonts w:ascii="Public Sans" w:hAnsi="Public Sans" w:cstheme="minorHAnsi"/>
                <w:sz w:val="22"/>
                <w:szCs w:val="22"/>
              </w:rPr>
            </w:pPr>
          </w:p>
        </w:tc>
        <w:tc>
          <w:tcPr>
            <w:tcW w:w="4967" w:type="dxa"/>
            <w:tcBorders>
              <w:top w:val="nil"/>
              <w:bottom w:val="nil"/>
            </w:tcBorders>
            <w:shd w:val="clear" w:color="auto" w:fill="F2F2F2" w:themeFill="background1" w:themeFillShade="F2"/>
          </w:tcPr>
          <w:p w14:paraId="405A5FFB" w14:textId="77777777" w:rsidR="00180E31" w:rsidRPr="00EE2089" w:rsidRDefault="00180E31" w:rsidP="00445793">
            <w:pPr>
              <w:rPr>
                <w:rFonts w:ascii="Public Sans" w:hAnsi="Public Sans" w:cstheme="minorHAnsi"/>
                <w:szCs w:val="22"/>
              </w:rPr>
            </w:pPr>
          </w:p>
        </w:tc>
        <w:tc>
          <w:tcPr>
            <w:tcW w:w="1843" w:type="dxa"/>
            <w:tcBorders>
              <w:top w:val="nil"/>
              <w:bottom w:val="nil"/>
            </w:tcBorders>
            <w:shd w:val="clear" w:color="auto" w:fill="F2F2F2" w:themeFill="background1" w:themeFillShade="F2"/>
          </w:tcPr>
          <w:p w14:paraId="66210197" w14:textId="77777777" w:rsidR="00180E31" w:rsidRPr="00EE2089" w:rsidRDefault="00180E31" w:rsidP="00445793">
            <w:pPr>
              <w:pStyle w:val="TableText"/>
              <w:keepNext/>
              <w:rPr>
                <w:rFonts w:ascii="Public Sans" w:hAnsi="Public Sans" w:cstheme="minorHAnsi"/>
                <w:sz w:val="22"/>
                <w:szCs w:val="22"/>
              </w:rPr>
            </w:pPr>
          </w:p>
        </w:tc>
      </w:tr>
      <w:tr w:rsidR="00180E31" w:rsidRPr="00EE2089" w14:paraId="2C7E226F" w14:textId="77777777" w:rsidTr="00445793">
        <w:trPr>
          <w:jc w:val="center"/>
        </w:trPr>
        <w:tc>
          <w:tcPr>
            <w:tcW w:w="1470" w:type="dxa"/>
            <w:vMerge/>
          </w:tcPr>
          <w:p w14:paraId="0891108C" w14:textId="77777777" w:rsidR="00180E31" w:rsidRPr="00EE2089" w:rsidRDefault="00180E31" w:rsidP="00445793">
            <w:pPr>
              <w:keepNext/>
              <w:rPr>
                <w:rFonts w:ascii="Public Sans" w:hAnsi="Public Sans" w:cstheme="minorHAnsi"/>
                <w:szCs w:val="22"/>
              </w:rPr>
            </w:pPr>
          </w:p>
        </w:tc>
        <w:tc>
          <w:tcPr>
            <w:tcW w:w="2409" w:type="dxa"/>
            <w:tcBorders>
              <w:top w:val="nil"/>
              <w:bottom w:val="single" w:sz="4" w:space="0" w:color="D9D9D9" w:themeColor="background1" w:themeShade="D9"/>
            </w:tcBorders>
          </w:tcPr>
          <w:p w14:paraId="40347232" w14:textId="77777777" w:rsidR="00180E31" w:rsidRPr="00EE2089" w:rsidRDefault="00180E31" w:rsidP="00445793">
            <w:pPr>
              <w:pStyle w:val="TableText"/>
              <w:keepNext/>
              <w:rPr>
                <w:rFonts w:ascii="Public Sans" w:hAnsi="Public Sans" w:cstheme="minorHAnsi"/>
                <w:sz w:val="22"/>
                <w:szCs w:val="22"/>
              </w:rPr>
            </w:pPr>
            <w:r w:rsidRPr="00EE2089">
              <w:rPr>
                <w:rFonts w:ascii="Public Sans" w:hAnsi="Public Sans" w:cstheme="minorHAnsi"/>
                <w:sz w:val="22"/>
                <w:szCs w:val="22"/>
              </w:rPr>
              <w:t>Display Resilience and Courage</w:t>
            </w:r>
          </w:p>
        </w:tc>
        <w:tc>
          <w:tcPr>
            <w:tcW w:w="4967" w:type="dxa"/>
            <w:tcBorders>
              <w:top w:val="nil"/>
              <w:bottom w:val="single" w:sz="4" w:space="0" w:color="D9D9D9" w:themeColor="background1" w:themeShade="D9"/>
            </w:tcBorders>
          </w:tcPr>
          <w:p w14:paraId="370DCFDE" w14:textId="77777777" w:rsidR="00180E31" w:rsidRPr="00EE2089" w:rsidRDefault="00180E31" w:rsidP="00445793">
            <w:pPr>
              <w:rPr>
                <w:rFonts w:ascii="Public Sans" w:hAnsi="Public Sans" w:cstheme="minorHAnsi"/>
                <w:szCs w:val="22"/>
              </w:rPr>
            </w:pPr>
            <w:r w:rsidRPr="00EE2089">
              <w:rPr>
                <w:rFonts w:ascii="Public Sans" w:hAnsi="Public Sans" w:cstheme="minorHAnsi"/>
                <w:szCs w:val="22"/>
              </w:rPr>
              <w:t>Be open and honest, prepared to express your views, and willing to accept and commit to change</w:t>
            </w:r>
          </w:p>
        </w:tc>
        <w:sdt>
          <w:sdtPr>
            <w:rPr>
              <w:rFonts w:ascii="Public Sans" w:hAnsi="Public Sans" w:cstheme="minorHAnsi"/>
              <w:sz w:val="22"/>
              <w:szCs w:val="22"/>
            </w:rPr>
            <w:id w:val="-2115280433"/>
            <w:placeholder>
              <w:docPart w:val="1CEF10E381244DD7BDDE77B51066E1FF"/>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bottom w:val="single" w:sz="4" w:space="0" w:color="D9D9D9" w:themeColor="background1" w:themeShade="D9"/>
                </w:tcBorders>
              </w:tcPr>
              <w:p w14:paraId="27EC3A1D" w14:textId="32B52309" w:rsidR="00180E31" w:rsidRPr="00EE2089" w:rsidRDefault="00973FB3" w:rsidP="00445793">
                <w:pPr>
                  <w:pStyle w:val="TableText"/>
                  <w:keepNext/>
                  <w:rPr>
                    <w:rFonts w:ascii="Public Sans" w:hAnsi="Public Sans" w:cstheme="minorHAnsi"/>
                    <w:sz w:val="22"/>
                    <w:szCs w:val="22"/>
                  </w:rPr>
                </w:pPr>
                <w:r w:rsidRPr="00EE2089">
                  <w:rPr>
                    <w:rFonts w:ascii="Public Sans" w:hAnsi="Public Sans" w:cstheme="minorHAnsi"/>
                    <w:sz w:val="22"/>
                    <w:szCs w:val="22"/>
                  </w:rPr>
                  <w:t>Foundational</w:t>
                </w:r>
              </w:p>
            </w:tc>
          </w:sdtContent>
        </w:sdt>
      </w:tr>
      <w:tr w:rsidR="00180E31" w:rsidRPr="00EE2089" w14:paraId="5277F66E" w14:textId="77777777" w:rsidTr="00445793">
        <w:trPr>
          <w:jc w:val="center"/>
        </w:trPr>
        <w:tc>
          <w:tcPr>
            <w:tcW w:w="1470" w:type="dxa"/>
            <w:vMerge/>
          </w:tcPr>
          <w:p w14:paraId="55DDAFA7" w14:textId="77777777" w:rsidR="00180E31" w:rsidRPr="00EE2089" w:rsidRDefault="00180E31" w:rsidP="00445793">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D9D9D9" w:themeColor="background1" w:themeShade="D9"/>
            </w:tcBorders>
          </w:tcPr>
          <w:p w14:paraId="34A86B1E" w14:textId="77777777" w:rsidR="00180E31" w:rsidRPr="00EE2089" w:rsidRDefault="00180E31" w:rsidP="00445793">
            <w:pPr>
              <w:pStyle w:val="TableText"/>
              <w:keepNext/>
              <w:rPr>
                <w:rFonts w:ascii="Public Sans" w:hAnsi="Public Sans" w:cstheme="minorHAnsi"/>
                <w:sz w:val="22"/>
                <w:szCs w:val="22"/>
              </w:rPr>
            </w:pPr>
            <w:r w:rsidRPr="00EE2089">
              <w:rPr>
                <w:rFonts w:ascii="Public Sans" w:hAnsi="Public Sans" w:cstheme="minorHAnsi"/>
                <w:sz w:val="22"/>
                <w:szCs w:val="22"/>
              </w:rPr>
              <w:t>Manage Self</w:t>
            </w:r>
          </w:p>
        </w:tc>
        <w:tc>
          <w:tcPr>
            <w:tcW w:w="4967" w:type="dxa"/>
            <w:tcBorders>
              <w:top w:val="single" w:sz="4" w:space="0" w:color="D9D9D9" w:themeColor="background1" w:themeShade="D9"/>
              <w:bottom w:val="single" w:sz="4" w:space="0" w:color="D9D9D9" w:themeColor="background1" w:themeShade="D9"/>
            </w:tcBorders>
          </w:tcPr>
          <w:p w14:paraId="3C222262" w14:textId="77777777" w:rsidR="00180E31" w:rsidRPr="00EE2089" w:rsidRDefault="00180E31" w:rsidP="00445793">
            <w:pPr>
              <w:rPr>
                <w:rFonts w:ascii="Public Sans" w:hAnsi="Public Sans" w:cstheme="minorHAnsi"/>
                <w:szCs w:val="22"/>
              </w:rPr>
            </w:pPr>
            <w:r w:rsidRPr="00EE2089">
              <w:rPr>
                <w:rFonts w:ascii="Public Sans" w:hAnsi="Public Sans" w:cstheme="minorHAnsi"/>
                <w:szCs w:val="22"/>
              </w:rPr>
              <w:t>Be persistent, self-reflect and commit to learning</w:t>
            </w:r>
          </w:p>
        </w:tc>
        <w:sdt>
          <w:sdtPr>
            <w:rPr>
              <w:rFonts w:ascii="Public Sans" w:hAnsi="Public Sans" w:cstheme="minorHAnsi"/>
              <w:sz w:val="22"/>
              <w:szCs w:val="22"/>
            </w:rPr>
            <w:id w:val="-1859810363"/>
            <w:placeholder>
              <w:docPart w:val="7365E66C02234981A4DD3D82C430848C"/>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048DE432" w14:textId="2E8B3782" w:rsidR="00180E31" w:rsidRPr="00EE2089" w:rsidRDefault="00973FB3" w:rsidP="00445793">
                <w:pPr>
                  <w:pStyle w:val="TableText"/>
                  <w:keepNext/>
                  <w:rPr>
                    <w:rFonts w:ascii="Public Sans" w:hAnsi="Public Sans" w:cstheme="minorHAnsi"/>
                    <w:sz w:val="22"/>
                    <w:szCs w:val="22"/>
                  </w:rPr>
                </w:pPr>
                <w:r w:rsidRPr="00EE2089">
                  <w:rPr>
                    <w:rFonts w:ascii="Public Sans" w:hAnsi="Public Sans" w:cstheme="minorHAnsi"/>
                    <w:sz w:val="22"/>
                    <w:szCs w:val="22"/>
                  </w:rPr>
                  <w:t>Intermediate</w:t>
                </w:r>
              </w:p>
            </w:tc>
          </w:sdtContent>
        </w:sdt>
      </w:tr>
      <w:tr w:rsidR="00180E31" w:rsidRPr="00EE2089" w14:paraId="007C0364" w14:textId="77777777" w:rsidTr="00445793">
        <w:tblPrEx>
          <w:tblBorders>
            <w:top w:val="single" w:sz="8" w:space="0" w:color="auto"/>
            <w:bottom w:val="single" w:sz="8" w:space="0" w:color="BCBEC0"/>
          </w:tblBorders>
        </w:tblPrEx>
        <w:trPr>
          <w:trHeight w:val="200"/>
          <w:jc w:val="center"/>
        </w:trPr>
        <w:tc>
          <w:tcPr>
            <w:tcW w:w="1470" w:type="dxa"/>
            <w:vMerge w:val="restart"/>
            <w:tcBorders>
              <w:top w:val="single" w:sz="4" w:space="0" w:color="auto"/>
            </w:tcBorders>
            <w:shd w:val="clear" w:color="auto" w:fill="F2F2F2" w:themeFill="background1" w:themeFillShade="F2"/>
          </w:tcPr>
          <w:p w14:paraId="42E075E8" w14:textId="3FB720CE" w:rsidR="00180E31" w:rsidRPr="00EE2089" w:rsidRDefault="00246D5E" w:rsidP="00445793">
            <w:pPr>
              <w:keepNext/>
              <w:rPr>
                <w:rFonts w:ascii="Public Sans" w:hAnsi="Public Sans"/>
                <w:noProof/>
                <w:szCs w:val="22"/>
                <w:lang w:eastAsia="en-AU"/>
              </w:rPr>
            </w:pPr>
            <w:r w:rsidRPr="00EE2089">
              <w:rPr>
                <w:rFonts w:ascii="Public Sans" w:hAnsi="Public Sans"/>
              </w:rPr>
              <w:br w:type="page"/>
            </w:r>
          </w:p>
          <w:p w14:paraId="3818209F" w14:textId="77777777" w:rsidR="00180E31" w:rsidRPr="00EE2089" w:rsidRDefault="00180E31" w:rsidP="00445793">
            <w:pPr>
              <w:keepNext/>
              <w:rPr>
                <w:rFonts w:ascii="Public Sans" w:hAnsi="Public Sans"/>
                <w:noProof/>
                <w:szCs w:val="22"/>
                <w:lang w:eastAsia="en-AU"/>
              </w:rPr>
            </w:pPr>
            <w:r w:rsidRPr="00EE2089">
              <w:rPr>
                <w:rFonts w:ascii="Public Sans" w:hAnsi="Public Sans"/>
                <w:noProof/>
              </w:rPr>
              <w:drawing>
                <wp:inline distT="0" distB="0" distL="0" distR="0" wp14:anchorId="7AC8A81F" wp14:editId="7EE6B511">
                  <wp:extent cx="857250" cy="857250"/>
                  <wp:effectExtent l="0" t="0" r="0" b="0"/>
                  <wp:docPr id="1023"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857250" cy="8572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10A8375A" w14:textId="77777777" w:rsidR="00180E31" w:rsidRPr="00EE2089" w:rsidRDefault="00180E31" w:rsidP="00445793">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20602507" w14:textId="77777777" w:rsidR="00180E31" w:rsidRPr="00EE2089" w:rsidRDefault="00180E31" w:rsidP="00445793">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23795343" w14:textId="77777777" w:rsidR="00180E31" w:rsidRPr="00EE2089" w:rsidRDefault="00180E31" w:rsidP="00445793">
            <w:pPr>
              <w:pStyle w:val="TableText"/>
              <w:keepNext/>
              <w:rPr>
                <w:rFonts w:ascii="Public Sans" w:hAnsi="Public Sans" w:cstheme="minorHAnsi"/>
                <w:sz w:val="22"/>
                <w:szCs w:val="22"/>
              </w:rPr>
            </w:pPr>
          </w:p>
        </w:tc>
      </w:tr>
      <w:tr w:rsidR="00180E31" w:rsidRPr="00EE2089" w14:paraId="6557F69A" w14:textId="77777777" w:rsidTr="00445793">
        <w:tblPrEx>
          <w:tblBorders>
            <w:top w:val="single" w:sz="8" w:space="0" w:color="auto"/>
            <w:bottom w:val="single" w:sz="8" w:space="0" w:color="BCBEC0"/>
          </w:tblBorders>
        </w:tblPrEx>
        <w:trPr>
          <w:jc w:val="center"/>
        </w:trPr>
        <w:tc>
          <w:tcPr>
            <w:tcW w:w="1470" w:type="dxa"/>
            <w:vMerge/>
          </w:tcPr>
          <w:p w14:paraId="309AC2D5" w14:textId="77777777" w:rsidR="00180E31" w:rsidRPr="00EE2089" w:rsidRDefault="00180E31" w:rsidP="00445793">
            <w:pPr>
              <w:keepNext/>
              <w:rPr>
                <w:rFonts w:ascii="Public Sans" w:hAnsi="Public Sans" w:cstheme="minorHAnsi"/>
                <w:szCs w:val="22"/>
              </w:rPr>
            </w:pPr>
          </w:p>
        </w:tc>
        <w:tc>
          <w:tcPr>
            <w:tcW w:w="2409" w:type="dxa"/>
            <w:tcBorders>
              <w:top w:val="nil"/>
              <w:bottom w:val="single" w:sz="4" w:space="0" w:color="D9D9D9" w:themeColor="background1" w:themeShade="D9"/>
            </w:tcBorders>
          </w:tcPr>
          <w:p w14:paraId="3C31455D" w14:textId="77777777" w:rsidR="00180E31" w:rsidRPr="00EE2089" w:rsidRDefault="00180E31" w:rsidP="00445793">
            <w:pPr>
              <w:pStyle w:val="TableText"/>
              <w:keepNext/>
              <w:rPr>
                <w:rFonts w:ascii="Public Sans" w:hAnsi="Public Sans" w:cstheme="minorHAnsi"/>
                <w:sz w:val="22"/>
                <w:szCs w:val="22"/>
              </w:rPr>
            </w:pPr>
            <w:r w:rsidRPr="00EE2089">
              <w:rPr>
                <w:rFonts w:ascii="Public Sans" w:hAnsi="Public Sans" w:cstheme="minorHAnsi"/>
                <w:sz w:val="22"/>
                <w:szCs w:val="22"/>
              </w:rPr>
              <w:t>Communicate Effectively</w:t>
            </w:r>
          </w:p>
        </w:tc>
        <w:tc>
          <w:tcPr>
            <w:tcW w:w="4967" w:type="dxa"/>
            <w:tcBorders>
              <w:top w:val="nil"/>
              <w:bottom w:val="single" w:sz="4" w:space="0" w:color="D9D9D9" w:themeColor="background1" w:themeShade="D9"/>
            </w:tcBorders>
          </w:tcPr>
          <w:p w14:paraId="493ED9EA" w14:textId="77777777" w:rsidR="00180E31" w:rsidRPr="00EE2089" w:rsidRDefault="00180E31" w:rsidP="00445793">
            <w:pPr>
              <w:rPr>
                <w:rFonts w:ascii="Public Sans" w:hAnsi="Public Sans" w:cstheme="minorHAnsi"/>
                <w:szCs w:val="22"/>
              </w:rPr>
            </w:pPr>
            <w:r w:rsidRPr="00EE2089">
              <w:rPr>
                <w:rFonts w:ascii="Public Sans" w:hAnsi="Public Sans" w:cstheme="minorHAnsi"/>
                <w:szCs w:val="22"/>
              </w:rPr>
              <w:t>Communicate clearly, pay attention to others and respond with understanding and respect</w:t>
            </w:r>
          </w:p>
        </w:tc>
        <w:sdt>
          <w:sdtPr>
            <w:rPr>
              <w:rFonts w:ascii="Public Sans" w:hAnsi="Public Sans" w:cstheme="minorHAnsi"/>
              <w:sz w:val="22"/>
              <w:szCs w:val="22"/>
            </w:rPr>
            <w:id w:val="1357927274"/>
            <w:placeholder>
              <w:docPart w:val="50ED8FA6FD2C4EE586AC0BC0BA58E774"/>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bottom w:val="single" w:sz="4" w:space="0" w:color="D9D9D9" w:themeColor="background1" w:themeShade="D9"/>
                </w:tcBorders>
              </w:tcPr>
              <w:p w14:paraId="0B3AAEFE" w14:textId="423D8511" w:rsidR="00180E31" w:rsidRPr="00EE2089" w:rsidRDefault="00DF42F0" w:rsidP="00445793">
                <w:pPr>
                  <w:pStyle w:val="TableText"/>
                  <w:keepNext/>
                  <w:rPr>
                    <w:rFonts w:ascii="Public Sans" w:hAnsi="Public Sans" w:cstheme="minorHAnsi"/>
                    <w:sz w:val="22"/>
                    <w:szCs w:val="22"/>
                  </w:rPr>
                </w:pPr>
                <w:r w:rsidRPr="00EE2089">
                  <w:rPr>
                    <w:rFonts w:ascii="Public Sans" w:hAnsi="Public Sans" w:cstheme="minorHAnsi"/>
                    <w:sz w:val="22"/>
                    <w:szCs w:val="22"/>
                  </w:rPr>
                  <w:t>Intermediate</w:t>
                </w:r>
              </w:p>
            </w:tc>
          </w:sdtContent>
        </w:sdt>
      </w:tr>
      <w:tr w:rsidR="00180E31" w:rsidRPr="00EE2089" w14:paraId="3C4101A8" w14:textId="77777777" w:rsidTr="00445793">
        <w:tblPrEx>
          <w:tblBorders>
            <w:top w:val="single" w:sz="8" w:space="0" w:color="auto"/>
            <w:bottom w:val="single" w:sz="8" w:space="0" w:color="BCBEC0"/>
          </w:tblBorders>
        </w:tblPrEx>
        <w:trPr>
          <w:jc w:val="center"/>
        </w:trPr>
        <w:tc>
          <w:tcPr>
            <w:tcW w:w="1470" w:type="dxa"/>
            <w:vMerge/>
            <w:tcBorders>
              <w:bottom w:val="single" w:sz="4" w:space="0" w:color="auto"/>
            </w:tcBorders>
          </w:tcPr>
          <w:p w14:paraId="30A23A93" w14:textId="77777777" w:rsidR="00180E31" w:rsidRPr="00EE2089" w:rsidRDefault="00180E31" w:rsidP="00445793">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5AADE993" w14:textId="77777777" w:rsidR="00180E31" w:rsidRPr="00EE2089" w:rsidRDefault="00180E31" w:rsidP="00445793">
            <w:pPr>
              <w:pStyle w:val="TableText"/>
              <w:rPr>
                <w:rFonts w:ascii="Public Sans" w:hAnsi="Public Sans" w:cstheme="minorHAnsi"/>
                <w:sz w:val="22"/>
                <w:szCs w:val="22"/>
              </w:rPr>
            </w:pPr>
            <w:r w:rsidRPr="00EE2089">
              <w:rPr>
                <w:rFonts w:ascii="Public Sans" w:hAnsi="Public Sans" w:cstheme="minorHAnsi"/>
                <w:bCs/>
                <w:sz w:val="22"/>
                <w:szCs w:val="22"/>
              </w:rPr>
              <w:t>Influence and Negotiate</w:t>
            </w:r>
          </w:p>
        </w:tc>
        <w:tc>
          <w:tcPr>
            <w:tcW w:w="4967" w:type="dxa"/>
            <w:tcBorders>
              <w:top w:val="single" w:sz="4" w:space="0" w:color="D9D9D9" w:themeColor="background1" w:themeShade="D9"/>
              <w:bottom w:val="single" w:sz="4" w:space="0" w:color="auto"/>
            </w:tcBorders>
          </w:tcPr>
          <w:p w14:paraId="5CE693E0" w14:textId="77777777" w:rsidR="00180E31" w:rsidRPr="00EE2089" w:rsidRDefault="00180E31" w:rsidP="00445793">
            <w:pPr>
              <w:rPr>
                <w:rFonts w:ascii="Public Sans" w:hAnsi="Public Sans" w:cstheme="minorHAnsi"/>
                <w:szCs w:val="22"/>
              </w:rPr>
            </w:pPr>
            <w:r w:rsidRPr="00EE2089">
              <w:rPr>
                <w:rFonts w:ascii="Public Sans" w:hAnsi="Public Sans" w:cstheme="minorHAnsi"/>
                <w:szCs w:val="22"/>
              </w:rPr>
              <w:t>Gain consensus and commitment from others, and resolve issues and conflicts</w:t>
            </w:r>
          </w:p>
        </w:tc>
        <w:sdt>
          <w:sdtPr>
            <w:rPr>
              <w:rFonts w:ascii="Public Sans" w:hAnsi="Public Sans" w:cstheme="minorHAnsi"/>
              <w:sz w:val="22"/>
              <w:szCs w:val="22"/>
            </w:rPr>
            <w:id w:val="1601986940"/>
            <w:placeholder>
              <w:docPart w:val="7F80DCFF944D4926B21FE71D6D6B56CE"/>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14C3F2A9" w14:textId="63BA89EE" w:rsidR="00180E31" w:rsidRPr="00EE2089" w:rsidRDefault="00DF42F0" w:rsidP="00445793">
                <w:pPr>
                  <w:pStyle w:val="TableText"/>
                  <w:keepNext/>
                  <w:rPr>
                    <w:rFonts w:ascii="Public Sans" w:hAnsi="Public Sans" w:cstheme="minorHAnsi"/>
                    <w:sz w:val="22"/>
                    <w:szCs w:val="22"/>
                  </w:rPr>
                </w:pPr>
                <w:r w:rsidRPr="00EE2089">
                  <w:rPr>
                    <w:rFonts w:ascii="Public Sans" w:hAnsi="Public Sans" w:cstheme="minorHAnsi"/>
                    <w:sz w:val="22"/>
                    <w:szCs w:val="22"/>
                  </w:rPr>
                  <w:t>Foundational</w:t>
                </w:r>
              </w:p>
            </w:tc>
          </w:sdtContent>
        </w:sdt>
      </w:tr>
      <w:tr w:rsidR="00180E31" w:rsidRPr="00EE2089" w14:paraId="5BE2E09F" w14:textId="77777777" w:rsidTr="00445793">
        <w:tblPrEx>
          <w:tblBorders>
            <w:top w:val="single" w:sz="8" w:space="0" w:color="auto"/>
            <w:bottom w:val="single" w:sz="8" w:space="0" w:color="BCBEC0"/>
          </w:tblBorders>
        </w:tblPrEx>
        <w:trPr>
          <w:jc w:val="center"/>
        </w:trPr>
        <w:tc>
          <w:tcPr>
            <w:tcW w:w="1470" w:type="dxa"/>
            <w:vMerge w:val="restart"/>
            <w:tcBorders>
              <w:top w:val="single" w:sz="4" w:space="0" w:color="auto"/>
            </w:tcBorders>
            <w:shd w:val="clear" w:color="auto" w:fill="F2F2F2" w:themeFill="background1" w:themeFillShade="F2"/>
          </w:tcPr>
          <w:p w14:paraId="24E94FB7" w14:textId="77777777" w:rsidR="00180E31" w:rsidRPr="00EE2089" w:rsidRDefault="00180E31" w:rsidP="00445793">
            <w:pPr>
              <w:keepNext/>
              <w:rPr>
                <w:rFonts w:ascii="Public Sans" w:hAnsi="Public Sans"/>
                <w:noProof/>
                <w:szCs w:val="22"/>
                <w:lang w:eastAsia="en-AU"/>
              </w:rPr>
            </w:pPr>
          </w:p>
          <w:p w14:paraId="25A3F679" w14:textId="77777777" w:rsidR="00180E31" w:rsidRPr="00EE2089" w:rsidRDefault="00180E31" w:rsidP="00445793">
            <w:pPr>
              <w:keepNext/>
              <w:rPr>
                <w:rFonts w:ascii="Public Sans" w:hAnsi="Public Sans"/>
                <w:noProof/>
                <w:szCs w:val="22"/>
                <w:lang w:eastAsia="en-AU"/>
              </w:rPr>
            </w:pPr>
            <w:r w:rsidRPr="00EE2089">
              <w:rPr>
                <w:rFonts w:ascii="Public Sans" w:hAnsi="Public Sans"/>
                <w:noProof/>
              </w:rPr>
              <w:drawing>
                <wp:inline distT="0" distB="0" distL="0" distR="0" wp14:anchorId="73BD42E3" wp14:editId="3EBBE617">
                  <wp:extent cx="857250" cy="857250"/>
                  <wp:effectExtent l="0" t="0" r="0" b="0"/>
                  <wp:docPr id="4608"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857250" cy="8572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1E335561" w14:textId="77777777" w:rsidR="00180E31" w:rsidRPr="00EE2089" w:rsidRDefault="00180E31" w:rsidP="00445793">
            <w:pPr>
              <w:rPr>
                <w:rFonts w:ascii="Public Sans" w:hAnsi="Public Sans" w:cstheme="minorHAnsi"/>
                <w:szCs w:val="22"/>
              </w:rPr>
            </w:pPr>
          </w:p>
        </w:tc>
        <w:tc>
          <w:tcPr>
            <w:tcW w:w="4967" w:type="dxa"/>
            <w:tcBorders>
              <w:top w:val="single" w:sz="4" w:space="0" w:color="auto"/>
              <w:bottom w:val="nil"/>
            </w:tcBorders>
            <w:shd w:val="clear" w:color="auto" w:fill="F2F2F2" w:themeFill="background1" w:themeFillShade="F2"/>
          </w:tcPr>
          <w:p w14:paraId="325F206A" w14:textId="77777777" w:rsidR="00180E31" w:rsidRPr="00EE2089" w:rsidRDefault="00180E31" w:rsidP="00445793">
            <w:pPr>
              <w:pStyle w:val="TableText"/>
              <w:keepNext/>
              <w:rPr>
                <w:rFonts w:ascii="Public Sans" w:hAnsi="Public Sans" w:cstheme="minorHAnsi"/>
                <w:sz w:val="22"/>
                <w:szCs w:val="22"/>
              </w:rPr>
            </w:pPr>
          </w:p>
        </w:tc>
        <w:tc>
          <w:tcPr>
            <w:tcW w:w="1843" w:type="dxa"/>
            <w:tcBorders>
              <w:top w:val="single" w:sz="4" w:space="0" w:color="auto"/>
              <w:bottom w:val="nil"/>
            </w:tcBorders>
            <w:shd w:val="clear" w:color="auto" w:fill="F2F2F2" w:themeFill="background1" w:themeFillShade="F2"/>
          </w:tcPr>
          <w:p w14:paraId="066B4280" w14:textId="77777777" w:rsidR="00180E31" w:rsidRPr="00EE2089" w:rsidRDefault="00180E31" w:rsidP="00445793">
            <w:pPr>
              <w:pStyle w:val="TableText"/>
              <w:keepNext/>
              <w:rPr>
                <w:rFonts w:ascii="Public Sans" w:hAnsi="Public Sans" w:cstheme="minorHAnsi"/>
                <w:sz w:val="22"/>
                <w:szCs w:val="22"/>
              </w:rPr>
            </w:pPr>
          </w:p>
        </w:tc>
      </w:tr>
      <w:tr w:rsidR="00180E31" w:rsidRPr="00EE2089" w14:paraId="0E9D67A7" w14:textId="77777777" w:rsidTr="00445793">
        <w:tblPrEx>
          <w:tblBorders>
            <w:top w:val="single" w:sz="8" w:space="0" w:color="auto"/>
            <w:bottom w:val="single" w:sz="8" w:space="0" w:color="BCBEC0"/>
          </w:tblBorders>
        </w:tblPrEx>
        <w:trPr>
          <w:jc w:val="center"/>
        </w:trPr>
        <w:tc>
          <w:tcPr>
            <w:tcW w:w="1470" w:type="dxa"/>
            <w:vMerge/>
          </w:tcPr>
          <w:p w14:paraId="29D00F7A" w14:textId="77777777" w:rsidR="00180E31" w:rsidRPr="00EE2089" w:rsidRDefault="00180E31" w:rsidP="00445793">
            <w:pPr>
              <w:keepNext/>
              <w:rPr>
                <w:rFonts w:ascii="Public Sans" w:hAnsi="Public Sans" w:cstheme="minorHAnsi"/>
                <w:szCs w:val="22"/>
              </w:rPr>
            </w:pPr>
          </w:p>
        </w:tc>
        <w:tc>
          <w:tcPr>
            <w:tcW w:w="2409" w:type="dxa"/>
            <w:tcBorders>
              <w:top w:val="nil"/>
              <w:bottom w:val="single" w:sz="4" w:space="0" w:color="D9D9D9" w:themeColor="background1" w:themeShade="D9"/>
            </w:tcBorders>
          </w:tcPr>
          <w:p w14:paraId="2DEE7B63" w14:textId="77777777" w:rsidR="00180E31" w:rsidRPr="00EE2089" w:rsidRDefault="00180E31" w:rsidP="00445793">
            <w:pPr>
              <w:pStyle w:val="TableText"/>
              <w:keepNext/>
              <w:rPr>
                <w:rFonts w:ascii="Public Sans" w:hAnsi="Public Sans" w:cstheme="minorHAnsi"/>
                <w:sz w:val="22"/>
                <w:szCs w:val="22"/>
              </w:rPr>
            </w:pPr>
            <w:r w:rsidRPr="00EE2089">
              <w:rPr>
                <w:rFonts w:ascii="Public Sans" w:hAnsi="Public Sans" w:cstheme="minorHAnsi"/>
                <w:sz w:val="22"/>
                <w:szCs w:val="22"/>
              </w:rPr>
              <w:t>Deliver Results</w:t>
            </w:r>
          </w:p>
        </w:tc>
        <w:tc>
          <w:tcPr>
            <w:tcW w:w="4967" w:type="dxa"/>
            <w:tcBorders>
              <w:top w:val="nil"/>
              <w:bottom w:val="single" w:sz="4" w:space="0" w:color="D9D9D9" w:themeColor="background1" w:themeShade="D9"/>
            </w:tcBorders>
          </w:tcPr>
          <w:p w14:paraId="3100440E" w14:textId="77777777" w:rsidR="00180E31" w:rsidRPr="00EE2089" w:rsidRDefault="00180E31" w:rsidP="00445793">
            <w:pPr>
              <w:rPr>
                <w:rFonts w:ascii="Public Sans" w:hAnsi="Public Sans" w:cstheme="minorHAnsi"/>
                <w:szCs w:val="22"/>
              </w:rPr>
            </w:pPr>
            <w:r w:rsidRPr="00EE2089">
              <w:rPr>
                <w:rFonts w:ascii="Public Sans" w:hAnsi="Public Sans" w:cstheme="minorHAnsi"/>
                <w:szCs w:val="22"/>
              </w:rPr>
              <w:t>Achieve results by using resources efficiently and committing to quality outcomes</w:t>
            </w:r>
          </w:p>
        </w:tc>
        <w:sdt>
          <w:sdtPr>
            <w:rPr>
              <w:rFonts w:ascii="Public Sans" w:hAnsi="Public Sans" w:cstheme="minorHAnsi"/>
              <w:sz w:val="22"/>
              <w:szCs w:val="22"/>
            </w:rPr>
            <w:id w:val="930855285"/>
            <w:placeholder>
              <w:docPart w:val="BE2CF92C97AF497094895440FD9B8951"/>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bottom w:val="single" w:sz="4" w:space="0" w:color="D9D9D9" w:themeColor="background1" w:themeShade="D9"/>
                </w:tcBorders>
              </w:tcPr>
              <w:p w14:paraId="723FA4AD" w14:textId="39142657" w:rsidR="00180E31" w:rsidRPr="00EE2089" w:rsidRDefault="00180E31" w:rsidP="00445793">
                <w:pPr>
                  <w:pStyle w:val="TableText"/>
                  <w:keepNext/>
                  <w:rPr>
                    <w:rFonts w:ascii="Public Sans" w:hAnsi="Public Sans" w:cstheme="minorHAnsi"/>
                    <w:sz w:val="22"/>
                    <w:szCs w:val="22"/>
                  </w:rPr>
                </w:pPr>
                <w:r w:rsidRPr="00EE2089">
                  <w:rPr>
                    <w:rFonts w:ascii="Public Sans" w:hAnsi="Public Sans" w:cstheme="minorHAnsi"/>
                    <w:sz w:val="22"/>
                    <w:szCs w:val="22"/>
                  </w:rPr>
                  <w:t>Foundational</w:t>
                </w:r>
              </w:p>
            </w:tc>
          </w:sdtContent>
        </w:sdt>
      </w:tr>
      <w:tr w:rsidR="00180E31" w:rsidRPr="00EE2089" w14:paraId="345D60C2" w14:textId="77777777" w:rsidTr="00445793">
        <w:tblPrEx>
          <w:tblBorders>
            <w:top w:val="single" w:sz="8" w:space="0" w:color="auto"/>
            <w:bottom w:val="single" w:sz="8" w:space="0" w:color="BCBEC0"/>
          </w:tblBorders>
        </w:tblPrEx>
        <w:trPr>
          <w:jc w:val="center"/>
        </w:trPr>
        <w:tc>
          <w:tcPr>
            <w:tcW w:w="1470" w:type="dxa"/>
            <w:vMerge/>
          </w:tcPr>
          <w:p w14:paraId="479E2D3C" w14:textId="77777777" w:rsidR="00180E31" w:rsidRPr="00EE2089" w:rsidRDefault="00180E31" w:rsidP="00445793">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1A3A4026" w14:textId="77777777" w:rsidR="00180E31" w:rsidRPr="00EE2089" w:rsidRDefault="00180E31" w:rsidP="00445793">
            <w:pPr>
              <w:pStyle w:val="TableText"/>
              <w:keepNext/>
              <w:rPr>
                <w:rFonts w:ascii="Public Sans" w:hAnsi="Public Sans" w:cstheme="minorHAnsi"/>
                <w:sz w:val="22"/>
                <w:szCs w:val="22"/>
              </w:rPr>
            </w:pPr>
            <w:r w:rsidRPr="00EE2089">
              <w:rPr>
                <w:rFonts w:ascii="Public Sans" w:hAnsi="Public Sans" w:cstheme="minorHAnsi"/>
                <w:bCs/>
                <w:sz w:val="22"/>
                <w:szCs w:val="22"/>
              </w:rPr>
              <w:t>Plan and Prioritise</w:t>
            </w:r>
          </w:p>
        </w:tc>
        <w:tc>
          <w:tcPr>
            <w:tcW w:w="4967" w:type="dxa"/>
            <w:tcBorders>
              <w:top w:val="single" w:sz="4" w:space="0" w:color="D9D9D9" w:themeColor="background1" w:themeShade="D9"/>
              <w:bottom w:val="single" w:sz="4" w:space="0" w:color="D9D9D9" w:themeColor="background1" w:themeShade="D9"/>
            </w:tcBorders>
          </w:tcPr>
          <w:p w14:paraId="47BBB41E" w14:textId="77777777" w:rsidR="00180E31" w:rsidRPr="00EE2089" w:rsidRDefault="00180E31" w:rsidP="00445793">
            <w:pPr>
              <w:rPr>
                <w:rFonts w:ascii="Public Sans" w:hAnsi="Public Sans" w:cstheme="minorHAnsi"/>
                <w:szCs w:val="22"/>
              </w:rPr>
            </w:pPr>
            <w:r w:rsidRPr="00EE2089">
              <w:rPr>
                <w:rFonts w:ascii="Public Sans" w:hAnsi="Public Sans" w:cstheme="minorHAnsi"/>
                <w:szCs w:val="22"/>
              </w:rPr>
              <w:t>Plan to achieve priority outcomes and respond flexibly to changing circumstances</w:t>
            </w:r>
          </w:p>
        </w:tc>
        <w:sdt>
          <w:sdtPr>
            <w:rPr>
              <w:rFonts w:ascii="Public Sans" w:hAnsi="Public Sans" w:cstheme="minorHAnsi"/>
              <w:sz w:val="22"/>
              <w:szCs w:val="22"/>
            </w:rPr>
            <w:id w:val="876738404"/>
            <w:placeholder>
              <w:docPart w:val="77C389B738B14E849B94721FFAEBAAB6"/>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06F9B33A" w14:textId="532EB595" w:rsidR="00180E31" w:rsidRPr="00EE2089" w:rsidRDefault="00180E31" w:rsidP="00445793">
                <w:pPr>
                  <w:pStyle w:val="TableText"/>
                  <w:keepNext/>
                  <w:rPr>
                    <w:rFonts w:ascii="Public Sans" w:hAnsi="Public Sans" w:cstheme="minorHAnsi"/>
                    <w:sz w:val="22"/>
                    <w:szCs w:val="22"/>
                  </w:rPr>
                </w:pPr>
                <w:r w:rsidRPr="00EE2089">
                  <w:rPr>
                    <w:rFonts w:ascii="Public Sans" w:hAnsi="Public Sans" w:cstheme="minorHAnsi"/>
                    <w:sz w:val="22"/>
                    <w:szCs w:val="22"/>
                  </w:rPr>
                  <w:t>Foundational</w:t>
                </w:r>
              </w:p>
            </w:tc>
          </w:sdtContent>
        </w:sdt>
      </w:tr>
      <w:tr w:rsidR="00180E31" w:rsidRPr="00EE2089" w14:paraId="3157E74C" w14:textId="77777777" w:rsidTr="00445793">
        <w:tblPrEx>
          <w:tblBorders>
            <w:top w:val="single" w:sz="8" w:space="0" w:color="auto"/>
            <w:bottom w:val="single" w:sz="8" w:space="0" w:color="BCBEC0"/>
          </w:tblBorders>
        </w:tblPrEx>
        <w:trPr>
          <w:jc w:val="center"/>
        </w:trPr>
        <w:tc>
          <w:tcPr>
            <w:tcW w:w="1470" w:type="dxa"/>
            <w:vMerge/>
            <w:tcBorders>
              <w:bottom w:val="single" w:sz="4" w:space="0" w:color="auto"/>
            </w:tcBorders>
          </w:tcPr>
          <w:p w14:paraId="67B082E0" w14:textId="77777777" w:rsidR="00180E31" w:rsidRPr="00EE2089" w:rsidRDefault="00180E31" w:rsidP="00445793">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7999C654" w14:textId="77777777" w:rsidR="00180E31" w:rsidRPr="00EE2089" w:rsidRDefault="00180E31" w:rsidP="00445793">
            <w:pPr>
              <w:pStyle w:val="TableText"/>
              <w:rPr>
                <w:rFonts w:ascii="Public Sans" w:hAnsi="Public Sans" w:cstheme="minorHAnsi"/>
                <w:sz w:val="22"/>
                <w:szCs w:val="22"/>
              </w:rPr>
            </w:pPr>
            <w:r w:rsidRPr="00EE2089">
              <w:rPr>
                <w:rFonts w:ascii="Public Sans" w:hAnsi="Public Sans" w:cstheme="minorHAnsi"/>
                <w:sz w:val="22"/>
                <w:szCs w:val="22"/>
              </w:rPr>
              <w:t>Demonstrate Accountability</w:t>
            </w:r>
          </w:p>
        </w:tc>
        <w:tc>
          <w:tcPr>
            <w:tcW w:w="4967" w:type="dxa"/>
            <w:tcBorders>
              <w:top w:val="single" w:sz="4" w:space="0" w:color="D9D9D9" w:themeColor="background1" w:themeShade="D9"/>
              <w:bottom w:val="single" w:sz="4" w:space="0" w:color="auto"/>
            </w:tcBorders>
          </w:tcPr>
          <w:p w14:paraId="1B5A877E" w14:textId="77777777" w:rsidR="00180E31" w:rsidRPr="00EE2089" w:rsidRDefault="00180E31" w:rsidP="00445793">
            <w:pPr>
              <w:rPr>
                <w:rFonts w:ascii="Public Sans" w:hAnsi="Public Sans" w:cstheme="minorHAnsi"/>
                <w:szCs w:val="22"/>
              </w:rPr>
            </w:pPr>
            <w:r w:rsidRPr="00EE2089">
              <w:rPr>
                <w:rFonts w:ascii="Public Sans" w:hAnsi="Public Sans" w:cstheme="minorHAnsi"/>
                <w:szCs w:val="22"/>
              </w:rPr>
              <w:t>Be proactive and responsible for your actions, and follow legislation, policy and guidelines</w:t>
            </w:r>
          </w:p>
        </w:tc>
        <w:sdt>
          <w:sdtPr>
            <w:rPr>
              <w:rFonts w:ascii="Public Sans" w:hAnsi="Public Sans" w:cstheme="minorHAnsi"/>
              <w:sz w:val="22"/>
              <w:szCs w:val="22"/>
            </w:rPr>
            <w:id w:val="703992229"/>
            <w:placeholder>
              <w:docPart w:val="1BDCD43459B14B298EEA5A891EFDE8AE"/>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7B0CB3BA" w14:textId="04DD9E50" w:rsidR="00180E31" w:rsidRPr="00EE2089" w:rsidRDefault="00180E31" w:rsidP="00445793">
                <w:pPr>
                  <w:pStyle w:val="TableText"/>
                  <w:keepNext/>
                  <w:rPr>
                    <w:rFonts w:ascii="Public Sans" w:hAnsi="Public Sans" w:cstheme="minorHAnsi"/>
                    <w:sz w:val="22"/>
                    <w:szCs w:val="22"/>
                  </w:rPr>
                </w:pPr>
                <w:r w:rsidRPr="00EE2089">
                  <w:rPr>
                    <w:rFonts w:ascii="Public Sans" w:hAnsi="Public Sans" w:cstheme="minorHAnsi"/>
                    <w:sz w:val="22"/>
                    <w:szCs w:val="22"/>
                  </w:rPr>
                  <w:t>Intermediate</w:t>
                </w:r>
              </w:p>
            </w:tc>
          </w:sdtContent>
        </w:sdt>
      </w:tr>
      <w:tr w:rsidR="00180E31" w:rsidRPr="00EE2089" w14:paraId="0425387B" w14:textId="77777777" w:rsidTr="00445793">
        <w:tblPrEx>
          <w:tblBorders>
            <w:top w:val="single" w:sz="8" w:space="0" w:color="auto"/>
            <w:bottom w:val="single" w:sz="8" w:space="0" w:color="BCBEC0"/>
          </w:tblBorders>
        </w:tblPrEx>
        <w:trPr>
          <w:jc w:val="center"/>
        </w:trPr>
        <w:tc>
          <w:tcPr>
            <w:tcW w:w="1470" w:type="dxa"/>
            <w:vMerge w:val="restart"/>
            <w:tcBorders>
              <w:top w:val="single" w:sz="4" w:space="0" w:color="auto"/>
            </w:tcBorders>
            <w:shd w:val="clear" w:color="auto" w:fill="F2F2F2" w:themeFill="background1" w:themeFillShade="F2"/>
          </w:tcPr>
          <w:p w14:paraId="14512AD9" w14:textId="77777777" w:rsidR="00180E31" w:rsidRPr="00EE2089" w:rsidRDefault="00180E31" w:rsidP="00445793">
            <w:pPr>
              <w:keepNext/>
              <w:rPr>
                <w:rFonts w:ascii="Public Sans" w:hAnsi="Public Sans"/>
                <w:noProof/>
                <w:szCs w:val="22"/>
                <w:lang w:eastAsia="en-AU"/>
              </w:rPr>
            </w:pPr>
          </w:p>
          <w:p w14:paraId="08E59150" w14:textId="77777777" w:rsidR="00180E31" w:rsidRPr="00EE2089" w:rsidRDefault="00180E31" w:rsidP="00445793">
            <w:pPr>
              <w:keepNext/>
              <w:rPr>
                <w:rFonts w:ascii="Public Sans" w:hAnsi="Public Sans" w:cstheme="minorHAnsi"/>
                <w:sz w:val="24"/>
                <w:szCs w:val="24"/>
              </w:rPr>
            </w:pPr>
            <w:r w:rsidRPr="00EE2089">
              <w:rPr>
                <w:rFonts w:ascii="Public Sans" w:hAnsi="Public Sans"/>
                <w:noProof/>
                <w:sz w:val="24"/>
                <w:szCs w:val="24"/>
              </w:rPr>
              <w:drawing>
                <wp:inline distT="0" distB="0" distL="0" distR="0" wp14:anchorId="4976E249" wp14:editId="70D3F3DE">
                  <wp:extent cx="844550" cy="844550"/>
                  <wp:effectExtent l="0" t="0" r="0" b="0"/>
                  <wp:docPr id="2973" name="personal-attributes.jpg" descr="business-enabl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 name="personal-attributes.jpg" descr="business-enablers">
                            <a:extLst>
                              <a:ext uri="{C183D7F6-B498-43B3-948B-1728B52AA6E4}">
                                <adec:decorative xmlns:adec="http://schemas.microsoft.com/office/drawing/2017/decorative" val="0"/>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844550" cy="8445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6A0472AA" w14:textId="77777777" w:rsidR="00180E31" w:rsidRPr="00EE2089" w:rsidRDefault="00180E31" w:rsidP="00445793">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47AFE456" w14:textId="77777777" w:rsidR="00180E31" w:rsidRPr="00EE2089" w:rsidRDefault="00180E31" w:rsidP="00445793">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41D78565" w14:textId="77777777" w:rsidR="00180E31" w:rsidRPr="00EE2089" w:rsidRDefault="00180E31" w:rsidP="00445793">
            <w:pPr>
              <w:pStyle w:val="TableText"/>
              <w:keepNext/>
              <w:rPr>
                <w:rFonts w:ascii="Public Sans" w:hAnsi="Public Sans" w:cstheme="minorHAnsi"/>
                <w:sz w:val="22"/>
                <w:szCs w:val="22"/>
              </w:rPr>
            </w:pPr>
          </w:p>
        </w:tc>
      </w:tr>
      <w:tr w:rsidR="00180E31" w:rsidRPr="00EE2089" w14:paraId="5B052B33" w14:textId="77777777" w:rsidTr="00445793">
        <w:tblPrEx>
          <w:tblBorders>
            <w:top w:val="single" w:sz="8" w:space="0" w:color="auto"/>
            <w:bottom w:val="single" w:sz="8" w:space="0" w:color="BCBEC0"/>
          </w:tblBorders>
        </w:tblPrEx>
        <w:trPr>
          <w:jc w:val="center"/>
        </w:trPr>
        <w:tc>
          <w:tcPr>
            <w:tcW w:w="1470" w:type="dxa"/>
            <w:vMerge/>
          </w:tcPr>
          <w:p w14:paraId="22F4706C" w14:textId="77777777" w:rsidR="00180E31" w:rsidRPr="00EE2089" w:rsidRDefault="00180E31" w:rsidP="00445793">
            <w:pPr>
              <w:keepNext/>
              <w:rPr>
                <w:rFonts w:ascii="Public Sans" w:hAnsi="Public Sans" w:cstheme="minorHAnsi"/>
                <w:szCs w:val="22"/>
              </w:rPr>
            </w:pPr>
          </w:p>
        </w:tc>
        <w:tc>
          <w:tcPr>
            <w:tcW w:w="2409" w:type="dxa"/>
            <w:tcBorders>
              <w:top w:val="nil"/>
              <w:bottom w:val="single" w:sz="4" w:space="0" w:color="D9D9D9" w:themeColor="background1" w:themeShade="D9"/>
              <w:right w:val="nil"/>
            </w:tcBorders>
          </w:tcPr>
          <w:p w14:paraId="16899962" w14:textId="77777777" w:rsidR="00180E31" w:rsidRPr="00EE2089" w:rsidRDefault="00180E31" w:rsidP="00445793">
            <w:pPr>
              <w:pStyle w:val="TableText"/>
              <w:keepNext/>
              <w:rPr>
                <w:rFonts w:ascii="Public Sans" w:hAnsi="Public Sans" w:cstheme="minorHAnsi"/>
                <w:sz w:val="22"/>
                <w:szCs w:val="22"/>
              </w:rPr>
            </w:pPr>
            <w:r w:rsidRPr="00EE2089">
              <w:rPr>
                <w:rFonts w:ascii="Public Sans" w:hAnsi="Public Sans" w:cstheme="minorHAnsi"/>
                <w:sz w:val="22"/>
                <w:szCs w:val="22"/>
              </w:rPr>
              <w:t>Finance</w:t>
            </w:r>
          </w:p>
        </w:tc>
        <w:tc>
          <w:tcPr>
            <w:tcW w:w="4967" w:type="dxa"/>
            <w:tcBorders>
              <w:top w:val="nil"/>
              <w:left w:val="nil"/>
              <w:bottom w:val="single" w:sz="4" w:space="0" w:color="D9D9D9" w:themeColor="background1" w:themeShade="D9"/>
              <w:right w:val="nil"/>
            </w:tcBorders>
          </w:tcPr>
          <w:p w14:paraId="37CDF648" w14:textId="77777777" w:rsidR="00180E31" w:rsidRPr="00EE2089" w:rsidRDefault="00180E31" w:rsidP="00445793">
            <w:pPr>
              <w:rPr>
                <w:rFonts w:ascii="Public Sans" w:hAnsi="Public Sans" w:cstheme="minorHAnsi"/>
                <w:szCs w:val="22"/>
              </w:rPr>
            </w:pPr>
            <w:r w:rsidRPr="00EE2089">
              <w:rPr>
                <w:rFonts w:ascii="Public Sans" w:hAnsi="Public Sans" w:cstheme="minorHAnsi"/>
                <w:szCs w:val="22"/>
              </w:rPr>
              <w:t>Understand and apply financial processes to achieve value for money and minimise financial risk</w:t>
            </w:r>
          </w:p>
        </w:tc>
        <w:sdt>
          <w:sdtPr>
            <w:rPr>
              <w:rFonts w:ascii="Public Sans" w:hAnsi="Public Sans" w:cstheme="minorHAnsi"/>
              <w:sz w:val="22"/>
              <w:szCs w:val="22"/>
            </w:rPr>
            <w:id w:val="854232072"/>
            <w:placeholder>
              <w:docPart w:val="9F60C627D0C2405D9F80F8AE5D3B8763"/>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nil"/>
                  <w:left w:val="nil"/>
                  <w:bottom w:val="single" w:sz="4" w:space="0" w:color="D9D9D9" w:themeColor="background1" w:themeShade="D9"/>
                </w:tcBorders>
              </w:tcPr>
              <w:p w14:paraId="736DEC0A" w14:textId="35054C49" w:rsidR="00180E31" w:rsidRPr="00EE2089" w:rsidRDefault="00180E31" w:rsidP="00445793">
                <w:pPr>
                  <w:pStyle w:val="TableText"/>
                  <w:keepNext/>
                  <w:rPr>
                    <w:rFonts w:ascii="Public Sans" w:hAnsi="Public Sans" w:cstheme="minorHAnsi"/>
                    <w:sz w:val="22"/>
                    <w:szCs w:val="22"/>
                  </w:rPr>
                </w:pPr>
                <w:r w:rsidRPr="00EE2089">
                  <w:rPr>
                    <w:rFonts w:ascii="Public Sans" w:hAnsi="Public Sans" w:cstheme="minorHAnsi"/>
                    <w:sz w:val="22"/>
                    <w:szCs w:val="22"/>
                  </w:rPr>
                  <w:t>Foundational</w:t>
                </w:r>
              </w:p>
            </w:tc>
          </w:sdtContent>
        </w:sdt>
      </w:tr>
      <w:tr w:rsidR="00180E31" w:rsidRPr="00EE2089" w14:paraId="3E4015B1" w14:textId="77777777" w:rsidTr="00445793">
        <w:tblPrEx>
          <w:tblBorders>
            <w:top w:val="single" w:sz="8" w:space="0" w:color="auto"/>
            <w:bottom w:val="single" w:sz="8" w:space="0" w:color="BCBEC0"/>
          </w:tblBorders>
        </w:tblPrEx>
        <w:trPr>
          <w:jc w:val="center"/>
        </w:trPr>
        <w:tc>
          <w:tcPr>
            <w:tcW w:w="1470" w:type="dxa"/>
            <w:vMerge/>
          </w:tcPr>
          <w:p w14:paraId="7A8960C2" w14:textId="77777777" w:rsidR="00180E31" w:rsidRPr="00EE2089" w:rsidRDefault="00180E31" w:rsidP="00445793">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right w:val="nil"/>
            </w:tcBorders>
          </w:tcPr>
          <w:p w14:paraId="0351EB31" w14:textId="77777777" w:rsidR="00180E31" w:rsidRPr="00EE2089" w:rsidRDefault="00180E31" w:rsidP="00445793">
            <w:pPr>
              <w:pStyle w:val="TableText"/>
              <w:keepNext/>
              <w:rPr>
                <w:rFonts w:ascii="Public Sans" w:hAnsi="Public Sans" w:cstheme="minorHAnsi"/>
                <w:sz w:val="22"/>
                <w:szCs w:val="22"/>
              </w:rPr>
            </w:pPr>
            <w:r w:rsidRPr="00EE2089">
              <w:rPr>
                <w:rFonts w:ascii="Public Sans" w:hAnsi="Public Sans" w:cstheme="minorHAnsi"/>
                <w:sz w:val="22"/>
                <w:szCs w:val="22"/>
              </w:rPr>
              <w:t>Procurement and Contract Management</w:t>
            </w:r>
          </w:p>
        </w:tc>
        <w:tc>
          <w:tcPr>
            <w:tcW w:w="4967" w:type="dxa"/>
            <w:tcBorders>
              <w:top w:val="single" w:sz="4" w:space="0" w:color="D9D9D9" w:themeColor="background1" w:themeShade="D9"/>
              <w:left w:val="nil"/>
              <w:bottom w:val="single" w:sz="4" w:space="0" w:color="D9D9D9" w:themeColor="background1" w:themeShade="D9"/>
              <w:right w:val="nil"/>
            </w:tcBorders>
          </w:tcPr>
          <w:p w14:paraId="78B85BE3" w14:textId="77777777" w:rsidR="00180E31" w:rsidRPr="00EE2089" w:rsidRDefault="00180E31" w:rsidP="00445793">
            <w:pPr>
              <w:rPr>
                <w:rFonts w:ascii="Public Sans" w:hAnsi="Public Sans" w:cstheme="minorHAnsi"/>
                <w:szCs w:val="22"/>
              </w:rPr>
            </w:pPr>
            <w:r w:rsidRPr="00EE2089">
              <w:rPr>
                <w:rFonts w:ascii="Public Sans" w:hAnsi="Public Sans" w:cstheme="minorHAnsi"/>
                <w:szCs w:val="22"/>
              </w:rPr>
              <w:t>Understand and use procurement processes to ensure effective purchasing and contract performance</w:t>
            </w:r>
          </w:p>
        </w:tc>
        <w:sdt>
          <w:sdtPr>
            <w:rPr>
              <w:rFonts w:ascii="Public Sans" w:hAnsi="Public Sans" w:cstheme="minorHAnsi"/>
              <w:sz w:val="22"/>
              <w:szCs w:val="22"/>
            </w:rPr>
            <w:id w:val="1747687758"/>
            <w:placeholder>
              <w:docPart w:val="2DA3B7046BC84EE7BEFC7FC1CFB1574C"/>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left w:val="nil"/>
                  <w:bottom w:val="single" w:sz="4" w:space="0" w:color="D9D9D9" w:themeColor="background1" w:themeShade="D9"/>
                </w:tcBorders>
              </w:tcPr>
              <w:p w14:paraId="53AA104C" w14:textId="393C0661" w:rsidR="00180E31" w:rsidRPr="00EE2089" w:rsidRDefault="00180E31" w:rsidP="00445793">
                <w:pPr>
                  <w:pStyle w:val="TableText"/>
                  <w:keepNext/>
                  <w:rPr>
                    <w:rFonts w:ascii="Public Sans" w:hAnsi="Public Sans" w:cstheme="minorHAnsi"/>
                    <w:sz w:val="22"/>
                    <w:szCs w:val="22"/>
                  </w:rPr>
                </w:pPr>
                <w:r w:rsidRPr="00EE2089">
                  <w:rPr>
                    <w:rFonts w:ascii="Public Sans" w:hAnsi="Public Sans" w:cstheme="minorHAnsi"/>
                    <w:sz w:val="22"/>
                    <w:szCs w:val="22"/>
                  </w:rPr>
                  <w:t>Foundational</w:t>
                </w:r>
              </w:p>
            </w:tc>
          </w:sdtContent>
        </w:sdt>
      </w:tr>
      <w:tr w:rsidR="00180E31" w:rsidRPr="00EE2089" w14:paraId="7BA39C40" w14:textId="77777777" w:rsidTr="00445793">
        <w:tblPrEx>
          <w:tblBorders>
            <w:top w:val="single" w:sz="8" w:space="0" w:color="auto"/>
            <w:bottom w:val="single" w:sz="8" w:space="0" w:color="BCBEC0"/>
          </w:tblBorders>
        </w:tblPrEx>
        <w:trPr>
          <w:jc w:val="center"/>
        </w:trPr>
        <w:tc>
          <w:tcPr>
            <w:tcW w:w="1470" w:type="dxa"/>
            <w:vMerge/>
            <w:tcBorders>
              <w:bottom w:val="single" w:sz="4" w:space="0" w:color="auto"/>
            </w:tcBorders>
          </w:tcPr>
          <w:p w14:paraId="3B8CF839" w14:textId="77777777" w:rsidR="00180E31" w:rsidRPr="00EE2089" w:rsidRDefault="00180E31" w:rsidP="00445793">
            <w:pPr>
              <w:rPr>
                <w:rFonts w:ascii="Public Sans" w:hAnsi="Public Sans" w:cstheme="minorHAnsi"/>
                <w:szCs w:val="22"/>
              </w:rPr>
            </w:pPr>
          </w:p>
        </w:tc>
        <w:tc>
          <w:tcPr>
            <w:tcW w:w="2409" w:type="dxa"/>
            <w:tcBorders>
              <w:top w:val="single" w:sz="4" w:space="0" w:color="D9D9D9" w:themeColor="background1" w:themeShade="D9"/>
              <w:bottom w:val="single" w:sz="4" w:space="0" w:color="auto"/>
              <w:right w:val="nil"/>
            </w:tcBorders>
          </w:tcPr>
          <w:p w14:paraId="2A1B8324" w14:textId="77777777" w:rsidR="00180E31" w:rsidRPr="00EE2089" w:rsidRDefault="00180E31" w:rsidP="00445793">
            <w:pPr>
              <w:pStyle w:val="TableText"/>
              <w:rPr>
                <w:rFonts w:ascii="Public Sans" w:hAnsi="Public Sans" w:cstheme="minorHAnsi"/>
                <w:sz w:val="22"/>
                <w:szCs w:val="22"/>
              </w:rPr>
            </w:pPr>
            <w:r w:rsidRPr="00EE2089">
              <w:rPr>
                <w:rFonts w:ascii="Public Sans" w:hAnsi="Public Sans" w:cstheme="minorHAnsi"/>
                <w:sz w:val="22"/>
                <w:szCs w:val="22"/>
              </w:rPr>
              <w:t>Project Management</w:t>
            </w:r>
          </w:p>
        </w:tc>
        <w:tc>
          <w:tcPr>
            <w:tcW w:w="4967" w:type="dxa"/>
            <w:tcBorders>
              <w:top w:val="single" w:sz="4" w:space="0" w:color="D9D9D9" w:themeColor="background1" w:themeShade="D9"/>
              <w:left w:val="nil"/>
              <w:bottom w:val="single" w:sz="4" w:space="0" w:color="auto"/>
              <w:right w:val="nil"/>
            </w:tcBorders>
          </w:tcPr>
          <w:p w14:paraId="7C82CD26" w14:textId="77777777" w:rsidR="00180E31" w:rsidRPr="00EE2089" w:rsidRDefault="00180E31" w:rsidP="00445793">
            <w:pPr>
              <w:rPr>
                <w:rFonts w:ascii="Public Sans" w:hAnsi="Public Sans" w:cstheme="minorHAnsi"/>
                <w:szCs w:val="22"/>
              </w:rPr>
            </w:pPr>
            <w:r w:rsidRPr="00EE2089">
              <w:rPr>
                <w:rFonts w:ascii="Public Sans" w:hAnsi="Public Sans" w:cstheme="minorHAnsi"/>
                <w:szCs w:val="22"/>
              </w:rPr>
              <w:t>Understand and use effective ways to plan, coordinate and control projects</w:t>
            </w:r>
          </w:p>
        </w:tc>
        <w:sdt>
          <w:sdtPr>
            <w:rPr>
              <w:rFonts w:ascii="Public Sans" w:hAnsi="Public Sans" w:cstheme="minorHAnsi"/>
              <w:sz w:val="22"/>
              <w:szCs w:val="22"/>
            </w:rPr>
            <w:id w:val="-1631314318"/>
            <w:placeholder>
              <w:docPart w:val="C3610F73AC3E4A698388569AB9CAB636"/>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left w:val="nil"/>
                  <w:bottom w:val="single" w:sz="4" w:space="0" w:color="auto"/>
                </w:tcBorders>
              </w:tcPr>
              <w:p w14:paraId="4105192D" w14:textId="3DB9AFA8" w:rsidR="00180E31" w:rsidRPr="00EE2089" w:rsidRDefault="00180E31" w:rsidP="00445793">
                <w:pPr>
                  <w:pStyle w:val="TableText"/>
                  <w:keepNext/>
                  <w:rPr>
                    <w:rFonts w:ascii="Public Sans" w:hAnsi="Public Sans" w:cstheme="minorHAnsi"/>
                    <w:sz w:val="22"/>
                    <w:szCs w:val="22"/>
                  </w:rPr>
                </w:pPr>
                <w:r w:rsidRPr="00EE2089">
                  <w:rPr>
                    <w:rFonts w:ascii="Public Sans" w:hAnsi="Public Sans" w:cstheme="minorHAnsi"/>
                    <w:sz w:val="22"/>
                    <w:szCs w:val="22"/>
                  </w:rPr>
                  <w:t>Foundational</w:t>
                </w:r>
              </w:p>
            </w:tc>
          </w:sdtContent>
        </w:sdt>
      </w:tr>
      <w:bookmarkEnd w:id="9"/>
    </w:tbl>
    <w:p w14:paraId="07897FBB" w14:textId="77777777" w:rsidR="00180E31" w:rsidRPr="00EE2089" w:rsidRDefault="00180E31" w:rsidP="00CB121B">
      <w:pPr>
        <w:rPr>
          <w:rFonts w:ascii="Public Sans" w:hAnsi="Public Sans" w:cs="Arial"/>
        </w:rPr>
      </w:pPr>
    </w:p>
    <w:sectPr w:rsidR="00180E31" w:rsidRPr="00EE2089" w:rsidSect="003A342B">
      <w:footerReference w:type="default" r:id="rId20"/>
      <w:headerReference w:type="first" r:id="rId21"/>
      <w:footerReference w:type="first" r:id="rId22"/>
      <w:pgSz w:w="11906" w:h="16838"/>
      <w:pgMar w:top="1673" w:right="709" w:bottom="1418" w:left="709" w:header="70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96467" w14:textId="77777777" w:rsidR="00B32F2C" w:rsidRDefault="00B32F2C" w:rsidP="00AC273D">
      <w:pPr>
        <w:spacing w:after="0" w:line="240" w:lineRule="auto"/>
      </w:pPr>
      <w:r>
        <w:separator/>
      </w:r>
    </w:p>
  </w:endnote>
  <w:endnote w:type="continuationSeparator" w:id="0">
    <w:p w14:paraId="7EC07C60" w14:textId="77777777" w:rsidR="00B32F2C" w:rsidRDefault="00B32F2C" w:rsidP="00AC2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altName w:val="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Public Sans">
    <w:altName w:val="Public Sans"/>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1B5A00F6" w14:textId="77777777" w:rsidTr="00CD6BA6">
      <w:tc>
        <w:tcPr>
          <w:tcW w:w="9709" w:type="dxa"/>
          <w:vAlign w:val="bottom"/>
        </w:tcPr>
        <w:p w14:paraId="14E3007C" w14:textId="0B162AA8" w:rsidR="008C131B" w:rsidRPr="00051237" w:rsidRDefault="008C131B" w:rsidP="00A063C8">
          <w:pPr>
            <w:pStyle w:val="Footer"/>
            <w:tabs>
              <w:tab w:val="clear" w:pos="4513"/>
              <w:tab w:val="center" w:pos="5315"/>
            </w:tabs>
          </w:pPr>
          <w:bookmarkStart w:id="10" w:name="Footer_Title"/>
          <w:bookmarkEnd w:id="10"/>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520517">
            <w:rPr>
              <w:noProof/>
              <w:lang w:eastAsia="en-AU"/>
            </w:rPr>
            <w:t>7</w:t>
          </w:r>
          <w:r>
            <w:rPr>
              <w:noProof/>
              <w:lang w:eastAsia="en-AU"/>
            </w:rPr>
            <w:fldChar w:fldCharType="end"/>
          </w:r>
        </w:p>
      </w:tc>
      <w:tc>
        <w:tcPr>
          <w:tcW w:w="851" w:type="dxa"/>
        </w:tcPr>
        <w:p w14:paraId="639662D2" w14:textId="77777777" w:rsidR="008C131B" w:rsidRDefault="008C131B" w:rsidP="00CD6BA6">
          <w:pPr>
            <w:pStyle w:val="Footer"/>
            <w:jc w:val="right"/>
          </w:pPr>
        </w:p>
      </w:tc>
    </w:tr>
  </w:tbl>
  <w:p w14:paraId="66E39BB5" w14:textId="77777777" w:rsidR="008C131B" w:rsidRPr="001E2B26" w:rsidRDefault="008C131B" w:rsidP="00051237">
    <w:pPr>
      <w:pStyle w:val="Footer"/>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73D52C0F" w14:textId="77777777" w:rsidTr="00732229">
      <w:tc>
        <w:tcPr>
          <w:tcW w:w="9709" w:type="dxa"/>
          <w:vAlign w:val="bottom"/>
        </w:tcPr>
        <w:p w14:paraId="59B2DD0B" w14:textId="055C33AF" w:rsidR="008C131B" w:rsidRPr="00051237" w:rsidRDefault="008C131B" w:rsidP="00732229">
          <w:pPr>
            <w:pStyle w:val="Footer"/>
            <w:tabs>
              <w:tab w:val="clear" w:pos="4513"/>
              <w:tab w:val="center" w:pos="5315"/>
            </w:tabs>
          </w:pPr>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E55B10">
            <w:rPr>
              <w:noProof/>
              <w:lang w:eastAsia="en-AU"/>
            </w:rPr>
            <w:t>1</w:t>
          </w:r>
          <w:r>
            <w:rPr>
              <w:noProof/>
              <w:lang w:eastAsia="en-AU"/>
            </w:rPr>
            <w:fldChar w:fldCharType="end"/>
          </w:r>
        </w:p>
      </w:tc>
      <w:tc>
        <w:tcPr>
          <w:tcW w:w="851" w:type="dxa"/>
        </w:tcPr>
        <w:p w14:paraId="3DD6C876" w14:textId="77777777" w:rsidR="008C131B" w:rsidRDefault="008C131B" w:rsidP="00732229">
          <w:pPr>
            <w:pStyle w:val="Footer"/>
            <w:jc w:val="right"/>
          </w:pPr>
        </w:p>
      </w:tc>
    </w:tr>
  </w:tbl>
  <w:p w14:paraId="54082971" w14:textId="77777777" w:rsidR="008C131B" w:rsidRDefault="008C13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705CF" w14:textId="77777777" w:rsidR="00B32F2C" w:rsidRDefault="00B32F2C" w:rsidP="00AC273D">
      <w:pPr>
        <w:spacing w:after="0" w:line="240" w:lineRule="auto"/>
      </w:pPr>
      <w:r>
        <w:separator/>
      </w:r>
    </w:p>
  </w:footnote>
  <w:footnote w:type="continuationSeparator" w:id="0">
    <w:p w14:paraId="161468CB" w14:textId="77777777" w:rsidR="00B32F2C" w:rsidRDefault="00B32F2C" w:rsidP="00AC2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AB89D" w14:textId="77777777" w:rsidR="008C131B" w:rsidRDefault="008C131B" w:rsidP="00766964">
    <w:pPr>
      <w:ind w:left="6480" w:firstLine="720"/>
    </w:pPr>
    <w:r>
      <w:t xml:space="preserve">                     </w:t>
    </w:r>
  </w:p>
  <w:p w14:paraId="79194BB2" w14:textId="77777777" w:rsidR="009D4F35" w:rsidRDefault="009D4F35" w:rsidP="009D4F35">
    <w:bookmarkStart w:id="11" w:name="_Hlk233360913"/>
    <w:r w:rsidRPr="006203FF">
      <w:rPr>
        <w:rFonts w:ascii="Public Sans" w:hAnsi="Public Sans"/>
        <w:noProof/>
        <w:color w:val="002664"/>
        <w:spacing w:val="-5"/>
        <w:sz w:val="28"/>
        <w:szCs w:val="28"/>
      </w:rPr>
      <w:drawing>
        <wp:anchor distT="0" distB="0" distL="114300" distR="114300" simplePos="0" relativeHeight="251659264" behindDoc="1" locked="0" layoutInCell="1" allowOverlap="1" wp14:anchorId="34DC6548" wp14:editId="06265825">
          <wp:simplePos x="0" y="0"/>
          <wp:positionH relativeFrom="margin">
            <wp:align>right</wp:align>
          </wp:positionH>
          <wp:positionV relativeFrom="page">
            <wp:posOffset>425450</wp:posOffset>
          </wp:positionV>
          <wp:extent cx="712724" cy="774700"/>
          <wp:effectExtent l="0" t="0" r="0" b="6350"/>
          <wp:wrapNone/>
          <wp:docPr id="2" name="Picture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SW Government Logo"/>
                  <pic:cNvPicPr/>
                </pic:nvPicPr>
                <pic:blipFill>
                  <a:blip r:embed="rId1">
                    <a:extLst>
                      <a:ext uri="{28A0092B-C50C-407E-A947-70E740481C1C}">
                        <a14:useLocalDpi xmlns:a14="http://schemas.microsoft.com/office/drawing/2010/main" val="0"/>
                      </a:ext>
                    </a:extLst>
                  </a:blip>
                  <a:stretch>
                    <a:fillRect/>
                  </a:stretch>
                </pic:blipFill>
                <pic:spPr>
                  <a:xfrm>
                    <a:off x="0" y="0"/>
                    <a:ext cx="712724" cy="774700"/>
                  </a:xfrm>
                  <a:prstGeom prst="rect">
                    <a:avLst/>
                  </a:prstGeom>
                </pic:spPr>
              </pic:pic>
            </a:graphicData>
          </a:graphic>
          <wp14:sizeRelH relativeFrom="page">
            <wp14:pctWidth>0</wp14:pctWidth>
          </wp14:sizeRelH>
          <wp14:sizeRelV relativeFrom="page">
            <wp14:pctHeight>0</wp14:pctHeight>
          </wp14:sizeRelV>
        </wp:anchor>
      </w:drawing>
    </w:r>
  </w:p>
  <w:p w14:paraId="5A79EB91" w14:textId="77777777" w:rsidR="009D4F35" w:rsidRDefault="009D4F35" w:rsidP="009D4F35"/>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88"/>
    </w:tblGrid>
    <w:tr w:rsidR="009D4F35" w14:paraId="4E0F1D1B" w14:textId="77777777" w:rsidTr="00445793">
      <w:trPr>
        <w:cnfStyle w:val="100000000000" w:firstRow="1" w:lastRow="0" w:firstColumn="0" w:lastColumn="0" w:oddVBand="0" w:evenVBand="0" w:oddHBand="0" w:evenHBand="0" w:firstRowFirstColumn="0" w:firstRowLastColumn="0" w:lastRowFirstColumn="0" w:lastRowLastColumn="0"/>
        <w:trHeight w:hRule="exact" w:val="1134"/>
      </w:trPr>
      <w:tc>
        <w:tcPr>
          <w:tcW w:w="5000" w:type="pct"/>
          <w:noWrap/>
        </w:tcPr>
        <w:p w14:paraId="124EF5EA" w14:textId="77777777" w:rsidR="009D4F35" w:rsidRPr="00D46DFC" w:rsidRDefault="009D4F35" w:rsidP="009D4F35">
          <w:pPr>
            <w:pStyle w:val="TitleSub"/>
            <w:spacing w:after="0"/>
            <w:rPr>
              <w:rFonts w:ascii="Arial" w:hAnsi="Arial" w:cs="Arial"/>
              <w:b/>
              <w:sz w:val="40"/>
            </w:rPr>
          </w:pPr>
          <w:r w:rsidRPr="00D46DFC">
            <w:rPr>
              <w:rFonts w:ascii="Arial" w:hAnsi="Arial" w:cs="Arial"/>
              <w:b/>
              <w:sz w:val="40"/>
            </w:rPr>
            <w:t xml:space="preserve">ROLE DESCRIPTION </w:t>
          </w:r>
        </w:p>
        <w:p w14:paraId="0BE37005" w14:textId="5272E99D" w:rsidR="009D4F35" w:rsidRDefault="009D4F35" w:rsidP="009D4F35">
          <w:pPr>
            <w:pStyle w:val="Title"/>
            <w:spacing w:line="240" w:lineRule="auto"/>
            <w:rPr>
              <w:sz w:val="12"/>
            </w:rPr>
          </w:pPr>
          <w:bookmarkStart w:id="12" w:name="Title"/>
          <w:bookmarkEnd w:id="12"/>
          <w:r w:rsidRPr="000C65EE">
            <w:rPr>
              <w:sz w:val="12"/>
            </w:rPr>
            <w:t xml:space="preserve"> </w:t>
          </w:r>
        </w:p>
        <w:p w14:paraId="2F4D23BE" w14:textId="77777777" w:rsidR="009D4F35" w:rsidRPr="00D46DFC" w:rsidRDefault="009D4F35" w:rsidP="009D4F35">
          <w:pPr>
            <w:pStyle w:val="Title"/>
            <w:spacing w:line="240" w:lineRule="auto"/>
            <w:rPr>
              <w:rFonts w:asciiTheme="majorHAnsi" w:hAnsiTheme="majorHAnsi" w:cstheme="majorHAnsi"/>
              <w:sz w:val="32"/>
              <w:szCs w:val="32"/>
            </w:rPr>
          </w:pPr>
          <w:r>
            <w:rPr>
              <w:rFonts w:asciiTheme="majorHAnsi" w:hAnsiTheme="majorHAnsi" w:cstheme="majorHAnsi"/>
              <w:sz w:val="32"/>
              <w:szCs w:val="32"/>
            </w:rPr>
            <w:t>Assistant Analyst</w:t>
          </w:r>
        </w:p>
        <w:p w14:paraId="3D610524" w14:textId="77777777" w:rsidR="009D4F35" w:rsidRPr="00753C8C" w:rsidRDefault="009D4F35" w:rsidP="009D4F35">
          <w:pPr>
            <w:pStyle w:val="TitleSub"/>
            <w:spacing w:after="0" w:line="240" w:lineRule="auto"/>
            <w:jc w:val="right"/>
            <w:rPr>
              <w:sz w:val="22"/>
              <w:szCs w:val="22"/>
            </w:rPr>
          </w:pPr>
        </w:p>
      </w:tc>
    </w:tr>
    <w:bookmarkEnd w:id="11"/>
  </w:tbl>
  <w:p w14:paraId="21AE6B9B" w14:textId="77777777" w:rsidR="008C131B" w:rsidRPr="00057CB3" w:rsidRDefault="008C131B" w:rsidP="00697E93">
    <w:pPr>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24.75pt" o:bullet="t">
        <v:imagedata r:id="rId1" o:title="bullet"/>
      </v:shape>
    </w:pict>
  </w:numPicBullet>
  <w:abstractNum w:abstractNumId="0" w15:restartNumberingAfterBreak="0">
    <w:nsid w:val="FFFFFF7C"/>
    <w:multiLevelType w:val="singleLevel"/>
    <w:tmpl w:val="2E9A40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1AB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D0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60FA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040F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84B0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206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2A6B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40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AD6F8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D62720"/>
    <w:multiLevelType w:val="hybridMultilevel"/>
    <w:tmpl w:val="558A2714"/>
    <w:lvl w:ilvl="0" w:tplc="2ECEDED4">
      <w:start w:val="1"/>
      <w:numFmt w:val="bullet"/>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6A0216"/>
    <w:multiLevelType w:val="hybridMultilevel"/>
    <w:tmpl w:val="213ECC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3CE580B"/>
    <w:multiLevelType w:val="multilevel"/>
    <w:tmpl w:val="3F644932"/>
    <w:lvl w:ilvl="0">
      <w:start w:val="1"/>
      <w:numFmt w:val="none"/>
      <w:lvlText w:val="EXAMPLE: "/>
      <w:lvlJc w:val="left"/>
      <w:pPr>
        <w:ind w:left="1134" w:hanging="1134"/>
      </w:pPr>
      <w:rPr>
        <w:rFonts w:asciiTheme="minorHAnsi" w:hAnsiTheme="minorHAnsi"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6750B94"/>
    <w:multiLevelType w:val="hybridMultilevel"/>
    <w:tmpl w:val="A3CC352C"/>
    <w:lvl w:ilvl="0" w:tplc="04AEDC22">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B9C3EA6"/>
    <w:multiLevelType w:val="multilevel"/>
    <w:tmpl w:val="BBAC29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EB50026"/>
    <w:multiLevelType w:val="hybridMultilevel"/>
    <w:tmpl w:val="C262BD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0D758FC"/>
    <w:multiLevelType w:val="hybridMultilevel"/>
    <w:tmpl w:val="EF24C5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75506AA"/>
    <w:multiLevelType w:val="hybridMultilevel"/>
    <w:tmpl w:val="DDFC89B2"/>
    <w:lvl w:ilvl="0" w:tplc="0C090001">
      <w:start w:val="1"/>
      <w:numFmt w:val="bullet"/>
      <w:lvlText w:val=""/>
      <w:lvlJc w:val="left"/>
      <w:pPr>
        <w:ind w:left="812" w:hanging="360"/>
      </w:pPr>
      <w:rPr>
        <w:rFonts w:ascii="Symbol" w:hAnsi="Symbol" w:hint="default"/>
      </w:rPr>
    </w:lvl>
    <w:lvl w:ilvl="1" w:tplc="0C090003" w:tentative="1">
      <w:start w:val="1"/>
      <w:numFmt w:val="bullet"/>
      <w:lvlText w:val="o"/>
      <w:lvlJc w:val="left"/>
      <w:pPr>
        <w:ind w:left="1532" w:hanging="360"/>
      </w:pPr>
      <w:rPr>
        <w:rFonts w:ascii="Courier New" w:hAnsi="Courier New" w:cs="Courier New" w:hint="default"/>
      </w:rPr>
    </w:lvl>
    <w:lvl w:ilvl="2" w:tplc="0C090005" w:tentative="1">
      <w:start w:val="1"/>
      <w:numFmt w:val="bullet"/>
      <w:lvlText w:val=""/>
      <w:lvlJc w:val="left"/>
      <w:pPr>
        <w:ind w:left="2252" w:hanging="360"/>
      </w:pPr>
      <w:rPr>
        <w:rFonts w:ascii="Wingdings" w:hAnsi="Wingdings" w:hint="default"/>
      </w:rPr>
    </w:lvl>
    <w:lvl w:ilvl="3" w:tplc="0C090001" w:tentative="1">
      <w:start w:val="1"/>
      <w:numFmt w:val="bullet"/>
      <w:lvlText w:val=""/>
      <w:lvlJc w:val="left"/>
      <w:pPr>
        <w:ind w:left="2972" w:hanging="360"/>
      </w:pPr>
      <w:rPr>
        <w:rFonts w:ascii="Symbol" w:hAnsi="Symbol" w:hint="default"/>
      </w:rPr>
    </w:lvl>
    <w:lvl w:ilvl="4" w:tplc="0C090003" w:tentative="1">
      <w:start w:val="1"/>
      <w:numFmt w:val="bullet"/>
      <w:lvlText w:val="o"/>
      <w:lvlJc w:val="left"/>
      <w:pPr>
        <w:ind w:left="3692" w:hanging="360"/>
      </w:pPr>
      <w:rPr>
        <w:rFonts w:ascii="Courier New" w:hAnsi="Courier New" w:cs="Courier New" w:hint="default"/>
      </w:rPr>
    </w:lvl>
    <w:lvl w:ilvl="5" w:tplc="0C090005" w:tentative="1">
      <w:start w:val="1"/>
      <w:numFmt w:val="bullet"/>
      <w:lvlText w:val=""/>
      <w:lvlJc w:val="left"/>
      <w:pPr>
        <w:ind w:left="4412" w:hanging="360"/>
      </w:pPr>
      <w:rPr>
        <w:rFonts w:ascii="Wingdings" w:hAnsi="Wingdings" w:hint="default"/>
      </w:rPr>
    </w:lvl>
    <w:lvl w:ilvl="6" w:tplc="0C090001" w:tentative="1">
      <w:start w:val="1"/>
      <w:numFmt w:val="bullet"/>
      <w:lvlText w:val=""/>
      <w:lvlJc w:val="left"/>
      <w:pPr>
        <w:ind w:left="5132" w:hanging="360"/>
      </w:pPr>
      <w:rPr>
        <w:rFonts w:ascii="Symbol" w:hAnsi="Symbol" w:hint="default"/>
      </w:rPr>
    </w:lvl>
    <w:lvl w:ilvl="7" w:tplc="0C090003" w:tentative="1">
      <w:start w:val="1"/>
      <w:numFmt w:val="bullet"/>
      <w:lvlText w:val="o"/>
      <w:lvlJc w:val="left"/>
      <w:pPr>
        <w:ind w:left="5852" w:hanging="360"/>
      </w:pPr>
      <w:rPr>
        <w:rFonts w:ascii="Courier New" w:hAnsi="Courier New" w:cs="Courier New" w:hint="default"/>
      </w:rPr>
    </w:lvl>
    <w:lvl w:ilvl="8" w:tplc="0C090005" w:tentative="1">
      <w:start w:val="1"/>
      <w:numFmt w:val="bullet"/>
      <w:lvlText w:val=""/>
      <w:lvlJc w:val="left"/>
      <w:pPr>
        <w:ind w:left="6572" w:hanging="360"/>
      </w:pPr>
      <w:rPr>
        <w:rFonts w:ascii="Wingdings" w:hAnsi="Wingdings" w:hint="default"/>
      </w:rPr>
    </w:lvl>
  </w:abstractNum>
  <w:abstractNum w:abstractNumId="18" w15:restartNumberingAfterBreak="0">
    <w:nsid w:val="3CA70CB4"/>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4650375E"/>
    <w:multiLevelType w:val="hybridMultilevel"/>
    <w:tmpl w:val="BBAC29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A495FB7"/>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0875B55"/>
    <w:multiLevelType w:val="hybridMultilevel"/>
    <w:tmpl w:val="21BEE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3C303AB"/>
    <w:multiLevelType w:val="multilevel"/>
    <w:tmpl w:val="6B4A6268"/>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Courier New" w:hAnsi="Courier New"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3"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9ED5552"/>
    <w:multiLevelType w:val="hybridMultilevel"/>
    <w:tmpl w:val="00CC0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73900736">
    <w:abstractNumId w:val="9"/>
  </w:num>
  <w:num w:numId="2" w16cid:durableId="475924810">
    <w:abstractNumId w:val="7"/>
  </w:num>
  <w:num w:numId="3" w16cid:durableId="873810081">
    <w:abstractNumId w:val="6"/>
  </w:num>
  <w:num w:numId="4" w16cid:durableId="1046100356">
    <w:abstractNumId w:val="5"/>
  </w:num>
  <w:num w:numId="5" w16cid:durableId="1395810314">
    <w:abstractNumId w:val="4"/>
  </w:num>
  <w:num w:numId="6" w16cid:durableId="1746994636">
    <w:abstractNumId w:val="8"/>
  </w:num>
  <w:num w:numId="7" w16cid:durableId="399835924">
    <w:abstractNumId w:val="3"/>
  </w:num>
  <w:num w:numId="8" w16cid:durableId="9532147">
    <w:abstractNumId w:val="2"/>
  </w:num>
  <w:num w:numId="9" w16cid:durableId="535656851">
    <w:abstractNumId w:val="1"/>
  </w:num>
  <w:num w:numId="10" w16cid:durableId="406463462">
    <w:abstractNumId w:val="0"/>
  </w:num>
  <w:num w:numId="11" w16cid:durableId="1410227707">
    <w:abstractNumId w:val="10"/>
  </w:num>
  <w:num w:numId="12" w16cid:durableId="1180460953">
    <w:abstractNumId w:val="22"/>
  </w:num>
  <w:num w:numId="13" w16cid:durableId="1444618513">
    <w:abstractNumId w:val="22"/>
  </w:num>
  <w:num w:numId="14" w16cid:durableId="1071852436">
    <w:abstractNumId w:val="12"/>
  </w:num>
  <w:num w:numId="15" w16cid:durableId="175468166">
    <w:abstractNumId w:val="12"/>
  </w:num>
  <w:num w:numId="16" w16cid:durableId="818574514">
    <w:abstractNumId w:val="12"/>
  </w:num>
  <w:num w:numId="17" w16cid:durableId="1715619371">
    <w:abstractNumId w:val="12"/>
  </w:num>
  <w:num w:numId="18" w16cid:durableId="1562406813">
    <w:abstractNumId w:val="12"/>
  </w:num>
  <w:num w:numId="19" w16cid:durableId="1717314991">
    <w:abstractNumId w:val="12"/>
  </w:num>
  <w:num w:numId="20" w16cid:durableId="1086655674">
    <w:abstractNumId w:val="23"/>
  </w:num>
  <w:num w:numId="21" w16cid:durableId="2044865787">
    <w:abstractNumId w:val="20"/>
  </w:num>
  <w:num w:numId="22" w16cid:durableId="1831600337">
    <w:abstractNumId w:val="18"/>
  </w:num>
  <w:num w:numId="23" w16cid:durableId="1907718735">
    <w:abstractNumId w:val="19"/>
  </w:num>
  <w:num w:numId="24" w16cid:durableId="1059862842">
    <w:abstractNumId w:val="14"/>
  </w:num>
  <w:num w:numId="25" w16cid:durableId="1797483314">
    <w:abstractNumId w:val="24"/>
  </w:num>
  <w:num w:numId="26" w16cid:durableId="1857234549">
    <w:abstractNumId w:val="9"/>
  </w:num>
  <w:num w:numId="27" w16cid:durableId="796141287">
    <w:abstractNumId w:val="21"/>
  </w:num>
  <w:num w:numId="28" w16cid:durableId="1708337092">
    <w:abstractNumId w:val="16"/>
  </w:num>
  <w:num w:numId="29" w16cid:durableId="164129947">
    <w:abstractNumId w:val="13"/>
  </w:num>
  <w:num w:numId="30" w16cid:durableId="884826777">
    <w:abstractNumId w:val="11"/>
  </w:num>
  <w:num w:numId="31" w16cid:durableId="1725368270">
    <w:abstractNumId w:val="9"/>
  </w:num>
  <w:num w:numId="32" w16cid:durableId="417555147">
    <w:abstractNumId w:val="17"/>
  </w:num>
  <w:num w:numId="33" w16cid:durableId="102887395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ocumentProtection w:edit="readOnly" w:enforcement="1" w:cryptProviderType="rsaAES" w:cryptAlgorithmClass="hash" w:cryptAlgorithmType="typeAny" w:cryptAlgorithmSid="14" w:cryptSpinCount="100000" w:hash="Tjnh/2OP4ISmfBlG6omA2cUg6vLmWHa5fgFuluqRa6cdOLF1LoPCzGq03zUo3EZ+fwBDJJHjX+lAAyr4f3/8mg==" w:salt="FUcVkq578xyCoLaIe5PBH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845"/>
    <w:rsid w:val="000004A7"/>
    <w:rsid w:val="0000267F"/>
    <w:rsid w:val="000044A0"/>
    <w:rsid w:val="00006660"/>
    <w:rsid w:val="00014206"/>
    <w:rsid w:val="00014E98"/>
    <w:rsid w:val="000151A9"/>
    <w:rsid w:val="00021A26"/>
    <w:rsid w:val="000227A8"/>
    <w:rsid w:val="0002436B"/>
    <w:rsid w:val="00025270"/>
    <w:rsid w:val="0002595E"/>
    <w:rsid w:val="0002637C"/>
    <w:rsid w:val="0003077E"/>
    <w:rsid w:val="00031E32"/>
    <w:rsid w:val="0003659D"/>
    <w:rsid w:val="0003748A"/>
    <w:rsid w:val="00042681"/>
    <w:rsid w:val="00043B92"/>
    <w:rsid w:val="000440C3"/>
    <w:rsid w:val="00045975"/>
    <w:rsid w:val="000477E1"/>
    <w:rsid w:val="00050CD8"/>
    <w:rsid w:val="00051237"/>
    <w:rsid w:val="000564AF"/>
    <w:rsid w:val="000575F8"/>
    <w:rsid w:val="00057CB3"/>
    <w:rsid w:val="00057FCB"/>
    <w:rsid w:val="000618BB"/>
    <w:rsid w:val="0006207C"/>
    <w:rsid w:val="000626FD"/>
    <w:rsid w:val="00062859"/>
    <w:rsid w:val="0006316C"/>
    <w:rsid w:val="000673A1"/>
    <w:rsid w:val="00071200"/>
    <w:rsid w:val="00073F1E"/>
    <w:rsid w:val="00077B45"/>
    <w:rsid w:val="00077DFF"/>
    <w:rsid w:val="0008547B"/>
    <w:rsid w:val="00086B43"/>
    <w:rsid w:val="00086B68"/>
    <w:rsid w:val="0009116E"/>
    <w:rsid w:val="000915AA"/>
    <w:rsid w:val="00092A99"/>
    <w:rsid w:val="00094538"/>
    <w:rsid w:val="000967EB"/>
    <w:rsid w:val="000975C1"/>
    <w:rsid w:val="00097C7F"/>
    <w:rsid w:val="00097CC6"/>
    <w:rsid w:val="000A16AF"/>
    <w:rsid w:val="000A417B"/>
    <w:rsid w:val="000A4E9E"/>
    <w:rsid w:val="000A561C"/>
    <w:rsid w:val="000A75A4"/>
    <w:rsid w:val="000B127E"/>
    <w:rsid w:val="000B1FDB"/>
    <w:rsid w:val="000B370C"/>
    <w:rsid w:val="000B6008"/>
    <w:rsid w:val="000C2AB2"/>
    <w:rsid w:val="000C65EE"/>
    <w:rsid w:val="000D05E3"/>
    <w:rsid w:val="000E149C"/>
    <w:rsid w:val="000E264B"/>
    <w:rsid w:val="000E2D7E"/>
    <w:rsid w:val="000E41F7"/>
    <w:rsid w:val="000E4DC1"/>
    <w:rsid w:val="000E5EE6"/>
    <w:rsid w:val="000F21C2"/>
    <w:rsid w:val="000F2309"/>
    <w:rsid w:val="000F2402"/>
    <w:rsid w:val="000F3527"/>
    <w:rsid w:val="000F3CB4"/>
    <w:rsid w:val="000F3F7E"/>
    <w:rsid w:val="000F5B75"/>
    <w:rsid w:val="000F5C76"/>
    <w:rsid w:val="000F648C"/>
    <w:rsid w:val="00100337"/>
    <w:rsid w:val="001003F7"/>
    <w:rsid w:val="00101B6A"/>
    <w:rsid w:val="00101F55"/>
    <w:rsid w:val="0010245F"/>
    <w:rsid w:val="00106A75"/>
    <w:rsid w:val="0011338E"/>
    <w:rsid w:val="001142DA"/>
    <w:rsid w:val="0011627F"/>
    <w:rsid w:val="00116B0F"/>
    <w:rsid w:val="00116F0D"/>
    <w:rsid w:val="00120A45"/>
    <w:rsid w:val="0012232D"/>
    <w:rsid w:val="00122685"/>
    <w:rsid w:val="00123E52"/>
    <w:rsid w:val="00126219"/>
    <w:rsid w:val="0012683A"/>
    <w:rsid w:val="00130BC5"/>
    <w:rsid w:val="00142BAB"/>
    <w:rsid w:val="0014452C"/>
    <w:rsid w:val="0015040C"/>
    <w:rsid w:val="001543E6"/>
    <w:rsid w:val="00154A59"/>
    <w:rsid w:val="001612BF"/>
    <w:rsid w:val="00162154"/>
    <w:rsid w:val="00162275"/>
    <w:rsid w:val="001708F4"/>
    <w:rsid w:val="0017252E"/>
    <w:rsid w:val="00172A22"/>
    <w:rsid w:val="00174755"/>
    <w:rsid w:val="00176E9A"/>
    <w:rsid w:val="001772A3"/>
    <w:rsid w:val="00180E31"/>
    <w:rsid w:val="00186C79"/>
    <w:rsid w:val="00186F6C"/>
    <w:rsid w:val="001875A4"/>
    <w:rsid w:val="00187715"/>
    <w:rsid w:val="00190510"/>
    <w:rsid w:val="00191F05"/>
    <w:rsid w:val="001945A8"/>
    <w:rsid w:val="00197236"/>
    <w:rsid w:val="00197F8F"/>
    <w:rsid w:val="001A1637"/>
    <w:rsid w:val="001A5B5E"/>
    <w:rsid w:val="001A704A"/>
    <w:rsid w:val="001B0AF4"/>
    <w:rsid w:val="001C0122"/>
    <w:rsid w:val="001C0E34"/>
    <w:rsid w:val="001C406E"/>
    <w:rsid w:val="001C752D"/>
    <w:rsid w:val="001D0E26"/>
    <w:rsid w:val="001D0E78"/>
    <w:rsid w:val="001D133A"/>
    <w:rsid w:val="001D1BB5"/>
    <w:rsid w:val="001D73CA"/>
    <w:rsid w:val="001E0F3B"/>
    <w:rsid w:val="001E2B26"/>
    <w:rsid w:val="001E7CA4"/>
    <w:rsid w:val="001F0E79"/>
    <w:rsid w:val="001F3B8E"/>
    <w:rsid w:val="001F57B6"/>
    <w:rsid w:val="001F5938"/>
    <w:rsid w:val="001F618B"/>
    <w:rsid w:val="00202CD4"/>
    <w:rsid w:val="00203E4E"/>
    <w:rsid w:val="00206F8D"/>
    <w:rsid w:val="00213ED7"/>
    <w:rsid w:val="0021606E"/>
    <w:rsid w:val="00222CC4"/>
    <w:rsid w:val="002256A0"/>
    <w:rsid w:val="002347AA"/>
    <w:rsid w:val="00237136"/>
    <w:rsid w:val="00237CFF"/>
    <w:rsid w:val="00243914"/>
    <w:rsid w:val="00246D5E"/>
    <w:rsid w:val="00252BF9"/>
    <w:rsid w:val="00265BEF"/>
    <w:rsid w:val="00271FAE"/>
    <w:rsid w:val="002735A9"/>
    <w:rsid w:val="0028049D"/>
    <w:rsid w:val="00280676"/>
    <w:rsid w:val="00284FE6"/>
    <w:rsid w:val="00285EA6"/>
    <w:rsid w:val="002863B5"/>
    <w:rsid w:val="00286B47"/>
    <w:rsid w:val="002872F7"/>
    <w:rsid w:val="002901B8"/>
    <w:rsid w:val="00294E56"/>
    <w:rsid w:val="00297CDF"/>
    <w:rsid w:val="002A18A8"/>
    <w:rsid w:val="002A4149"/>
    <w:rsid w:val="002A41AA"/>
    <w:rsid w:val="002A60C2"/>
    <w:rsid w:val="002B27D4"/>
    <w:rsid w:val="002B2C5E"/>
    <w:rsid w:val="002C39EE"/>
    <w:rsid w:val="002C458A"/>
    <w:rsid w:val="002D0251"/>
    <w:rsid w:val="002D4902"/>
    <w:rsid w:val="002D4927"/>
    <w:rsid w:val="002D4DE0"/>
    <w:rsid w:val="002D6639"/>
    <w:rsid w:val="002E09D3"/>
    <w:rsid w:val="002E11BF"/>
    <w:rsid w:val="002E3146"/>
    <w:rsid w:val="002F07BE"/>
    <w:rsid w:val="002F2D26"/>
    <w:rsid w:val="003000E8"/>
    <w:rsid w:val="00300340"/>
    <w:rsid w:val="003008BA"/>
    <w:rsid w:val="0030097A"/>
    <w:rsid w:val="00301B57"/>
    <w:rsid w:val="00302551"/>
    <w:rsid w:val="00313043"/>
    <w:rsid w:val="0031793C"/>
    <w:rsid w:val="00321089"/>
    <w:rsid w:val="003212A3"/>
    <w:rsid w:val="00322B27"/>
    <w:rsid w:val="00324761"/>
    <w:rsid w:val="00324F2D"/>
    <w:rsid w:val="00326B2D"/>
    <w:rsid w:val="00327C35"/>
    <w:rsid w:val="00330331"/>
    <w:rsid w:val="003329BF"/>
    <w:rsid w:val="00334ED9"/>
    <w:rsid w:val="0033590A"/>
    <w:rsid w:val="0034373A"/>
    <w:rsid w:val="003452C0"/>
    <w:rsid w:val="00347F09"/>
    <w:rsid w:val="00351878"/>
    <w:rsid w:val="00354809"/>
    <w:rsid w:val="003551DB"/>
    <w:rsid w:val="00355AB8"/>
    <w:rsid w:val="00357A96"/>
    <w:rsid w:val="003605CF"/>
    <w:rsid w:val="003613F1"/>
    <w:rsid w:val="0036321F"/>
    <w:rsid w:val="00365DAF"/>
    <w:rsid w:val="0037183B"/>
    <w:rsid w:val="003726BA"/>
    <w:rsid w:val="00375A2D"/>
    <w:rsid w:val="00376812"/>
    <w:rsid w:val="00376972"/>
    <w:rsid w:val="003776D3"/>
    <w:rsid w:val="00385104"/>
    <w:rsid w:val="00385EAF"/>
    <w:rsid w:val="003904D7"/>
    <w:rsid w:val="00394D28"/>
    <w:rsid w:val="003A342B"/>
    <w:rsid w:val="003A5831"/>
    <w:rsid w:val="003A7296"/>
    <w:rsid w:val="003C0BA4"/>
    <w:rsid w:val="003C410C"/>
    <w:rsid w:val="003C481F"/>
    <w:rsid w:val="003C5C8D"/>
    <w:rsid w:val="003C6579"/>
    <w:rsid w:val="003D0EA6"/>
    <w:rsid w:val="003D0ECA"/>
    <w:rsid w:val="003D10D6"/>
    <w:rsid w:val="003D11C3"/>
    <w:rsid w:val="003D2DDC"/>
    <w:rsid w:val="003D37DB"/>
    <w:rsid w:val="003D44C2"/>
    <w:rsid w:val="003D77D3"/>
    <w:rsid w:val="003E55F7"/>
    <w:rsid w:val="003E5AD6"/>
    <w:rsid w:val="003F0B30"/>
    <w:rsid w:val="003F1151"/>
    <w:rsid w:val="003F22BD"/>
    <w:rsid w:val="003F2E7D"/>
    <w:rsid w:val="003F58FA"/>
    <w:rsid w:val="003F6E2B"/>
    <w:rsid w:val="003F7C59"/>
    <w:rsid w:val="00402E6D"/>
    <w:rsid w:val="0041221E"/>
    <w:rsid w:val="0041232C"/>
    <w:rsid w:val="00420C6F"/>
    <w:rsid w:val="004219E2"/>
    <w:rsid w:val="00422F6B"/>
    <w:rsid w:val="0042535F"/>
    <w:rsid w:val="0042689D"/>
    <w:rsid w:val="0042783B"/>
    <w:rsid w:val="004344E3"/>
    <w:rsid w:val="00440C1F"/>
    <w:rsid w:val="004418E9"/>
    <w:rsid w:val="00442916"/>
    <w:rsid w:val="004442C4"/>
    <w:rsid w:val="00444CE9"/>
    <w:rsid w:val="00444E4D"/>
    <w:rsid w:val="00444EC5"/>
    <w:rsid w:val="00451821"/>
    <w:rsid w:val="004522D0"/>
    <w:rsid w:val="00453402"/>
    <w:rsid w:val="004536A3"/>
    <w:rsid w:val="00453AA6"/>
    <w:rsid w:val="00454B08"/>
    <w:rsid w:val="004562EC"/>
    <w:rsid w:val="0045640E"/>
    <w:rsid w:val="00456937"/>
    <w:rsid w:val="00460C8B"/>
    <w:rsid w:val="004629AB"/>
    <w:rsid w:val="00470173"/>
    <w:rsid w:val="00470D08"/>
    <w:rsid w:val="004714EE"/>
    <w:rsid w:val="0047302C"/>
    <w:rsid w:val="004738F6"/>
    <w:rsid w:val="004750B2"/>
    <w:rsid w:val="00475E3E"/>
    <w:rsid w:val="00477577"/>
    <w:rsid w:val="004779F0"/>
    <w:rsid w:val="004809D1"/>
    <w:rsid w:val="00482EE6"/>
    <w:rsid w:val="00486A12"/>
    <w:rsid w:val="0048713B"/>
    <w:rsid w:val="00487498"/>
    <w:rsid w:val="00491437"/>
    <w:rsid w:val="0049182A"/>
    <w:rsid w:val="004940A1"/>
    <w:rsid w:val="004955B3"/>
    <w:rsid w:val="0049712A"/>
    <w:rsid w:val="00497E04"/>
    <w:rsid w:val="004A1E16"/>
    <w:rsid w:val="004A31C9"/>
    <w:rsid w:val="004A4485"/>
    <w:rsid w:val="004A4811"/>
    <w:rsid w:val="004A63EB"/>
    <w:rsid w:val="004B0FFB"/>
    <w:rsid w:val="004B492C"/>
    <w:rsid w:val="004B57AD"/>
    <w:rsid w:val="004B5D0E"/>
    <w:rsid w:val="004B7C08"/>
    <w:rsid w:val="004C2EF6"/>
    <w:rsid w:val="004D18D3"/>
    <w:rsid w:val="004D1E56"/>
    <w:rsid w:val="004D3800"/>
    <w:rsid w:val="004D751F"/>
    <w:rsid w:val="004E0CEE"/>
    <w:rsid w:val="004E3295"/>
    <w:rsid w:val="004E4265"/>
    <w:rsid w:val="004E4642"/>
    <w:rsid w:val="004E5FCD"/>
    <w:rsid w:val="004E7C6C"/>
    <w:rsid w:val="004F1DB4"/>
    <w:rsid w:val="004F1FB5"/>
    <w:rsid w:val="004F4AB0"/>
    <w:rsid w:val="004F6193"/>
    <w:rsid w:val="004F7410"/>
    <w:rsid w:val="005030FB"/>
    <w:rsid w:val="005037F1"/>
    <w:rsid w:val="00505E60"/>
    <w:rsid w:val="00506C0E"/>
    <w:rsid w:val="00506CB5"/>
    <w:rsid w:val="00506DED"/>
    <w:rsid w:val="00507F16"/>
    <w:rsid w:val="005122CD"/>
    <w:rsid w:val="005132CB"/>
    <w:rsid w:val="00513560"/>
    <w:rsid w:val="00516C0A"/>
    <w:rsid w:val="00520517"/>
    <w:rsid w:val="00520935"/>
    <w:rsid w:val="00524886"/>
    <w:rsid w:val="00526D8B"/>
    <w:rsid w:val="00530754"/>
    <w:rsid w:val="00531385"/>
    <w:rsid w:val="0053264A"/>
    <w:rsid w:val="005360FF"/>
    <w:rsid w:val="00540C8A"/>
    <w:rsid w:val="00546A7D"/>
    <w:rsid w:val="005472AC"/>
    <w:rsid w:val="00550F81"/>
    <w:rsid w:val="00552A7A"/>
    <w:rsid w:val="00553980"/>
    <w:rsid w:val="00554A2C"/>
    <w:rsid w:val="00556960"/>
    <w:rsid w:val="0056018B"/>
    <w:rsid w:val="005612AD"/>
    <w:rsid w:val="00561E84"/>
    <w:rsid w:val="00566E7B"/>
    <w:rsid w:val="0056725F"/>
    <w:rsid w:val="00570E7B"/>
    <w:rsid w:val="005713D4"/>
    <w:rsid w:val="005741B0"/>
    <w:rsid w:val="00575E21"/>
    <w:rsid w:val="00576997"/>
    <w:rsid w:val="005829CE"/>
    <w:rsid w:val="00582E73"/>
    <w:rsid w:val="005840AF"/>
    <w:rsid w:val="0058517A"/>
    <w:rsid w:val="0058762A"/>
    <w:rsid w:val="00591804"/>
    <w:rsid w:val="00594A6C"/>
    <w:rsid w:val="005A17C5"/>
    <w:rsid w:val="005A2572"/>
    <w:rsid w:val="005A28F1"/>
    <w:rsid w:val="005A2C7E"/>
    <w:rsid w:val="005B06A8"/>
    <w:rsid w:val="005B4A86"/>
    <w:rsid w:val="005B4FC3"/>
    <w:rsid w:val="005B5229"/>
    <w:rsid w:val="005B740B"/>
    <w:rsid w:val="005C08E4"/>
    <w:rsid w:val="005C0EBF"/>
    <w:rsid w:val="005C538C"/>
    <w:rsid w:val="005D2B6B"/>
    <w:rsid w:val="005D3386"/>
    <w:rsid w:val="005D62DC"/>
    <w:rsid w:val="005D7164"/>
    <w:rsid w:val="005D7A1A"/>
    <w:rsid w:val="005E06FD"/>
    <w:rsid w:val="005E073E"/>
    <w:rsid w:val="005E2A35"/>
    <w:rsid w:val="005E3DE9"/>
    <w:rsid w:val="005E44A3"/>
    <w:rsid w:val="005E63D1"/>
    <w:rsid w:val="005F0E0E"/>
    <w:rsid w:val="005F2CA5"/>
    <w:rsid w:val="005F427B"/>
    <w:rsid w:val="005F4B41"/>
    <w:rsid w:val="005F4EC6"/>
    <w:rsid w:val="005F5991"/>
    <w:rsid w:val="005F7A3D"/>
    <w:rsid w:val="00601353"/>
    <w:rsid w:val="00602728"/>
    <w:rsid w:val="00604DCB"/>
    <w:rsid w:val="00611740"/>
    <w:rsid w:val="00611A2E"/>
    <w:rsid w:val="00620CA4"/>
    <w:rsid w:val="00624400"/>
    <w:rsid w:val="0063412F"/>
    <w:rsid w:val="00634506"/>
    <w:rsid w:val="00635BBB"/>
    <w:rsid w:val="006367AD"/>
    <w:rsid w:val="00640B15"/>
    <w:rsid w:val="0064395B"/>
    <w:rsid w:val="00645B72"/>
    <w:rsid w:val="00651CEC"/>
    <w:rsid w:val="0065244C"/>
    <w:rsid w:val="006540AF"/>
    <w:rsid w:val="0065653A"/>
    <w:rsid w:val="00656EFD"/>
    <w:rsid w:val="006632B2"/>
    <w:rsid w:val="006633EF"/>
    <w:rsid w:val="00664E16"/>
    <w:rsid w:val="00666D0F"/>
    <w:rsid w:val="00670228"/>
    <w:rsid w:val="006710B5"/>
    <w:rsid w:val="00671EDB"/>
    <w:rsid w:val="00673E9B"/>
    <w:rsid w:val="006740B0"/>
    <w:rsid w:val="00674F8F"/>
    <w:rsid w:val="00675CBA"/>
    <w:rsid w:val="006769BD"/>
    <w:rsid w:val="00682ACF"/>
    <w:rsid w:val="0068360A"/>
    <w:rsid w:val="00683BF1"/>
    <w:rsid w:val="00684141"/>
    <w:rsid w:val="00685FA7"/>
    <w:rsid w:val="00694BF2"/>
    <w:rsid w:val="00695C95"/>
    <w:rsid w:val="00696D00"/>
    <w:rsid w:val="00697DF2"/>
    <w:rsid w:val="00697E93"/>
    <w:rsid w:val="006A291C"/>
    <w:rsid w:val="006A38B2"/>
    <w:rsid w:val="006A6D25"/>
    <w:rsid w:val="006B4035"/>
    <w:rsid w:val="006B592A"/>
    <w:rsid w:val="006C1B5E"/>
    <w:rsid w:val="006C1FBD"/>
    <w:rsid w:val="006C3E53"/>
    <w:rsid w:val="006C5A71"/>
    <w:rsid w:val="006C6EB0"/>
    <w:rsid w:val="006E0883"/>
    <w:rsid w:val="006E41E5"/>
    <w:rsid w:val="006E6D2F"/>
    <w:rsid w:val="006F2A07"/>
    <w:rsid w:val="006F390F"/>
    <w:rsid w:val="006F481B"/>
    <w:rsid w:val="006F6540"/>
    <w:rsid w:val="006F7045"/>
    <w:rsid w:val="00700589"/>
    <w:rsid w:val="0070281C"/>
    <w:rsid w:val="00713D4E"/>
    <w:rsid w:val="0071562A"/>
    <w:rsid w:val="0071682A"/>
    <w:rsid w:val="00716FD1"/>
    <w:rsid w:val="00717AB4"/>
    <w:rsid w:val="00720A00"/>
    <w:rsid w:val="00720F93"/>
    <w:rsid w:val="00721496"/>
    <w:rsid w:val="00721689"/>
    <w:rsid w:val="00722A51"/>
    <w:rsid w:val="00723D21"/>
    <w:rsid w:val="007265DF"/>
    <w:rsid w:val="007309E5"/>
    <w:rsid w:val="00731754"/>
    <w:rsid w:val="00732229"/>
    <w:rsid w:val="00732498"/>
    <w:rsid w:val="00732D8A"/>
    <w:rsid w:val="00733D92"/>
    <w:rsid w:val="00735790"/>
    <w:rsid w:val="00741726"/>
    <w:rsid w:val="00751C97"/>
    <w:rsid w:val="00752E19"/>
    <w:rsid w:val="00753279"/>
    <w:rsid w:val="00753C8C"/>
    <w:rsid w:val="00754862"/>
    <w:rsid w:val="00755854"/>
    <w:rsid w:val="00760115"/>
    <w:rsid w:val="0076011C"/>
    <w:rsid w:val="0076331C"/>
    <w:rsid w:val="00766964"/>
    <w:rsid w:val="00766A1C"/>
    <w:rsid w:val="00766C18"/>
    <w:rsid w:val="00773F15"/>
    <w:rsid w:val="00780769"/>
    <w:rsid w:val="007830E1"/>
    <w:rsid w:val="00783BBC"/>
    <w:rsid w:val="007845C3"/>
    <w:rsid w:val="007878BD"/>
    <w:rsid w:val="00791F8E"/>
    <w:rsid w:val="007924CD"/>
    <w:rsid w:val="0079471C"/>
    <w:rsid w:val="00796201"/>
    <w:rsid w:val="0079771E"/>
    <w:rsid w:val="007A3E74"/>
    <w:rsid w:val="007B05B2"/>
    <w:rsid w:val="007B3114"/>
    <w:rsid w:val="007C1E46"/>
    <w:rsid w:val="007C47A9"/>
    <w:rsid w:val="007C5680"/>
    <w:rsid w:val="007C76D0"/>
    <w:rsid w:val="007C7AE1"/>
    <w:rsid w:val="007D0E9F"/>
    <w:rsid w:val="007D6D30"/>
    <w:rsid w:val="007E3E39"/>
    <w:rsid w:val="007F1AE2"/>
    <w:rsid w:val="007F366D"/>
    <w:rsid w:val="007F3905"/>
    <w:rsid w:val="007F5884"/>
    <w:rsid w:val="0080079A"/>
    <w:rsid w:val="00802CD3"/>
    <w:rsid w:val="00803E47"/>
    <w:rsid w:val="00803EEA"/>
    <w:rsid w:val="0080529D"/>
    <w:rsid w:val="008151FF"/>
    <w:rsid w:val="0081582E"/>
    <w:rsid w:val="008209B6"/>
    <w:rsid w:val="00821C4C"/>
    <w:rsid w:val="00822DC8"/>
    <w:rsid w:val="008245C3"/>
    <w:rsid w:val="00824DB4"/>
    <w:rsid w:val="00825325"/>
    <w:rsid w:val="0082615A"/>
    <w:rsid w:val="008325D5"/>
    <w:rsid w:val="00833B64"/>
    <w:rsid w:val="00835D24"/>
    <w:rsid w:val="008365F5"/>
    <w:rsid w:val="00842FBF"/>
    <w:rsid w:val="00844228"/>
    <w:rsid w:val="008478DA"/>
    <w:rsid w:val="008526DE"/>
    <w:rsid w:val="0085463A"/>
    <w:rsid w:val="008634A3"/>
    <w:rsid w:val="00863AF9"/>
    <w:rsid w:val="00865372"/>
    <w:rsid w:val="00866A99"/>
    <w:rsid w:val="00867136"/>
    <w:rsid w:val="00867E89"/>
    <w:rsid w:val="0087247B"/>
    <w:rsid w:val="00873E3D"/>
    <w:rsid w:val="008744CA"/>
    <w:rsid w:val="00874DE9"/>
    <w:rsid w:val="00876FF3"/>
    <w:rsid w:val="00883378"/>
    <w:rsid w:val="00884050"/>
    <w:rsid w:val="008913F9"/>
    <w:rsid w:val="008913FE"/>
    <w:rsid w:val="0089412A"/>
    <w:rsid w:val="008978C5"/>
    <w:rsid w:val="008A0316"/>
    <w:rsid w:val="008A043A"/>
    <w:rsid w:val="008A09CE"/>
    <w:rsid w:val="008A33F0"/>
    <w:rsid w:val="008A5136"/>
    <w:rsid w:val="008A77FC"/>
    <w:rsid w:val="008B1D03"/>
    <w:rsid w:val="008B201D"/>
    <w:rsid w:val="008B243C"/>
    <w:rsid w:val="008B35C3"/>
    <w:rsid w:val="008B79A8"/>
    <w:rsid w:val="008C0A06"/>
    <w:rsid w:val="008C131B"/>
    <w:rsid w:val="008C78EF"/>
    <w:rsid w:val="008D1ED1"/>
    <w:rsid w:val="008D21B4"/>
    <w:rsid w:val="008D774C"/>
    <w:rsid w:val="008E0207"/>
    <w:rsid w:val="008E2FD9"/>
    <w:rsid w:val="008E525F"/>
    <w:rsid w:val="008E52B8"/>
    <w:rsid w:val="008E562C"/>
    <w:rsid w:val="008E65A3"/>
    <w:rsid w:val="008E6C44"/>
    <w:rsid w:val="008F12FD"/>
    <w:rsid w:val="008F52FC"/>
    <w:rsid w:val="00901B0A"/>
    <w:rsid w:val="00903694"/>
    <w:rsid w:val="00911600"/>
    <w:rsid w:val="0091160E"/>
    <w:rsid w:val="00913641"/>
    <w:rsid w:val="00913836"/>
    <w:rsid w:val="00914D86"/>
    <w:rsid w:val="0092000E"/>
    <w:rsid w:val="00920A62"/>
    <w:rsid w:val="00927BEC"/>
    <w:rsid w:val="00930255"/>
    <w:rsid w:val="009302D1"/>
    <w:rsid w:val="009303B6"/>
    <w:rsid w:val="00930BFE"/>
    <w:rsid w:val="00931E80"/>
    <w:rsid w:val="0093429D"/>
    <w:rsid w:val="00935FF0"/>
    <w:rsid w:val="00945108"/>
    <w:rsid w:val="00945CBA"/>
    <w:rsid w:val="00951702"/>
    <w:rsid w:val="009565EF"/>
    <w:rsid w:val="0095776A"/>
    <w:rsid w:val="0095786C"/>
    <w:rsid w:val="00957887"/>
    <w:rsid w:val="00957A8E"/>
    <w:rsid w:val="00960981"/>
    <w:rsid w:val="009609A1"/>
    <w:rsid w:val="0096289B"/>
    <w:rsid w:val="00962F12"/>
    <w:rsid w:val="00967090"/>
    <w:rsid w:val="00970F86"/>
    <w:rsid w:val="00972AE0"/>
    <w:rsid w:val="00972C0F"/>
    <w:rsid w:val="00972D2F"/>
    <w:rsid w:val="00973219"/>
    <w:rsid w:val="00973FB3"/>
    <w:rsid w:val="0097549F"/>
    <w:rsid w:val="00975C70"/>
    <w:rsid w:val="009767D9"/>
    <w:rsid w:val="00983AA0"/>
    <w:rsid w:val="009847B4"/>
    <w:rsid w:val="009868FD"/>
    <w:rsid w:val="00990974"/>
    <w:rsid w:val="009933C0"/>
    <w:rsid w:val="00993AC0"/>
    <w:rsid w:val="00994854"/>
    <w:rsid w:val="009A0A5E"/>
    <w:rsid w:val="009A3B8F"/>
    <w:rsid w:val="009A6996"/>
    <w:rsid w:val="009A7ABD"/>
    <w:rsid w:val="009B3B93"/>
    <w:rsid w:val="009C0731"/>
    <w:rsid w:val="009C10F5"/>
    <w:rsid w:val="009C2A70"/>
    <w:rsid w:val="009C2D0D"/>
    <w:rsid w:val="009C726E"/>
    <w:rsid w:val="009D06DF"/>
    <w:rsid w:val="009D2ECB"/>
    <w:rsid w:val="009D32A7"/>
    <w:rsid w:val="009D3EB2"/>
    <w:rsid w:val="009D4F35"/>
    <w:rsid w:val="009D7C79"/>
    <w:rsid w:val="009E39AD"/>
    <w:rsid w:val="009E3EA7"/>
    <w:rsid w:val="009E575C"/>
    <w:rsid w:val="009E597C"/>
    <w:rsid w:val="009E6312"/>
    <w:rsid w:val="009F0890"/>
    <w:rsid w:val="009F0E18"/>
    <w:rsid w:val="009F182E"/>
    <w:rsid w:val="009F7524"/>
    <w:rsid w:val="00A02297"/>
    <w:rsid w:val="00A03790"/>
    <w:rsid w:val="00A057BA"/>
    <w:rsid w:val="00A06383"/>
    <w:rsid w:val="00A063C8"/>
    <w:rsid w:val="00A0734A"/>
    <w:rsid w:val="00A120AB"/>
    <w:rsid w:val="00A14552"/>
    <w:rsid w:val="00A15CDB"/>
    <w:rsid w:val="00A21E67"/>
    <w:rsid w:val="00A24571"/>
    <w:rsid w:val="00A266ED"/>
    <w:rsid w:val="00A34E17"/>
    <w:rsid w:val="00A35AA5"/>
    <w:rsid w:val="00A362D2"/>
    <w:rsid w:val="00A37C23"/>
    <w:rsid w:val="00A43CE0"/>
    <w:rsid w:val="00A45F50"/>
    <w:rsid w:val="00A51871"/>
    <w:rsid w:val="00A51ECE"/>
    <w:rsid w:val="00A522D3"/>
    <w:rsid w:val="00A525E0"/>
    <w:rsid w:val="00A527FC"/>
    <w:rsid w:val="00A56978"/>
    <w:rsid w:val="00A61EA7"/>
    <w:rsid w:val="00A64134"/>
    <w:rsid w:val="00A67BC8"/>
    <w:rsid w:val="00A70731"/>
    <w:rsid w:val="00A755A5"/>
    <w:rsid w:val="00A756A7"/>
    <w:rsid w:val="00A76532"/>
    <w:rsid w:val="00A76BF2"/>
    <w:rsid w:val="00A77C45"/>
    <w:rsid w:val="00A8245E"/>
    <w:rsid w:val="00A82CC7"/>
    <w:rsid w:val="00A83DEC"/>
    <w:rsid w:val="00A84761"/>
    <w:rsid w:val="00A85561"/>
    <w:rsid w:val="00A85ACD"/>
    <w:rsid w:val="00A86EA3"/>
    <w:rsid w:val="00A86F28"/>
    <w:rsid w:val="00A870F6"/>
    <w:rsid w:val="00A90F97"/>
    <w:rsid w:val="00A91E70"/>
    <w:rsid w:val="00A91FCC"/>
    <w:rsid w:val="00A93EB9"/>
    <w:rsid w:val="00AA00CD"/>
    <w:rsid w:val="00AA05B6"/>
    <w:rsid w:val="00AA3A8F"/>
    <w:rsid w:val="00AA65F1"/>
    <w:rsid w:val="00AB096C"/>
    <w:rsid w:val="00AB0B56"/>
    <w:rsid w:val="00AB5DEE"/>
    <w:rsid w:val="00AB767C"/>
    <w:rsid w:val="00AC0CEF"/>
    <w:rsid w:val="00AC273D"/>
    <w:rsid w:val="00AC3EE2"/>
    <w:rsid w:val="00AC56BF"/>
    <w:rsid w:val="00AC7D9E"/>
    <w:rsid w:val="00AD4152"/>
    <w:rsid w:val="00AD5945"/>
    <w:rsid w:val="00AE07FA"/>
    <w:rsid w:val="00AE2222"/>
    <w:rsid w:val="00AE75EA"/>
    <w:rsid w:val="00AF0507"/>
    <w:rsid w:val="00AF6C3D"/>
    <w:rsid w:val="00AF6C63"/>
    <w:rsid w:val="00B0402F"/>
    <w:rsid w:val="00B04063"/>
    <w:rsid w:val="00B04165"/>
    <w:rsid w:val="00B04B86"/>
    <w:rsid w:val="00B04E23"/>
    <w:rsid w:val="00B0703F"/>
    <w:rsid w:val="00B07555"/>
    <w:rsid w:val="00B2131F"/>
    <w:rsid w:val="00B223FE"/>
    <w:rsid w:val="00B229B3"/>
    <w:rsid w:val="00B24067"/>
    <w:rsid w:val="00B2603F"/>
    <w:rsid w:val="00B32F2C"/>
    <w:rsid w:val="00B3444D"/>
    <w:rsid w:val="00B3664D"/>
    <w:rsid w:val="00B36ADB"/>
    <w:rsid w:val="00B37EC4"/>
    <w:rsid w:val="00B40DC6"/>
    <w:rsid w:val="00B40ED0"/>
    <w:rsid w:val="00B40F02"/>
    <w:rsid w:val="00B4385F"/>
    <w:rsid w:val="00B43C9C"/>
    <w:rsid w:val="00B44FA0"/>
    <w:rsid w:val="00B46439"/>
    <w:rsid w:val="00B50ED5"/>
    <w:rsid w:val="00B520FC"/>
    <w:rsid w:val="00B545C7"/>
    <w:rsid w:val="00B547F2"/>
    <w:rsid w:val="00B55B6C"/>
    <w:rsid w:val="00B56682"/>
    <w:rsid w:val="00B566F3"/>
    <w:rsid w:val="00B6308A"/>
    <w:rsid w:val="00B6379C"/>
    <w:rsid w:val="00B65238"/>
    <w:rsid w:val="00B65548"/>
    <w:rsid w:val="00B67CEE"/>
    <w:rsid w:val="00B72341"/>
    <w:rsid w:val="00B75918"/>
    <w:rsid w:val="00B80BAB"/>
    <w:rsid w:val="00B81F30"/>
    <w:rsid w:val="00B92BA2"/>
    <w:rsid w:val="00B92D96"/>
    <w:rsid w:val="00B93AF5"/>
    <w:rsid w:val="00BA04C3"/>
    <w:rsid w:val="00BA2FCB"/>
    <w:rsid w:val="00BA36ED"/>
    <w:rsid w:val="00BA3815"/>
    <w:rsid w:val="00BA5174"/>
    <w:rsid w:val="00BB4A35"/>
    <w:rsid w:val="00BC3F78"/>
    <w:rsid w:val="00BC543C"/>
    <w:rsid w:val="00BC78A9"/>
    <w:rsid w:val="00BD1219"/>
    <w:rsid w:val="00BD1817"/>
    <w:rsid w:val="00BD4313"/>
    <w:rsid w:val="00BD79F4"/>
    <w:rsid w:val="00BE57E8"/>
    <w:rsid w:val="00BF3DFD"/>
    <w:rsid w:val="00BF5AC8"/>
    <w:rsid w:val="00C002B4"/>
    <w:rsid w:val="00C01EFB"/>
    <w:rsid w:val="00C01FA7"/>
    <w:rsid w:val="00C026B0"/>
    <w:rsid w:val="00C041AA"/>
    <w:rsid w:val="00C0626A"/>
    <w:rsid w:val="00C06FFD"/>
    <w:rsid w:val="00C07262"/>
    <w:rsid w:val="00C07EBD"/>
    <w:rsid w:val="00C138D1"/>
    <w:rsid w:val="00C13977"/>
    <w:rsid w:val="00C14928"/>
    <w:rsid w:val="00C15DAD"/>
    <w:rsid w:val="00C17097"/>
    <w:rsid w:val="00C20F06"/>
    <w:rsid w:val="00C223B9"/>
    <w:rsid w:val="00C22BDB"/>
    <w:rsid w:val="00C22FA8"/>
    <w:rsid w:val="00C23420"/>
    <w:rsid w:val="00C24A20"/>
    <w:rsid w:val="00C267D4"/>
    <w:rsid w:val="00C272EE"/>
    <w:rsid w:val="00C31C1C"/>
    <w:rsid w:val="00C362C0"/>
    <w:rsid w:val="00C443BB"/>
    <w:rsid w:val="00C45998"/>
    <w:rsid w:val="00C45AEA"/>
    <w:rsid w:val="00C47F9B"/>
    <w:rsid w:val="00C50C47"/>
    <w:rsid w:val="00C550B9"/>
    <w:rsid w:val="00C5547A"/>
    <w:rsid w:val="00C5778D"/>
    <w:rsid w:val="00C57959"/>
    <w:rsid w:val="00C61154"/>
    <w:rsid w:val="00C64392"/>
    <w:rsid w:val="00C64BAF"/>
    <w:rsid w:val="00C67638"/>
    <w:rsid w:val="00C677C0"/>
    <w:rsid w:val="00C74EE5"/>
    <w:rsid w:val="00C75830"/>
    <w:rsid w:val="00C76E4D"/>
    <w:rsid w:val="00C774D1"/>
    <w:rsid w:val="00C801E1"/>
    <w:rsid w:val="00C84019"/>
    <w:rsid w:val="00C85EB2"/>
    <w:rsid w:val="00C91D7E"/>
    <w:rsid w:val="00C92D66"/>
    <w:rsid w:val="00C932BD"/>
    <w:rsid w:val="00C9331B"/>
    <w:rsid w:val="00C937A8"/>
    <w:rsid w:val="00C9380D"/>
    <w:rsid w:val="00C9515B"/>
    <w:rsid w:val="00C95A08"/>
    <w:rsid w:val="00C97302"/>
    <w:rsid w:val="00C974BD"/>
    <w:rsid w:val="00C978B9"/>
    <w:rsid w:val="00CA1F6A"/>
    <w:rsid w:val="00CA4745"/>
    <w:rsid w:val="00CA5938"/>
    <w:rsid w:val="00CA5AF4"/>
    <w:rsid w:val="00CA5D7F"/>
    <w:rsid w:val="00CA5FC3"/>
    <w:rsid w:val="00CA72D4"/>
    <w:rsid w:val="00CB036C"/>
    <w:rsid w:val="00CB0F21"/>
    <w:rsid w:val="00CB121B"/>
    <w:rsid w:val="00CB3D1A"/>
    <w:rsid w:val="00CB464E"/>
    <w:rsid w:val="00CB75E5"/>
    <w:rsid w:val="00CC2CD9"/>
    <w:rsid w:val="00CC2CE8"/>
    <w:rsid w:val="00CC47BF"/>
    <w:rsid w:val="00CD3717"/>
    <w:rsid w:val="00CD5CA8"/>
    <w:rsid w:val="00CD6BA6"/>
    <w:rsid w:val="00CE17D7"/>
    <w:rsid w:val="00CE5915"/>
    <w:rsid w:val="00CE5B1D"/>
    <w:rsid w:val="00CF008C"/>
    <w:rsid w:val="00CF0299"/>
    <w:rsid w:val="00CF1512"/>
    <w:rsid w:val="00CF15AA"/>
    <w:rsid w:val="00CF4997"/>
    <w:rsid w:val="00D009F6"/>
    <w:rsid w:val="00D01DE9"/>
    <w:rsid w:val="00D03021"/>
    <w:rsid w:val="00D145C0"/>
    <w:rsid w:val="00D201B3"/>
    <w:rsid w:val="00D24E35"/>
    <w:rsid w:val="00D2560A"/>
    <w:rsid w:val="00D25C96"/>
    <w:rsid w:val="00D2725D"/>
    <w:rsid w:val="00D30028"/>
    <w:rsid w:val="00D34DFE"/>
    <w:rsid w:val="00D35E99"/>
    <w:rsid w:val="00D4689C"/>
    <w:rsid w:val="00D46DFC"/>
    <w:rsid w:val="00D50088"/>
    <w:rsid w:val="00D57BD0"/>
    <w:rsid w:val="00D60597"/>
    <w:rsid w:val="00D6122E"/>
    <w:rsid w:val="00D6282F"/>
    <w:rsid w:val="00D64C06"/>
    <w:rsid w:val="00D64DCD"/>
    <w:rsid w:val="00D66802"/>
    <w:rsid w:val="00D67A8B"/>
    <w:rsid w:val="00D7553E"/>
    <w:rsid w:val="00D77339"/>
    <w:rsid w:val="00D77353"/>
    <w:rsid w:val="00D77D7D"/>
    <w:rsid w:val="00D83555"/>
    <w:rsid w:val="00D87288"/>
    <w:rsid w:val="00D903AB"/>
    <w:rsid w:val="00D904C8"/>
    <w:rsid w:val="00D90845"/>
    <w:rsid w:val="00D9376A"/>
    <w:rsid w:val="00D95C64"/>
    <w:rsid w:val="00D96261"/>
    <w:rsid w:val="00DA0A2D"/>
    <w:rsid w:val="00DA0A53"/>
    <w:rsid w:val="00DA27C4"/>
    <w:rsid w:val="00DA3502"/>
    <w:rsid w:val="00DA457E"/>
    <w:rsid w:val="00DB028E"/>
    <w:rsid w:val="00DB14CE"/>
    <w:rsid w:val="00DB4946"/>
    <w:rsid w:val="00DC006B"/>
    <w:rsid w:val="00DC1090"/>
    <w:rsid w:val="00DC18CB"/>
    <w:rsid w:val="00DC338F"/>
    <w:rsid w:val="00DC400E"/>
    <w:rsid w:val="00DD1535"/>
    <w:rsid w:val="00DD15D6"/>
    <w:rsid w:val="00DD3989"/>
    <w:rsid w:val="00DD5869"/>
    <w:rsid w:val="00DD685B"/>
    <w:rsid w:val="00DE405D"/>
    <w:rsid w:val="00DE54F9"/>
    <w:rsid w:val="00DE6AF8"/>
    <w:rsid w:val="00DF3DC9"/>
    <w:rsid w:val="00DF3F93"/>
    <w:rsid w:val="00DF42A4"/>
    <w:rsid w:val="00DF42F0"/>
    <w:rsid w:val="00DF59CB"/>
    <w:rsid w:val="00DF5F9A"/>
    <w:rsid w:val="00E04F5B"/>
    <w:rsid w:val="00E058FB"/>
    <w:rsid w:val="00E0672D"/>
    <w:rsid w:val="00E0750F"/>
    <w:rsid w:val="00E10BFC"/>
    <w:rsid w:val="00E12DDA"/>
    <w:rsid w:val="00E135C5"/>
    <w:rsid w:val="00E158C8"/>
    <w:rsid w:val="00E22488"/>
    <w:rsid w:val="00E23F6C"/>
    <w:rsid w:val="00E2410D"/>
    <w:rsid w:val="00E24161"/>
    <w:rsid w:val="00E25BBE"/>
    <w:rsid w:val="00E2699A"/>
    <w:rsid w:val="00E30E47"/>
    <w:rsid w:val="00E30F38"/>
    <w:rsid w:val="00E31B30"/>
    <w:rsid w:val="00E31CD3"/>
    <w:rsid w:val="00E334D8"/>
    <w:rsid w:val="00E36116"/>
    <w:rsid w:val="00E37F8A"/>
    <w:rsid w:val="00E42376"/>
    <w:rsid w:val="00E4329E"/>
    <w:rsid w:val="00E43C5B"/>
    <w:rsid w:val="00E4757E"/>
    <w:rsid w:val="00E47997"/>
    <w:rsid w:val="00E5168D"/>
    <w:rsid w:val="00E531A9"/>
    <w:rsid w:val="00E55B10"/>
    <w:rsid w:val="00E565D0"/>
    <w:rsid w:val="00E62C1F"/>
    <w:rsid w:val="00E62EF2"/>
    <w:rsid w:val="00E62FC0"/>
    <w:rsid w:val="00E6495E"/>
    <w:rsid w:val="00E71EAD"/>
    <w:rsid w:val="00E720F5"/>
    <w:rsid w:val="00E74F63"/>
    <w:rsid w:val="00E752E9"/>
    <w:rsid w:val="00E80B45"/>
    <w:rsid w:val="00E827B0"/>
    <w:rsid w:val="00E832CB"/>
    <w:rsid w:val="00E86271"/>
    <w:rsid w:val="00E87403"/>
    <w:rsid w:val="00E877C1"/>
    <w:rsid w:val="00E87940"/>
    <w:rsid w:val="00E903AC"/>
    <w:rsid w:val="00EA0BC5"/>
    <w:rsid w:val="00EA2ACF"/>
    <w:rsid w:val="00EA2DF3"/>
    <w:rsid w:val="00EA36A0"/>
    <w:rsid w:val="00EA5D0F"/>
    <w:rsid w:val="00EA78BF"/>
    <w:rsid w:val="00EB0DFC"/>
    <w:rsid w:val="00EB277F"/>
    <w:rsid w:val="00EB431F"/>
    <w:rsid w:val="00EB64B8"/>
    <w:rsid w:val="00EB65E5"/>
    <w:rsid w:val="00EB76CB"/>
    <w:rsid w:val="00EB7F9D"/>
    <w:rsid w:val="00EC20DC"/>
    <w:rsid w:val="00EC237B"/>
    <w:rsid w:val="00ED00C2"/>
    <w:rsid w:val="00ED118C"/>
    <w:rsid w:val="00ED368F"/>
    <w:rsid w:val="00ED472C"/>
    <w:rsid w:val="00ED649D"/>
    <w:rsid w:val="00EE2089"/>
    <w:rsid w:val="00EE35DA"/>
    <w:rsid w:val="00EE75EC"/>
    <w:rsid w:val="00EF0BF3"/>
    <w:rsid w:val="00EF4164"/>
    <w:rsid w:val="00EF4821"/>
    <w:rsid w:val="00EF5BA6"/>
    <w:rsid w:val="00EF6A76"/>
    <w:rsid w:val="00F035CC"/>
    <w:rsid w:val="00F0671B"/>
    <w:rsid w:val="00F06811"/>
    <w:rsid w:val="00F06934"/>
    <w:rsid w:val="00F1031C"/>
    <w:rsid w:val="00F12900"/>
    <w:rsid w:val="00F12E9D"/>
    <w:rsid w:val="00F14555"/>
    <w:rsid w:val="00F1584F"/>
    <w:rsid w:val="00F15E5E"/>
    <w:rsid w:val="00F2621E"/>
    <w:rsid w:val="00F26622"/>
    <w:rsid w:val="00F26A4D"/>
    <w:rsid w:val="00F26F92"/>
    <w:rsid w:val="00F310FD"/>
    <w:rsid w:val="00F34477"/>
    <w:rsid w:val="00F34B25"/>
    <w:rsid w:val="00F359FF"/>
    <w:rsid w:val="00F37DDA"/>
    <w:rsid w:val="00F410B1"/>
    <w:rsid w:val="00F4142A"/>
    <w:rsid w:val="00F41DC7"/>
    <w:rsid w:val="00F444BA"/>
    <w:rsid w:val="00F4708C"/>
    <w:rsid w:val="00F47559"/>
    <w:rsid w:val="00F53A24"/>
    <w:rsid w:val="00F53A86"/>
    <w:rsid w:val="00F542A8"/>
    <w:rsid w:val="00F555D8"/>
    <w:rsid w:val="00F617C7"/>
    <w:rsid w:val="00F63E26"/>
    <w:rsid w:val="00F66266"/>
    <w:rsid w:val="00F66D56"/>
    <w:rsid w:val="00F67852"/>
    <w:rsid w:val="00F72BA5"/>
    <w:rsid w:val="00F749A4"/>
    <w:rsid w:val="00F74BFF"/>
    <w:rsid w:val="00F75EF9"/>
    <w:rsid w:val="00F82237"/>
    <w:rsid w:val="00F83022"/>
    <w:rsid w:val="00F83A7A"/>
    <w:rsid w:val="00F84AE8"/>
    <w:rsid w:val="00F84D18"/>
    <w:rsid w:val="00F8592D"/>
    <w:rsid w:val="00F94FA4"/>
    <w:rsid w:val="00F9774A"/>
    <w:rsid w:val="00FA061A"/>
    <w:rsid w:val="00FA1399"/>
    <w:rsid w:val="00FA3A77"/>
    <w:rsid w:val="00FA7304"/>
    <w:rsid w:val="00FB0070"/>
    <w:rsid w:val="00FB048D"/>
    <w:rsid w:val="00FB1347"/>
    <w:rsid w:val="00FC050C"/>
    <w:rsid w:val="00FC1BDC"/>
    <w:rsid w:val="00FC2FCD"/>
    <w:rsid w:val="00FC3181"/>
    <w:rsid w:val="00FC41C4"/>
    <w:rsid w:val="00FE270A"/>
    <w:rsid w:val="00FE274C"/>
    <w:rsid w:val="00FE45EC"/>
    <w:rsid w:val="00FE5C48"/>
    <w:rsid w:val="00FE6656"/>
    <w:rsid w:val="00FF0E9D"/>
    <w:rsid w:val="00FF191E"/>
    <w:rsid w:val="00FF1C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05327E"/>
  <w15:docId w15:val="{10BDF8CC-38CF-4A9D-8F2F-0FF58D457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8"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lsdException w:name="heading 4" w:semiHidden="1" w:uiPriority="1" w:unhideWhenUsed="1"/>
    <w:lsdException w:name="heading 5" w:semiHidden="1" w:uiPriority="1" w:unhideWhenUsed="1"/>
    <w:lsdException w:name="heading 6" w:semiHidden="1" w:uiPriority="1" w:unhideWhenUsed="1"/>
    <w:lsdException w:name="heading 7" w:semiHidden="1" w:uiPriority="1" w:unhideWhenUsed="1"/>
    <w:lsdException w:name="heading 8" w:semiHidden="1" w:uiPriority="1" w:unhideWhenUsed="1"/>
    <w:lsdException w:name="heading 9" w:semiHidden="1" w:uiPriority="1" w:unhideWhenUsed="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97" w:unhideWhenUsed="1"/>
    <w:lsdException w:name="toc 2" w:semiHidden="1" w:uiPriority="97" w:unhideWhenUsed="1"/>
    <w:lsdException w:name="toc 3" w:semiHidden="1" w:uiPriority="97" w:unhideWhenUsed="1"/>
    <w:lsdException w:name="toc 4" w:semiHidden="1" w:uiPriority="97"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iPriority="0" w:unhideWhenUsed="1"/>
    <w:lsdException w:name="footnote text" w:semiHidden="1" w:uiPriority="97" w:unhideWhenUsed="1"/>
    <w:lsdException w:name="annotation text" w:semiHidden="1" w:uiPriority="97" w:unhideWhenUsed="1"/>
    <w:lsdException w:name="header" w:semiHidden="1" w:uiPriority="9" w:unhideWhenUsed="1"/>
    <w:lsdException w:name="footer" w:semiHidden="1" w:uiPriority="9" w:unhideWhenUsed="1"/>
    <w:lsdException w:name="index heading" w:semiHidden="1" w:uiPriority="97" w:unhideWhenUsed="1"/>
    <w:lsdException w:name="caption" w:semiHidden="1" w:uiPriority="97" w:unhideWhenUsed="1" w:qFormat="1"/>
    <w:lsdException w:name="table of figures" w:semiHidden="1" w:uiPriority="97" w:unhideWhenUsed="1"/>
    <w:lsdException w:name="envelope address" w:semiHidden="1" w:uiPriority="97" w:unhideWhenUsed="1"/>
    <w:lsdException w:name="envelope return" w:semiHidden="1" w:uiPriority="97" w:unhideWhenUsed="1"/>
    <w:lsdException w:name="footnote reference" w:semiHidden="1" w:uiPriority="97" w:unhideWhenUsed="1"/>
    <w:lsdException w:name="annotation reference" w:semiHidden="1" w:uiPriority="97" w:unhideWhenUsed="1"/>
    <w:lsdException w:name="line number" w:semiHidden="1" w:uiPriority="97" w:unhideWhenUsed="1"/>
    <w:lsdException w:name="page number" w:semiHidden="1" w:uiPriority="97" w:unhideWhenUsed="1"/>
    <w:lsdException w:name="endnote reference" w:semiHidden="1" w:uiPriority="97" w:unhideWhenUsed="1"/>
    <w:lsdException w:name="endnote text" w:uiPriority="97"/>
    <w:lsdException w:name="table of authorities" w:semiHidden="1" w:uiPriority="97" w:unhideWhenUsed="1"/>
    <w:lsdException w:name="macro" w:semiHidden="1" w:uiPriority="97" w:unhideWhenUsed="1"/>
    <w:lsdException w:name="toa heading" w:uiPriority="97"/>
    <w:lsdException w:name="List" w:uiPriority="4"/>
    <w:lsdException w:name="List Bullet" w:semiHidden="1" w:uiPriority="2" w:unhideWhenUsed="1" w:qFormat="1"/>
    <w:lsdException w:name="List Number" w:semiHidden="1" w:uiPriority="3" w:unhideWhenUsed="1" w:qFormat="1"/>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14"/>
    <w:lsdException w:name="Closing" w:semiHidden="1" w:uiPriority="97" w:unhideWhenUsed="1"/>
    <w:lsdException w:name="Signature" w:semiHidden="1" w:uiPriority="97" w:unhideWhenUsed="1"/>
    <w:lsdException w:name="Default Paragraph Font" w:semiHidden="1" w:uiPriority="97" w:unhideWhenUsed="1"/>
    <w:lsdException w:name="Body Text" w:semiHidden="1" w:uiPriority="97" w:unhideWhenUsed="1"/>
    <w:lsdException w:name="Body Text Indent" w:semiHidden="1" w:uiPriority="97" w:unhideWhenUsed="1"/>
    <w:lsdException w:name="List Continue" w:semiHidden="1"/>
    <w:lsdException w:name="List Continue 2" w:uiPriority="10"/>
    <w:lsdException w:name="List Continue 3" w:uiPriority="10"/>
    <w:lsdException w:name="List Continue 4" w:uiPriority="10"/>
    <w:lsdException w:name="List Continue 5" w:semiHidden="1" w:uiPriority="10" w:unhideWhenUsed="1"/>
    <w:lsdException w:name="Message Header" w:semiHidden="1" w:uiPriority="97" w:unhideWhenUsed="1"/>
    <w:lsdException w:name="Subtitle" w:uiPriority="97"/>
    <w:lsdException w:name="Salutation" w:semiHidden="1" w:uiPriority="97" w:unhideWhenUsed="1"/>
    <w:lsdException w:name="Date" w:semiHidden="1" w:uiPriority="97" w:unhideWhenUsed="1"/>
    <w:lsdException w:name="Body Text First Indent" w:semiHidden="1" w:uiPriority="97" w:unhideWhenUsed="1"/>
    <w:lsdException w:name="Body Text First Indent 2" w:semiHidden="1" w:uiPriority="97" w:unhideWhenUsed="1"/>
    <w:lsdException w:name="Note Heading" w:semiHidden="1" w:uiPriority="97"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iPriority="97" w:unhideWhenUsed="1"/>
    <w:lsdException w:name="Hyperlink" w:semiHidden="1" w:uiPriority="97" w:unhideWhenUsed="1"/>
    <w:lsdException w:name="FollowedHyperlink" w:semiHidden="1" w:uiPriority="97" w:unhideWhenUsed="1"/>
    <w:lsdException w:name="Strong" w:uiPriority="97"/>
    <w:lsdException w:name="Emphasis" w:uiPriority="97"/>
    <w:lsdException w:name="Document Map" w:semiHidden="1" w:uiPriority="97" w:unhideWhenUsed="1"/>
    <w:lsdException w:name="Plain Text" w:semiHidden="1" w:uiPriority="99" w:unhideWhenUsed="1"/>
    <w:lsdException w:name="E-mail Signature" w:semiHidden="1" w:uiPriority="97"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iPriority="97" w:unhideWhenUsed="1"/>
    <w:lsdException w:name="HTML Address" w:semiHidden="1" w:uiPriority="97" w:unhideWhenUsed="1"/>
    <w:lsdException w:name="HTML Cite" w:semiHidden="1" w:uiPriority="97" w:unhideWhenUsed="1"/>
    <w:lsdException w:name="HTML Code" w:semiHidden="1" w:uiPriority="97" w:unhideWhenUsed="1"/>
    <w:lsdException w:name="HTML Definition" w:semiHidden="1" w:uiPriority="97" w:unhideWhenUsed="1"/>
    <w:lsdException w:name="HTML Keyboard" w:semiHidden="1" w:uiPriority="97" w:unhideWhenUsed="1"/>
    <w:lsdException w:name="HTML Preformatted" w:semiHidden="1" w:uiPriority="97" w:unhideWhenUsed="1"/>
    <w:lsdException w:name="HTML Sample" w:semiHidden="1" w:uiPriority="97" w:unhideWhenUsed="1"/>
    <w:lsdException w:name="HTML Typewriter" w:semiHidden="1" w:uiPriority="97" w:unhideWhenUsed="1"/>
    <w:lsdException w:name="HTML Variable" w:semiHidden="1" w:uiPriority="97" w:unhideWhenUsed="1"/>
    <w:lsdException w:name="Normal Table" w:semiHidden="1" w:unhideWhenUsed="1"/>
    <w:lsdException w:name="annotation subject" w:semiHidden="1" w:uiPriority="97" w:unhideWhenUsed="1"/>
    <w:lsdException w:name="No List" w:semiHidden="1" w:uiPriority="97"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7" w:unhideWhenUsed="1"/>
    <w:lsdException w:name="Table Theme" w:semiHidden="1" w:unhideWhenUsed="1"/>
    <w:lsdException w:name="Placeholder Text" w:semiHidden="1" w:uiPriority="14"/>
    <w:lsdException w:name="No Spacing" w:uiPriority="97"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97"/>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7"/>
    <w:lsdException w:name="Subtle Reference" w:uiPriority="97"/>
    <w:lsdException w:name="Intense Reference" w:uiPriority="97"/>
    <w:lsdException w:name="Book Title" w:uiPriority="97"/>
    <w:lsdException w:name="Bibliography" w:semiHidden="1" w:uiPriority="9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3C5B"/>
    <w:pPr>
      <w:spacing w:after="120" w:line="260" w:lineRule="atLeast"/>
    </w:pPr>
    <w:rPr>
      <w:rFonts w:ascii="Georgia" w:hAnsi="Georgia"/>
      <w:sz w:val="22"/>
    </w:rPr>
  </w:style>
  <w:style w:type="paragraph" w:styleId="Heading1">
    <w:name w:val="heading 1"/>
    <w:basedOn w:val="Normal"/>
    <w:next w:val="Normal"/>
    <w:uiPriority w:val="1"/>
    <w:qFormat/>
    <w:rsid w:val="0003659D"/>
    <w:pPr>
      <w:keepNext/>
      <w:spacing w:line="400" w:lineRule="atLeast"/>
      <w:outlineLvl w:val="0"/>
    </w:pPr>
    <w:rPr>
      <w:rFonts w:cs="Arial"/>
      <w:b/>
      <w:bCs/>
      <w:kern w:val="32"/>
      <w:sz w:val="26"/>
      <w:szCs w:val="32"/>
    </w:rPr>
  </w:style>
  <w:style w:type="paragraph" w:styleId="Heading2">
    <w:name w:val="heading 2"/>
    <w:basedOn w:val="Normal"/>
    <w:next w:val="Normal"/>
    <w:uiPriority w:val="1"/>
    <w:qFormat/>
    <w:rsid w:val="00911600"/>
    <w:pPr>
      <w:keepNext/>
      <w:outlineLvl w:val="1"/>
    </w:pPr>
    <w:rPr>
      <w:rFonts w:cs="Arial"/>
      <w:b/>
      <w:bCs/>
      <w:iCs/>
      <w:color w:val="6D6E71"/>
      <w:sz w:val="24"/>
      <w:szCs w:val="28"/>
    </w:rPr>
  </w:style>
  <w:style w:type="paragraph" w:styleId="Heading3">
    <w:name w:val="heading 3"/>
    <w:basedOn w:val="Normal"/>
    <w:next w:val="Normal"/>
    <w:uiPriority w:val="1"/>
    <w:semiHidden/>
    <w:rsid w:val="008E65A3"/>
    <w:pPr>
      <w:keepNext/>
      <w:outlineLvl w:val="2"/>
    </w:pPr>
    <w:rPr>
      <w:rFonts w:asciiTheme="majorHAnsi" w:hAnsiTheme="majorHAnsi" w:cs="Arial"/>
      <w:bCs/>
      <w:i/>
      <w:szCs w:val="26"/>
    </w:rPr>
  </w:style>
  <w:style w:type="paragraph" w:styleId="Heading4">
    <w:name w:val="heading 4"/>
    <w:basedOn w:val="Normal"/>
    <w:next w:val="Normal"/>
    <w:uiPriority w:val="1"/>
    <w:semiHidden/>
    <w:rsid w:val="008E65A3"/>
    <w:pPr>
      <w:keepNext/>
      <w:outlineLvl w:val="3"/>
    </w:pPr>
    <w:rPr>
      <w:rFonts w:asciiTheme="majorHAnsi" w:hAnsiTheme="majorHAnsi"/>
      <w:b/>
      <w:bCs/>
      <w:szCs w:val="28"/>
    </w:rPr>
  </w:style>
  <w:style w:type="paragraph" w:styleId="Heading5">
    <w:name w:val="heading 5"/>
    <w:basedOn w:val="Normal"/>
    <w:next w:val="Normal"/>
    <w:uiPriority w:val="1"/>
    <w:semiHidden/>
    <w:rsid w:val="008E65A3"/>
    <w:pPr>
      <w:outlineLvl w:val="4"/>
    </w:pPr>
    <w:rPr>
      <w:rFonts w:asciiTheme="majorHAnsi" w:hAnsiTheme="majorHAnsi"/>
      <w:b/>
      <w:bCs/>
      <w:iCs/>
      <w:szCs w:val="26"/>
    </w:rPr>
  </w:style>
  <w:style w:type="paragraph" w:styleId="Heading6">
    <w:name w:val="heading 6"/>
    <w:basedOn w:val="Normal"/>
    <w:next w:val="Normal"/>
    <w:uiPriority w:val="1"/>
    <w:semiHidden/>
    <w:rsid w:val="008E65A3"/>
    <w:pPr>
      <w:spacing w:before="240" w:after="60"/>
      <w:outlineLvl w:val="5"/>
    </w:pPr>
    <w:rPr>
      <w:rFonts w:asciiTheme="majorHAnsi" w:hAnsiTheme="majorHAnsi"/>
      <w:b/>
      <w:bCs/>
    </w:rPr>
  </w:style>
  <w:style w:type="paragraph" w:styleId="Heading7">
    <w:name w:val="heading 7"/>
    <w:basedOn w:val="Normal"/>
    <w:next w:val="Normal"/>
    <w:uiPriority w:val="1"/>
    <w:semiHidden/>
    <w:rsid w:val="008E65A3"/>
    <w:pPr>
      <w:spacing w:before="240" w:after="60"/>
      <w:outlineLvl w:val="6"/>
    </w:pPr>
    <w:rPr>
      <w:rFonts w:asciiTheme="majorHAnsi" w:hAnsiTheme="majorHAnsi"/>
      <w:b/>
    </w:rPr>
  </w:style>
  <w:style w:type="paragraph" w:styleId="Heading8">
    <w:name w:val="heading 8"/>
    <w:basedOn w:val="Normal"/>
    <w:next w:val="Normal"/>
    <w:uiPriority w:val="1"/>
    <w:semiHidden/>
    <w:rsid w:val="008E65A3"/>
    <w:pPr>
      <w:spacing w:before="240" w:after="60"/>
      <w:outlineLvl w:val="7"/>
    </w:pPr>
    <w:rPr>
      <w:rFonts w:asciiTheme="majorHAnsi" w:hAnsiTheme="majorHAnsi"/>
      <w:b/>
      <w:iCs/>
    </w:rPr>
  </w:style>
  <w:style w:type="paragraph" w:styleId="Heading9">
    <w:name w:val="heading 9"/>
    <w:basedOn w:val="Normal"/>
    <w:next w:val="Normal"/>
    <w:uiPriority w:val="1"/>
    <w:semiHidden/>
    <w:rsid w:val="008E65A3"/>
    <w:pPr>
      <w:spacing w:before="240" w:after="60"/>
      <w:outlineLvl w:val="8"/>
    </w:pPr>
    <w:rPr>
      <w:rFonts w:asciiTheme="majorHAnsi" w:hAnsiTheme="majorHAnsi"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2"/>
    <w:qFormat/>
    <w:rsid w:val="003D0ECA"/>
    <w:pPr>
      <w:numPr>
        <w:numId w:val="1"/>
      </w:numPr>
      <w:tabs>
        <w:tab w:val="clear" w:pos="360"/>
        <w:tab w:val="num" w:pos="284"/>
      </w:tabs>
      <w:spacing w:after="0" w:line="280" w:lineRule="atLeast"/>
      <w:ind w:left="284" w:hanging="284"/>
    </w:pPr>
  </w:style>
  <w:style w:type="character" w:styleId="PageNumber">
    <w:name w:val="page number"/>
    <w:basedOn w:val="DefaultParagraphFont"/>
    <w:uiPriority w:val="97"/>
    <w:semiHidden/>
    <w:rsid w:val="008E65A3"/>
    <w:rPr>
      <w:rFonts w:asciiTheme="minorHAnsi" w:hAnsiTheme="minorHAnsi"/>
    </w:rPr>
  </w:style>
  <w:style w:type="table" w:styleId="TableGrid">
    <w:name w:val="Table Grid"/>
    <w:basedOn w:val="TableNormal"/>
    <w:uiPriority w:val="98"/>
    <w:rsid w:val="008E65A3"/>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Theme="majorHAnsi" w:hAnsiTheme="majorHAnsi"/>
      </w:rPr>
    </w:tblStylePr>
  </w:style>
  <w:style w:type="paragraph" w:styleId="NoSpacing">
    <w:name w:val="No Spacing"/>
    <w:uiPriority w:val="97"/>
    <w:semiHidden/>
    <w:qFormat/>
    <w:rsid w:val="008E65A3"/>
    <w:rPr>
      <w:rFonts w:asciiTheme="minorHAnsi" w:hAnsiTheme="minorHAnsi"/>
      <w:szCs w:val="24"/>
    </w:rPr>
  </w:style>
  <w:style w:type="paragraph" w:styleId="TOC1">
    <w:name w:val="toc 1"/>
    <w:basedOn w:val="Heading2"/>
    <w:next w:val="Normal"/>
    <w:uiPriority w:val="14"/>
    <w:semiHidden/>
    <w:rsid w:val="008E65A3"/>
    <w:pPr>
      <w:spacing w:before="340" w:after="100"/>
      <w:contextualSpacing/>
      <w:outlineLvl w:val="0"/>
    </w:pPr>
    <w:rPr>
      <w:rFonts w:asciiTheme="minorHAnsi" w:hAnsiTheme="minorHAnsi"/>
      <w:b w:val="0"/>
      <w:color w:val="000000" w:themeColor="text1"/>
    </w:rPr>
  </w:style>
  <w:style w:type="paragraph" w:styleId="BodyText">
    <w:name w:val="Body Text"/>
    <w:basedOn w:val="Normal"/>
    <w:link w:val="BodyTextChar"/>
    <w:uiPriority w:val="97"/>
    <w:semiHidden/>
    <w:rsid w:val="008E65A3"/>
    <w:pPr>
      <w:spacing w:before="120"/>
    </w:pPr>
    <w:rPr>
      <w:color w:val="404040" w:themeColor="text1" w:themeTint="BF"/>
    </w:rPr>
  </w:style>
  <w:style w:type="character" w:customStyle="1" w:styleId="BodyTextChar">
    <w:name w:val="Body Text Char"/>
    <w:basedOn w:val="DefaultParagraphFont"/>
    <w:link w:val="BodyText"/>
    <w:uiPriority w:val="97"/>
    <w:semiHidden/>
    <w:rsid w:val="00AC56BF"/>
    <w:rPr>
      <w:rFonts w:asciiTheme="minorHAnsi" w:hAnsiTheme="minorHAnsi"/>
      <w:color w:val="404040" w:themeColor="text1" w:themeTint="BF"/>
    </w:rPr>
  </w:style>
  <w:style w:type="paragraph" w:styleId="BodyTextIndent3">
    <w:name w:val="Body Text Indent 3"/>
    <w:basedOn w:val="Normal"/>
    <w:link w:val="BodyTextIndent3Char"/>
    <w:uiPriority w:val="97"/>
    <w:semiHidden/>
    <w:rsid w:val="008E65A3"/>
    <w:pPr>
      <w:ind w:left="283"/>
    </w:pPr>
    <w:rPr>
      <w:sz w:val="16"/>
      <w:szCs w:val="16"/>
    </w:rPr>
  </w:style>
  <w:style w:type="character" w:customStyle="1" w:styleId="BodyTextIndent3Char">
    <w:name w:val="Body Text Indent 3 Char"/>
    <w:basedOn w:val="DefaultParagraphFont"/>
    <w:link w:val="BodyTextIndent3"/>
    <w:uiPriority w:val="97"/>
    <w:semiHidden/>
    <w:rsid w:val="008E65A3"/>
    <w:rPr>
      <w:rFonts w:asciiTheme="minorHAnsi" w:hAnsiTheme="minorHAnsi"/>
      <w:sz w:val="16"/>
      <w:szCs w:val="16"/>
    </w:rPr>
  </w:style>
  <w:style w:type="numbering" w:styleId="111111">
    <w:name w:val="Outline List 2"/>
    <w:basedOn w:val="NoList"/>
    <w:uiPriority w:val="97"/>
    <w:semiHidden/>
    <w:rsid w:val="008E65A3"/>
    <w:pPr>
      <w:numPr>
        <w:numId w:val="20"/>
      </w:numPr>
    </w:pPr>
  </w:style>
  <w:style w:type="numbering" w:styleId="1ai">
    <w:name w:val="Outline List 1"/>
    <w:basedOn w:val="NoList"/>
    <w:uiPriority w:val="97"/>
    <w:semiHidden/>
    <w:rsid w:val="008E65A3"/>
    <w:pPr>
      <w:numPr>
        <w:numId w:val="21"/>
      </w:numPr>
    </w:pPr>
  </w:style>
  <w:style w:type="numbering" w:styleId="ArticleSection">
    <w:name w:val="Outline List 3"/>
    <w:basedOn w:val="NoList"/>
    <w:uiPriority w:val="97"/>
    <w:semiHidden/>
    <w:rsid w:val="008E65A3"/>
    <w:pPr>
      <w:numPr>
        <w:numId w:val="22"/>
      </w:numPr>
    </w:pPr>
  </w:style>
  <w:style w:type="paragraph" w:styleId="BalloonText">
    <w:name w:val="Balloon Text"/>
    <w:basedOn w:val="Normal"/>
    <w:link w:val="BalloonTextChar"/>
    <w:uiPriority w:val="97"/>
    <w:semiHidden/>
    <w:rsid w:val="008E65A3"/>
    <w:rPr>
      <w:rFonts w:cs="Tahoma"/>
      <w:sz w:val="16"/>
      <w:szCs w:val="16"/>
    </w:rPr>
  </w:style>
  <w:style w:type="character" w:customStyle="1" w:styleId="BalloonTextChar">
    <w:name w:val="Balloon Text Char"/>
    <w:basedOn w:val="DefaultParagraphFont"/>
    <w:link w:val="BalloonText"/>
    <w:uiPriority w:val="97"/>
    <w:semiHidden/>
    <w:rsid w:val="008E65A3"/>
    <w:rPr>
      <w:rFonts w:asciiTheme="minorHAnsi" w:hAnsiTheme="minorHAnsi" w:cs="Tahoma"/>
      <w:sz w:val="16"/>
      <w:szCs w:val="16"/>
    </w:rPr>
  </w:style>
  <w:style w:type="paragraph" w:styleId="Bibliography">
    <w:name w:val="Bibliography"/>
    <w:basedOn w:val="Normal"/>
    <w:next w:val="Normal"/>
    <w:uiPriority w:val="97"/>
    <w:semiHidden/>
    <w:unhideWhenUsed/>
    <w:rsid w:val="008E65A3"/>
  </w:style>
  <w:style w:type="paragraph" w:styleId="BlockText">
    <w:name w:val="Block Text"/>
    <w:basedOn w:val="Normal"/>
    <w:uiPriority w:val="97"/>
    <w:semiHidden/>
    <w:rsid w:val="008E65A3"/>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paragraph" w:styleId="BodyText2">
    <w:name w:val="Body Text 2"/>
    <w:basedOn w:val="Normal"/>
    <w:link w:val="BodyText2Char"/>
    <w:uiPriority w:val="97"/>
    <w:semiHidden/>
    <w:rsid w:val="008E65A3"/>
    <w:pPr>
      <w:spacing w:line="480" w:lineRule="auto"/>
    </w:pPr>
  </w:style>
  <w:style w:type="character" w:customStyle="1" w:styleId="BodyText2Char">
    <w:name w:val="Body Text 2 Char"/>
    <w:basedOn w:val="DefaultParagraphFont"/>
    <w:link w:val="BodyText2"/>
    <w:uiPriority w:val="97"/>
    <w:semiHidden/>
    <w:rsid w:val="008E65A3"/>
    <w:rPr>
      <w:rFonts w:asciiTheme="minorHAnsi" w:hAnsiTheme="minorHAnsi"/>
    </w:rPr>
  </w:style>
  <w:style w:type="paragraph" w:styleId="BodyText3">
    <w:name w:val="Body Text 3"/>
    <w:basedOn w:val="Normal"/>
    <w:link w:val="BodyText3Char"/>
    <w:uiPriority w:val="97"/>
    <w:semiHidden/>
    <w:rsid w:val="008E65A3"/>
    <w:rPr>
      <w:sz w:val="16"/>
      <w:szCs w:val="16"/>
    </w:rPr>
  </w:style>
  <w:style w:type="character" w:customStyle="1" w:styleId="BodyText3Char">
    <w:name w:val="Body Text 3 Char"/>
    <w:basedOn w:val="DefaultParagraphFont"/>
    <w:link w:val="BodyText3"/>
    <w:uiPriority w:val="97"/>
    <w:semiHidden/>
    <w:rsid w:val="008E65A3"/>
    <w:rPr>
      <w:rFonts w:asciiTheme="minorHAnsi" w:hAnsiTheme="minorHAnsi"/>
      <w:sz w:val="16"/>
      <w:szCs w:val="16"/>
    </w:rPr>
  </w:style>
  <w:style w:type="paragraph" w:styleId="BodyTextFirstIndent">
    <w:name w:val="Body Text First Indent"/>
    <w:basedOn w:val="BodyText"/>
    <w:link w:val="BodyTextFirstIndentChar"/>
    <w:uiPriority w:val="97"/>
    <w:semiHidden/>
    <w:rsid w:val="008E65A3"/>
    <w:pPr>
      <w:spacing w:before="0" w:after="0"/>
      <w:ind w:firstLine="360"/>
    </w:pPr>
    <w:rPr>
      <w:color w:val="auto"/>
    </w:rPr>
  </w:style>
  <w:style w:type="character" w:customStyle="1" w:styleId="BodyTextFirstIndentChar">
    <w:name w:val="Body Text First Indent Char"/>
    <w:basedOn w:val="BodyTextChar"/>
    <w:link w:val="BodyTextFirstIndent"/>
    <w:uiPriority w:val="97"/>
    <w:semiHidden/>
    <w:rsid w:val="008E65A3"/>
    <w:rPr>
      <w:rFonts w:asciiTheme="minorHAnsi" w:hAnsiTheme="minorHAnsi"/>
      <w:color w:val="404040" w:themeColor="text1" w:themeTint="BF"/>
    </w:rPr>
  </w:style>
  <w:style w:type="paragraph" w:styleId="BodyTextIndent">
    <w:name w:val="Body Text Indent"/>
    <w:basedOn w:val="Normal"/>
    <w:link w:val="BodyTextIndentChar"/>
    <w:uiPriority w:val="97"/>
    <w:semiHidden/>
    <w:rsid w:val="008E65A3"/>
    <w:pPr>
      <w:ind w:left="283"/>
    </w:pPr>
  </w:style>
  <w:style w:type="character" w:customStyle="1" w:styleId="BodyTextIndentChar">
    <w:name w:val="Body Text Indent Char"/>
    <w:basedOn w:val="DefaultParagraphFont"/>
    <w:link w:val="BodyTextIndent"/>
    <w:uiPriority w:val="97"/>
    <w:semiHidden/>
    <w:rsid w:val="008E65A3"/>
    <w:rPr>
      <w:rFonts w:asciiTheme="minorHAnsi" w:hAnsiTheme="minorHAnsi"/>
    </w:rPr>
  </w:style>
  <w:style w:type="paragraph" w:styleId="BodyTextFirstIndent2">
    <w:name w:val="Body Text First Indent 2"/>
    <w:basedOn w:val="BodyTextIndent"/>
    <w:link w:val="BodyTextFirstIndent2Char"/>
    <w:uiPriority w:val="97"/>
    <w:semiHidden/>
    <w:rsid w:val="008E65A3"/>
    <w:pPr>
      <w:spacing w:after="0"/>
      <w:ind w:left="360" w:firstLine="360"/>
    </w:pPr>
  </w:style>
  <w:style w:type="character" w:customStyle="1" w:styleId="BodyTextFirstIndent2Char">
    <w:name w:val="Body Text First Indent 2 Char"/>
    <w:basedOn w:val="BodyTextIndentChar"/>
    <w:link w:val="BodyTextFirstIndent2"/>
    <w:uiPriority w:val="97"/>
    <w:semiHidden/>
    <w:rsid w:val="008E65A3"/>
    <w:rPr>
      <w:rFonts w:asciiTheme="minorHAnsi" w:hAnsiTheme="minorHAnsi"/>
    </w:rPr>
  </w:style>
  <w:style w:type="paragraph" w:styleId="BodyTextIndent2">
    <w:name w:val="Body Text Indent 2"/>
    <w:basedOn w:val="Normal"/>
    <w:link w:val="BodyTextIndent2Char"/>
    <w:uiPriority w:val="97"/>
    <w:semiHidden/>
    <w:rsid w:val="008E65A3"/>
    <w:pPr>
      <w:spacing w:line="480" w:lineRule="auto"/>
      <w:ind w:left="283"/>
    </w:pPr>
  </w:style>
  <w:style w:type="character" w:customStyle="1" w:styleId="BodyTextIndent2Char">
    <w:name w:val="Body Text Indent 2 Char"/>
    <w:basedOn w:val="DefaultParagraphFont"/>
    <w:link w:val="BodyTextIndent2"/>
    <w:uiPriority w:val="97"/>
    <w:semiHidden/>
    <w:rsid w:val="008E65A3"/>
    <w:rPr>
      <w:rFonts w:asciiTheme="minorHAnsi" w:hAnsiTheme="minorHAnsi"/>
    </w:rPr>
  </w:style>
  <w:style w:type="character" w:styleId="BookTitle">
    <w:name w:val="Book Title"/>
    <w:basedOn w:val="DefaultParagraphFont"/>
    <w:uiPriority w:val="97"/>
    <w:semiHidden/>
    <w:rsid w:val="008E65A3"/>
    <w:rPr>
      <w:rFonts w:asciiTheme="minorHAnsi" w:hAnsiTheme="minorHAnsi"/>
      <w:b/>
      <w:bCs/>
      <w:smallCaps/>
      <w:spacing w:val="5"/>
    </w:rPr>
  </w:style>
  <w:style w:type="paragraph" w:styleId="Caption">
    <w:name w:val="caption"/>
    <w:basedOn w:val="Normal"/>
    <w:next w:val="Normal"/>
    <w:uiPriority w:val="10"/>
    <w:semiHidden/>
    <w:unhideWhenUsed/>
    <w:qFormat/>
    <w:rsid w:val="008E65A3"/>
    <w:pPr>
      <w:spacing w:after="200"/>
    </w:pPr>
    <w:rPr>
      <w:b/>
      <w:bCs/>
      <w:color w:val="4F81BD" w:themeColor="accent1"/>
      <w:sz w:val="18"/>
      <w:szCs w:val="18"/>
    </w:rPr>
  </w:style>
  <w:style w:type="paragraph" w:styleId="Closing">
    <w:name w:val="Closing"/>
    <w:basedOn w:val="Normal"/>
    <w:link w:val="ClosingChar"/>
    <w:uiPriority w:val="97"/>
    <w:semiHidden/>
    <w:rsid w:val="008E65A3"/>
    <w:pPr>
      <w:ind w:left="4252"/>
    </w:pPr>
  </w:style>
  <w:style w:type="character" w:customStyle="1" w:styleId="ClosingChar">
    <w:name w:val="Closing Char"/>
    <w:basedOn w:val="DefaultParagraphFont"/>
    <w:link w:val="Closing"/>
    <w:uiPriority w:val="97"/>
    <w:semiHidden/>
    <w:rsid w:val="008E65A3"/>
    <w:rPr>
      <w:rFonts w:asciiTheme="minorHAnsi" w:hAnsiTheme="minorHAnsi"/>
    </w:rPr>
  </w:style>
  <w:style w:type="table" w:styleId="ColorfulGrid">
    <w:name w:val="Colorful Grid"/>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Mar>
        <w:top w:w="57" w:type="dxa"/>
        <w:left w:w="57" w:type="dxa"/>
        <w:bottom w:w="57" w:type="dxa"/>
        <w:right w:w="57" w:type="dxa"/>
      </w:tcMar>
    </w:tcPr>
    <w:tblStylePr w:type="firstRow">
      <w:rPr>
        <w:rFonts w:asciiTheme="majorHAnsi" w:hAnsiTheme="majorHAnsi"/>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Mar>
        <w:top w:w="57" w:type="dxa"/>
        <w:left w:w="57" w:type="dxa"/>
        <w:bottom w:w="57" w:type="dxa"/>
        <w:right w:w="57" w:type="dxa"/>
      </w:tcMar>
    </w:tcPr>
    <w:tblStylePr w:type="firstRow">
      <w:rPr>
        <w:rFonts w:asciiTheme="majorHAnsi" w:hAnsiTheme="majorHAnsi"/>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Mar>
        <w:top w:w="57" w:type="dxa"/>
        <w:left w:w="57" w:type="dxa"/>
        <w:bottom w:w="57" w:type="dxa"/>
        <w:right w:w="57" w:type="dxa"/>
      </w:tcMar>
    </w:tcPr>
    <w:tblStylePr w:type="firstRow">
      <w:rPr>
        <w:rFonts w:asciiTheme="majorHAnsi" w:hAnsiTheme="majorHAnsi"/>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Mar>
        <w:top w:w="57" w:type="dxa"/>
        <w:left w:w="57" w:type="dxa"/>
        <w:bottom w:w="57" w:type="dxa"/>
        <w:right w:w="57" w:type="dxa"/>
      </w:tcMar>
    </w:tcPr>
    <w:tblStylePr w:type="firstRow">
      <w:rPr>
        <w:rFonts w:asciiTheme="majorHAnsi" w:hAnsiTheme="majorHAnsi"/>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Mar>
        <w:top w:w="57" w:type="dxa"/>
        <w:left w:w="57" w:type="dxa"/>
        <w:bottom w:w="57" w:type="dxa"/>
        <w:right w:w="57" w:type="dxa"/>
      </w:tcMar>
    </w:tcPr>
    <w:tblStylePr w:type="firstRow">
      <w:rPr>
        <w:rFonts w:asciiTheme="majorHAnsi" w:hAnsiTheme="majorHAnsi"/>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Mar>
        <w:top w:w="57" w:type="dxa"/>
        <w:left w:w="57" w:type="dxa"/>
        <w:bottom w:w="57" w:type="dxa"/>
        <w:right w:w="57" w:type="dxa"/>
      </w:tcMar>
    </w:tcPr>
    <w:tblStylePr w:type="firstRow">
      <w:rPr>
        <w:rFonts w:asciiTheme="majorHAnsi" w:hAnsiTheme="majorHAnsi"/>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8"/>
    <w:rsid w:val="008E65A3"/>
    <w:rPr>
      <w:color w:val="000000" w:themeColor="text1"/>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rsid w:val="008E65A3"/>
    <w:rPr>
      <w:color w:val="000000" w:themeColor="text1"/>
    </w:rPr>
    <w:tblPr>
      <w:tblStyleRowBandSize w:val="1"/>
      <w:tblStyleColBandSize w:val="1"/>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8"/>
    <w:rsid w:val="008E65A3"/>
    <w:rPr>
      <w:color w:val="000000" w:themeColor="text1"/>
    </w:rPr>
    <w:tblPr>
      <w:tblStyleRowBandSize w:val="1"/>
      <w:tblStyleColBandSize w:val="1"/>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8"/>
    <w:rsid w:val="008E65A3"/>
    <w:rPr>
      <w:color w:val="000000" w:themeColor="text1"/>
    </w:rPr>
    <w:tblPr>
      <w:tblStyleRowBandSize w:val="1"/>
      <w:tblStyleColBandSize w:val="1"/>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8"/>
    <w:rsid w:val="008E65A3"/>
    <w:rPr>
      <w:color w:val="000000" w:themeColor="text1"/>
    </w:rPr>
    <w:tblPr>
      <w:tblStyleRowBandSize w:val="1"/>
      <w:tblStyleColBandSize w:val="1"/>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8"/>
    <w:rsid w:val="008E65A3"/>
    <w:rPr>
      <w:color w:val="000000" w:themeColor="text1"/>
    </w:rPr>
    <w:tblPr>
      <w:tblStyleRowBandSize w:val="1"/>
      <w:tblStyleColBandSize w:val="1"/>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8"/>
    <w:rsid w:val="008E65A3"/>
    <w:rPr>
      <w:color w:val="000000" w:themeColor="text1"/>
    </w:rPr>
    <w:tblPr>
      <w:tblStyleRowBandSize w:val="1"/>
      <w:tblStyleColBandSize w:val="1"/>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rsid w:val="008E65A3"/>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8"/>
    <w:rsid w:val="008E65A3"/>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rsid w:val="008E65A3"/>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rsid w:val="008E65A3"/>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7"/>
    <w:semiHidden/>
    <w:rsid w:val="008E65A3"/>
    <w:rPr>
      <w:rFonts w:asciiTheme="minorHAnsi" w:hAnsiTheme="minorHAnsi"/>
      <w:sz w:val="16"/>
      <w:szCs w:val="16"/>
    </w:rPr>
  </w:style>
  <w:style w:type="paragraph" w:styleId="CommentText">
    <w:name w:val="annotation text"/>
    <w:basedOn w:val="Normal"/>
    <w:link w:val="CommentTextChar"/>
    <w:uiPriority w:val="97"/>
    <w:semiHidden/>
    <w:rsid w:val="008E65A3"/>
  </w:style>
  <w:style w:type="character" w:customStyle="1" w:styleId="CommentTextChar">
    <w:name w:val="Comment Text Char"/>
    <w:basedOn w:val="DefaultParagraphFont"/>
    <w:link w:val="CommentText"/>
    <w:uiPriority w:val="97"/>
    <w:semiHidden/>
    <w:rsid w:val="008E65A3"/>
    <w:rPr>
      <w:rFonts w:asciiTheme="minorHAnsi" w:hAnsiTheme="minorHAnsi"/>
    </w:rPr>
  </w:style>
  <w:style w:type="paragraph" w:styleId="CommentSubject">
    <w:name w:val="annotation subject"/>
    <w:basedOn w:val="CommentText"/>
    <w:next w:val="CommentText"/>
    <w:link w:val="CommentSubjectChar"/>
    <w:uiPriority w:val="97"/>
    <w:semiHidden/>
    <w:rsid w:val="008E65A3"/>
    <w:rPr>
      <w:b/>
      <w:bCs/>
    </w:rPr>
  </w:style>
  <w:style w:type="character" w:customStyle="1" w:styleId="CommentSubjectChar">
    <w:name w:val="Comment Subject Char"/>
    <w:basedOn w:val="CommentTextChar"/>
    <w:link w:val="CommentSubject"/>
    <w:uiPriority w:val="97"/>
    <w:semiHidden/>
    <w:rsid w:val="008E65A3"/>
    <w:rPr>
      <w:rFonts w:asciiTheme="minorHAnsi" w:hAnsiTheme="minorHAnsi"/>
      <w:b/>
      <w:bCs/>
    </w:rPr>
  </w:style>
  <w:style w:type="table" w:styleId="DarkList">
    <w:name w:val="Dark List"/>
    <w:basedOn w:val="TableNormal"/>
    <w:uiPriority w:val="98"/>
    <w:rsid w:val="008E65A3"/>
    <w:rPr>
      <w:color w:val="FFFFFF" w:themeColor="background1"/>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rsid w:val="008E65A3"/>
    <w:rPr>
      <w:color w:val="FFFFFF" w:themeColor="background1"/>
    </w:rPr>
    <w:tblPr>
      <w:tblStyleRowBandSize w:val="1"/>
      <w:tblStyleColBandSize w:val="1"/>
    </w:tblPr>
    <w:tcPr>
      <w:shd w:val="clear" w:color="auto" w:fill="4F81BD"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8"/>
    <w:rsid w:val="008E65A3"/>
    <w:rPr>
      <w:color w:val="FFFFFF" w:themeColor="background1"/>
    </w:rPr>
    <w:tblPr>
      <w:tblStyleRowBandSize w:val="1"/>
      <w:tblStyleColBandSize w:val="1"/>
    </w:tblPr>
    <w:tcPr>
      <w:shd w:val="clear" w:color="auto" w:fill="C0504D"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8"/>
    <w:rsid w:val="008E65A3"/>
    <w:rPr>
      <w:color w:val="FFFFFF" w:themeColor="background1"/>
    </w:rPr>
    <w:tblPr>
      <w:tblStyleRowBandSize w:val="1"/>
      <w:tblStyleColBandSize w:val="1"/>
    </w:tblPr>
    <w:tcPr>
      <w:shd w:val="clear" w:color="auto" w:fill="9BBB59"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8"/>
    <w:rsid w:val="008E65A3"/>
    <w:rPr>
      <w:color w:val="FFFFFF" w:themeColor="background1"/>
    </w:rPr>
    <w:tblPr>
      <w:tblStyleRowBandSize w:val="1"/>
      <w:tblStyleColBandSize w:val="1"/>
    </w:tblPr>
    <w:tcPr>
      <w:shd w:val="clear" w:color="auto" w:fill="8064A2"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8"/>
    <w:rsid w:val="008E65A3"/>
    <w:rPr>
      <w:color w:val="FFFFFF" w:themeColor="background1"/>
    </w:rPr>
    <w:tblPr>
      <w:tblStyleRowBandSize w:val="1"/>
      <w:tblStyleColBandSize w:val="1"/>
    </w:tblPr>
    <w:tcPr>
      <w:shd w:val="clear" w:color="auto" w:fill="4BACC6"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8"/>
    <w:rsid w:val="008E65A3"/>
    <w:rPr>
      <w:color w:val="FFFFFF" w:themeColor="background1"/>
    </w:rPr>
    <w:tblPr>
      <w:tblStyleRowBandSize w:val="1"/>
      <w:tblStyleColBandSize w:val="1"/>
    </w:tblPr>
    <w:tcPr>
      <w:shd w:val="clear" w:color="auto" w:fill="F7964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7"/>
    <w:semiHidden/>
    <w:rsid w:val="008E65A3"/>
  </w:style>
  <w:style w:type="character" w:customStyle="1" w:styleId="DateChar">
    <w:name w:val="Date Char"/>
    <w:basedOn w:val="DefaultParagraphFont"/>
    <w:link w:val="Date"/>
    <w:uiPriority w:val="97"/>
    <w:semiHidden/>
    <w:rsid w:val="008E65A3"/>
    <w:rPr>
      <w:rFonts w:asciiTheme="minorHAnsi" w:hAnsiTheme="minorHAnsi"/>
    </w:rPr>
  </w:style>
  <w:style w:type="paragraph" w:styleId="DocumentMap">
    <w:name w:val="Document Map"/>
    <w:basedOn w:val="Normal"/>
    <w:link w:val="DocumentMapChar"/>
    <w:uiPriority w:val="97"/>
    <w:semiHidden/>
    <w:rsid w:val="008E65A3"/>
    <w:rPr>
      <w:rFonts w:cs="Tahoma"/>
      <w:sz w:val="16"/>
      <w:szCs w:val="16"/>
    </w:rPr>
  </w:style>
  <w:style w:type="character" w:customStyle="1" w:styleId="DocumentMapChar">
    <w:name w:val="Document Map Char"/>
    <w:basedOn w:val="DefaultParagraphFont"/>
    <w:link w:val="DocumentMap"/>
    <w:uiPriority w:val="97"/>
    <w:semiHidden/>
    <w:rsid w:val="008E65A3"/>
    <w:rPr>
      <w:rFonts w:asciiTheme="minorHAnsi" w:hAnsiTheme="minorHAnsi" w:cs="Tahoma"/>
      <w:sz w:val="16"/>
      <w:szCs w:val="16"/>
    </w:rPr>
  </w:style>
  <w:style w:type="paragraph" w:styleId="E-mailSignature">
    <w:name w:val="E-mail Signature"/>
    <w:basedOn w:val="Normal"/>
    <w:link w:val="E-mailSignatureChar"/>
    <w:uiPriority w:val="97"/>
    <w:semiHidden/>
    <w:rsid w:val="008E65A3"/>
  </w:style>
  <w:style w:type="character" w:customStyle="1" w:styleId="E-mailSignatureChar">
    <w:name w:val="E-mail Signature Char"/>
    <w:basedOn w:val="DefaultParagraphFont"/>
    <w:link w:val="E-mailSignature"/>
    <w:uiPriority w:val="97"/>
    <w:semiHidden/>
    <w:rsid w:val="008E65A3"/>
    <w:rPr>
      <w:rFonts w:asciiTheme="minorHAnsi" w:hAnsiTheme="minorHAnsi"/>
    </w:rPr>
  </w:style>
  <w:style w:type="character" w:styleId="Emphasis">
    <w:name w:val="Emphasis"/>
    <w:basedOn w:val="DefaultParagraphFont"/>
    <w:uiPriority w:val="97"/>
    <w:semiHidden/>
    <w:rsid w:val="008E65A3"/>
    <w:rPr>
      <w:rFonts w:asciiTheme="minorHAnsi" w:hAnsiTheme="minorHAnsi"/>
      <w:i/>
      <w:iCs/>
    </w:rPr>
  </w:style>
  <w:style w:type="character" w:styleId="EndnoteReference">
    <w:name w:val="endnote reference"/>
    <w:basedOn w:val="DefaultParagraphFont"/>
    <w:uiPriority w:val="97"/>
    <w:semiHidden/>
    <w:rsid w:val="008E65A3"/>
    <w:rPr>
      <w:rFonts w:asciiTheme="minorHAnsi" w:hAnsiTheme="minorHAnsi"/>
      <w:vertAlign w:val="superscript"/>
    </w:rPr>
  </w:style>
  <w:style w:type="paragraph" w:styleId="EndnoteText">
    <w:name w:val="endnote text"/>
    <w:basedOn w:val="Normal"/>
    <w:link w:val="EndnoteTextChar"/>
    <w:uiPriority w:val="97"/>
    <w:semiHidden/>
    <w:rsid w:val="008E65A3"/>
  </w:style>
  <w:style w:type="character" w:customStyle="1" w:styleId="EndnoteTextChar">
    <w:name w:val="Endnote Text Char"/>
    <w:basedOn w:val="DefaultParagraphFont"/>
    <w:link w:val="EndnoteText"/>
    <w:uiPriority w:val="97"/>
    <w:semiHidden/>
    <w:rsid w:val="008E65A3"/>
    <w:rPr>
      <w:rFonts w:asciiTheme="minorHAnsi" w:hAnsiTheme="minorHAnsi"/>
    </w:rPr>
  </w:style>
  <w:style w:type="paragraph" w:styleId="EnvelopeAddress">
    <w:name w:val="envelope address"/>
    <w:basedOn w:val="Normal"/>
    <w:uiPriority w:val="97"/>
    <w:semiHidden/>
    <w:rsid w:val="008E65A3"/>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7"/>
    <w:semiHidden/>
    <w:rsid w:val="008E65A3"/>
    <w:rPr>
      <w:rFonts w:eastAsiaTheme="majorEastAsia" w:cstheme="majorBidi"/>
    </w:rPr>
  </w:style>
  <w:style w:type="character" w:styleId="FollowedHyperlink">
    <w:name w:val="FollowedHyperlink"/>
    <w:basedOn w:val="DefaultParagraphFont"/>
    <w:uiPriority w:val="97"/>
    <w:semiHidden/>
    <w:rsid w:val="008E65A3"/>
    <w:rPr>
      <w:rFonts w:asciiTheme="minorHAnsi" w:hAnsiTheme="minorHAnsi"/>
      <w:color w:val="800080" w:themeColor="followedHyperlink"/>
      <w:u w:val="single"/>
    </w:rPr>
  </w:style>
  <w:style w:type="paragraph" w:styleId="Footer">
    <w:name w:val="footer"/>
    <w:basedOn w:val="Normal"/>
    <w:link w:val="FooterChar"/>
    <w:uiPriority w:val="9"/>
    <w:rsid w:val="00051237"/>
    <w:pPr>
      <w:tabs>
        <w:tab w:val="center" w:pos="4513"/>
        <w:tab w:val="right" w:pos="9026"/>
      </w:tabs>
      <w:spacing w:after="0" w:line="240" w:lineRule="auto"/>
    </w:pPr>
    <w:rPr>
      <w:color w:val="928B81"/>
      <w:sz w:val="18"/>
    </w:rPr>
  </w:style>
  <w:style w:type="character" w:customStyle="1" w:styleId="FooterChar">
    <w:name w:val="Footer Char"/>
    <w:basedOn w:val="DefaultParagraphFont"/>
    <w:link w:val="Footer"/>
    <w:uiPriority w:val="9"/>
    <w:rsid w:val="00051237"/>
    <w:rPr>
      <w:rFonts w:ascii="Georgia" w:hAnsi="Georgia"/>
      <w:color w:val="928B81"/>
      <w:sz w:val="18"/>
    </w:rPr>
  </w:style>
  <w:style w:type="character" w:styleId="FootnoteReference">
    <w:name w:val="footnote reference"/>
    <w:basedOn w:val="DefaultParagraphFont"/>
    <w:uiPriority w:val="10"/>
    <w:semiHidden/>
    <w:rsid w:val="008E65A3"/>
    <w:rPr>
      <w:rFonts w:asciiTheme="minorHAnsi" w:hAnsiTheme="minorHAnsi"/>
      <w:vertAlign w:val="superscript"/>
    </w:rPr>
  </w:style>
  <w:style w:type="paragraph" w:styleId="FootnoteText">
    <w:name w:val="footnote text"/>
    <w:basedOn w:val="Normal"/>
    <w:link w:val="FootnoteTextChar"/>
    <w:uiPriority w:val="10"/>
    <w:semiHidden/>
    <w:rsid w:val="008E65A3"/>
  </w:style>
  <w:style w:type="character" w:customStyle="1" w:styleId="FootnoteTextChar">
    <w:name w:val="Footnote Text Char"/>
    <w:basedOn w:val="DefaultParagraphFont"/>
    <w:link w:val="FootnoteText"/>
    <w:uiPriority w:val="10"/>
    <w:semiHidden/>
    <w:rsid w:val="008E65A3"/>
    <w:rPr>
      <w:rFonts w:asciiTheme="minorHAnsi" w:hAnsiTheme="minorHAnsi"/>
    </w:rPr>
  </w:style>
  <w:style w:type="paragraph" w:styleId="Header">
    <w:name w:val="header"/>
    <w:basedOn w:val="Normal"/>
    <w:link w:val="HeaderChar"/>
    <w:uiPriority w:val="9"/>
    <w:rsid w:val="008E65A3"/>
    <w:pPr>
      <w:tabs>
        <w:tab w:val="center" w:pos="4513"/>
        <w:tab w:val="right" w:pos="9026"/>
      </w:tabs>
    </w:pPr>
  </w:style>
  <w:style w:type="character" w:customStyle="1" w:styleId="HeaderChar">
    <w:name w:val="Header Char"/>
    <w:basedOn w:val="DefaultParagraphFont"/>
    <w:link w:val="Header"/>
    <w:uiPriority w:val="9"/>
    <w:rsid w:val="008E65A3"/>
    <w:rPr>
      <w:rFonts w:asciiTheme="minorHAnsi" w:hAnsiTheme="minorHAnsi"/>
    </w:rPr>
  </w:style>
  <w:style w:type="character" w:styleId="HTMLAcronym">
    <w:name w:val="HTML Acronym"/>
    <w:basedOn w:val="DefaultParagraphFont"/>
    <w:uiPriority w:val="97"/>
    <w:semiHidden/>
    <w:rsid w:val="008E65A3"/>
    <w:rPr>
      <w:rFonts w:asciiTheme="minorHAnsi" w:hAnsiTheme="minorHAnsi"/>
    </w:rPr>
  </w:style>
  <w:style w:type="paragraph" w:styleId="HTMLAddress">
    <w:name w:val="HTML Address"/>
    <w:basedOn w:val="Normal"/>
    <w:link w:val="HTMLAddressChar"/>
    <w:uiPriority w:val="97"/>
    <w:semiHidden/>
    <w:rsid w:val="008E65A3"/>
    <w:rPr>
      <w:i/>
      <w:iCs/>
    </w:rPr>
  </w:style>
  <w:style w:type="character" w:customStyle="1" w:styleId="HTMLAddressChar">
    <w:name w:val="HTML Address Char"/>
    <w:basedOn w:val="DefaultParagraphFont"/>
    <w:link w:val="HTMLAddress"/>
    <w:uiPriority w:val="97"/>
    <w:semiHidden/>
    <w:rsid w:val="008E65A3"/>
    <w:rPr>
      <w:rFonts w:asciiTheme="minorHAnsi" w:hAnsiTheme="minorHAnsi"/>
      <w:i/>
      <w:iCs/>
    </w:rPr>
  </w:style>
  <w:style w:type="character" w:styleId="HTMLCite">
    <w:name w:val="HTML Cite"/>
    <w:basedOn w:val="DefaultParagraphFont"/>
    <w:uiPriority w:val="97"/>
    <w:semiHidden/>
    <w:rsid w:val="008E65A3"/>
    <w:rPr>
      <w:rFonts w:asciiTheme="minorHAnsi" w:hAnsiTheme="minorHAnsi"/>
      <w:i/>
      <w:iCs/>
    </w:rPr>
  </w:style>
  <w:style w:type="character" w:styleId="HTMLCode">
    <w:name w:val="HTML Code"/>
    <w:basedOn w:val="DefaultParagraphFont"/>
    <w:uiPriority w:val="97"/>
    <w:semiHidden/>
    <w:rsid w:val="008E65A3"/>
    <w:rPr>
      <w:rFonts w:asciiTheme="minorHAnsi" w:hAnsiTheme="minorHAnsi"/>
      <w:sz w:val="20"/>
      <w:szCs w:val="20"/>
    </w:rPr>
  </w:style>
  <w:style w:type="character" w:styleId="HTMLDefinition">
    <w:name w:val="HTML Definition"/>
    <w:basedOn w:val="DefaultParagraphFont"/>
    <w:uiPriority w:val="97"/>
    <w:semiHidden/>
    <w:rsid w:val="008E65A3"/>
    <w:rPr>
      <w:rFonts w:asciiTheme="minorHAnsi" w:hAnsiTheme="minorHAnsi"/>
      <w:i/>
      <w:iCs/>
    </w:rPr>
  </w:style>
  <w:style w:type="character" w:styleId="HTMLKeyboard">
    <w:name w:val="HTML Keyboard"/>
    <w:basedOn w:val="DefaultParagraphFont"/>
    <w:uiPriority w:val="97"/>
    <w:semiHidden/>
    <w:rsid w:val="008E65A3"/>
    <w:rPr>
      <w:rFonts w:asciiTheme="minorHAnsi" w:hAnsiTheme="minorHAnsi"/>
      <w:sz w:val="20"/>
      <w:szCs w:val="20"/>
    </w:rPr>
  </w:style>
  <w:style w:type="paragraph" w:styleId="HTMLPreformatted">
    <w:name w:val="HTML Preformatted"/>
    <w:basedOn w:val="Normal"/>
    <w:link w:val="HTMLPreformattedChar"/>
    <w:uiPriority w:val="97"/>
    <w:semiHidden/>
    <w:rsid w:val="008E65A3"/>
  </w:style>
  <w:style w:type="character" w:customStyle="1" w:styleId="HTMLPreformattedChar">
    <w:name w:val="HTML Preformatted Char"/>
    <w:basedOn w:val="DefaultParagraphFont"/>
    <w:link w:val="HTMLPreformatted"/>
    <w:uiPriority w:val="97"/>
    <w:semiHidden/>
    <w:rsid w:val="008E65A3"/>
    <w:rPr>
      <w:rFonts w:asciiTheme="minorHAnsi" w:hAnsiTheme="minorHAnsi"/>
    </w:rPr>
  </w:style>
  <w:style w:type="character" w:styleId="HTMLSample">
    <w:name w:val="HTML Sample"/>
    <w:basedOn w:val="DefaultParagraphFont"/>
    <w:uiPriority w:val="97"/>
    <w:semiHidden/>
    <w:rsid w:val="008E65A3"/>
    <w:rPr>
      <w:rFonts w:asciiTheme="minorHAnsi" w:hAnsiTheme="minorHAnsi"/>
      <w:sz w:val="24"/>
      <w:szCs w:val="24"/>
    </w:rPr>
  </w:style>
  <w:style w:type="character" w:styleId="HTMLTypewriter">
    <w:name w:val="HTML Typewriter"/>
    <w:basedOn w:val="DefaultParagraphFont"/>
    <w:uiPriority w:val="97"/>
    <w:semiHidden/>
    <w:rsid w:val="008E65A3"/>
    <w:rPr>
      <w:rFonts w:asciiTheme="minorHAnsi" w:hAnsiTheme="minorHAnsi"/>
      <w:sz w:val="20"/>
      <w:szCs w:val="20"/>
    </w:rPr>
  </w:style>
  <w:style w:type="character" w:styleId="HTMLVariable">
    <w:name w:val="HTML Variable"/>
    <w:basedOn w:val="DefaultParagraphFont"/>
    <w:uiPriority w:val="97"/>
    <w:semiHidden/>
    <w:rsid w:val="008E65A3"/>
    <w:rPr>
      <w:rFonts w:asciiTheme="minorHAnsi" w:hAnsiTheme="minorHAnsi"/>
      <w:i/>
      <w:iCs/>
    </w:rPr>
  </w:style>
  <w:style w:type="character" w:styleId="Hyperlink">
    <w:name w:val="Hyperlink"/>
    <w:basedOn w:val="DefaultParagraphFont"/>
    <w:uiPriority w:val="15"/>
    <w:semiHidden/>
    <w:rsid w:val="008E65A3"/>
    <w:rPr>
      <w:rFonts w:asciiTheme="minorHAnsi" w:hAnsiTheme="minorHAnsi"/>
      <w:color w:val="0000FF" w:themeColor="hyperlink"/>
      <w:u w:val="single"/>
    </w:rPr>
  </w:style>
  <w:style w:type="paragraph" w:styleId="Index1">
    <w:name w:val="index 1"/>
    <w:basedOn w:val="Normal"/>
    <w:next w:val="Normal"/>
    <w:autoRedefine/>
    <w:uiPriority w:val="97"/>
    <w:semiHidden/>
    <w:rsid w:val="008E65A3"/>
    <w:pPr>
      <w:ind w:left="200" w:hanging="200"/>
    </w:pPr>
  </w:style>
  <w:style w:type="paragraph" w:styleId="Index2">
    <w:name w:val="index 2"/>
    <w:basedOn w:val="Normal"/>
    <w:next w:val="Normal"/>
    <w:autoRedefine/>
    <w:uiPriority w:val="97"/>
    <w:semiHidden/>
    <w:rsid w:val="008E65A3"/>
    <w:pPr>
      <w:ind w:left="400" w:hanging="200"/>
    </w:pPr>
  </w:style>
  <w:style w:type="paragraph" w:styleId="Index3">
    <w:name w:val="index 3"/>
    <w:basedOn w:val="Normal"/>
    <w:next w:val="Normal"/>
    <w:autoRedefine/>
    <w:uiPriority w:val="97"/>
    <w:semiHidden/>
    <w:rsid w:val="008E65A3"/>
    <w:pPr>
      <w:ind w:left="600" w:hanging="200"/>
    </w:pPr>
  </w:style>
  <w:style w:type="paragraph" w:styleId="Index4">
    <w:name w:val="index 4"/>
    <w:basedOn w:val="Normal"/>
    <w:next w:val="Normal"/>
    <w:autoRedefine/>
    <w:uiPriority w:val="97"/>
    <w:semiHidden/>
    <w:rsid w:val="008E65A3"/>
    <w:pPr>
      <w:ind w:left="800" w:hanging="200"/>
    </w:pPr>
  </w:style>
  <w:style w:type="paragraph" w:styleId="Index5">
    <w:name w:val="index 5"/>
    <w:basedOn w:val="Normal"/>
    <w:next w:val="Normal"/>
    <w:autoRedefine/>
    <w:uiPriority w:val="97"/>
    <w:semiHidden/>
    <w:rsid w:val="008E65A3"/>
    <w:pPr>
      <w:ind w:left="1000" w:hanging="200"/>
    </w:pPr>
  </w:style>
  <w:style w:type="paragraph" w:styleId="Index6">
    <w:name w:val="index 6"/>
    <w:basedOn w:val="Normal"/>
    <w:next w:val="Normal"/>
    <w:autoRedefine/>
    <w:uiPriority w:val="97"/>
    <w:semiHidden/>
    <w:rsid w:val="008E65A3"/>
    <w:pPr>
      <w:ind w:left="1200" w:hanging="200"/>
    </w:pPr>
  </w:style>
  <w:style w:type="paragraph" w:styleId="Index7">
    <w:name w:val="index 7"/>
    <w:basedOn w:val="Normal"/>
    <w:next w:val="Normal"/>
    <w:autoRedefine/>
    <w:uiPriority w:val="97"/>
    <w:semiHidden/>
    <w:rsid w:val="008E65A3"/>
    <w:pPr>
      <w:ind w:left="1400" w:hanging="200"/>
    </w:pPr>
  </w:style>
  <w:style w:type="paragraph" w:styleId="Index8">
    <w:name w:val="index 8"/>
    <w:basedOn w:val="Normal"/>
    <w:next w:val="Normal"/>
    <w:autoRedefine/>
    <w:uiPriority w:val="97"/>
    <w:semiHidden/>
    <w:rsid w:val="008E65A3"/>
    <w:pPr>
      <w:ind w:left="1600" w:hanging="200"/>
    </w:pPr>
  </w:style>
  <w:style w:type="paragraph" w:styleId="Index9">
    <w:name w:val="index 9"/>
    <w:basedOn w:val="Normal"/>
    <w:next w:val="Normal"/>
    <w:autoRedefine/>
    <w:uiPriority w:val="97"/>
    <w:semiHidden/>
    <w:rsid w:val="008E65A3"/>
    <w:pPr>
      <w:ind w:left="1800" w:hanging="200"/>
    </w:pPr>
  </w:style>
  <w:style w:type="paragraph" w:styleId="IndexHeading">
    <w:name w:val="index heading"/>
    <w:basedOn w:val="Normal"/>
    <w:next w:val="Index1"/>
    <w:uiPriority w:val="97"/>
    <w:semiHidden/>
    <w:rsid w:val="008E65A3"/>
    <w:rPr>
      <w:rFonts w:asciiTheme="majorHAnsi" w:eastAsiaTheme="majorEastAsia" w:hAnsiTheme="majorHAnsi" w:cstheme="majorBidi"/>
      <w:b/>
      <w:bCs/>
    </w:rPr>
  </w:style>
  <w:style w:type="character" w:styleId="IntenseEmphasis">
    <w:name w:val="Intense Emphasis"/>
    <w:basedOn w:val="DefaultParagraphFont"/>
    <w:uiPriority w:val="97"/>
    <w:semiHidden/>
    <w:rsid w:val="008E65A3"/>
    <w:rPr>
      <w:rFonts w:asciiTheme="minorHAnsi" w:hAnsiTheme="minorHAnsi"/>
      <w:b/>
      <w:bCs/>
      <w:i/>
      <w:iCs/>
      <w:color w:val="4F81BD" w:themeColor="accent1"/>
    </w:rPr>
  </w:style>
  <w:style w:type="paragraph" w:styleId="IntenseQuote">
    <w:name w:val="Intense Quote"/>
    <w:basedOn w:val="Normal"/>
    <w:next w:val="Normal"/>
    <w:link w:val="IntenseQuoteChar"/>
    <w:uiPriority w:val="97"/>
    <w:semiHidden/>
    <w:rsid w:val="008E65A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7"/>
    <w:semiHidden/>
    <w:rsid w:val="008E65A3"/>
    <w:rPr>
      <w:rFonts w:asciiTheme="minorHAnsi" w:hAnsiTheme="minorHAnsi"/>
      <w:b/>
      <w:bCs/>
      <w:i/>
      <w:iCs/>
      <w:color w:val="4F81BD" w:themeColor="accent1"/>
    </w:rPr>
  </w:style>
  <w:style w:type="character" w:styleId="IntenseReference">
    <w:name w:val="Intense Reference"/>
    <w:basedOn w:val="DefaultParagraphFont"/>
    <w:uiPriority w:val="97"/>
    <w:semiHidden/>
    <w:rsid w:val="008E65A3"/>
    <w:rPr>
      <w:rFonts w:asciiTheme="minorHAnsi" w:hAnsiTheme="minorHAnsi"/>
      <w:b/>
      <w:bCs/>
      <w:smallCaps/>
      <w:color w:val="C0504D" w:themeColor="accent2"/>
      <w:spacing w:val="5"/>
      <w:u w:val="single"/>
    </w:rPr>
  </w:style>
  <w:style w:type="table" w:styleId="LightGrid">
    <w:name w:val="Light Grid"/>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8"/>
    <w:rsid w:val="008E65A3"/>
    <w:rPr>
      <w:color w:val="000000" w:themeColor="text1" w:themeShade="BF"/>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rsid w:val="008E65A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8"/>
    <w:rsid w:val="008E65A3"/>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8"/>
    <w:rsid w:val="008E65A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8"/>
    <w:rsid w:val="008E65A3"/>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8"/>
    <w:rsid w:val="008E65A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8"/>
    <w:rsid w:val="008E65A3"/>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7"/>
    <w:semiHidden/>
    <w:rsid w:val="008E65A3"/>
    <w:rPr>
      <w:rFonts w:asciiTheme="minorHAnsi" w:hAnsiTheme="minorHAnsi"/>
    </w:rPr>
  </w:style>
  <w:style w:type="paragraph" w:styleId="List">
    <w:name w:val="List"/>
    <w:basedOn w:val="Normal"/>
    <w:uiPriority w:val="4"/>
    <w:semiHidden/>
    <w:rsid w:val="008E65A3"/>
    <w:pPr>
      <w:ind w:left="283" w:hanging="283"/>
      <w:contextualSpacing/>
    </w:pPr>
  </w:style>
  <w:style w:type="paragraph" w:styleId="List2">
    <w:name w:val="List 2"/>
    <w:basedOn w:val="Normal"/>
    <w:uiPriority w:val="4"/>
    <w:semiHidden/>
    <w:rsid w:val="008E65A3"/>
    <w:pPr>
      <w:ind w:left="566" w:hanging="283"/>
      <w:contextualSpacing/>
    </w:pPr>
  </w:style>
  <w:style w:type="paragraph" w:styleId="List3">
    <w:name w:val="List 3"/>
    <w:basedOn w:val="Normal"/>
    <w:uiPriority w:val="4"/>
    <w:semiHidden/>
    <w:rsid w:val="008E65A3"/>
    <w:pPr>
      <w:ind w:left="849" w:hanging="283"/>
      <w:contextualSpacing/>
    </w:pPr>
  </w:style>
  <w:style w:type="paragraph" w:styleId="List4">
    <w:name w:val="List 4"/>
    <w:basedOn w:val="Normal"/>
    <w:uiPriority w:val="4"/>
    <w:semiHidden/>
    <w:rsid w:val="008E65A3"/>
    <w:pPr>
      <w:ind w:left="1132" w:hanging="283"/>
      <w:contextualSpacing/>
    </w:pPr>
  </w:style>
  <w:style w:type="paragraph" w:styleId="List5">
    <w:name w:val="List 5"/>
    <w:basedOn w:val="Normal"/>
    <w:uiPriority w:val="4"/>
    <w:semiHidden/>
    <w:rsid w:val="008E65A3"/>
    <w:pPr>
      <w:ind w:left="1415" w:hanging="283"/>
      <w:contextualSpacing/>
    </w:pPr>
  </w:style>
  <w:style w:type="paragraph" w:styleId="ListBullet2">
    <w:name w:val="List Bullet 2"/>
    <w:basedOn w:val="Normal"/>
    <w:uiPriority w:val="2"/>
    <w:semiHidden/>
    <w:rsid w:val="008E65A3"/>
    <w:pPr>
      <w:numPr>
        <w:numId w:val="2"/>
      </w:numPr>
      <w:contextualSpacing/>
    </w:pPr>
  </w:style>
  <w:style w:type="paragraph" w:styleId="ListBullet3">
    <w:name w:val="List Bullet 3"/>
    <w:basedOn w:val="Normal"/>
    <w:uiPriority w:val="2"/>
    <w:semiHidden/>
    <w:rsid w:val="008E65A3"/>
    <w:pPr>
      <w:numPr>
        <w:numId w:val="3"/>
      </w:numPr>
      <w:contextualSpacing/>
    </w:pPr>
  </w:style>
  <w:style w:type="paragraph" w:styleId="ListBullet4">
    <w:name w:val="List Bullet 4"/>
    <w:basedOn w:val="Normal"/>
    <w:uiPriority w:val="2"/>
    <w:semiHidden/>
    <w:rsid w:val="008E65A3"/>
    <w:pPr>
      <w:numPr>
        <w:numId w:val="4"/>
      </w:numPr>
      <w:contextualSpacing/>
    </w:pPr>
  </w:style>
  <w:style w:type="paragraph" w:styleId="ListBullet5">
    <w:name w:val="List Bullet 5"/>
    <w:basedOn w:val="Normal"/>
    <w:uiPriority w:val="2"/>
    <w:semiHidden/>
    <w:rsid w:val="008E65A3"/>
    <w:pPr>
      <w:numPr>
        <w:numId w:val="5"/>
      </w:numPr>
      <w:contextualSpacing/>
    </w:pPr>
  </w:style>
  <w:style w:type="paragraph" w:styleId="ListContinue2">
    <w:name w:val="List Continue 2"/>
    <w:basedOn w:val="Normal"/>
    <w:uiPriority w:val="98"/>
    <w:semiHidden/>
    <w:rsid w:val="008E65A3"/>
    <w:pPr>
      <w:ind w:left="566"/>
      <w:contextualSpacing/>
    </w:pPr>
  </w:style>
  <w:style w:type="paragraph" w:styleId="ListContinue3">
    <w:name w:val="List Continue 3"/>
    <w:basedOn w:val="Normal"/>
    <w:uiPriority w:val="98"/>
    <w:semiHidden/>
    <w:rsid w:val="008E65A3"/>
    <w:pPr>
      <w:ind w:left="849"/>
      <w:contextualSpacing/>
    </w:pPr>
  </w:style>
  <w:style w:type="paragraph" w:styleId="ListContinue4">
    <w:name w:val="List Continue 4"/>
    <w:basedOn w:val="Normal"/>
    <w:uiPriority w:val="98"/>
    <w:semiHidden/>
    <w:rsid w:val="008E65A3"/>
    <w:pPr>
      <w:ind w:left="1132"/>
      <w:contextualSpacing/>
    </w:pPr>
  </w:style>
  <w:style w:type="paragraph" w:styleId="ListContinue5">
    <w:name w:val="List Continue 5"/>
    <w:basedOn w:val="Normal"/>
    <w:uiPriority w:val="98"/>
    <w:semiHidden/>
    <w:rsid w:val="008E65A3"/>
    <w:pPr>
      <w:ind w:left="1415"/>
      <w:contextualSpacing/>
    </w:pPr>
  </w:style>
  <w:style w:type="paragraph" w:styleId="ListNumber">
    <w:name w:val="List Number"/>
    <w:basedOn w:val="Normal"/>
    <w:uiPriority w:val="3"/>
    <w:semiHidden/>
    <w:qFormat/>
    <w:rsid w:val="008E65A3"/>
    <w:pPr>
      <w:numPr>
        <w:numId w:val="6"/>
      </w:numPr>
      <w:contextualSpacing/>
    </w:pPr>
  </w:style>
  <w:style w:type="paragraph" w:styleId="ListNumber2">
    <w:name w:val="List Number 2"/>
    <w:basedOn w:val="Normal"/>
    <w:uiPriority w:val="3"/>
    <w:semiHidden/>
    <w:rsid w:val="008E65A3"/>
    <w:pPr>
      <w:numPr>
        <w:numId w:val="7"/>
      </w:numPr>
      <w:contextualSpacing/>
    </w:pPr>
  </w:style>
  <w:style w:type="paragraph" w:styleId="ListNumber3">
    <w:name w:val="List Number 3"/>
    <w:basedOn w:val="Normal"/>
    <w:uiPriority w:val="3"/>
    <w:semiHidden/>
    <w:rsid w:val="008E65A3"/>
    <w:pPr>
      <w:numPr>
        <w:numId w:val="8"/>
      </w:numPr>
      <w:contextualSpacing/>
    </w:pPr>
  </w:style>
  <w:style w:type="paragraph" w:styleId="ListNumber4">
    <w:name w:val="List Number 4"/>
    <w:basedOn w:val="Normal"/>
    <w:uiPriority w:val="3"/>
    <w:semiHidden/>
    <w:rsid w:val="008E65A3"/>
    <w:pPr>
      <w:numPr>
        <w:numId w:val="9"/>
      </w:numPr>
      <w:contextualSpacing/>
    </w:pPr>
  </w:style>
  <w:style w:type="paragraph" w:styleId="ListNumber5">
    <w:name w:val="List Number 5"/>
    <w:basedOn w:val="Normal"/>
    <w:uiPriority w:val="3"/>
    <w:semiHidden/>
    <w:rsid w:val="008E65A3"/>
    <w:pPr>
      <w:numPr>
        <w:numId w:val="10"/>
      </w:numPr>
      <w:contextualSpacing/>
    </w:pPr>
  </w:style>
  <w:style w:type="paragraph" w:styleId="ListParagraph">
    <w:name w:val="List Paragraph"/>
    <w:basedOn w:val="Normal"/>
    <w:link w:val="ListParagraphChar"/>
    <w:uiPriority w:val="34"/>
    <w:qFormat/>
    <w:rsid w:val="008E65A3"/>
    <w:pPr>
      <w:ind w:left="720"/>
      <w:contextualSpacing/>
    </w:pPr>
  </w:style>
  <w:style w:type="paragraph" w:styleId="MacroText">
    <w:name w:val="macro"/>
    <w:link w:val="MacroTextChar"/>
    <w:uiPriority w:val="97"/>
    <w:semiHidden/>
    <w:rsid w:val="008E65A3"/>
    <w:pPr>
      <w:tabs>
        <w:tab w:val="left" w:pos="480"/>
        <w:tab w:val="left" w:pos="960"/>
        <w:tab w:val="left" w:pos="1440"/>
        <w:tab w:val="left" w:pos="1920"/>
        <w:tab w:val="left" w:pos="2400"/>
        <w:tab w:val="left" w:pos="2880"/>
        <w:tab w:val="left" w:pos="3360"/>
        <w:tab w:val="left" w:pos="3840"/>
        <w:tab w:val="left" w:pos="4320"/>
      </w:tabs>
    </w:pPr>
    <w:rPr>
      <w:rFonts w:asciiTheme="minorHAnsi" w:hAnsiTheme="minorHAnsi"/>
    </w:rPr>
  </w:style>
  <w:style w:type="character" w:customStyle="1" w:styleId="MacroTextChar">
    <w:name w:val="Macro Text Char"/>
    <w:basedOn w:val="DefaultParagraphFont"/>
    <w:link w:val="MacroText"/>
    <w:uiPriority w:val="97"/>
    <w:semiHidden/>
    <w:rsid w:val="008E65A3"/>
    <w:rPr>
      <w:rFonts w:asciiTheme="minorHAnsi" w:hAnsiTheme="minorHAnsi"/>
    </w:rPr>
  </w:style>
  <w:style w:type="table" w:styleId="MediumGrid1">
    <w:name w:val="Medium Grid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8"/>
    <w:rsid w:val="008E65A3"/>
    <w:rPr>
      <w:color w:val="000000" w:themeColor="text1"/>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rsid w:val="008E65A3"/>
    <w:rPr>
      <w:color w:val="000000" w:themeColor="text1"/>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8"/>
    <w:rsid w:val="008E65A3"/>
    <w:rPr>
      <w:color w:val="000000" w:themeColor="text1"/>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8"/>
    <w:rsid w:val="008E65A3"/>
    <w:rPr>
      <w:color w:val="000000" w:themeColor="text1"/>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8"/>
    <w:rsid w:val="008E65A3"/>
    <w:rPr>
      <w:color w:val="000000" w:themeColor="text1"/>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8"/>
    <w:rsid w:val="008E65A3"/>
    <w:rPr>
      <w:color w:val="000000" w:themeColor="text1"/>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8"/>
    <w:rsid w:val="008E65A3"/>
    <w:rPr>
      <w:color w:val="000000" w:themeColor="text1"/>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7"/>
    <w:semiHidden/>
    <w:rsid w:val="008E65A3"/>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7"/>
    <w:semiHidden/>
    <w:rsid w:val="008E65A3"/>
    <w:rPr>
      <w:rFonts w:asciiTheme="minorHAnsi" w:eastAsiaTheme="majorEastAsia" w:hAnsiTheme="minorHAnsi" w:cstheme="majorBidi"/>
      <w:sz w:val="24"/>
      <w:szCs w:val="24"/>
      <w:shd w:val="pct20" w:color="auto" w:fill="auto"/>
    </w:rPr>
  </w:style>
  <w:style w:type="paragraph" w:styleId="NormalWeb">
    <w:name w:val="Normal (Web)"/>
    <w:basedOn w:val="Normal"/>
    <w:uiPriority w:val="98"/>
    <w:semiHidden/>
    <w:rsid w:val="008E65A3"/>
    <w:rPr>
      <w:sz w:val="24"/>
      <w:szCs w:val="24"/>
    </w:rPr>
  </w:style>
  <w:style w:type="paragraph" w:styleId="NoteHeading">
    <w:name w:val="Note Heading"/>
    <w:basedOn w:val="Normal"/>
    <w:next w:val="Normal"/>
    <w:link w:val="NoteHeadingChar"/>
    <w:uiPriority w:val="97"/>
    <w:semiHidden/>
    <w:rsid w:val="008E65A3"/>
    <w:rPr>
      <w:rFonts w:asciiTheme="majorHAnsi" w:hAnsiTheme="majorHAnsi"/>
    </w:rPr>
  </w:style>
  <w:style w:type="character" w:customStyle="1" w:styleId="NoteHeadingChar">
    <w:name w:val="Note Heading Char"/>
    <w:basedOn w:val="DefaultParagraphFont"/>
    <w:link w:val="NoteHeading"/>
    <w:uiPriority w:val="97"/>
    <w:semiHidden/>
    <w:rsid w:val="008E65A3"/>
    <w:rPr>
      <w:rFonts w:asciiTheme="majorHAnsi" w:hAnsiTheme="majorHAnsi"/>
    </w:rPr>
  </w:style>
  <w:style w:type="character" w:styleId="PlaceholderText">
    <w:name w:val="Placeholder Text"/>
    <w:basedOn w:val="DefaultParagraphFont"/>
    <w:uiPriority w:val="14"/>
    <w:semiHidden/>
    <w:rsid w:val="008E65A3"/>
    <w:rPr>
      <w:rFonts w:asciiTheme="minorHAnsi" w:hAnsiTheme="minorHAnsi"/>
      <w:color w:val="808080"/>
    </w:rPr>
  </w:style>
  <w:style w:type="paragraph" w:styleId="PlainText">
    <w:name w:val="Plain Text"/>
    <w:basedOn w:val="Normal"/>
    <w:link w:val="PlainTextChar"/>
    <w:uiPriority w:val="99"/>
    <w:rsid w:val="008E65A3"/>
    <w:rPr>
      <w:sz w:val="21"/>
      <w:szCs w:val="21"/>
    </w:rPr>
  </w:style>
  <w:style w:type="character" w:customStyle="1" w:styleId="PlainTextChar">
    <w:name w:val="Plain Text Char"/>
    <w:basedOn w:val="DefaultParagraphFont"/>
    <w:link w:val="PlainText"/>
    <w:uiPriority w:val="99"/>
    <w:rsid w:val="008E65A3"/>
    <w:rPr>
      <w:rFonts w:asciiTheme="minorHAnsi" w:hAnsiTheme="minorHAnsi"/>
      <w:sz w:val="21"/>
      <w:szCs w:val="21"/>
    </w:rPr>
  </w:style>
  <w:style w:type="paragraph" w:styleId="Quote">
    <w:name w:val="Quote"/>
    <w:basedOn w:val="Normal"/>
    <w:next w:val="Normal"/>
    <w:link w:val="QuoteChar"/>
    <w:uiPriority w:val="97"/>
    <w:semiHidden/>
    <w:rsid w:val="008E65A3"/>
    <w:rPr>
      <w:i/>
      <w:iCs/>
      <w:color w:val="000000" w:themeColor="text1"/>
    </w:rPr>
  </w:style>
  <w:style w:type="character" w:customStyle="1" w:styleId="QuoteChar">
    <w:name w:val="Quote Char"/>
    <w:basedOn w:val="DefaultParagraphFont"/>
    <w:link w:val="Quote"/>
    <w:uiPriority w:val="97"/>
    <w:semiHidden/>
    <w:rsid w:val="008E65A3"/>
    <w:rPr>
      <w:rFonts w:asciiTheme="minorHAnsi" w:hAnsiTheme="minorHAnsi"/>
      <w:i/>
      <w:iCs/>
      <w:color w:val="000000" w:themeColor="text1"/>
    </w:rPr>
  </w:style>
  <w:style w:type="paragraph" w:styleId="Salutation">
    <w:name w:val="Salutation"/>
    <w:basedOn w:val="Normal"/>
    <w:next w:val="Normal"/>
    <w:link w:val="SalutationChar"/>
    <w:uiPriority w:val="97"/>
    <w:semiHidden/>
    <w:rsid w:val="008E65A3"/>
  </w:style>
  <w:style w:type="character" w:customStyle="1" w:styleId="SalutationChar">
    <w:name w:val="Salutation Char"/>
    <w:basedOn w:val="DefaultParagraphFont"/>
    <w:link w:val="Salutation"/>
    <w:uiPriority w:val="97"/>
    <w:semiHidden/>
    <w:rsid w:val="008E65A3"/>
    <w:rPr>
      <w:rFonts w:asciiTheme="minorHAnsi" w:hAnsiTheme="minorHAnsi"/>
    </w:rPr>
  </w:style>
  <w:style w:type="paragraph" w:styleId="Signature">
    <w:name w:val="Signature"/>
    <w:basedOn w:val="Normal"/>
    <w:link w:val="SignatureChar"/>
    <w:uiPriority w:val="97"/>
    <w:semiHidden/>
    <w:rsid w:val="008E65A3"/>
    <w:pPr>
      <w:ind w:left="4252"/>
    </w:pPr>
  </w:style>
  <w:style w:type="character" w:customStyle="1" w:styleId="SignatureChar">
    <w:name w:val="Signature Char"/>
    <w:basedOn w:val="DefaultParagraphFont"/>
    <w:link w:val="Signature"/>
    <w:uiPriority w:val="97"/>
    <w:semiHidden/>
    <w:rsid w:val="008E65A3"/>
    <w:rPr>
      <w:rFonts w:asciiTheme="minorHAnsi" w:hAnsiTheme="minorHAnsi"/>
    </w:rPr>
  </w:style>
  <w:style w:type="character" w:styleId="Strong">
    <w:name w:val="Strong"/>
    <w:basedOn w:val="DefaultParagraphFont"/>
    <w:uiPriority w:val="97"/>
    <w:semiHidden/>
    <w:rsid w:val="008E65A3"/>
    <w:rPr>
      <w:rFonts w:asciiTheme="minorHAnsi" w:hAnsiTheme="minorHAnsi"/>
      <w:b/>
      <w:bCs/>
    </w:rPr>
  </w:style>
  <w:style w:type="paragraph" w:styleId="Subtitle">
    <w:name w:val="Subtitle"/>
    <w:basedOn w:val="Normal"/>
    <w:next w:val="Normal"/>
    <w:link w:val="SubtitleChar"/>
    <w:uiPriority w:val="97"/>
    <w:semiHidden/>
    <w:rsid w:val="008E65A3"/>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97"/>
    <w:semiHidden/>
    <w:rsid w:val="008E65A3"/>
    <w:rPr>
      <w:rFonts w:asciiTheme="minorHAnsi" w:eastAsiaTheme="majorEastAsia" w:hAnsiTheme="minorHAnsi" w:cstheme="majorBidi"/>
      <w:i/>
      <w:iCs/>
      <w:color w:val="4F81BD" w:themeColor="accent1"/>
      <w:spacing w:val="15"/>
      <w:sz w:val="24"/>
      <w:szCs w:val="24"/>
    </w:rPr>
  </w:style>
  <w:style w:type="character" w:styleId="SubtleEmphasis">
    <w:name w:val="Subtle Emphasis"/>
    <w:basedOn w:val="DefaultParagraphFont"/>
    <w:uiPriority w:val="97"/>
    <w:semiHidden/>
    <w:rsid w:val="008E65A3"/>
    <w:rPr>
      <w:rFonts w:asciiTheme="minorHAnsi" w:hAnsiTheme="minorHAnsi"/>
      <w:i/>
      <w:iCs/>
      <w:color w:val="808080" w:themeColor="text1" w:themeTint="7F"/>
    </w:rPr>
  </w:style>
  <w:style w:type="character" w:styleId="SubtleReference">
    <w:name w:val="Subtle Reference"/>
    <w:basedOn w:val="DefaultParagraphFont"/>
    <w:uiPriority w:val="97"/>
    <w:semiHidden/>
    <w:rsid w:val="008E65A3"/>
    <w:rPr>
      <w:rFonts w:asciiTheme="minorHAnsi" w:hAnsiTheme="minorHAnsi"/>
      <w:smallCaps/>
      <w:color w:val="C0504D" w:themeColor="accent2"/>
      <w:u w:val="single"/>
    </w:rPr>
  </w:style>
  <w:style w:type="table" w:styleId="Table3Deffects1">
    <w:name w:val="Table 3D effects 1"/>
    <w:basedOn w:val="TableNormal"/>
    <w:uiPriority w:val="98"/>
    <w:rsid w:val="008E65A3"/>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rsid w:val="008E65A3"/>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rsid w:val="008E65A3"/>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rsid w:val="008E65A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rsid w:val="008E65A3"/>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rsid w:val="008E65A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rsid w:val="008E65A3"/>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rsid w:val="008E65A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rsid w:val="008E65A3"/>
    <w:rPr>
      <w:b/>
      <w:bCs/>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rsid w:val="008E65A3"/>
    <w:rPr>
      <w:b/>
      <w:bCs/>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rsid w:val="008E65A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rsid w:val="008E65A3"/>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8E65A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8E65A3"/>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rsid w:val="008E65A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rsid w:val="008E65A3"/>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rsid w:val="008E65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rsid w:val="008E65A3"/>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rsid w:val="008E65A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rsid w:val="008E65A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rsid w:val="008E65A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rsid w:val="008E65A3"/>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rsid w:val="008E65A3"/>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rsid w:val="008E65A3"/>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rsid w:val="008E65A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7"/>
    <w:semiHidden/>
    <w:rsid w:val="008E65A3"/>
    <w:pPr>
      <w:ind w:left="200" w:hanging="200"/>
    </w:pPr>
  </w:style>
  <w:style w:type="paragraph" w:styleId="TableofFigures">
    <w:name w:val="table of figures"/>
    <w:basedOn w:val="Normal"/>
    <w:next w:val="Normal"/>
    <w:uiPriority w:val="97"/>
    <w:semiHidden/>
    <w:rsid w:val="008E65A3"/>
  </w:style>
  <w:style w:type="table" w:styleId="TableProfessional">
    <w:name w:val="Table Professional"/>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rsid w:val="008E65A3"/>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rsid w:val="008E65A3"/>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rsid w:val="008E65A3"/>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rsid w:val="008E65A3"/>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rsid w:val="008E65A3"/>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rsid w:val="008E6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8"/>
    <w:rsid w:val="008E65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8"/>
    <w:rsid w:val="008E65A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8"/>
    <w:rsid w:val="008E65A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4"/>
    <w:rsid w:val="00E43C5B"/>
    <w:pPr>
      <w:autoSpaceDE w:val="0"/>
      <w:autoSpaceDN w:val="0"/>
      <w:adjustRightInd w:val="0"/>
      <w:spacing w:after="0" w:line="448" w:lineRule="atLeast"/>
      <w:textAlignment w:val="center"/>
    </w:pPr>
    <w:rPr>
      <w:rFonts w:cs="Georgia"/>
      <w:b/>
      <w:bCs/>
      <w:color w:val="000000"/>
      <w:sz w:val="42"/>
      <w:szCs w:val="42"/>
      <w:lang w:val="en-US"/>
    </w:rPr>
  </w:style>
  <w:style w:type="character" w:customStyle="1" w:styleId="TitleChar">
    <w:name w:val="Title Char"/>
    <w:basedOn w:val="DefaultParagraphFont"/>
    <w:link w:val="Title"/>
    <w:uiPriority w:val="14"/>
    <w:rsid w:val="00057CB3"/>
    <w:rPr>
      <w:rFonts w:ascii="Georgia" w:hAnsi="Georgia" w:cs="Georgia"/>
      <w:b/>
      <w:bCs/>
      <w:color w:val="000000"/>
      <w:sz w:val="42"/>
      <w:szCs w:val="42"/>
      <w:lang w:val="en-US"/>
    </w:rPr>
  </w:style>
  <w:style w:type="paragraph" w:styleId="TOAHeading">
    <w:name w:val="toa heading"/>
    <w:basedOn w:val="Normal"/>
    <w:next w:val="Normal"/>
    <w:uiPriority w:val="97"/>
    <w:semiHidden/>
    <w:rsid w:val="008E65A3"/>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uiPriority w:val="14"/>
    <w:semiHidden/>
    <w:rsid w:val="008E65A3"/>
    <w:pPr>
      <w:spacing w:after="100"/>
      <w:ind w:left="200"/>
    </w:pPr>
  </w:style>
  <w:style w:type="paragraph" w:styleId="TOC3">
    <w:name w:val="toc 3"/>
    <w:basedOn w:val="Normal"/>
    <w:next w:val="Normal"/>
    <w:autoRedefine/>
    <w:uiPriority w:val="14"/>
    <w:semiHidden/>
    <w:rsid w:val="008E65A3"/>
    <w:pPr>
      <w:spacing w:after="100"/>
      <w:ind w:left="400"/>
    </w:pPr>
  </w:style>
  <w:style w:type="paragraph" w:styleId="TOC4">
    <w:name w:val="toc 4"/>
    <w:basedOn w:val="Normal"/>
    <w:next w:val="Normal"/>
    <w:autoRedefine/>
    <w:uiPriority w:val="14"/>
    <w:semiHidden/>
    <w:rsid w:val="008E65A3"/>
    <w:pPr>
      <w:spacing w:after="100"/>
      <w:ind w:left="600"/>
    </w:pPr>
  </w:style>
  <w:style w:type="paragraph" w:styleId="TOC5">
    <w:name w:val="toc 5"/>
    <w:basedOn w:val="Normal"/>
    <w:next w:val="Normal"/>
    <w:autoRedefine/>
    <w:uiPriority w:val="14"/>
    <w:semiHidden/>
    <w:rsid w:val="008E65A3"/>
    <w:pPr>
      <w:spacing w:after="100"/>
      <w:ind w:left="800"/>
    </w:pPr>
  </w:style>
  <w:style w:type="paragraph" w:styleId="TOC6">
    <w:name w:val="toc 6"/>
    <w:basedOn w:val="Normal"/>
    <w:next w:val="Normal"/>
    <w:autoRedefine/>
    <w:uiPriority w:val="14"/>
    <w:semiHidden/>
    <w:rsid w:val="008E65A3"/>
    <w:pPr>
      <w:spacing w:after="100"/>
      <w:ind w:left="1000"/>
    </w:pPr>
  </w:style>
  <w:style w:type="paragraph" w:styleId="TOC7">
    <w:name w:val="toc 7"/>
    <w:basedOn w:val="Normal"/>
    <w:next w:val="Normal"/>
    <w:autoRedefine/>
    <w:uiPriority w:val="14"/>
    <w:semiHidden/>
    <w:rsid w:val="008E65A3"/>
    <w:pPr>
      <w:spacing w:after="100"/>
      <w:ind w:left="1200"/>
    </w:pPr>
  </w:style>
  <w:style w:type="paragraph" w:styleId="TOC8">
    <w:name w:val="toc 8"/>
    <w:basedOn w:val="Normal"/>
    <w:next w:val="Normal"/>
    <w:autoRedefine/>
    <w:uiPriority w:val="14"/>
    <w:semiHidden/>
    <w:rsid w:val="008E65A3"/>
    <w:pPr>
      <w:spacing w:after="100"/>
      <w:ind w:left="1400"/>
    </w:pPr>
  </w:style>
  <w:style w:type="paragraph" w:styleId="TOC9">
    <w:name w:val="toc 9"/>
    <w:basedOn w:val="Normal"/>
    <w:next w:val="Normal"/>
    <w:autoRedefine/>
    <w:uiPriority w:val="14"/>
    <w:semiHidden/>
    <w:rsid w:val="008E65A3"/>
    <w:pPr>
      <w:spacing w:after="100"/>
      <w:ind w:left="1600"/>
    </w:pPr>
  </w:style>
  <w:style w:type="paragraph" w:styleId="TOCHeading">
    <w:name w:val="TOC Heading"/>
    <w:basedOn w:val="Heading1"/>
    <w:next w:val="Normal"/>
    <w:uiPriority w:val="14"/>
    <w:semiHidden/>
    <w:unhideWhenUsed/>
    <w:qFormat/>
    <w:rsid w:val="008E65A3"/>
    <w:pPr>
      <w:keepLines/>
      <w:spacing w:before="480"/>
      <w:outlineLvl w:val="9"/>
    </w:pPr>
    <w:rPr>
      <w:rFonts w:eastAsiaTheme="majorEastAsia" w:cstheme="majorBidi"/>
      <w:color w:val="365F91" w:themeColor="accent1" w:themeShade="BF"/>
      <w:kern w:val="0"/>
      <w:szCs w:val="28"/>
    </w:rPr>
  </w:style>
  <w:style w:type="character" w:customStyle="1" w:styleId="ListParagraphChar">
    <w:name w:val="List Paragraph Char"/>
    <w:link w:val="ListParagraph"/>
    <w:uiPriority w:val="34"/>
    <w:locked/>
    <w:rsid w:val="00E43C5B"/>
    <w:rPr>
      <w:rFonts w:ascii="Georgia" w:hAnsi="Georgia"/>
      <w:sz w:val="22"/>
    </w:rPr>
  </w:style>
  <w:style w:type="paragraph" w:customStyle="1" w:styleId="BasicParagraph">
    <w:name w:val="[Basic Paragraph]"/>
    <w:basedOn w:val="Normal"/>
    <w:uiPriority w:val="99"/>
    <w:rsid w:val="00AC273D"/>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TitleSub">
    <w:name w:val="Title Sub"/>
    <w:basedOn w:val="Normal"/>
    <w:qFormat/>
    <w:rsid w:val="00CF4997"/>
    <w:pPr>
      <w:autoSpaceDE w:val="0"/>
      <w:autoSpaceDN w:val="0"/>
      <w:adjustRightInd w:val="0"/>
      <w:spacing w:line="420" w:lineRule="atLeast"/>
      <w:textAlignment w:val="center"/>
    </w:pPr>
    <w:rPr>
      <w:rFonts w:cs="Georgia"/>
      <w:color w:val="000000"/>
      <w:spacing w:val="-10"/>
      <w:sz w:val="42"/>
      <w:szCs w:val="42"/>
      <w:lang w:val="en-US"/>
    </w:rPr>
  </w:style>
  <w:style w:type="table" w:customStyle="1" w:styleId="PSCGreen">
    <w:name w:val="PSC_Green"/>
    <w:basedOn w:val="TableNormal"/>
    <w:uiPriority w:val="99"/>
    <w:rsid w:val="00A76532"/>
    <w:pPr>
      <w:spacing w:line="280" w:lineRule="atLeast"/>
    </w:pPr>
    <w:rPr>
      <w:rFonts w:ascii="Arial" w:hAnsi="Arial"/>
      <w:color w:val="FFFFFF" w:themeColor="background1"/>
    </w:rPr>
    <w:tblPr>
      <w:tblBorders>
        <w:top w:val="single" w:sz="8" w:space="0" w:color="auto"/>
        <w:bottom w:val="single" w:sz="8" w:space="0" w:color="auto"/>
        <w:insideH w:val="single" w:sz="8" w:space="0" w:color="FFFFFF" w:themeColor="background1"/>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02436B"/>
    <w:pPr>
      <w:spacing w:before="40" w:after="40" w:line="280" w:lineRule="atLeast"/>
    </w:pPr>
    <w:rPr>
      <w:rFonts w:ascii="Arial" w:hAnsi="Arial"/>
      <w:color w:val="FFFFFF"/>
      <w:sz w:val="20"/>
    </w:rPr>
  </w:style>
  <w:style w:type="table" w:customStyle="1" w:styleId="PSCPurple">
    <w:name w:val="PSC_Purple"/>
    <w:basedOn w:val="TableNormal"/>
    <w:uiPriority w:val="99"/>
    <w:rsid w:val="008E0207"/>
    <w:rPr>
      <w:rFonts w:ascii="Arial" w:hAnsi="Arial"/>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02436B"/>
    <w:rPr>
      <w:color w:val="auto"/>
    </w:rPr>
  </w:style>
  <w:style w:type="paragraph" w:customStyle="1" w:styleId="Tablehead1">
    <w:name w:val="Table head 1"/>
    <w:basedOn w:val="Normal"/>
    <w:uiPriority w:val="99"/>
    <w:rsid w:val="00DD15D6"/>
    <w:pPr>
      <w:suppressAutoHyphens/>
      <w:autoSpaceDE w:val="0"/>
      <w:autoSpaceDN w:val="0"/>
      <w:adjustRightInd w:val="0"/>
      <w:spacing w:before="57" w:after="113" w:line="392" w:lineRule="atLeast"/>
      <w:textAlignment w:val="center"/>
    </w:pPr>
    <w:rPr>
      <w:rFonts w:ascii="Arial" w:hAnsi="Arial" w:cs="Arial"/>
      <w:b/>
      <w:bCs/>
      <w:color w:val="FFFFFF"/>
      <w:szCs w:val="22"/>
      <w:lang w:val="en-US"/>
    </w:rPr>
  </w:style>
  <w:style w:type="paragraph" w:customStyle="1" w:styleId="TableBullet">
    <w:name w:val="Table Bullet"/>
    <w:basedOn w:val="ListBullet"/>
    <w:qFormat/>
    <w:rsid w:val="00E43C5B"/>
    <w:rPr>
      <w:rFonts w:asciiTheme="minorHAnsi" w:hAnsiTheme="minorHAnsi"/>
      <w:sz w:val="20"/>
    </w:rPr>
  </w:style>
  <w:style w:type="paragraph" w:customStyle="1" w:styleId="HelpText">
    <w:name w:val="HelpText"/>
    <w:basedOn w:val="Normal"/>
    <w:qFormat/>
    <w:rsid w:val="00B04165"/>
    <w:pPr>
      <w:spacing w:after="0" w:line="240" w:lineRule="auto"/>
    </w:pPr>
    <w:rPr>
      <w:rFonts w:asciiTheme="minorHAnsi" w:hAnsiTheme="minorHAnsi"/>
      <w:vanish/>
      <w:color w:val="FF0000"/>
      <w:sz w:val="16"/>
    </w:rPr>
  </w:style>
  <w:style w:type="paragraph" w:customStyle="1" w:styleId="TableTextWhite0">
    <w:name w:val="Table_Text_White"/>
    <w:basedOn w:val="Normal"/>
    <w:qFormat/>
    <w:rsid w:val="00803E47"/>
    <w:pPr>
      <w:spacing w:before="40" w:after="40" w:line="280" w:lineRule="atLeast"/>
    </w:pPr>
    <w:rPr>
      <w:rFonts w:ascii="Arial" w:hAnsi="Arial"/>
      <w:b/>
      <w:color w:va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283244">
      <w:bodyDiv w:val="1"/>
      <w:marLeft w:val="0"/>
      <w:marRight w:val="0"/>
      <w:marTop w:val="0"/>
      <w:marBottom w:val="0"/>
      <w:divBdr>
        <w:top w:val="none" w:sz="0" w:space="0" w:color="auto"/>
        <w:left w:val="none" w:sz="0" w:space="0" w:color="auto"/>
        <w:bottom w:val="none" w:sz="0" w:space="0" w:color="auto"/>
        <w:right w:val="none" w:sz="0" w:space="0" w:color="auto"/>
      </w:divBdr>
    </w:div>
    <w:div w:id="578902068">
      <w:bodyDiv w:val="1"/>
      <w:marLeft w:val="0"/>
      <w:marRight w:val="0"/>
      <w:marTop w:val="0"/>
      <w:marBottom w:val="0"/>
      <w:divBdr>
        <w:top w:val="none" w:sz="0" w:space="0" w:color="auto"/>
        <w:left w:val="none" w:sz="0" w:space="0" w:color="auto"/>
        <w:bottom w:val="none" w:sz="0" w:space="0" w:color="auto"/>
        <w:right w:val="none" w:sz="0" w:space="0" w:color="auto"/>
      </w:divBdr>
    </w:div>
    <w:div w:id="790831350">
      <w:bodyDiv w:val="1"/>
      <w:marLeft w:val="0"/>
      <w:marRight w:val="0"/>
      <w:marTop w:val="0"/>
      <w:marBottom w:val="0"/>
      <w:divBdr>
        <w:top w:val="none" w:sz="0" w:space="0" w:color="auto"/>
        <w:left w:val="none" w:sz="0" w:space="0" w:color="auto"/>
        <w:bottom w:val="none" w:sz="0" w:space="0" w:color="auto"/>
        <w:right w:val="none" w:sz="0" w:space="0" w:color="auto"/>
      </w:divBdr>
    </w:div>
    <w:div w:id="835144698">
      <w:bodyDiv w:val="1"/>
      <w:marLeft w:val="0"/>
      <w:marRight w:val="0"/>
      <w:marTop w:val="0"/>
      <w:marBottom w:val="0"/>
      <w:divBdr>
        <w:top w:val="none" w:sz="0" w:space="0" w:color="auto"/>
        <w:left w:val="none" w:sz="0" w:space="0" w:color="auto"/>
        <w:bottom w:val="none" w:sz="0" w:space="0" w:color="auto"/>
        <w:right w:val="none" w:sz="0" w:space="0" w:color="auto"/>
      </w:divBdr>
    </w:div>
    <w:div w:id="981693886">
      <w:bodyDiv w:val="1"/>
      <w:marLeft w:val="0"/>
      <w:marRight w:val="0"/>
      <w:marTop w:val="0"/>
      <w:marBottom w:val="0"/>
      <w:divBdr>
        <w:top w:val="none" w:sz="0" w:space="0" w:color="auto"/>
        <w:left w:val="none" w:sz="0" w:space="0" w:color="auto"/>
        <w:bottom w:val="none" w:sz="0" w:space="0" w:color="auto"/>
        <w:right w:val="none" w:sz="0" w:space="0" w:color="auto"/>
      </w:divBdr>
    </w:div>
    <w:div w:id="1396856150">
      <w:bodyDiv w:val="1"/>
      <w:marLeft w:val="0"/>
      <w:marRight w:val="0"/>
      <w:marTop w:val="0"/>
      <w:marBottom w:val="0"/>
      <w:divBdr>
        <w:top w:val="none" w:sz="0" w:space="0" w:color="auto"/>
        <w:left w:val="none" w:sz="0" w:space="0" w:color="auto"/>
        <w:bottom w:val="none" w:sz="0" w:space="0" w:color="auto"/>
        <w:right w:val="none" w:sz="0" w:space="0" w:color="auto"/>
      </w:divBdr>
    </w:div>
    <w:div w:id="1523665123">
      <w:bodyDiv w:val="1"/>
      <w:marLeft w:val="0"/>
      <w:marRight w:val="0"/>
      <w:marTop w:val="0"/>
      <w:marBottom w:val="0"/>
      <w:divBdr>
        <w:top w:val="none" w:sz="0" w:space="0" w:color="auto"/>
        <w:left w:val="none" w:sz="0" w:space="0" w:color="auto"/>
        <w:bottom w:val="none" w:sz="0" w:space="0" w:color="auto"/>
        <w:right w:val="none" w:sz="0" w:space="0" w:color="auto"/>
      </w:divBdr>
    </w:div>
    <w:div w:id="1645886237">
      <w:bodyDiv w:val="1"/>
      <w:marLeft w:val="0"/>
      <w:marRight w:val="0"/>
      <w:marTop w:val="0"/>
      <w:marBottom w:val="0"/>
      <w:divBdr>
        <w:top w:val="none" w:sz="0" w:space="0" w:color="auto"/>
        <w:left w:val="none" w:sz="0" w:space="0" w:color="auto"/>
        <w:bottom w:val="none" w:sz="0" w:space="0" w:color="auto"/>
        <w:right w:val="none" w:sz="0" w:space="0" w:color="auto"/>
      </w:divBdr>
    </w:div>
    <w:div w:id="1679961188">
      <w:bodyDiv w:val="1"/>
      <w:marLeft w:val="0"/>
      <w:marRight w:val="0"/>
      <w:marTop w:val="0"/>
      <w:marBottom w:val="0"/>
      <w:divBdr>
        <w:top w:val="none" w:sz="0" w:space="0" w:color="auto"/>
        <w:left w:val="none" w:sz="0" w:space="0" w:color="auto"/>
        <w:bottom w:val="none" w:sz="0" w:space="0" w:color="auto"/>
        <w:right w:val="none" w:sz="0" w:space="0" w:color="auto"/>
      </w:divBdr>
    </w:div>
    <w:div w:id="1834101310">
      <w:bodyDiv w:val="1"/>
      <w:marLeft w:val="0"/>
      <w:marRight w:val="0"/>
      <w:marTop w:val="0"/>
      <w:marBottom w:val="0"/>
      <w:divBdr>
        <w:top w:val="none" w:sz="0" w:space="0" w:color="auto"/>
        <w:left w:val="none" w:sz="0" w:space="0" w:color="auto"/>
        <w:bottom w:val="none" w:sz="0" w:space="0" w:color="auto"/>
        <w:right w:val="none" w:sz="0" w:space="0" w:color="auto"/>
      </w:divBdr>
    </w:div>
    <w:div w:id="1916012315">
      <w:bodyDiv w:val="1"/>
      <w:marLeft w:val="0"/>
      <w:marRight w:val="0"/>
      <w:marTop w:val="0"/>
      <w:marBottom w:val="0"/>
      <w:divBdr>
        <w:top w:val="none" w:sz="0" w:space="0" w:color="auto"/>
        <w:left w:val="none" w:sz="0" w:space="0" w:color="auto"/>
        <w:bottom w:val="none" w:sz="0" w:space="0" w:color="auto"/>
        <w:right w:val="none" w:sz="0" w:space="0" w:color="auto"/>
      </w:divBdr>
    </w:div>
    <w:div w:id="1997296667">
      <w:bodyDiv w:val="1"/>
      <w:marLeft w:val="0"/>
      <w:marRight w:val="0"/>
      <w:marTop w:val="0"/>
      <w:marBottom w:val="0"/>
      <w:divBdr>
        <w:top w:val="none" w:sz="0" w:space="0" w:color="auto"/>
        <w:left w:val="none" w:sz="0" w:space="0" w:color="auto"/>
        <w:bottom w:val="none" w:sz="0" w:space="0" w:color="auto"/>
        <w:right w:val="none" w:sz="0" w:space="0" w:color="auto"/>
      </w:divBdr>
    </w:div>
    <w:div w:id="2002347997">
      <w:bodyDiv w:val="1"/>
      <w:marLeft w:val="0"/>
      <w:marRight w:val="0"/>
      <w:marTop w:val="0"/>
      <w:marBottom w:val="0"/>
      <w:divBdr>
        <w:top w:val="none" w:sz="0" w:space="0" w:color="auto"/>
        <w:left w:val="none" w:sz="0" w:space="0" w:color="auto"/>
        <w:bottom w:val="none" w:sz="0" w:space="0" w:color="auto"/>
        <w:right w:val="none" w:sz="0" w:space="0" w:color="auto"/>
      </w:divBdr>
    </w:div>
    <w:div w:id="203360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sc.nsw.gov.au/workforce-management/capability-framework/the-capability-framework"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tuano0\Local%20Settings\Temporary%20Internet%20Files\Content.IE5\GIXWKIQR\Role%20Description%20template%5b1%5d.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EF10E381244DD7BDDE77B51066E1FF"/>
        <w:category>
          <w:name w:val="General"/>
          <w:gallery w:val="placeholder"/>
        </w:category>
        <w:types>
          <w:type w:val="bbPlcHdr"/>
        </w:types>
        <w:behaviors>
          <w:behavior w:val="content"/>
        </w:behaviors>
        <w:guid w:val="{A9E63DCD-F293-4BD9-98DE-E4159F94BC6D}"/>
      </w:docPartPr>
      <w:docPartBody>
        <w:p w:rsidR="006D5A21" w:rsidRDefault="00536F41" w:rsidP="00536F41">
          <w:pPr>
            <w:pStyle w:val="1CEF10E381244DD7BDDE77B51066E1FF"/>
          </w:pPr>
          <w:r w:rsidRPr="00FE4FE6">
            <w:rPr>
              <w:rStyle w:val="PlaceholderText"/>
            </w:rPr>
            <w:t>Choose an item.</w:t>
          </w:r>
        </w:p>
      </w:docPartBody>
    </w:docPart>
    <w:docPart>
      <w:docPartPr>
        <w:name w:val="7365E66C02234981A4DD3D82C430848C"/>
        <w:category>
          <w:name w:val="General"/>
          <w:gallery w:val="placeholder"/>
        </w:category>
        <w:types>
          <w:type w:val="bbPlcHdr"/>
        </w:types>
        <w:behaviors>
          <w:behavior w:val="content"/>
        </w:behaviors>
        <w:guid w:val="{26545405-2E49-4B0B-ABBD-E78B5DBFE494}"/>
      </w:docPartPr>
      <w:docPartBody>
        <w:p w:rsidR="006D5A21" w:rsidRDefault="00536F41" w:rsidP="00536F41">
          <w:pPr>
            <w:pStyle w:val="7365E66C02234981A4DD3D82C430848C"/>
          </w:pPr>
          <w:r w:rsidRPr="00FE4FE6">
            <w:rPr>
              <w:rStyle w:val="PlaceholderText"/>
            </w:rPr>
            <w:t>Choose an item.</w:t>
          </w:r>
        </w:p>
      </w:docPartBody>
    </w:docPart>
    <w:docPart>
      <w:docPartPr>
        <w:name w:val="50ED8FA6FD2C4EE586AC0BC0BA58E774"/>
        <w:category>
          <w:name w:val="General"/>
          <w:gallery w:val="placeholder"/>
        </w:category>
        <w:types>
          <w:type w:val="bbPlcHdr"/>
        </w:types>
        <w:behaviors>
          <w:behavior w:val="content"/>
        </w:behaviors>
        <w:guid w:val="{17F2B1A0-97CC-4F55-9C2F-519FBE2562C6}"/>
      </w:docPartPr>
      <w:docPartBody>
        <w:p w:rsidR="006D5A21" w:rsidRDefault="00536F41" w:rsidP="00536F41">
          <w:pPr>
            <w:pStyle w:val="50ED8FA6FD2C4EE586AC0BC0BA58E774"/>
          </w:pPr>
          <w:r w:rsidRPr="00FE4FE6">
            <w:rPr>
              <w:rStyle w:val="PlaceholderText"/>
            </w:rPr>
            <w:t>Choose an item.</w:t>
          </w:r>
        </w:p>
      </w:docPartBody>
    </w:docPart>
    <w:docPart>
      <w:docPartPr>
        <w:name w:val="7F80DCFF944D4926B21FE71D6D6B56CE"/>
        <w:category>
          <w:name w:val="General"/>
          <w:gallery w:val="placeholder"/>
        </w:category>
        <w:types>
          <w:type w:val="bbPlcHdr"/>
        </w:types>
        <w:behaviors>
          <w:behavior w:val="content"/>
        </w:behaviors>
        <w:guid w:val="{9A6FE02B-6FA3-4BED-BA53-B3119AEC2E07}"/>
      </w:docPartPr>
      <w:docPartBody>
        <w:p w:rsidR="006D5A21" w:rsidRDefault="00536F41" w:rsidP="00536F41">
          <w:pPr>
            <w:pStyle w:val="7F80DCFF944D4926B21FE71D6D6B56CE"/>
          </w:pPr>
          <w:r w:rsidRPr="00FE4FE6">
            <w:rPr>
              <w:rStyle w:val="PlaceholderText"/>
            </w:rPr>
            <w:t>Choose an item.</w:t>
          </w:r>
        </w:p>
      </w:docPartBody>
    </w:docPart>
    <w:docPart>
      <w:docPartPr>
        <w:name w:val="BE2CF92C97AF497094895440FD9B8951"/>
        <w:category>
          <w:name w:val="General"/>
          <w:gallery w:val="placeholder"/>
        </w:category>
        <w:types>
          <w:type w:val="bbPlcHdr"/>
        </w:types>
        <w:behaviors>
          <w:behavior w:val="content"/>
        </w:behaviors>
        <w:guid w:val="{0998A1E3-CBD5-4E57-A64C-1C98B6183AA5}"/>
      </w:docPartPr>
      <w:docPartBody>
        <w:p w:rsidR="006D5A21" w:rsidRDefault="00536F41" w:rsidP="00536F41">
          <w:pPr>
            <w:pStyle w:val="BE2CF92C97AF497094895440FD9B8951"/>
          </w:pPr>
          <w:r w:rsidRPr="00FE4FE6">
            <w:rPr>
              <w:rStyle w:val="PlaceholderText"/>
            </w:rPr>
            <w:t>Choose an item.</w:t>
          </w:r>
        </w:p>
      </w:docPartBody>
    </w:docPart>
    <w:docPart>
      <w:docPartPr>
        <w:name w:val="77C389B738B14E849B94721FFAEBAAB6"/>
        <w:category>
          <w:name w:val="General"/>
          <w:gallery w:val="placeholder"/>
        </w:category>
        <w:types>
          <w:type w:val="bbPlcHdr"/>
        </w:types>
        <w:behaviors>
          <w:behavior w:val="content"/>
        </w:behaviors>
        <w:guid w:val="{7275BC04-C3DF-4C55-B135-0E4932BE8B18}"/>
      </w:docPartPr>
      <w:docPartBody>
        <w:p w:rsidR="006D5A21" w:rsidRDefault="00536F41" w:rsidP="00536F41">
          <w:pPr>
            <w:pStyle w:val="77C389B738B14E849B94721FFAEBAAB6"/>
          </w:pPr>
          <w:r w:rsidRPr="00FE4FE6">
            <w:rPr>
              <w:rStyle w:val="PlaceholderText"/>
            </w:rPr>
            <w:t>Choose an item.</w:t>
          </w:r>
        </w:p>
      </w:docPartBody>
    </w:docPart>
    <w:docPart>
      <w:docPartPr>
        <w:name w:val="1BDCD43459B14B298EEA5A891EFDE8AE"/>
        <w:category>
          <w:name w:val="General"/>
          <w:gallery w:val="placeholder"/>
        </w:category>
        <w:types>
          <w:type w:val="bbPlcHdr"/>
        </w:types>
        <w:behaviors>
          <w:behavior w:val="content"/>
        </w:behaviors>
        <w:guid w:val="{6D36A371-A75D-4ACA-B088-5D4BCCDC36DB}"/>
      </w:docPartPr>
      <w:docPartBody>
        <w:p w:rsidR="006D5A21" w:rsidRDefault="00536F41" w:rsidP="00536F41">
          <w:pPr>
            <w:pStyle w:val="1BDCD43459B14B298EEA5A891EFDE8AE"/>
          </w:pPr>
          <w:r w:rsidRPr="00FE4FE6">
            <w:rPr>
              <w:rStyle w:val="PlaceholderText"/>
            </w:rPr>
            <w:t>Choose an item.</w:t>
          </w:r>
        </w:p>
      </w:docPartBody>
    </w:docPart>
    <w:docPart>
      <w:docPartPr>
        <w:name w:val="9F60C627D0C2405D9F80F8AE5D3B8763"/>
        <w:category>
          <w:name w:val="General"/>
          <w:gallery w:val="placeholder"/>
        </w:category>
        <w:types>
          <w:type w:val="bbPlcHdr"/>
        </w:types>
        <w:behaviors>
          <w:behavior w:val="content"/>
        </w:behaviors>
        <w:guid w:val="{E2A9BFF7-D25F-4E09-9A06-897BD6D27095}"/>
      </w:docPartPr>
      <w:docPartBody>
        <w:p w:rsidR="006D5A21" w:rsidRDefault="00536F41" w:rsidP="00536F41">
          <w:pPr>
            <w:pStyle w:val="9F60C627D0C2405D9F80F8AE5D3B8763"/>
          </w:pPr>
          <w:r w:rsidRPr="00FE4FE6">
            <w:rPr>
              <w:rStyle w:val="PlaceholderText"/>
            </w:rPr>
            <w:t>Choose an item.</w:t>
          </w:r>
        </w:p>
      </w:docPartBody>
    </w:docPart>
    <w:docPart>
      <w:docPartPr>
        <w:name w:val="2DA3B7046BC84EE7BEFC7FC1CFB1574C"/>
        <w:category>
          <w:name w:val="General"/>
          <w:gallery w:val="placeholder"/>
        </w:category>
        <w:types>
          <w:type w:val="bbPlcHdr"/>
        </w:types>
        <w:behaviors>
          <w:behavior w:val="content"/>
        </w:behaviors>
        <w:guid w:val="{D8B741A6-03EF-4AE6-91E8-8E5206407B18}"/>
      </w:docPartPr>
      <w:docPartBody>
        <w:p w:rsidR="006D5A21" w:rsidRDefault="00536F41" w:rsidP="00536F41">
          <w:pPr>
            <w:pStyle w:val="2DA3B7046BC84EE7BEFC7FC1CFB1574C"/>
          </w:pPr>
          <w:r w:rsidRPr="00FE4FE6">
            <w:rPr>
              <w:rStyle w:val="PlaceholderText"/>
            </w:rPr>
            <w:t>Choose an item.</w:t>
          </w:r>
        </w:p>
      </w:docPartBody>
    </w:docPart>
    <w:docPart>
      <w:docPartPr>
        <w:name w:val="C3610F73AC3E4A698388569AB9CAB636"/>
        <w:category>
          <w:name w:val="General"/>
          <w:gallery w:val="placeholder"/>
        </w:category>
        <w:types>
          <w:type w:val="bbPlcHdr"/>
        </w:types>
        <w:behaviors>
          <w:behavior w:val="content"/>
        </w:behaviors>
        <w:guid w:val="{80A5C7FF-A26A-4012-820C-671598CEABC3}"/>
      </w:docPartPr>
      <w:docPartBody>
        <w:p w:rsidR="006D5A21" w:rsidRDefault="00536F41" w:rsidP="00536F41">
          <w:pPr>
            <w:pStyle w:val="C3610F73AC3E4A698388569AB9CAB636"/>
          </w:pPr>
          <w:r w:rsidRPr="00FE4FE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altName w:val="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Public Sans">
    <w:altName w:val="Public Sans"/>
    <w:panose1 w:val="00000000000000000000"/>
    <w:charset w:val="00"/>
    <w:family w:val="auto"/>
    <w:pitch w:val="variable"/>
    <w:sig w:usb0="A00000FF" w:usb1="4000205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4EF2"/>
    <w:rsid w:val="00000D62"/>
    <w:rsid w:val="000014B7"/>
    <w:rsid w:val="000B1B7E"/>
    <w:rsid w:val="001030CE"/>
    <w:rsid w:val="002E5D8C"/>
    <w:rsid w:val="003406DD"/>
    <w:rsid w:val="004A4EF2"/>
    <w:rsid w:val="00536F41"/>
    <w:rsid w:val="0059691E"/>
    <w:rsid w:val="005A37C6"/>
    <w:rsid w:val="00681C26"/>
    <w:rsid w:val="006D5A21"/>
    <w:rsid w:val="009D06DF"/>
    <w:rsid w:val="00A11993"/>
    <w:rsid w:val="00A32830"/>
    <w:rsid w:val="00C06FFD"/>
    <w:rsid w:val="00CC43E2"/>
    <w:rsid w:val="00E8448A"/>
    <w:rsid w:val="00FA21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14"/>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14"/>
    <w:semiHidden/>
    <w:rsid w:val="00536F41"/>
    <w:rPr>
      <w:rFonts w:asciiTheme="minorHAnsi" w:hAnsiTheme="minorHAnsi"/>
      <w:color w:val="808080"/>
    </w:rPr>
  </w:style>
  <w:style w:type="paragraph" w:customStyle="1" w:styleId="1CEF10E381244DD7BDDE77B51066E1FF">
    <w:name w:val="1CEF10E381244DD7BDDE77B51066E1FF"/>
    <w:rsid w:val="00536F41"/>
    <w:pPr>
      <w:spacing w:after="160" w:line="278" w:lineRule="auto"/>
    </w:pPr>
    <w:rPr>
      <w:kern w:val="2"/>
      <w:sz w:val="24"/>
      <w:szCs w:val="24"/>
      <w14:ligatures w14:val="standardContextual"/>
    </w:rPr>
  </w:style>
  <w:style w:type="paragraph" w:customStyle="1" w:styleId="7365E66C02234981A4DD3D82C430848C">
    <w:name w:val="7365E66C02234981A4DD3D82C430848C"/>
    <w:rsid w:val="00536F41"/>
    <w:pPr>
      <w:spacing w:after="160" w:line="278" w:lineRule="auto"/>
    </w:pPr>
    <w:rPr>
      <w:kern w:val="2"/>
      <w:sz w:val="24"/>
      <w:szCs w:val="24"/>
      <w14:ligatures w14:val="standardContextual"/>
    </w:rPr>
  </w:style>
  <w:style w:type="paragraph" w:customStyle="1" w:styleId="50ED8FA6FD2C4EE586AC0BC0BA58E774">
    <w:name w:val="50ED8FA6FD2C4EE586AC0BC0BA58E774"/>
    <w:rsid w:val="00536F41"/>
    <w:pPr>
      <w:spacing w:after="160" w:line="278" w:lineRule="auto"/>
    </w:pPr>
    <w:rPr>
      <w:kern w:val="2"/>
      <w:sz w:val="24"/>
      <w:szCs w:val="24"/>
      <w14:ligatures w14:val="standardContextual"/>
    </w:rPr>
  </w:style>
  <w:style w:type="paragraph" w:customStyle="1" w:styleId="7F80DCFF944D4926B21FE71D6D6B56CE">
    <w:name w:val="7F80DCFF944D4926B21FE71D6D6B56CE"/>
    <w:rsid w:val="00536F41"/>
    <w:pPr>
      <w:spacing w:after="160" w:line="278" w:lineRule="auto"/>
    </w:pPr>
    <w:rPr>
      <w:kern w:val="2"/>
      <w:sz w:val="24"/>
      <w:szCs w:val="24"/>
      <w14:ligatures w14:val="standardContextual"/>
    </w:rPr>
  </w:style>
  <w:style w:type="paragraph" w:customStyle="1" w:styleId="BE2CF92C97AF497094895440FD9B8951">
    <w:name w:val="BE2CF92C97AF497094895440FD9B8951"/>
    <w:rsid w:val="00536F41"/>
    <w:pPr>
      <w:spacing w:after="160" w:line="278" w:lineRule="auto"/>
    </w:pPr>
    <w:rPr>
      <w:kern w:val="2"/>
      <w:sz w:val="24"/>
      <w:szCs w:val="24"/>
      <w14:ligatures w14:val="standardContextual"/>
    </w:rPr>
  </w:style>
  <w:style w:type="paragraph" w:customStyle="1" w:styleId="77C389B738B14E849B94721FFAEBAAB6">
    <w:name w:val="77C389B738B14E849B94721FFAEBAAB6"/>
    <w:rsid w:val="00536F41"/>
    <w:pPr>
      <w:spacing w:after="160" w:line="278" w:lineRule="auto"/>
    </w:pPr>
    <w:rPr>
      <w:kern w:val="2"/>
      <w:sz w:val="24"/>
      <w:szCs w:val="24"/>
      <w14:ligatures w14:val="standardContextual"/>
    </w:rPr>
  </w:style>
  <w:style w:type="paragraph" w:customStyle="1" w:styleId="1BDCD43459B14B298EEA5A891EFDE8AE">
    <w:name w:val="1BDCD43459B14B298EEA5A891EFDE8AE"/>
    <w:rsid w:val="00536F41"/>
    <w:pPr>
      <w:spacing w:after="160" w:line="278" w:lineRule="auto"/>
    </w:pPr>
    <w:rPr>
      <w:kern w:val="2"/>
      <w:sz w:val="24"/>
      <w:szCs w:val="24"/>
      <w14:ligatures w14:val="standardContextual"/>
    </w:rPr>
  </w:style>
  <w:style w:type="paragraph" w:customStyle="1" w:styleId="9F60C627D0C2405D9F80F8AE5D3B8763">
    <w:name w:val="9F60C627D0C2405D9F80F8AE5D3B8763"/>
    <w:rsid w:val="00536F41"/>
    <w:pPr>
      <w:spacing w:after="160" w:line="278" w:lineRule="auto"/>
    </w:pPr>
    <w:rPr>
      <w:kern w:val="2"/>
      <w:sz w:val="24"/>
      <w:szCs w:val="24"/>
      <w14:ligatures w14:val="standardContextual"/>
    </w:rPr>
  </w:style>
  <w:style w:type="paragraph" w:customStyle="1" w:styleId="2DA3B7046BC84EE7BEFC7FC1CFB1574C">
    <w:name w:val="2DA3B7046BC84EE7BEFC7FC1CFB1574C"/>
    <w:rsid w:val="00536F41"/>
    <w:pPr>
      <w:spacing w:after="160" w:line="278" w:lineRule="auto"/>
    </w:pPr>
    <w:rPr>
      <w:kern w:val="2"/>
      <w:sz w:val="24"/>
      <w:szCs w:val="24"/>
      <w14:ligatures w14:val="standardContextual"/>
    </w:rPr>
  </w:style>
  <w:style w:type="paragraph" w:customStyle="1" w:styleId="C3610F73AC3E4A698388569AB9CAB636">
    <w:name w:val="C3610F73AC3E4A698388569AB9CAB636"/>
    <w:rsid w:val="00536F41"/>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_Default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FC91E7C03629C428F1641ACDFAD3327" ma:contentTypeVersion="4" ma:contentTypeDescription="Create a new document." ma:contentTypeScope="" ma:versionID="1bb3904de34e2765e8fe99194fccc831">
  <xsd:schema xmlns:xsd="http://www.w3.org/2001/XMLSchema" xmlns:xs="http://www.w3.org/2001/XMLSchema" xmlns:p="http://schemas.microsoft.com/office/2006/metadata/properties" xmlns:ns2="3b192005-b57a-4be5-9bfa-49aab625e28e" targetNamespace="http://schemas.microsoft.com/office/2006/metadata/properties" ma:root="true" ma:fieldsID="b3fd6038b318e2cb5cc3685d3b8f0909" ns2:_="">
    <xsd:import namespace="3b192005-b57a-4be5-9bfa-49aab625e2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192005-b57a-4be5-9bfa-49aab625e2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D8C8E-7F39-4A69-A45C-96EA85A10515}">
  <ds:schemaRefs>
    <ds:schemaRef ds:uri="http://schemas.microsoft.com/sharepoint/v3/contenttype/forms"/>
  </ds:schemaRefs>
</ds:datastoreItem>
</file>

<file path=customXml/itemProps2.xml><?xml version="1.0" encoding="utf-8"?>
<ds:datastoreItem xmlns:ds="http://schemas.openxmlformats.org/officeDocument/2006/customXml" ds:itemID="{CED38386-A15F-4399-B0BB-AE1E088270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192005-b57a-4be5-9bfa-49aab625e2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71AB65-BAB8-4A2E-B94A-199F1E8D10F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0DD2A6E-9C44-4447-8882-548D06D51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Role Description template[1].dotm</Template>
  <TotalTime>1</TotalTime>
  <Pages>7</Pages>
  <Words>1751</Words>
  <Characters>9986</Characters>
  <Application>Microsoft Office Word</Application>
  <DocSecurity>8</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Public Sector Commission</Company>
  <LinksUpToDate>false</LinksUpToDate>
  <CharactersWithSpaces>11714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Assistant Analyst</dc:title>
  <dc:creator>Renate Tuano</dc:creator>
  <cp:lastModifiedBy>Poppy Sgro</cp:lastModifiedBy>
  <cp:revision>2</cp:revision>
  <dcterms:created xsi:type="dcterms:W3CDTF">2026-07-23T02:04:00Z</dcterms:created>
  <dcterms:modified xsi:type="dcterms:W3CDTF">2026-07-23T02:04:00Z</dcterms:modified>
  <cp:category>Role Description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t_Agency">
    <vt:lpwstr>Department/Agency</vt:lpwstr>
  </property>
  <property fmtid="{D5CDD505-2E9C-101B-9397-08002B2CF9AE}" pid="3" name="ContentTypeId">
    <vt:lpwstr>0x0101007FC91E7C03629C428F1641ACDFAD3327</vt:lpwstr>
  </property>
</Properties>
</file>