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6157" w14:textId="595FFB4C" w:rsidR="004A6709" w:rsidRPr="0051472C" w:rsidRDefault="00B41AF0" w:rsidP="002D5E55">
      <w:pPr>
        <w:pStyle w:val="DescriptororName"/>
        <w:tabs>
          <w:tab w:val="clear" w:pos="10206"/>
          <w:tab w:val="right" w:pos="21972"/>
        </w:tabs>
      </w:pPr>
      <w:r w:rsidRPr="00B41AF0">
        <w:t>Department of Communities and Justice</w:t>
      </w:r>
      <w:r w:rsidR="00D75201" w:rsidRPr="0051472C">
        <w:tab/>
      </w:r>
      <w:r w:rsidR="00D75201" w:rsidRPr="0051472C">
        <w:rPr>
          <w:rStyle w:val="Logo"/>
        </w:rPr>
        <w:drawing>
          <wp:inline distT="0" distB="0" distL="0" distR="0" wp14:anchorId="0A77636E" wp14:editId="307DFC6E">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tbl>
      <w:tblPr>
        <w:tblStyle w:val="TableGrid"/>
        <w:tblW w:w="0" w:type="auto"/>
        <w:tblLook w:val="04A0" w:firstRow="1" w:lastRow="0" w:firstColumn="1" w:lastColumn="0" w:noHBand="0" w:noVBand="1"/>
      </w:tblPr>
      <w:tblGrid>
        <w:gridCol w:w="2972"/>
        <w:gridCol w:w="5954"/>
      </w:tblGrid>
      <w:tr w:rsidR="00EF4D21" w14:paraId="6216EDEB" w14:textId="77777777" w:rsidTr="00EF4D21">
        <w:tc>
          <w:tcPr>
            <w:tcW w:w="2972" w:type="dxa"/>
            <w:shd w:val="clear" w:color="auto" w:fill="CBEDFD" w:themeFill="accent4"/>
          </w:tcPr>
          <w:p w14:paraId="56729781" w14:textId="77777777" w:rsidR="00EF4D21" w:rsidRDefault="00EF4D21" w:rsidP="003339F7">
            <w:pPr>
              <w:pStyle w:val="DescriptororName"/>
              <w:tabs>
                <w:tab w:val="clear" w:pos="10206"/>
                <w:tab w:val="right" w:pos="21972"/>
              </w:tabs>
            </w:pPr>
            <w:r>
              <w:t>Date</w:t>
            </w:r>
          </w:p>
        </w:tc>
        <w:tc>
          <w:tcPr>
            <w:tcW w:w="5954" w:type="dxa"/>
          </w:tcPr>
          <w:p w14:paraId="052B1D7D" w14:textId="77777777" w:rsidR="00EF4D21" w:rsidRDefault="00802EAA" w:rsidP="003339F7">
            <w:pPr>
              <w:pStyle w:val="DescriptororName"/>
              <w:tabs>
                <w:tab w:val="clear" w:pos="10206"/>
                <w:tab w:val="right" w:pos="21972"/>
              </w:tabs>
            </w:pPr>
            <w:sdt>
              <w:sdtPr>
                <w:id w:val="-1832049390"/>
                <w:placeholder>
                  <w:docPart w:val="843F17A4870C46A3BA7ACF454DEAB505"/>
                </w:placeholder>
                <w:temporary/>
                <w:showingPlcHdr/>
              </w:sdtPr>
              <w:sdtEndPr/>
              <w:sdtContent>
                <w:r w:rsidR="00EF4D21">
                  <w:rPr>
                    <w:rStyle w:val="PlaceholderText"/>
                  </w:rPr>
                  <w:t>[C</w:t>
                </w:r>
                <w:r w:rsidR="00EF4D21" w:rsidRPr="00A867F3">
                  <w:rPr>
                    <w:rStyle w:val="PlaceholderText"/>
                  </w:rPr>
                  <w:t>lick here to</w:t>
                </w:r>
                <w:r w:rsidR="00EF4D21">
                  <w:rPr>
                    <w:rStyle w:val="PlaceholderText"/>
                  </w:rPr>
                  <w:t xml:space="preserve"> insert date</w:t>
                </w:r>
              </w:sdtContent>
            </w:sdt>
          </w:p>
        </w:tc>
      </w:tr>
      <w:tr w:rsidR="00EF4D21" w14:paraId="6FBCC010" w14:textId="77777777" w:rsidTr="00EF4D21">
        <w:tc>
          <w:tcPr>
            <w:tcW w:w="2972" w:type="dxa"/>
            <w:shd w:val="clear" w:color="auto" w:fill="CBEDFD" w:themeFill="accent4"/>
          </w:tcPr>
          <w:p w14:paraId="24B24257" w14:textId="77777777" w:rsidR="00EF4D21" w:rsidRDefault="00EF4D21" w:rsidP="003339F7">
            <w:pPr>
              <w:pStyle w:val="DescriptororName"/>
              <w:tabs>
                <w:tab w:val="clear" w:pos="10206"/>
                <w:tab w:val="right" w:pos="21972"/>
              </w:tabs>
            </w:pPr>
            <w:r>
              <w:t>Contract ID</w:t>
            </w:r>
          </w:p>
        </w:tc>
        <w:tc>
          <w:tcPr>
            <w:tcW w:w="5954" w:type="dxa"/>
          </w:tcPr>
          <w:p w14:paraId="65A7C1A5" w14:textId="77777777" w:rsidR="00EF4D21" w:rsidRDefault="00802EAA" w:rsidP="003339F7">
            <w:pPr>
              <w:pStyle w:val="DescriptororName"/>
              <w:tabs>
                <w:tab w:val="clear" w:pos="10206"/>
                <w:tab w:val="right" w:pos="21972"/>
              </w:tabs>
            </w:pPr>
            <w:sdt>
              <w:sdtPr>
                <w:id w:val="964933531"/>
                <w:placeholder>
                  <w:docPart w:val="75B97F9954FE4EC88DEFAA222EE9A3F6"/>
                </w:placeholder>
                <w:temporary/>
                <w:showingPlcHdr/>
              </w:sdtPr>
              <w:sdtEndPr/>
              <w:sdtContent>
                <w:r w:rsidR="00EF4D21">
                  <w:rPr>
                    <w:rStyle w:val="PlaceholderText"/>
                  </w:rPr>
                  <w:t>[C</w:t>
                </w:r>
                <w:r w:rsidR="00EF4D21" w:rsidRPr="00A867F3">
                  <w:rPr>
                    <w:rStyle w:val="PlaceholderText"/>
                  </w:rPr>
                  <w:t>lick here to</w:t>
                </w:r>
                <w:r w:rsidR="00EF4D21">
                  <w:rPr>
                    <w:rStyle w:val="PlaceholderText"/>
                  </w:rPr>
                  <w:t xml:space="preserve"> insert Contract ID</w:t>
                </w:r>
              </w:sdtContent>
            </w:sdt>
          </w:p>
        </w:tc>
      </w:tr>
    </w:tbl>
    <w:p w14:paraId="240FF2BD" w14:textId="77777777" w:rsidR="00EF4D21" w:rsidRDefault="00EF4D21" w:rsidP="00F240E0">
      <w:pPr>
        <w:pStyle w:val="Heading1"/>
      </w:pPr>
    </w:p>
    <w:p w14:paraId="58D30505" w14:textId="0B179DDE" w:rsidR="00F240E0" w:rsidRDefault="00802EAA" w:rsidP="00F240E0">
      <w:pPr>
        <w:pStyle w:val="Heading1"/>
      </w:pPr>
      <w:sdt>
        <w:sdtPr>
          <w:alias w:val="Title"/>
          <w:tag w:val=""/>
          <w:id w:val="-1833356382"/>
          <w:lock w:val="sdtContentLocked"/>
          <w:placeholder>
            <w:docPart w:val="7FFA2EEB6EFA437282E2E9042F44514B"/>
          </w:placeholder>
          <w:dataBinding w:prefixMappings="xmlns:ns0='http://purl.org/dc/elements/1.1/' xmlns:ns1='http://schemas.openxmlformats.org/package/2006/metadata/core-properties' " w:xpath="/ns1:coreProperties[1]/ns0:title[1]" w:storeItemID="{6C3C8BC8-F283-45AE-878A-BAB7291924A1}"/>
          <w:text/>
        </w:sdtPr>
        <w:sdtEndPr/>
        <w:sdtContent>
          <w:r w:rsidR="003113E7" w:rsidRPr="003113E7">
            <w:t>Community Strengthening Program Activity</w:t>
          </w:r>
        </w:sdtContent>
      </w:sdt>
    </w:p>
    <w:p w14:paraId="3274766C" w14:textId="3BAF741E" w:rsidR="00AA1C67" w:rsidRPr="00F240E0" w:rsidRDefault="00F0333E" w:rsidP="00F240E0">
      <w:pPr>
        <w:pStyle w:val="DocumentType"/>
      </w:pPr>
      <w:r>
        <w:t>Community and Family Support (C</w:t>
      </w:r>
      <w:r w:rsidR="0034202E">
        <w:t>A</w:t>
      </w:r>
      <w:r>
        <w:t>FS)</w:t>
      </w:r>
      <w:r w:rsidR="00F240E0" w:rsidRPr="00F240E0">
        <w:t xml:space="preserve"> Program Logic</w:t>
      </w:r>
    </w:p>
    <w:tbl>
      <w:tblPr>
        <w:tblStyle w:val="ListTable3-Accent4"/>
        <w:tblW w:w="0" w:type="auto"/>
        <w:tblLook w:val="04A0" w:firstRow="1" w:lastRow="0" w:firstColumn="1" w:lastColumn="0" w:noHBand="0" w:noVBand="1"/>
      </w:tblPr>
      <w:tblGrid>
        <w:gridCol w:w="3115"/>
        <w:gridCol w:w="3967"/>
        <w:gridCol w:w="6515"/>
        <w:gridCol w:w="1701"/>
        <w:gridCol w:w="3400"/>
        <w:gridCol w:w="3401"/>
      </w:tblGrid>
      <w:tr w:rsidR="002B7743" w:rsidRPr="00502226" w14:paraId="2F03D21E" w14:textId="77777777" w:rsidTr="001B4B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8" w:type="dxa"/>
          </w:tcPr>
          <w:p w14:paraId="38EFCC66" w14:textId="77777777" w:rsidR="003160C0" w:rsidRPr="00A54442" w:rsidRDefault="000E35CA" w:rsidP="00044FA0">
            <w:pPr>
              <w:pStyle w:val="Heading2"/>
            </w:pPr>
            <w:bookmarkStart w:id="0" w:name="_Toc116909641"/>
            <w:bookmarkStart w:id="1" w:name="_Toc117073077"/>
            <w:bookmarkStart w:id="2" w:name="_Toc118920710"/>
            <w:r w:rsidRPr="00A54442">
              <w:t>CURRENT SITUATION</w:t>
            </w:r>
          </w:p>
        </w:tc>
        <w:tc>
          <w:tcPr>
            <w:tcW w:w="3969" w:type="dxa"/>
          </w:tcPr>
          <w:p w14:paraId="6281439D" w14:textId="77777777" w:rsidR="003160C0" w:rsidRPr="00A54442" w:rsidRDefault="000E35CA" w:rsidP="00044FA0">
            <w:pPr>
              <w:pStyle w:val="Heading2"/>
              <w:cnfStyle w:val="100000000000" w:firstRow="1" w:lastRow="0" w:firstColumn="0" w:lastColumn="0" w:oddVBand="0" w:evenVBand="0" w:oddHBand="0" w:evenHBand="0" w:firstRowFirstColumn="0" w:firstRowLastColumn="0" w:lastRowFirstColumn="0" w:lastRowLastColumn="0"/>
            </w:pPr>
            <w:r w:rsidRPr="00A54442">
              <w:t>EVIDENCE</w:t>
            </w:r>
          </w:p>
        </w:tc>
        <w:tc>
          <w:tcPr>
            <w:tcW w:w="6520" w:type="dxa"/>
          </w:tcPr>
          <w:p w14:paraId="140BC0B8" w14:textId="77777777" w:rsidR="003160C0" w:rsidRPr="00A54442" w:rsidRDefault="000E35CA" w:rsidP="00044FA0">
            <w:pPr>
              <w:pStyle w:val="Heading2"/>
              <w:cnfStyle w:val="100000000000" w:firstRow="1" w:lastRow="0" w:firstColumn="0" w:lastColumn="0" w:oddVBand="0" w:evenVBand="0" w:oddHBand="0" w:evenHBand="0" w:firstRowFirstColumn="0" w:firstRowLastColumn="0" w:lastRowFirstColumn="0" w:lastRowLastColumn="0"/>
            </w:pPr>
            <w:r w:rsidRPr="00A54442">
              <w:t>ACTIVITIES AND SERVICES</w:t>
            </w:r>
          </w:p>
        </w:tc>
        <w:tc>
          <w:tcPr>
            <w:tcW w:w="1701" w:type="dxa"/>
          </w:tcPr>
          <w:p w14:paraId="21ED0ECA" w14:textId="77777777" w:rsidR="003160C0" w:rsidRPr="00A54442" w:rsidRDefault="000E35CA" w:rsidP="00044FA0">
            <w:pPr>
              <w:pStyle w:val="Heading2"/>
              <w:cnfStyle w:val="100000000000" w:firstRow="1" w:lastRow="0" w:firstColumn="0" w:lastColumn="0" w:oddVBand="0" w:evenVBand="0" w:oddHBand="0" w:evenHBand="0" w:firstRowFirstColumn="0" w:firstRowLastColumn="0" w:lastRowFirstColumn="0" w:lastRowLastColumn="0"/>
            </w:pPr>
            <w:r w:rsidRPr="00A54442">
              <w:t>OUTPUTS</w:t>
            </w:r>
          </w:p>
        </w:tc>
        <w:tc>
          <w:tcPr>
            <w:tcW w:w="3402" w:type="dxa"/>
          </w:tcPr>
          <w:p w14:paraId="1E5D1AD9" w14:textId="77777777" w:rsidR="003160C0" w:rsidRPr="00A54442" w:rsidRDefault="000E35CA" w:rsidP="00044FA0">
            <w:pPr>
              <w:pStyle w:val="Heading2"/>
              <w:cnfStyle w:val="100000000000" w:firstRow="1" w:lastRow="0" w:firstColumn="0" w:lastColumn="0" w:oddVBand="0" w:evenVBand="0" w:oddHBand="0" w:evenHBand="0" w:firstRowFirstColumn="0" w:firstRowLastColumn="0" w:lastRowFirstColumn="0" w:lastRowLastColumn="0"/>
            </w:pPr>
            <w:r w:rsidRPr="00A54442">
              <w:t>THEORY OF CHANGE</w:t>
            </w:r>
          </w:p>
        </w:tc>
        <w:tc>
          <w:tcPr>
            <w:tcW w:w="3402" w:type="dxa"/>
          </w:tcPr>
          <w:p w14:paraId="74DBCAE6" w14:textId="77777777" w:rsidR="003160C0" w:rsidRPr="00A54442" w:rsidRDefault="000E35CA" w:rsidP="00044FA0">
            <w:pPr>
              <w:pStyle w:val="Heading2"/>
              <w:cnfStyle w:val="100000000000" w:firstRow="1" w:lastRow="0" w:firstColumn="0" w:lastColumn="0" w:oddVBand="0" w:evenVBand="0" w:oddHBand="0" w:evenHBand="0" w:firstRowFirstColumn="0" w:firstRowLastColumn="0" w:lastRowFirstColumn="0" w:lastRowLastColumn="0"/>
            </w:pPr>
            <w:r w:rsidRPr="00A54442">
              <w:t>CLIENT OUTCOMES</w:t>
            </w:r>
          </w:p>
        </w:tc>
      </w:tr>
      <w:tr w:rsidR="002B7743" w14:paraId="485C3A95" w14:textId="77777777" w:rsidTr="001B4B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0A0866A" w14:textId="77777777" w:rsidR="00C37744" w:rsidRPr="00C37744" w:rsidRDefault="00C37744" w:rsidP="00C37744">
            <w:pPr>
              <w:pStyle w:val="Instructions-DeleteAll"/>
              <w:rPr>
                <w:rStyle w:val="Strong"/>
              </w:rPr>
            </w:pPr>
            <w:r>
              <w:t>[</w:t>
            </w:r>
            <w:r w:rsidRPr="00C37744">
              <w:rPr>
                <w:rStyle w:val="Strong"/>
              </w:rPr>
              <w:t>Please delete this instruction once the form is completed:</w:t>
            </w:r>
          </w:p>
          <w:p w14:paraId="69516F37" w14:textId="7FBF073C" w:rsidR="00C37744" w:rsidRPr="00787AC1" w:rsidRDefault="00C37744" w:rsidP="00C37744">
            <w:pPr>
              <w:pStyle w:val="Instructions-DeleteAll"/>
            </w:pPr>
            <w:r w:rsidRPr="00787AC1">
              <w:t xml:space="preserve">Describe the situation of the issue your program seeks to change. Consider </w:t>
            </w:r>
            <w:r w:rsidR="00F0333E">
              <w:t>C</w:t>
            </w:r>
            <w:r w:rsidR="0034202E">
              <w:t>A</w:t>
            </w:r>
            <w:r w:rsidR="00F0333E">
              <w:t>FS</w:t>
            </w:r>
            <w:r w:rsidRPr="00787AC1">
              <w:t xml:space="preserve"> program priority target groups and information contained in the program-level Community Strengthening program logic (available in the </w:t>
            </w:r>
            <w:r w:rsidR="00F0333E">
              <w:t>C</w:t>
            </w:r>
            <w:r w:rsidR="0034202E">
              <w:t>A</w:t>
            </w:r>
            <w:r w:rsidR="00F0333E">
              <w:t>FS</w:t>
            </w:r>
            <w:r w:rsidR="00335C0C">
              <w:t xml:space="preserve"> </w:t>
            </w:r>
            <w:r w:rsidRPr="00787AC1">
              <w:t>Program Specifications).</w:t>
            </w:r>
          </w:p>
          <w:p w14:paraId="74248198" w14:textId="77777777" w:rsidR="00C37744" w:rsidRPr="00787AC1" w:rsidRDefault="00C37744" w:rsidP="00C37744">
            <w:pPr>
              <w:pStyle w:val="Instructions-DeleteAll"/>
            </w:pPr>
            <w:r w:rsidRPr="00787AC1">
              <w:t>Answers to the following questions should be incorporated into your statement:</w:t>
            </w:r>
          </w:p>
          <w:p w14:paraId="378CA4A6" w14:textId="77777777" w:rsidR="00C37744" w:rsidRPr="00787AC1" w:rsidRDefault="00C37744" w:rsidP="00A163E2">
            <w:pPr>
              <w:pStyle w:val="Instructions-DeleteAll"/>
              <w:numPr>
                <w:ilvl w:val="0"/>
                <w:numId w:val="3"/>
              </w:numPr>
              <w:ind w:left="284" w:hanging="284"/>
            </w:pPr>
            <w:r w:rsidRPr="00787AC1">
              <w:t xml:space="preserve">Who is your target group? </w:t>
            </w:r>
          </w:p>
          <w:p w14:paraId="299534AB" w14:textId="77777777" w:rsidR="00C37744" w:rsidRPr="00787AC1" w:rsidRDefault="00C37744" w:rsidP="00A163E2">
            <w:pPr>
              <w:pStyle w:val="Instructions-DeleteAll"/>
              <w:numPr>
                <w:ilvl w:val="0"/>
                <w:numId w:val="3"/>
              </w:numPr>
              <w:ind w:left="284" w:hanging="284"/>
            </w:pPr>
            <w:r w:rsidRPr="00787AC1">
              <w:t>What are the current issues faced by this target group? Please include evidence to support this statement.</w:t>
            </w:r>
          </w:p>
          <w:p w14:paraId="5C125F15" w14:textId="77777777" w:rsidR="00C37744" w:rsidRPr="00787AC1" w:rsidRDefault="00C37744" w:rsidP="00A163E2">
            <w:pPr>
              <w:pStyle w:val="Instructions-DeleteAll"/>
              <w:numPr>
                <w:ilvl w:val="0"/>
                <w:numId w:val="3"/>
              </w:numPr>
              <w:ind w:left="284" w:hanging="284"/>
            </w:pPr>
            <w:r w:rsidRPr="00787AC1">
              <w:t xml:space="preserve">What are the causes of the current situation? </w:t>
            </w:r>
          </w:p>
          <w:p w14:paraId="47D69619" w14:textId="77777777" w:rsidR="00C37744" w:rsidRPr="00787AC1" w:rsidRDefault="00C37744" w:rsidP="00A163E2">
            <w:pPr>
              <w:pStyle w:val="Instructions-DeleteAll"/>
              <w:numPr>
                <w:ilvl w:val="0"/>
                <w:numId w:val="3"/>
              </w:numPr>
              <w:ind w:left="284" w:hanging="284"/>
            </w:pPr>
            <w:r w:rsidRPr="00787AC1">
              <w:t xml:space="preserve">What will happen to the target group if these issues are not addressed? </w:t>
            </w:r>
          </w:p>
          <w:p w14:paraId="0E492563" w14:textId="621A40E3" w:rsidR="003160C0" w:rsidRDefault="00C37744" w:rsidP="00C37744">
            <w:pPr>
              <w:pStyle w:val="Instructions-DeleteAll"/>
            </w:pPr>
            <w:r w:rsidRPr="00787AC1">
              <w:t>Reference local data when completing this section.</w:t>
            </w:r>
            <w:r w:rsidR="00D40AC8">
              <w:t xml:space="preserve"> See </w:t>
            </w:r>
            <w:hyperlink r:id="rId9" w:history="1">
              <w:r w:rsidR="00D40AC8" w:rsidRPr="00D40AC8">
                <w:rPr>
                  <w:rStyle w:val="Hyperlink"/>
                  <w:bCs w:val="0"/>
                </w:rPr>
                <w:t>Understanding your Local Area</w:t>
              </w:r>
            </w:hyperlink>
            <w:r w:rsidR="00D40AC8">
              <w:t xml:space="preserve"> on the </w:t>
            </w:r>
            <w:r w:rsidR="003314E1">
              <w:t>program</w:t>
            </w:r>
            <w:r w:rsidR="00D40AC8">
              <w:t xml:space="preserve"> website for some suggested data sources</w:t>
            </w:r>
            <w:r>
              <w:t>]</w:t>
            </w:r>
          </w:p>
          <w:p w14:paraId="272BF473" w14:textId="77777777" w:rsidR="001D45DE" w:rsidRDefault="00802EAA" w:rsidP="001D45DE">
            <w:pPr>
              <w:pStyle w:val="BodyText"/>
            </w:pPr>
            <w:sdt>
              <w:sdtPr>
                <w:id w:val="297654496"/>
                <w:placeholder>
                  <w:docPart w:val="409B4C836AEE447D80237FDFC26798EA"/>
                </w:placeholder>
                <w:temporary/>
                <w:showingPlcHdr/>
              </w:sdtPr>
              <w:sdtEndPr/>
              <w:sdtContent>
                <w:r w:rsidR="00C37744">
                  <w:rPr>
                    <w:rStyle w:val="PlaceholderText"/>
                  </w:rPr>
                  <w:t>[C</w:t>
                </w:r>
                <w:r w:rsidR="00C37744" w:rsidRPr="00A867F3">
                  <w:rPr>
                    <w:rStyle w:val="PlaceholderText"/>
                  </w:rPr>
                  <w:t>lick here to</w:t>
                </w:r>
                <w:r w:rsidR="00C37744">
                  <w:rPr>
                    <w:rStyle w:val="PlaceholderText"/>
                  </w:rPr>
                  <w:t xml:space="preserve"> insert </w:t>
                </w:r>
                <w:r w:rsidR="00BB5C1C">
                  <w:rPr>
                    <w:rStyle w:val="PlaceholderText"/>
                  </w:rPr>
                  <w:t>C</w:t>
                </w:r>
                <w:r w:rsidR="00C37744">
                  <w:rPr>
                    <w:rStyle w:val="PlaceholderText"/>
                  </w:rPr>
                  <w:t xml:space="preserve">urrent </w:t>
                </w:r>
                <w:r w:rsidR="00BB5C1C">
                  <w:rPr>
                    <w:rStyle w:val="PlaceholderText"/>
                  </w:rPr>
                  <w:t>S</w:t>
                </w:r>
                <w:r w:rsidR="00C37744">
                  <w:rPr>
                    <w:rStyle w:val="PlaceholderText"/>
                  </w:rPr>
                  <w:t>ituation]</w:t>
                </w:r>
              </w:sdtContent>
            </w:sdt>
            <w:r w:rsidR="00C37744">
              <w:t xml:space="preserve"> </w:t>
            </w:r>
          </w:p>
        </w:tc>
        <w:tc>
          <w:tcPr>
            <w:tcW w:w="3969" w:type="dxa"/>
          </w:tcPr>
          <w:sdt>
            <w:sdtPr>
              <w:rPr>
                <w:rStyle w:val="BodyTextChar"/>
              </w:rPr>
              <w:id w:val="-970430834"/>
              <w:lock w:val="sdtContentLocked"/>
              <w:placeholder>
                <w:docPart w:val="C23D64BF2C794E89A6CE430E15C9E04C"/>
              </w:placeholder>
            </w:sdtPr>
            <w:sdtEndPr>
              <w:rPr>
                <w:rStyle w:val="BodyTextChar"/>
              </w:rPr>
            </w:sdtEndPr>
            <w:sdtContent>
              <w:p w14:paraId="5C4D9D11" w14:textId="77777777" w:rsidR="000E35CA" w:rsidRPr="00787AC1"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BodyTextChar"/>
                  </w:rPr>
                </w:pPr>
                <w:r w:rsidRPr="00787AC1">
                  <w:rPr>
                    <w:rStyle w:val="BodyTextChar"/>
                  </w:rPr>
                  <w:t>Strong community wellbeing is critically important for helping children, young people and families thrive, especially when they are experiencing, or at risk of experiencing, vulnerability.</w:t>
                </w:r>
                <w:r>
                  <w:rPr>
                    <w:rStyle w:val="BodyTextChar"/>
                  </w:rPr>
                  <w:t xml:space="preserve"> </w:t>
                </w:r>
              </w:p>
            </w:sdtContent>
          </w:sdt>
          <w:sdt>
            <w:sdtPr>
              <w:rPr>
                <w:rStyle w:val="BodyTextChar"/>
              </w:rPr>
              <w:id w:val="-386033564"/>
              <w:lock w:val="sdtContentLocked"/>
              <w:placeholder>
                <w:docPart w:val="C23D64BF2C794E89A6CE430E15C9E04C"/>
              </w:placeholder>
            </w:sdtPr>
            <w:sdtEndPr>
              <w:rPr>
                <w:rStyle w:val="BodyTextChar"/>
              </w:rPr>
            </w:sdtEndPr>
            <w:sdtContent>
              <w:p w14:paraId="288F8558" w14:textId="77777777" w:rsidR="000E35CA" w:rsidRPr="00787AC1"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BodyTextChar"/>
                  </w:rPr>
                </w:pPr>
                <w:r w:rsidRPr="00787AC1">
                  <w:rPr>
                    <w:rStyle w:val="BodyTextChar"/>
                  </w:rPr>
                  <w:t xml:space="preserve">Five critical elements are common across the evidence that contribute to increased community wellbeing for vulnerable children, young people and families: </w:t>
                </w:r>
              </w:p>
            </w:sdtContent>
          </w:sdt>
          <w:sdt>
            <w:sdtPr>
              <w:rPr>
                <w:rStyle w:val="Strong"/>
              </w:rPr>
              <w:id w:val="1998687630"/>
              <w:lock w:val="sdtContentLocked"/>
              <w:placeholder>
                <w:docPart w:val="C23D64BF2C794E89A6CE430E15C9E04C"/>
              </w:placeholder>
            </w:sdtPr>
            <w:sdtEndPr>
              <w:rPr>
                <w:rStyle w:val="DefaultParagraphFont"/>
                <w:b w:val="0"/>
                <w:bCs w:val="0"/>
              </w:rPr>
            </w:sdtEndPr>
            <w:sdtContent>
              <w:p w14:paraId="24FB5796" w14:textId="77777777" w:rsidR="000E35CA" w:rsidRPr="003254C4" w:rsidRDefault="000E35CA" w:rsidP="00782BE0">
                <w:pPr>
                  <w:pStyle w:val="ListNumber"/>
                  <w:cnfStyle w:val="000000100000" w:firstRow="0" w:lastRow="0" w:firstColumn="0" w:lastColumn="0" w:oddVBand="0" w:evenVBand="0" w:oddHBand="1" w:evenHBand="0" w:firstRowFirstColumn="0" w:firstRowLastColumn="0" w:lastRowFirstColumn="0" w:lastRowLastColumn="0"/>
                </w:pPr>
                <w:r w:rsidRPr="00FD25DB">
                  <w:rPr>
                    <w:rStyle w:val="Strong"/>
                  </w:rPr>
                  <w:t>Inclusive and genuine codesign and partnership</w:t>
                </w:r>
                <w:r w:rsidRPr="003254C4">
                  <w:t xml:space="preserve">: building authentic partnerships with community that work towards community ownership while also ensuring that the diverse voices of that community are represented. </w:t>
                </w:r>
              </w:p>
            </w:sdtContent>
          </w:sdt>
          <w:sdt>
            <w:sdtPr>
              <w:rPr>
                <w:rStyle w:val="Strong"/>
              </w:rPr>
              <w:id w:val="-765611412"/>
              <w:lock w:val="sdtContentLocked"/>
              <w:placeholder>
                <w:docPart w:val="C23D64BF2C794E89A6CE430E15C9E04C"/>
              </w:placeholder>
            </w:sdtPr>
            <w:sdtEndPr>
              <w:rPr>
                <w:rStyle w:val="BodyTextChar"/>
                <w:b w:val="0"/>
                <w:bCs w:val="0"/>
              </w:rPr>
            </w:sdtEndPr>
            <w:sdtContent>
              <w:p w14:paraId="595BEE6E" w14:textId="77777777" w:rsidR="000E35CA" w:rsidRPr="00787AC1" w:rsidRDefault="000E35CA" w:rsidP="000E35CA">
                <w:pPr>
                  <w:pStyle w:val="ListNumber"/>
                  <w:cnfStyle w:val="000000100000" w:firstRow="0" w:lastRow="0" w:firstColumn="0" w:lastColumn="0" w:oddVBand="0" w:evenVBand="0" w:oddHBand="1" w:evenHBand="0" w:firstRowFirstColumn="0" w:firstRowLastColumn="0" w:lastRowFirstColumn="0" w:lastRowLastColumn="0"/>
                  <w:rPr>
                    <w:rStyle w:val="BodyTextChar"/>
                  </w:rPr>
                </w:pPr>
                <w:r w:rsidRPr="00FD25DB">
                  <w:rPr>
                    <w:rStyle w:val="Strong"/>
                  </w:rPr>
                  <w:t>Leveraging strengths and building capacity</w:t>
                </w:r>
                <w:r w:rsidRPr="00787AC1">
                  <w:rPr>
                    <w:rStyle w:val="BodyTextChar"/>
                  </w:rPr>
                  <w:t>: initiatives that are both strengths based and actively building community capacity.</w:t>
                </w:r>
              </w:p>
            </w:sdtContent>
          </w:sdt>
          <w:sdt>
            <w:sdtPr>
              <w:rPr>
                <w:rStyle w:val="Strong"/>
              </w:rPr>
              <w:id w:val="-2042823647"/>
              <w:lock w:val="sdtContentLocked"/>
              <w:placeholder>
                <w:docPart w:val="C23D64BF2C794E89A6CE430E15C9E04C"/>
              </w:placeholder>
            </w:sdtPr>
            <w:sdtEndPr>
              <w:rPr>
                <w:rStyle w:val="BodyTextChar"/>
                <w:b w:val="0"/>
                <w:bCs w:val="0"/>
              </w:rPr>
            </w:sdtEndPr>
            <w:sdtContent>
              <w:p w14:paraId="36D6E31B" w14:textId="77777777" w:rsidR="000E35CA" w:rsidRPr="00787AC1" w:rsidRDefault="000E35CA" w:rsidP="000E35CA">
                <w:pPr>
                  <w:pStyle w:val="ListNumber"/>
                  <w:cnfStyle w:val="000000100000" w:firstRow="0" w:lastRow="0" w:firstColumn="0" w:lastColumn="0" w:oddVBand="0" w:evenVBand="0" w:oddHBand="1" w:evenHBand="0" w:firstRowFirstColumn="0" w:firstRowLastColumn="0" w:lastRowFirstColumn="0" w:lastRowLastColumn="0"/>
                  <w:rPr>
                    <w:rStyle w:val="BodyTextChar"/>
                  </w:rPr>
                </w:pPr>
                <w:r w:rsidRPr="00FD25DB">
                  <w:rPr>
                    <w:rStyle w:val="Strong"/>
                  </w:rPr>
                  <w:t>Creating safe and effective spaces</w:t>
                </w:r>
                <w:r w:rsidRPr="00787AC1">
                  <w:rPr>
                    <w:rStyle w:val="BodyTextChar"/>
                  </w:rPr>
                  <w:t>: spaces that are safe and accessible to everyone to allow for the effective engagement of diverse community members.</w:t>
                </w:r>
              </w:p>
            </w:sdtContent>
          </w:sdt>
          <w:sdt>
            <w:sdtPr>
              <w:rPr>
                <w:rStyle w:val="Strong"/>
              </w:rPr>
              <w:id w:val="762953674"/>
              <w:lock w:val="sdtContentLocked"/>
              <w:placeholder>
                <w:docPart w:val="C23D64BF2C794E89A6CE430E15C9E04C"/>
              </w:placeholder>
            </w:sdtPr>
            <w:sdtEndPr>
              <w:rPr>
                <w:rStyle w:val="BodyTextChar"/>
                <w:b w:val="0"/>
                <w:bCs w:val="0"/>
              </w:rPr>
            </w:sdtEndPr>
            <w:sdtContent>
              <w:p w14:paraId="6CD340EC" w14:textId="77777777" w:rsidR="000E35CA" w:rsidRPr="00787AC1" w:rsidRDefault="000E35CA" w:rsidP="000E35CA">
                <w:pPr>
                  <w:pStyle w:val="ListNumber"/>
                  <w:cnfStyle w:val="000000100000" w:firstRow="0" w:lastRow="0" w:firstColumn="0" w:lastColumn="0" w:oddVBand="0" w:evenVBand="0" w:oddHBand="1" w:evenHBand="0" w:firstRowFirstColumn="0" w:firstRowLastColumn="0" w:lastRowFirstColumn="0" w:lastRowLastColumn="0"/>
                  <w:rPr>
                    <w:rStyle w:val="BodyTextChar"/>
                  </w:rPr>
                </w:pPr>
                <w:r w:rsidRPr="00FD25DB">
                  <w:rPr>
                    <w:rStyle w:val="Strong"/>
                  </w:rPr>
                  <w:t>Intersectional and safe approaches</w:t>
                </w:r>
                <w:r w:rsidRPr="00787AC1">
                  <w:rPr>
                    <w:rStyle w:val="BodyTextChar"/>
                  </w:rPr>
                  <w:t xml:space="preserve">: incorporating an understanding of how the different aspects of a person's identity (e.g. gender, ethnicity, disability) can expose them to overlapping and intersecting forms of discrimination and marginalisation to allow for the </w:t>
                </w:r>
                <w:r w:rsidRPr="00787AC1">
                  <w:rPr>
                    <w:rStyle w:val="BodyTextChar"/>
                  </w:rPr>
                  <w:lastRenderedPageBreak/>
                  <w:t>delivery of a more integrated, safe and holistic suite of services.</w:t>
                </w:r>
              </w:p>
            </w:sdtContent>
          </w:sdt>
          <w:sdt>
            <w:sdtPr>
              <w:rPr>
                <w:rStyle w:val="Strong"/>
              </w:rPr>
              <w:id w:val="1995067662"/>
              <w:lock w:val="sdtContentLocked"/>
              <w:placeholder>
                <w:docPart w:val="C23D64BF2C794E89A6CE430E15C9E04C"/>
              </w:placeholder>
            </w:sdtPr>
            <w:sdtEndPr>
              <w:rPr>
                <w:rStyle w:val="BodyTextChar"/>
                <w:b w:val="0"/>
                <w:bCs w:val="0"/>
              </w:rPr>
            </w:sdtEndPr>
            <w:sdtContent>
              <w:p w14:paraId="7F6E8DD3" w14:textId="77777777" w:rsidR="000E35CA" w:rsidRPr="00787AC1" w:rsidRDefault="000E35CA" w:rsidP="000E35CA">
                <w:pPr>
                  <w:pStyle w:val="ListNumber"/>
                  <w:cnfStyle w:val="000000100000" w:firstRow="0" w:lastRow="0" w:firstColumn="0" w:lastColumn="0" w:oddVBand="0" w:evenVBand="0" w:oddHBand="1" w:evenHBand="0" w:firstRowFirstColumn="0" w:firstRowLastColumn="0" w:lastRowFirstColumn="0" w:lastRowLastColumn="0"/>
                  <w:rPr>
                    <w:rStyle w:val="BodyTextChar"/>
                  </w:rPr>
                </w:pPr>
                <w:r w:rsidRPr="00FD25DB">
                  <w:rPr>
                    <w:rStyle w:val="Strong"/>
                  </w:rPr>
                  <w:t>A whole system approach</w:t>
                </w:r>
                <w:r w:rsidRPr="00787AC1">
                  <w:rPr>
                    <w:rStyle w:val="BodyTextChar"/>
                  </w:rPr>
                  <w:t>: interventions that are part of a whole system approach that interconnects multiple community cohorts and agencies.</w:t>
                </w:r>
              </w:p>
            </w:sdtContent>
          </w:sdt>
          <w:sdt>
            <w:sdtPr>
              <w:rPr>
                <w:rStyle w:val="BodyTextChar"/>
              </w:rPr>
              <w:id w:val="-1303534783"/>
              <w:lock w:val="sdtContentLocked"/>
              <w:placeholder>
                <w:docPart w:val="C23D64BF2C794E89A6CE430E15C9E04C"/>
              </w:placeholder>
            </w:sdtPr>
            <w:sdtEndPr>
              <w:rPr>
                <w:rStyle w:val="BodyTextChar"/>
              </w:rPr>
            </w:sdtEndPr>
            <w:sdtContent>
              <w:p w14:paraId="4F43CDAA" w14:textId="77777777" w:rsidR="000E35CA" w:rsidRPr="00787AC1"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BodyTextChar"/>
                  </w:rPr>
                </w:pPr>
                <w:r w:rsidRPr="00787AC1">
                  <w:rPr>
                    <w:rStyle w:val="BodyTextChar"/>
                  </w:rPr>
                  <w:t xml:space="preserve">(DCJ Evidence Portal: </w:t>
                </w:r>
                <w:hyperlink r:id="rId10" w:history="1">
                  <w:r w:rsidRPr="00FD25DB">
                    <w:rPr>
                      <w:rStyle w:val="Hyperlink"/>
                    </w:rPr>
                    <w:t>Community Strengthening Evidence Review</w:t>
                  </w:r>
                </w:hyperlink>
                <w:r w:rsidRPr="00787AC1">
                  <w:rPr>
                    <w:rStyle w:val="BodyTextChar"/>
                  </w:rPr>
                  <w:t>).</w:t>
                </w:r>
              </w:p>
            </w:sdtContent>
          </w:sdt>
          <w:p w14:paraId="7735CFE4" w14:textId="77777777" w:rsidR="003D7408" w:rsidRDefault="00802EAA" w:rsidP="000E35CA">
            <w:pPr>
              <w:pStyle w:val="BodyText"/>
              <w:cnfStyle w:val="000000100000" w:firstRow="0" w:lastRow="0" w:firstColumn="0" w:lastColumn="0" w:oddVBand="0" w:evenVBand="0" w:oddHBand="1" w:evenHBand="0" w:firstRowFirstColumn="0" w:firstRowLastColumn="0" w:lastRowFirstColumn="0" w:lastRowLastColumn="0"/>
            </w:pPr>
            <w:sdt>
              <w:sdtPr>
                <w:id w:val="-1812318037"/>
                <w:placeholder>
                  <w:docPart w:val="8ED511F53A1142B5B5EA256110D33A75"/>
                </w:placeholder>
                <w:temporary/>
                <w:showingPlcHdr/>
              </w:sdtPr>
              <w:sdtEndPr>
                <w:rPr>
                  <w:rStyle w:val="BodyTextChar"/>
                </w:rPr>
              </w:sdtEndPr>
              <w:sdtContent>
                <w:r w:rsidR="00152679">
                  <w:rPr>
                    <w:rStyle w:val="PlaceholderText"/>
                  </w:rPr>
                  <w:t>[C</w:t>
                </w:r>
                <w:r w:rsidR="00152679" w:rsidRPr="00311CF3">
                  <w:rPr>
                    <w:rStyle w:val="PlaceholderText"/>
                  </w:rPr>
                  <w:t>lick here to insert additional evidence. This is optional, delete this text field if no</w:t>
                </w:r>
                <w:r w:rsidR="00152679">
                  <w:rPr>
                    <w:rStyle w:val="PlaceholderText"/>
                  </w:rPr>
                  <w:t>t</w:t>
                </w:r>
                <w:r w:rsidR="00152679" w:rsidRPr="00311CF3">
                  <w:rPr>
                    <w:rStyle w:val="PlaceholderText"/>
                  </w:rPr>
                  <w:t xml:space="preserve"> </w:t>
                </w:r>
                <w:r w:rsidR="00152679">
                  <w:rPr>
                    <w:rStyle w:val="PlaceholderText"/>
                  </w:rPr>
                  <w:t>needed]</w:t>
                </w:r>
              </w:sdtContent>
            </w:sdt>
            <w:r w:rsidR="00152679">
              <w:t xml:space="preserve"> </w:t>
            </w:r>
          </w:p>
          <w:p w14:paraId="66755590" w14:textId="77777777" w:rsidR="00E863E3" w:rsidRPr="00A52639" w:rsidRDefault="00E863E3" w:rsidP="00E863E3">
            <w:pPr>
              <w:pStyle w:val="Instructions-DeleteAll"/>
              <w:cnfStyle w:val="000000100000" w:firstRow="0" w:lastRow="0" w:firstColumn="0" w:lastColumn="0" w:oddVBand="0" w:evenVBand="0" w:oddHBand="1" w:evenHBand="0" w:firstRowFirstColumn="0" w:firstRowLastColumn="0" w:lastRowFirstColumn="0" w:lastRowLastColumn="0"/>
              <w:rPr>
                <w:b/>
                <w:bCs/>
              </w:rPr>
            </w:pPr>
            <w:r>
              <w:t>[</w:t>
            </w:r>
            <w:r w:rsidRPr="00C37744">
              <w:rPr>
                <w:rStyle w:val="Strong"/>
              </w:rPr>
              <w:t>Please delete this instruction once the form is completed:</w:t>
            </w:r>
          </w:p>
          <w:p w14:paraId="3E605958" w14:textId="77777777" w:rsidR="00152679" w:rsidRPr="00E863E3" w:rsidRDefault="00E863E3" w:rsidP="00E863E3">
            <w:pPr>
              <w:pStyle w:val="Instructions-DeleteAll"/>
              <w:cnfStyle w:val="000000100000" w:firstRow="0" w:lastRow="0" w:firstColumn="0" w:lastColumn="0" w:oddVBand="0" w:evenVBand="0" w:oddHBand="1" w:evenHBand="0" w:firstRowFirstColumn="0" w:firstRowLastColumn="0" w:lastRowFirstColumn="0" w:lastRowLastColumn="0"/>
              <w:rPr>
                <w:rStyle w:val="BodyTextChar"/>
                <w:color w:val="D7153A" w:themeColor="text2"/>
              </w:rPr>
            </w:pPr>
            <w:r>
              <w:t xml:space="preserve">If you </w:t>
            </w:r>
            <w:r w:rsidRPr="00E863E3">
              <w:rPr>
                <w:rStyle w:val="Strong"/>
              </w:rPr>
              <w:t>do not</w:t>
            </w:r>
            <w:r>
              <w:t xml:space="preserve"> deliver services to young people, delete the entire section below.] </w:t>
            </w:r>
          </w:p>
          <w:p w14:paraId="11504B41" w14:textId="77777777" w:rsidR="000E35CA" w:rsidRPr="00787AC1"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BodyTextChar"/>
              </w:rPr>
            </w:pPr>
            <w:r w:rsidRPr="00787AC1">
              <w:rPr>
                <w:rStyle w:val="BodyTextChar"/>
              </w:rPr>
              <w:t>A synthesis of elements of best practice in youth work include:</w:t>
            </w:r>
          </w:p>
          <w:p w14:paraId="5063BEA0" w14:textId="77777777" w:rsidR="000E35CA" w:rsidRPr="0011190E" w:rsidRDefault="000E35CA" w:rsidP="0011190E">
            <w:pPr>
              <w:pStyle w:val="ListBullet"/>
              <w:cnfStyle w:val="000000100000" w:firstRow="0" w:lastRow="0" w:firstColumn="0" w:lastColumn="0" w:oddVBand="0" w:evenVBand="0" w:oddHBand="1" w:evenHBand="0" w:firstRowFirstColumn="0" w:firstRowLastColumn="0" w:lastRowFirstColumn="0" w:lastRowLastColumn="0"/>
            </w:pPr>
            <w:r w:rsidRPr="00991753">
              <w:rPr>
                <w:rStyle w:val="Strong"/>
              </w:rPr>
              <w:t>connectivity:</w:t>
            </w:r>
            <w:r w:rsidRPr="0011190E">
              <w:t xml:space="preserve"> development of programs and services that are long term, sustainable and relationship based, birthed and sourced from within the community</w:t>
            </w:r>
          </w:p>
          <w:p w14:paraId="1D94DAF1" w14:textId="77777777" w:rsidR="000E35CA" w:rsidRPr="0011190E" w:rsidRDefault="000E35CA" w:rsidP="0011190E">
            <w:pPr>
              <w:pStyle w:val="ListBullet"/>
              <w:cnfStyle w:val="000000100000" w:firstRow="0" w:lastRow="0" w:firstColumn="0" w:lastColumn="0" w:oddVBand="0" w:evenVBand="0" w:oddHBand="1" w:evenHBand="0" w:firstRowFirstColumn="0" w:firstRowLastColumn="0" w:lastRowFirstColumn="0" w:lastRowLastColumn="0"/>
            </w:pPr>
            <w:r w:rsidRPr="00991753">
              <w:rPr>
                <w:rStyle w:val="Strong"/>
              </w:rPr>
              <w:t>strengths-based approach:</w:t>
            </w:r>
            <w:r w:rsidRPr="0011190E">
              <w:t xml:space="preserve"> embracing notions of independence and autonomy among services for young people</w:t>
            </w:r>
          </w:p>
          <w:p w14:paraId="72A008B8" w14:textId="77777777" w:rsidR="000E35CA" w:rsidRPr="0011190E" w:rsidRDefault="000E35CA" w:rsidP="0011190E">
            <w:pPr>
              <w:pStyle w:val="ListBullet"/>
              <w:cnfStyle w:val="000000100000" w:firstRow="0" w:lastRow="0" w:firstColumn="0" w:lastColumn="0" w:oddVBand="0" w:evenVBand="0" w:oddHBand="1" w:evenHBand="0" w:firstRowFirstColumn="0" w:firstRowLastColumn="0" w:lastRowFirstColumn="0" w:lastRowLastColumn="0"/>
            </w:pPr>
            <w:r w:rsidRPr="00991753">
              <w:rPr>
                <w:rStyle w:val="Strong"/>
              </w:rPr>
              <w:t>capacity building:</w:t>
            </w:r>
            <w:r w:rsidRPr="0011190E">
              <w:t xml:space="preserve"> ability to build capacity in terms of staff professional development, effective research, evaluation and information gathering and sharing, and leadership in the area of governance and management</w:t>
            </w:r>
          </w:p>
          <w:p w14:paraId="007B6B64" w14:textId="77777777" w:rsidR="000E35CA" w:rsidRPr="0011190E" w:rsidRDefault="000E35CA" w:rsidP="0011190E">
            <w:pPr>
              <w:pStyle w:val="ListBullet"/>
              <w:cnfStyle w:val="000000100000" w:firstRow="0" w:lastRow="0" w:firstColumn="0" w:lastColumn="0" w:oddVBand="0" w:evenVBand="0" w:oddHBand="1" w:evenHBand="0" w:firstRowFirstColumn="0" w:firstRowLastColumn="0" w:lastRowFirstColumn="0" w:lastRowLastColumn="0"/>
            </w:pPr>
            <w:r w:rsidRPr="00991753">
              <w:rPr>
                <w:rStyle w:val="Strong"/>
              </w:rPr>
              <w:t>contextual and systemic considerations:</w:t>
            </w:r>
            <w:r w:rsidRPr="0011190E">
              <w:t xml:space="preserve"> consideration of macro-contexts including economic, political and social and cultural factors.</w:t>
            </w:r>
          </w:p>
          <w:p w14:paraId="19D38836" w14:textId="77777777" w:rsidR="000E35CA"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BodyTextChar"/>
              </w:rPr>
            </w:pPr>
            <w:r w:rsidRPr="00787AC1">
              <w:rPr>
                <w:rStyle w:val="BodyTextChar"/>
              </w:rPr>
              <w:t xml:space="preserve">(DCJ Evidence Portal: </w:t>
            </w:r>
            <w:hyperlink r:id="rId11" w:history="1">
              <w:r w:rsidRPr="00FD25DB">
                <w:rPr>
                  <w:rStyle w:val="Hyperlink"/>
                </w:rPr>
                <w:t>Agency and Empowerment Evidence Review</w:t>
              </w:r>
            </w:hyperlink>
            <w:r w:rsidRPr="00787AC1">
              <w:rPr>
                <w:rStyle w:val="BodyTextChar"/>
              </w:rPr>
              <w:t>)</w:t>
            </w:r>
          </w:p>
          <w:p w14:paraId="631D51E3" w14:textId="77777777" w:rsidR="003160C0" w:rsidRDefault="00802EAA" w:rsidP="003160C0">
            <w:pPr>
              <w:pStyle w:val="BodyText"/>
              <w:cnfStyle w:val="000000100000" w:firstRow="0" w:lastRow="0" w:firstColumn="0" w:lastColumn="0" w:oddVBand="0" w:evenVBand="0" w:oddHBand="1" w:evenHBand="0" w:firstRowFirstColumn="0" w:firstRowLastColumn="0" w:lastRowFirstColumn="0" w:lastRowLastColumn="0"/>
            </w:pPr>
            <w:sdt>
              <w:sdtPr>
                <w:id w:val="-928585596"/>
                <w:placeholder>
                  <w:docPart w:val="FC0C1DA0BE964656AA8628BF130819CE"/>
                </w:placeholder>
                <w:temporary/>
                <w:showingPlcHdr/>
              </w:sdtPr>
              <w:sdtEndPr>
                <w:rPr>
                  <w:rStyle w:val="BodyTextChar"/>
                </w:rPr>
              </w:sdtEndPr>
              <w:sdtContent>
                <w:r w:rsidR="00152679">
                  <w:rPr>
                    <w:rStyle w:val="PlaceholderText"/>
                  </w:rPr>
                  <w:t>[C</w:t>
                </w:r>
                <w:r w:rsidR="00152679" w:rsidRPr="00311CF3">
                  <w:rPr>
                    <w:rStyle w:val="PlaceholderText"/>
                  </w:rPr>
                  <w:t>lick here to insert additional evidence. This is optional, delete this text field if no</w:t>
                </w:r>
                <w:r w:rsidR="00152679">
                  <w:rPr>
                    <w:rStyle w:val="PlaceholderText"/>
                  </w:rPr>
                  <w:t>t</w:t>
                </w:r>
                <w:r w:rsidR="00152679" w:rsidRPr="00311CF3">
                  <w:rPr>
                    <w:rStyle w:val="PlaceholderText"/>
                  </w:rPr>
                  <w:t xml:space="preserve"> </w:t>
                </w:r>
                <w:r w:rsidR="00152679">
                  <w:rPr>
                    <w:rStyle w:val="PlaceholderText"/>
                  </w:rPr>
                  <w:t>needed]</w:t>
                </w:r>
              </w:sdtContent>
            </w:sdt>
            <w:r w:rsidR="00152679">
              <w:t xml:space="preserve"> </w:t>
            </w:r>
          </w:p>
        </w:tc>
        <w:tc>
          <w:tcPr>
            <w:tcW w:w="6520" w:type="dxa"/>
          </w:tcPr>
          <w:p w14:paraId="76DB67BC" w14:textId="77777777" w:rsidR="00C37744" w:rsidRPr="00C37744" w:rsidRDefault="00C37744" w:rsidP="00C37744">
            <w:pPr>
              <w:pStyle w:val="Instructions-DeleteAll"/>
              <w:cnfStyle w:val="000000100000" w:firstRow="0" w:lastRow="0" w:firstColumn="0" w:lastColumn="0" w:oddVBand="0" w:evenVBand="0" w:oddHBand="1" w:evenHBand="0" w:firstRowFirstColumn="0" w:firstRowLastColumn="0" w:lastRowFirstColumn="0" w:lastRowLastColumn="0"/>
              <w:rPr>
                <w:rStyle w:val="Strong"/>
              </w:rPr>
            </w:pPr>
            <w:r>
              <w:lastRenderedPageBreak/>
              <w:t>[</w:t>
            </w:r>
            <w:r w:rsidRPr="00C37744">
              <w:rPr>
                <w:rStyle w:val="Strong"/>
              </w:rPr>
              <w:t>Please delete this instruction once the form is completed:</w:t>
            </w:r>
          </w:p>
          <w:p w14:paraId="5A279FF7" w14:textId="7605E3A8" w:rsidR="000E35CA" w:rsidRDefault="007B5E66" w:rsidP="000E35CA">
            <w:pPr>
              <w:pStyle w:val="Instructions-DeleteAll"/>
              <w:cnfStyle w:val="000000100000" w:firstRow="0" w:lastRow="0" w:firstColumn="0" w:lastColumn="0" w:oddVBand="0" w:evenVBand="0" w:oddHBand="1" w:evenHBand="0" w:firstRowFirstColumn="0" w:firstRowLastColumn="0" w:lastRowFirstColumn="0" w:lastRowLastColumn="0"/>
            </w:pPr>
            <w:r>
              <w:t>Select</w:t>
            </w:r>
            <w:r w:rsidR="000E35CA">
              <w:t xml:space="preserve"> the </w:t>
            </w:r>
            <w:r w:rsidR="00F0333E">
              <w:t>C</w:t>
            </w:r>
            <w:r w:rsidR="0034202E">
              <w:t>A</w:t>
            </w:r>
            <w:r w:rsidR="00F0333E">
              <w:t>FS</w:t>
            </w:r>
            <w:r w:rsidR="000E35CA">
              <w:t xml:space="preserve"> Service Types you are contracted to deliver from the following Community Strengthening program activity service types.</w:t>
            </w:r>
            <w:r w:rsidR="00C37744">
              <w:t>]</w:t>
            </w:r>
          </w:p>
          <w:p w14:paraId="3D30AC8F" w14:textId="55068414" w:rsidR="00D75467" w:rsidRDefault="00F0333E" w:rsidP="00D75467">
            <w:pPr>
              <w:pStyle w:val="Heading3"/>
              <w:cnfStyle w:val="000000100000" w:firstRow="0" w:lastRow="0" w:firstColumn="0" w:lastColumn="0" w:oddVBand="0" w:evenVBand="0" w:oddHBand="1" w:evenHBand="0" w:firstRowFirstColumn="0" w:firstRowLastColumn="0" w:lastRowFirstColumn="0" w:lastRowLastColumn="0"/>
            </w:pPr>
            <w:r>
              <w:t>C</w:t>
            </w:r>
            <w:r w:rsidR="0034202E">
              <w:t>A</w:t>
            </w:r>
            <w:r>
              <w:t>FS</w:t>
            </w:r>
            <w:r w:rsidR="00D75467">
              <w:t xml:space="preserve"> Service Types</w:t>
            </w:r>
          </w:p>
          <w:p w14:paraId="0F58BE06"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Advocacy and support "/>
                <w:tag w:val="Advocacy and support "/>
                <w:id w:val="-881709615"/>
                <w:lock w:val="sdtLocked"/>
                <w14:checkbox>
                  <w14:checked w14:val="0"/>
                  <w14:checkedState w14:val="00FE" w14:font="Wingdings"/>
                  <w14:uncheckedState w14:val="006F" w14:font="Wingdings"/>
                </w14:checkbox>
              </w:sdtPr>
              <w:sdtEndPr/>
              <w:sdtContent>
                <w:r w:rsidR="004023EA">
                  <w:sym w:font="Wingdings" w:char="F06F"/>
                </w:r>
              </w:sdtContent>
            </w:sdt>
            <w:r w:rsidR="000E35CA">
              <w:tab/>
              <w:t xml:space="preserve">Advocacy and support </w:t>
            </w:r>
          </w:p>
          <w:p w14:paraId="5A7E9803"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Community engagement "/>
                <w:tag w:val="Community engagement "/>
                <w:id w:val="-1294285383"/>
                <w:lock w:val="sdtLocked"/>
                <w14:checkbox>
                  <w14:checked w14:val="0"/>
                  <w14:checkedState w14:val="00FE" w14:font="Wingdings"/>
                  <w14:uncheckedState w14:val="006F" w14:font="Wingdings"/>
                </w14:checkbox>
              </w:sdtPr>
              <w:sdtEndPr/>
              <w:sdtContent>
                <w:r w:rsidR="001D4F4C">
                  <w:sym w:font="Wingdings" w:char="F06F"/>
                </w:r>
              </w:sdtContent>
            </w:sdt>
            <w:r w:rsidR="000E35CA">
              <w:tab/>
              <w:t xml:space="preserve">Community engagement </w:t>
            </w:r>
          </w:p>
          <w:p w14:paraId="459A8EE5"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Community sector coordination"/>
                <w:tag w:val="Community sector coordination"/>
                <w:id w:val="1246143006"/>
                <w:lock w:val="sdtLocked"/>
                <w14:checkbox>
                  <w14:checked w14:val="0"/>
                  <w14:checkedState w14:val="00FE" w14:font="Wingdings"/>
                  <w14:uncheckedState w14:val="006F" w14:font="Wingdings"/>
                </w14:checkbox>
              </w:sdtPr>
              <w:sdtEndPr/>
              <w:sdtContent>
                <w:r w:rsidR="001D4F4C">
                  <w:sym w:font="Wingdings" w:char="F06F"/>
                </w:r>
              </w:sdtContent>
            </w:sdt>
            <w:r w:rsidR="000E35CA">
              <w:tab/>
              <w:t xml:space="preserve">Community sector coordination </w:t>
            </w:r>
          </w:p>
          <w:p w14:paraId="5568BEEE"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Education and skills training"/>
                <w:tag w:val="Education and skills training"/>
                <w:id w:val="-2002490494"/>
                <w:lock w:val="sdtLocked"/>
                <w14:checkbox>
                  <w14:checked w14:val="0"/>
                  <w14:checkedState w14:val="00FE" w14:font="Wingdings"/>
                  <w14:uncheckedState w14:val="006F" w14:font="Wingdings"/>
                </w14:checkbox>
              </w:sdtPr>
              <w:sdtEndPr/>
              <w:sdtContent>
                <w:r w:rsidR="001D4F4C">
                  <w:sym w:font="Wingdings" w:char="F06F"/>
                </w:r>
              </w:sdtContent>
            </w:sdt>
            <w:r w:rsidR="000E35CA">
              <w:tab/>
              <w:t xml:space="preserve">Education and skills training </w:t>
            </w:r>
          </w:p>
          <w:p w14:paraId="2E71A533"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Facilitate employment pathways"/>
                <w:tag w:val="Facilitate employment pathways"/>
                <w:id w:val="-804156224"/>
                <w:lock w:val="sdtLocked"/>
                <w14:checkbox>
                  <w14:checked w14:val="0"/>
                  <w14:checkedState w14:val="00FE" w14:font="Wingdings"/>
                  <w14:uncheckedState w14:val="006F" w14:font="Wingdings"/>
                </w14:checkbox>
              </w:sdtPr>
              <w:sdtEndPr/>
              <w:sdtContent>
                <w:r w:rsidR="001D4F4C">
                  <w:sym w:font="Wingdings" w:char="F06F"/>
                </w:r>
              </w:sdtContent>
            </w:sdt>
            <w:r w:rsidR="000E35CA">
              <w:tab/>
              <w:t xml:space="preserve">Facilitate employment pathways </w:t>
            </w:r>
          </w:p>
          <w:p w14:paraId="58DB6F37"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Indigenous advocacy / support "/>
                <w:tag w:val="Indigenous advocacy / support "/>
                <w:id w:val="-1920709483"/>
                <w:lock w:val="sdtLocked"/>
                <w14:checkbox>
                  <w14:checked w14:val="0"/>
                  <w14:checkedState w14:val="00FE" w14:font="Wingdings"/>
                  <w14:uncheckedState w14:val="006F" w14:font="Wingdings"/>
                </w14:checkbox>
              </w:sdtPr>
              <w:sdtEndPr/>
              <w:sdtContent>
                <w:r w:rsidR="001D4F4C">
                  <w:sym w:font="Wingdings" w:char="F06F"/>
                </w:r>
              </w:sdtContent>
            </w:sdt>
            <w:r w:rsidR="000E35CA">
              <w:tab/>
              <w:t xml:space="preserve">Indigenous advocacy / support </w:t>
            </w:r>
          </w:p>
          <w:p w14:paraId="75467B13"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Indigenous community engagement "/>
                <w:tag w:val="Indigenous community engagement "/>
                <w:id w:val="-1859584016"/>
                <w:lock w:val="sdtLocked"/>
                <w14:checkbox>
                  <w14:checked w14:val="0"/>
                  <w14:checkedState w14:val="00FE" w14:font="Wingdings"/>
                  <w14:uncheckedState w14:val="006F" w14:font="Wingdings"/>
                </w14:checkbox>
              </w:sdtPr>
              <w:sdtEndPr/>
              <w:sdtContent>
                <w:r w:rsidR="001D4F4C">
                  <w:sym w:font="Wingdings" w:char="F06F"/>
                </w:r>
              </w:sdtContent>
            </w:sdt>
            <w:r w:rsidR="000E35CA">
              <w:tab/>
              <w:t xml:space="preserve">Indigenous community engagement </w:t>
            </w:r>
          </w:p>
          <w:p w14:paraId="2BEC8FE6"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Indigenous healing activities"/>
                <w:tag w:val="Indigenous healing activities"/>
                <w:id w:val="-1452078784"/>
                <w:lock w:val="sdtLocked"/>
                <w14:checkbox>
                  <w14:checked w14:val="0"/>
                  <w14:checkedState w14:val="00FE" w14:font="Wingdings"/>
                  <w14:uncheckedState w14:val="006F" w14:font="Wingdings"/>
                </w14:checkbox>
              </w:sdtPr>
              <w:sdtEndPr/>
              <w:sdtContent>
                <w:r w:rsidR="001D4F4C">
                  <w:sym w:font="Wingdings" w:char="F06F"/>
                </w:r>
              </w:sdtContent>
            </w:sdt>
            <w:r w:rsidR="000E35CA">
              <w:tab/>
              <w:t xml:space="preserve">Indigenous healing activities </w:t>
            </w:r>
          </w:p>
          <w:p w14:paraId="2D59381B"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Information / advice / referral"/>
                <w:tag w:val="Information / advice / referral"/>
                <w:id w:val="-1639868711"/>
                <w:lock w:val="sdtLocked"/>
                <w14:checkbox>
                  <w14:checked w14:val="0"/>
                  <w14:checkedState w14:val="00FE" w14:font="Wingdings"/>
                  <w14:uncheckedState w14:val="006F" w14:font="Wingdings"/>
                </w14:checkbox>
              </w:sdtPr>
              <w:sdtEndPr/>
              <w:sdtContent>
                <w:r w:rsidR="001D4F4C">
                  <w:sym w:font="Wingdings" w:char="F06F"/>
                </w:r>
              </w:sdtContent>
            </w:sdt>
            <w:r w:rsidR="000E35CA">
              <w:tab/>
              <w:t>Information /</w:t>
            </w:r>
            <w:r w:rsidR="009619E1">
              <w:t xml:space="preserve"> </w:t>
            </w:r>
            <w:r w:rsidR="000E35CA">
              <w:t xml:space="preserve">advice / referral </w:t>
            </w:r>
          </w:p>
          <w:p w14:paraId="52CA3D92" w14:textId="77777777" w:rsidR="000E35CA" w:rsidRDefault="00802EAA" w:rsidP="000E35CA">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Social participation"/>
                <w:tag w:val="Social participation"/>
                <w:id w:val="-296146601"/>
                <w:lock w:val="sdtLocked"/>
                <w14:checkbox>
                  <w14:checked w14:val="0"/>
                  <w14:checkedState w14:val="00FE" w14:font="Wingdings"/>
                  <w14:uncheckedState w14:val="006F" w14:font="Wingdings"/>
                </w14:checkbox>
              </w:sdtPr>
              <w:sdtEndPr/>
              <w:sdtContent>
                <w:r w:rsidR="001D4F4C">
                  <w:sym w:font="Wingdings" w:char="F06F"/>
                </w:r>
              </w:sdtContent>
            </w:sdt>
            <w:r w:rsidR="000E35CA">
              <w:tab/>
              <w:t>Social participation</w:t>
            </w:r>
          </w:p>
          <w:p w14:paraId="33A8FB1B" w14:textId="77777777" w:rsidR="00A52639" w:rsidRPr="00A52639" w:rsidRDefault="00A52639" w:rsidP="000E35CA">
            <w:pPr>
              <w:pStyle w:val="Instructions-DeleteAll"/>
              <w:cnfStyle w:val="000000100000" w:firstRow="0" w:lastRow="0" w:firstColumn="0" w:lastColumn="0" w:oddVBand="0" w:evenVBand="0" w:oddHBand="1" w:evenHBand="0" w:firstRowFirstColumn="0" w:firstRowLastColumn="0" w:lastRowFirstColumn="0" w:lastRowLastColumn="0"/>
              <w:rPr>
                <w:b/>
                <w:bCs/>
              </w:rPr>
            </w:pPr>
            <w:r>
              <w:t>[</w:t>
            </w:r>
            <w:r w:rsidRPr="00C37744">
              <w:rPr>
                <w:rStyle w:val="Strong"/>
              </w:rPr>
              <w:t>Please delete this instruction once the form is completed:</w:t>
            </w:r>
          </w:p>
          <w:p w14:paraId="74B61851" w14:textId="77777777" w:rsidR="000E35CA" w:rsidRDefault="000E35CA" w:rsidP="000E35CA">
            <w:pPr>
              <w:pStyle w:val="Instructions-DeleteAll"/>
              <w:cnfStyle w:val="000000100000" w:firstRow="0" w:lastRow="0" w:firstColumn="0" w:lastColumn="0" w:oddVBand="0" w:evenVBand="0" w:oddHBand="1" w:evenHBand="0" w:firstRowFirstColumn="0" w:firstRowLastColumn="0" w:lastRowFirstColumn="0" w:lastRowLastColumn="0"/>
            </w:pPr>
            <w:r>
              <w:t>Include a service description that outlines the activities you will undertake within each service type.</w:t>
            </w:r>
          </w:p>
          <w:p w14:paraId="08CFCFA5" w14:textId="77777777" w:rsidR="000E35CA" w:rsidRDefault="001E518C" w:rsidP="000E35CA">
            <w:pPr>
              <w:pStyle w:val="Instructions-DeleteAll"/>
              <w:cnfStyle w:val="000000100000" w:firstRow="0" w:lastRow="0" w:firstColumn="0" w:lastColumn="0" w:oddVBand="0" w:evenVBand="0" w:oddHBand="1" w:evenHBand="0" w:firstRowFirstColumn="0" w:firstRowLastColumn="0" w:lastRowFirstColumn="0" w:lastRowLastColumn="0"/>
            </w:pPr>
            <w:r>
              <w:t>C</w:t>
            </w:r>
            <w:r w:rsidRPr="001E518C">
              <w:t>opy</w:t>
            </w:r>
            <w:r>
              <w:t xml:space="preserve"> and </w:t>
            </w:r>
            <w:r w:rsidRPr="001E518C">
              <w:t>paste to duplicate the section below if there are multiple service types funded</w:t>
            </w:r>
            <w:r>
              <w:t>.</w:t>
            </w:r>
            <w:r w:rsidR="00A52639">
              <w:t>]</w:t>
            </w:r>
          </w:p>
          <w:p w14:paraId="275D95EE" w14:textId="42DA42D9" w:rsidR="000E35CA" w:rsidRDefault="00F0333E" w:rsidP="00676E93">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0E35CA">
              <w:t xml:space="preserve"> Service Type</w:t>
            </w:r>
            <w:r w:rsidR="000405D9">
              <w:t xml:space="preserve"> 1</w:t>
            </w:r>
            <w:r w:rsidR="000E35CA">
              <w:t xml:space="preserve">: </w:t>
            </w:r>
            <w:sdt>
              <w:sdtPr>
                <w:id w:val="1903641081"/>
                <w:placeholder>
                  <w:docPart w:val="A8FC0A1AE608444F91D1140FA13FE27E"/>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5111CC">
                  <w:rPr>
                    <w:rStyle w:val="PlaceholderText"/>
                  </w:rPr>
                  <w:t>[C</w:t>
                </w:r>
                <w:r w:rsidR="005111CC" w:rsidRPr="00526715">
                  <w:rPr>
                    <w:rStyle w:val="PlaceholderText"/>
                  </w:rPr>
                  <w:t xml:space="preserve">hoose </w:t>
                </w:r>
                <w:r w:rsidR="005111CC">
                  <w:rPr>
                    <w:rStyle w:val="PlaceholderText"/>
                  </w:rPr>
                  <w:t xml:space="preserve">a </w:t>
                </w:r>
                <w:r>
                  <w:rPr>
                    <w:rStyle w:val="PlaceholderText"/>
                  </w:rPr>
                  <w:t>C</w:t>
                </w:r>
                <w:r w:rsidR="0034202E">
                  <w:rPr>
                    <w:rStyle w:val="PlaceholderText"/>
                  </w:rPr>
                  <w:t>A</w:t>
                </w:r>
                <w:r>
                  <w:rPr>
                    <w:rStyle w:val="PlaceholderText"/>
                  </w:rPr>
                  <w:t>FS</w:t>
                </w:r>
                <w:r w:rsidR="005111CC">
                  <w:rPr>
                    <w:rStyle w:val="PlaceholderText"/>
                  </w:rPr>
                  <w:t xml:space="preserve"> Service Type]</w:t>
                </w:r>
              </w:sdtContent>
            </w:sdt>
            <w:r w:rsidR="00376FA0">
              <w:t xml:space="preserve"> </w:t>
            </w:r>
          </w:p>
          <w:p w14:paraId="4C4D8CA6" w14:textId="77777777" w:rsidR="000E35CA"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56199731" w14:textId="77777777" w:rsidR="000E35CA" w:rsidRDefault="00802EAA" w:rsidP="007D70E1">
            <w:pPr>
              <w:pStyle w:val="BodyText"/>
              <w:cnfStyle w:val="000000100000" w:firstRow="0" w:lastRow="0" w:firstColumn="0" w:lastColumn="0" w:oddVBand="0" w:evenVBand="0" w:oddHBand="1" w:evenHBand="0" w:firstRowFirstColumn="0" w:firstRowLastColumn="0" w:lastRowFirstColumn="0" w:lastRowLastColumn="0"/>
            </w:pPr>
            <w:sdt>
              <w:sdtPr>
                <w:id w:val="-2069336216"/>
                <w:placeholder>
                  <w:docPart w:val="48F17124D57D45EC8FD9E7EAFB733CD6"/>
                </w:placeholder>
                <w:temporary/>
                <w:showingPlcHdr/>
              </w:sdtPr>
              <w:sdtEndPr/>
              <w:sdtContent>
                <w:r w:rsidR="007D70E1">
                  <w:rPr>
                    <w:rStyle w:val="PlaceholderText"/>
                  </w:rPr>
                  <w:t>[C</w:t>
                </w:r>
                <w:r w:rsidR="007D70E1" w:rsidRPr="00A867F3">
                  <w:rPr>
                    <w:rStyle w:val="PlaceholderText"/>
                  </w:rPr>
                  <w:t xml:space="preserve">lick here to </w:t>
                </w:r>
                <w:r w:rsidR="007D70E1">
                  <w:rPr>
                    <w:rStyle w:val="PlaceholderText"/>
                  </w:rPr>
                  <w:t>insert Service Description]</w:t>
                </w:r>
              </w:sdtContent>
            </w:sdt>
            <w:r w:rsidR="007D70E1">
              <w:t xml:space="preserve"> </w:t>
            </w:r>
          </w:p>
          <w:p w14:paraId="2ECA194E" w14:textId="16A49987" w:rsidR="000405D9" w:rsidRDefault="00F0333E" w:rsidP="00676E93">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0405D9">
              <w:t xml:space="preserve"> Service Type 2: </w:t>
            </w:r>
            <w:sdt>
              <w:sdtPr>
                <w:id w:val="2133821678"/>
                <w:placeholder>
                  <w:docPart w:val="ADFF78B015E64A03A8B19D062DC2D954"/>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0405D9">
                  <w:rPr>
                    <w:rStyle w:val="PlaceholderText"/>
                  </w:rPr>
                  <w:t>[C</w:t>
                </w:r>
                <w:r w:rsidR="000405D9" w:rsidRPr="00526715">
                  <w:rPr>
                    <w:rStyle w:val="PlaceholderText"/>
                  </w:rPr>
                  <w:t xml:space="preserve">hoose </w:t>
                </w:r>
                <w:r w:rsidR="000405D9">
                  <w:rPr>
                    <w:rStyle w:val="PlaceholderText"/>
                  </w:rPr>
                  <w:t xml:space="preserve">a </w:t>
                </w:r>
                <w:r>
                  <w:rPr>
                    <w:rStyle w:val="PlaceholderText"/>
                  </w:rPr>
                  <w:t>C</w:t>
                </w:r>
                <w:r w:rsidR="0034202E">
                  <w:rPr>
                    <w:rStyle w:val="PlaceholderText"/>
                  </w:rPr>
                  <w:t>A</w:t>
                </w:r>
                <w:r>
                  <w:rPr>
                    <w:rStyle w:val="PlaceholderText"/>
                  </w:rPr>
                  <w:t>FS</w:t>
                </w:r>
                <w:r w:rsidR="000405D9">
                  <w:rPr>
                    <w:rStyle w:val="PlaceholderText"/>
                  </w:rPr>
                  <w:t xml:space="preserve"> Service Type]</w:t>
                </w:r>
              </w:sdtContent>
            </w:sdt>
            <w:r w:rsidR="000405D9">
              <w:t xml:space="preserve"> </w:t>
            </w:r>
          </w:p>
          <w:p w14:paraId="1A398B66" w14:textId="77777777" w:rsidR="000405D9" w:rsidRDefault="000405D9" w:rsidP="000405D9">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2CA5752A" w14:textId="77777777" w:rsidR="000405D9" w:rsidRDefault="00802EAA" w:rsidP="000405D9">
            <w:pPr>
              <w:pStyle w:val="BodyText"/>
              <w:cnfStyle w:val="000000100000" w:firstRow="0" w:lastRow="0" w:firstColumn="0" w:lastColumn="0" w:oddVBand="0" w:evenVBand="0" w:oddHBand="1" w:evenHBand="0" w:firstRowFirstColumn="0" w:firstRowLastColumn="0" w:lastRowFirstColumn="0" w:lastRowLastColumn="0"/>
            </w:pPr>
            <w:sdt>
              <w:sdtPr>
                <w:id w:val="1774742127"/>
                <w:placeholder>
                  <w:docPart w:val="B85D3ACA0E244A99AC889676359B2BA8"/>
                </w:placeholder>
                <w:temporary/>
                <w:showingPlcHdr/>
              </w:sdtPr>
              <w:sdtEndPr/>
              <w:sdtContent>
                <w:r w:rsidR="000405D9">
                  <w:rPr>
                    <w:rStyle w:val="PlaceholderText"/>
                  </w:rPr>
                  <w:t>[C</w:t>
                </w:r>
                <w:r w:rsidR="000405D9" w:rsidRPr="00A867F3">
                  <w:rPr>
                    <w:rStyle w:val="PlaceholderText"/>
                  </w:rPr>
                  <w:t xml:space="preserve">lick here to </w:t>
                </w:r>
                <w:r w:rsidR="000405D9">
                  <w:rPr>
                    <w:rStyle w:val="PlaceholderText"/>
                  </w:rPr>
                  <w:t>insert Service Description]</w:t>
                </w:r>
              </w:sdtContent>
            </w:sdt>
            <w:r w:rsidR="000405D9">
              <w:t xml:space="preserve"> </w:t>
            </w:r>
          </w:p>
          <w:p w14:paraId="628C8D12" w14:textId="77777777" w:rsidR="007D70E1" w:rsidRPr="007D70E1" w:rsidRDefault="007D70E1" w:rsidP="007D70E1">
            <w:pPr>
              <w:pStyle w:val="BodyText"/>
              <w:cnfStyle w:val="000000100000" w:firstRow="0" w:lastRow="0" w:firstColumn="0" w:lastColumn="0" w:oddVBand="0" w:evenVBand="0" w:oddHBand="1" w:evenHBand="0" w:firstRowFirstColumn="0" w:firstRowLastColumn="0" w:lastRowFirstColumn="0" w:lastRowLastColumn="0"/>
            </w:pPr>
          </w:p>
          <w:p w14:paraId="450CC9F3" w14:textId="77777777" w:rsidR="0083582E" w:rsidRPr="00A52639" w:rsidRDefault="0083582E" w:rsidP="0083582E">
            <w:pPr>
              <w:pStyle w:val="Instructions-DeleteAll"/>
              <w:cnfStyle w:val="000000100000" w:firstRow="0" w:lastRow="0" w:firstColumn="0" w:lastColumn="0" w:oddVBand="0" w:evenVBand="0" w:oddHBand="1" w:evenHBand="0" w:firstRowFirstColumn="0" w:firstRowLastColumn="0" w:lastRowFirstColumn="0" w:lastRowLastColumn="0"/>
              <w:rPr>
                <w:b/>
                <w:bCs/>
              </w:rPr>
            </w:pPr>
            <w:r>
              <w:t>[</w:t>
            </w:r>
            <w:r w:rsidRPr="00C37744">
              <w:rPr>
                <w:rStyle w:val="Strong"/>
              </w:rPr>
              <w:t>Please delete this instruction once the form is completed:</w:t>
            </w:r>
          </w:p>
          <w:p w14:paraId="16AC4406" w14:textId="77777777" w:rsidR="00F30853" w:rsidRPr="00CB15F1" w:rsidRDefault="000E35CA" w:rsidP="00CB15F1">
            <w:pPr>
              <w:pStyle w:val="Instructions-DeleteAll"/>
              <w:cnfStyle w:val="000000100000" w:firstRow="0" w:lastRow="0" w:firstColumn="0" w:lastColumn="0" w:oddVBand="0" w:evenVBand="0" w:oddHBand="1" w:evenHBand="0" w:firstRowFirstColumn="0" w:firstRowLastColumn="0" w:lastRowFirstColumn="0" w:lastRowLastColumn="0"/>
            </w:pPr>
            <w:r>
              <w:lastRenderedPageBreak/>
              <w:t xml:space="preserve">Address the </w:t>
            </w:r>
            <w:hyperlink r:id="rId12" w:history="1">
              <w:r w:rsidRPr="005F1895">
                <w:rPr>
                  <w:rStyle w:val="Hyperlink"/>
                </w:rPr>
                <w:t>five critical elements</w:t>
              </w:r>
            </w:hyperlink>
            <w:r>
              <w:t xml:space="preserve"> and explain how your service activities will be delivering these</w:t>
            </w:r>
            <w:r w:rsidRPr="00CB15F1">
              <w:t xml:space="preserve">. Write </w:t>
            </w:r>
            <w:r w:rsidRPr="00CB15F1">
              <w:rPr>
                <w:rStyle w:val="Strong"/>
              </w:rPr>
              <w:t>N/A</w:t>
            </w:r>
            <w:r w:rsidRPr="00CB15F1">
              <w:t xml:space="preserve"> if your service </w:t>
            </w:r>
            <w:r w:rsidRPr="00CB15F1">
              <w:rPr>
                <w:rStyle w:val="Strong"/>
              </w:rPr>
              <w:t>does not</w:t>
            </w:r>
            <w:r w:rsidRPr="00CB15F1">
              <w:t xml:space="preserve"> deliver the critical element.</w:t>
            </w:r>
          </w:p>
          <w:p w14:paraId="69BA5E5D" w14:textId="77777777" w:rsidR="000E35CA" w:rsidRPr="00CB15F1" w:rsidRDefault="00F30853" w:rsidP="00CB15F1">
            <w:pPr>
              <w:pStyle w:val="Instructions-DeleteAll"/>
              <w:cnfStyle w:val="000000100000" w:firstRow="0" w:lastRow="0" w:firstColumn="0" w:lastColumn="0" w:oddVBand="0" w:evenVBand="0" w:oddHBand="1" w:evenHBand="0" w:firstRowFirstColumn="0" w:firstRowLastColumn="0" w:lastRowFirstColumn="0" w:lastRowLastColumn="0"/>
            </w:pPr>
            <w:r w:rsidRPr="00CB15F1">
              <w:rPr>
                <w:rStyle w:val="Strong"/>
              </w:rPr>
              <w:t>Note:</w:t>
            </w:r>
            <w:r w:rsidRPr="00CB15F1">
              <w:t xml:space="preserve"> Not all critical elements will be relevant to all services – you should address those which your service delivers. See program logic examples for different ways these can be addressed.</w:t>
            </w:r>
            <w:r w:rsidR="0083582E" w:rsidRPr="00CB15F1">
              <w:t xml:space="preserve">] </w:t>
            </w:r>
          </w:p>
          <w:p w14:paraId="2DC2FADD" w14:textId="77777777" w:rsidR="000A3144" w:rsidRDefault="000A3144" w:rsidP="000A3144">
            <w:pPr>
              <w:pStyle w:val="Heading3"/>
              <w:cnfStyle w:val="000000100000" w:firstRow="0" w:lastRow="0" w:firstColumn="0" w:lastColumn="0" w:oddVBand="0" w:evenVBand="0" w:oddHBand="1" w:evenHBand="0" w:firstRowFirstColumn="0" w:firstRowLastColumn="0" w:lastRowFirstColumn="0" w:lastRowLastColumn="0"/>
            </w:pPr>
            <w:r>
              <w:t>F</w:t>
            </w:r>
            <w:r w:rsidRPr="000A3144">
              <w:t xml:space="preserve">ive </w:t>
            </w:r>
            <w:r>
              <w:t>C</w:t>
            </w:r>
            <w:r w:rsidRPr="000A3144">
              <w:t xml:space="preserve">ritical </w:t>
            </w:r>
            <w:r>
              <w:t>E</w:t>
            </w:r>
            <w:r w:rsidRPr="000A3144">
              <w:t>lements</w:t>
            </w:r>
          </w:p>
          <w:p w14:paraId="2C1ECB66" w14:textId="77777777" w:rsidR="000E5576" w:rsidRPr="000E5576" w:rsidRDefault="000E5576" w:rsidP="000E5576">
            <w:pPr>
              <w:pStyle w:val="BodyText"/>
              <w:cnfStyle w:val="000000100000" w:firstRow="0" w:lastRow="0" w:firstColumn="0" w:lastColumn="0" w:oddVBand="0" w:evenVBand="0" w:oddHBand="1" w:evenHBand="0" w:firstRowFirstColumn="0" w:firstRowLastColumn="0" w:lastRowFirstColumn="0" w:lastRowLastColumn="0"/>
            </w:pPr>
            <w:r w:rsidRPr="00C07254">
              <w:t>Our service delivers on the five critical elements that contribute to increased community wellbeing for vulnerable children, young people and families:</w:t>
            </w:r>
          </w:p>
          <w:p w14:paraId="346DDD19" w14:textId="77777777" w:rsidR="000E35CA" w:rsidRDefault="000E35CA" w:rsidP="00A163E2">
            <w:pPr>
              <w:pStyle w:val="ListNumber"/>
              <w:numPr>
                <w:ilvl w:val="0"/>
                <w:numId w:val="4"/>
              </w:numP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Inclusive and genuine codesign and partnership</w:t>
            </w:r>
          </w:p>
          <w:p w14:paraId="75C7E823" w14:textId="77777777" w:rsidR="000E35CA" w:rsidRPr="001358E7" w:rsidRDefault="00802EAA" w:rsidP="001358E7">
            <w:pPr>
              <w:pStyle w:val="BodyText"/>
              <w:cnfStyle w:val="000000100000" w:firstRow="0" w:lastRow="0" w:firstColumn="0" w:lastColumn="0" w:oddVBand="0" w:evenVBand="0" w:oddHBand="1" w:evenHBand="0" w:firstRowFirstColumn="0" w:firstRowLastColumn="0" w:lastRowFirstColumn="0" w:lastRowLastColumn="0"/>
            </w:pPr>
            <w:sdt>
              <w:sdtPr>
                <w:id w:val="743146224"/>
                <w:placeholder>
                  <w:docPart w:val="B5AF6D442F684926909142B0E1E3FEB6"/>
                </w:placeholder>
                <w:temporary/>
                <w:showingPlcHdr/>
              </w:sdtPr>
              <w:sdtEndPr/>
              <w:sdtContent>
                <w:r w:rsidR="0076289C">
                  <w:rPr>
                    <w:rStyle w:val="PlaceholderText"/>
                  </w:rPr>
                  <w:t>[C</w:t>
                </w:r>
                <w:r w:rsidR="0076289C" w:rsidRPr="00A867F3">
                  <w:rPr>
                    <w:rStyle w:val="PlaceholderText"/>
                  </w:rPr>
                  <w:t xml:space="preserve">lick here to </w:t>
                </w:r>
                <w:r w:rsidR="0076289C">
                  <w:rPr>
                    <w:rStyle w:val="PlaceholderText"/>
                  </w:rPr>
                  <w:t>insert your answer</w:t>
                </w:r>
                <w:r w:rsidR="00E86F69">
                  <w:rPr>
                    <w:rStyle w:val="PlaceholderText"/>
                  </w:rPr>
                  <w:t xml:space="preserve"> or w</w:t>
                </w:r>
                <w:r w:rsidR="00E86F69" w:rsidRPr="00E86F69">
                  <w:rPr>
                    <w:rStyle w:val="PlaceholderText"/>
                  </w:rPr>
                  <w:t>rite N/A if your service does not deliver th</w:t>
                </w:r>
                <w:r w:rsidR="00E86F69">
                  <w:rPr>
                    <w:rStyle w:val="PlaceholderText"/>
                  </w:rPr>
                  <w:t>is</w:t>
                </w:r>
                <w:r w:rsidR="00E86F69" w:rsidRPr="00E86F69">
                  <w:rPr>
                    <w:rStyle w:val="PlaceholderText"/>
                  </w:rPr>
                  <w:t xml:space="preserve"> critical element</w:t>
                </w:r>
                <w:r w:rsidR="0076289C">
                  <w:rPr>
                    <w:rStyle w:val="PlaceholderText"/>
                  </w:rPr>
                  <w:t>]</w:t>
                </w:r>
              </w:sdtContent>
            </w:sdt>
            <w:r w:rsidR="001358E7">
              <w:t xml:space="preserve"> </w:t>
            </w:r>
          </w:p>
          <w:p w14:paraId="112181AD" w14:textId="77777777" w:rsidR="000E35CA" w:rsidRDefault="000E35CA" w:rsidP="000E35CA">
            <w:pPr>
              <w:pStyle w:val="ListNumbe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Leveraging strengths and building capacity</w:t>
            </w:r>
          </w:p>
          <w:p w14:paraId="4D78802C" w14:textId="77777777" w:rsidR="000E35CA" w:rsidRPr="001358E7" w:rsidRDefault="00802EAA" w:rsidP="001358E7">
            <w:pPr>
              <w:pStyle w:val="BodyText"/>
              <w:cnfStyle w:val="000000100000" w:firstRow="0" w:lastRow="0" w:firstColumn="0" w:lastColumn="0" w:oddVBand="0" w:evenVBand="0" w:oddHBand="1" w:evenHBand="0" w:firstRowFirstColumn="0" w:firstRowLastColumn="0" w:lastRowFirstColumn="0" w:lastRowLastColumn="0"/>
            </w:pPr>
            <w:sdt>
              <w:sdtPr>
                <w:id w:val="1736963950"/>
                <w:placeholder>
                  <w:docPart w:val="AE8EBDB58547464A8B4EDF9FFBF2C946"/>
                </w:placeholder>
                <w:temporary/>
                <w:showingPlcHdr/>
              </w:sdtPr>
              <w:sdtEndPr/>
              <w:sdtContent>
                <w:r w:rsidR="002748C2">
                  <w:rPr>
                    <w:rStyle w:val="PlaceholderText"/>
                  </w:rPr>
                  <w:t>[C</w:t>
                </w:r>
                <w:r w:rsidR="002748C2" w:rsidRPr="00A867F3">
                  <w:rPr>
                    <w:rStyle w:val="PlaceholderText"/>
                  </w:rPr>
                  <w:t xml:space="preserve">lick here to </w:t>
                </w:r>
                <w:r w:rsidR="002748C2">
                  <w:rPr>
                    <w:rStyle w:val="PlaceholderText"/>
                  </w:rPr>
                  <w:t>insert your answer or w</w:t>
                </w:r>
                <w:r w:rsidR="002748C2" w:rsidRPr="00E86F69">
                  <w:rPr>
                    <w:rStyle w:val="PlaceholderText"/>
                  </w:rPr>
                  <w:t>rite N/A if your service does not deliver th</w:t>
                </w:r>
                <w:r w:rsidR="002748C2">
                  <w:rPr>
                    <w:rStyle w:val="PlaceholderText"/>
                  </w:rPr>
                  <w:t>is</w:t>
                </w:r>
                <w:r w:rsidR="002748C2" w:rsidRPr="00E86F69">
                  <w:rPr>
                    <w:rStyle w:val="PlaceholderText"/>
                  </w:rPr>
                  <w:t xml:space="preserve"> critical element</w:t>
                </w:r>
                <w:r w:rsidR="002748C2">
                  <w:rPr>
                    <w:rStyle w:val="PlaceholderText"/>
                  </w:rPr>
                  <w:t>]</w:t>
                </w:r>
              </w:sdtContent>
            </w:sdt>
            <w:r w:rsidR="002748C2">
              <w:t xml:space="preserve"> </w:t>
            </w:r>
          </w:p>
          <w:p w14:paraId="22D9E5E9" w14:textId="77777777" w:rsidR="000E35CA" w:rsidRDefault="000E35CA" w:rsidP="000E35CA">
            <w:pPr>
              <w:pStyle w:val="ListNumbe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Creating safe and effective spaces</w:t>
            </w:r>
          </w:p>
          <w:p w14:paraId="1C55F1E4" w14:textId="77777777" w:rsidR="000E35CA" w:rsidRPr="001358E7" w:rsidRDefault="00802EAA" w:rsidP="001358E7">
            <w:pPr>
              <w:pStyle w:val="BodyText"/>
              <w:cnfStyle w:val="000000100000" w:firstRow="0" w:lastRow="0" w:firstColumn="0" w:lastColumn="0" w:oddVBand="0" w:evenVBand="0" w:oddHBand="1" w:evenHBand="0" w:firstRowFirstColumn="0" w:firstRowLastColumn="0" w:lastRowFirstColumn="0" w:lastRowLastColumn="0"/>
            </w:pPr>
            <w:sdt>
              <w:sdtPr>
                <w:id w:val="2075159909"/>
                <w:placeholder>
                  <w:docPart w:val="399A479C73964EF59781DD2FB62220A8"/>
                </w:placeholder>
                <w:temporary/>
                <w:showingPlcHdr/>
              </w:sdtPr>
              <w:sdtEndPr/>
              <w:sdtContent>
                <w:r w:rsidR="002748C2">
                  <w:rPr>
                    <w:rStyle w:val="PlaceholderText"/>
                  </w:rPr>
                  <w:t>[C</w:t>
                </w:r>
                <w:r w:rsidR="002748C2" w:rsidRPr="00A867F3">
                  <w:rPr>
                    <w:rStyle w:val="PlaceholderText"/>
                  </w:rPr>
                  <w:t xml:space="preserve">lick here to </w:t>
                </w:r>
                <w:r w:rsidR="002748C2">
                  <w:rPr>
                    <w:rStyle w:val="PlaceholderText"/>
                  </w:rPr>
                  <w:t>insert your answer or w</w:t>
                </w:r>
                <w:r w:rsidR="002748C2" w:rsidRPr="00E86F69">
                  <w:rPr>
                    <w:rStyle w:val="PlaceholderText"/>
                  </w:rPr>
                  <w:t>rite N/A if your service does not deliver th</w:t>
                </w:r>
                <w:r w:rsidR="002748C2">
                  <w:rPr>
                    <w:rStyle w:val="PlaceholderText"/>
                  </w:rPr>
                  <w:t>is</w:t>
                </w:r>
                <w:r w:rsidR="002748C2" w:rsidRPr="00E86F69">
                  <w:rPr>
                    <w:rStyle w:val="PlaceholderText"/>
                  </w:rPr>
                  <w:t xml:space="preserve"> critical element</w:t>
                </w:r>
                <w:r w:rsidR="002748C2">
                  <w:rPr>
                    <w:rStyle w:val="PlaceholderText"/>
                  </w:rPr>
                  <w:t>]</w:t>
                </w:r>
              </w:sdtContent>
            </w:sdt>
            <w:r w:rsidR="002748C2">
              <w:t xml:space="preserve"> </w:t>
            </w:r>
          </w:p>
          <w:p w14:paraId="282D6DEE" w14:textId="77777777" w:rsidR="000E35CA" w:rsidRDefault="000E35CA" w:rsidP="000E35CA">
            <w:pPr>
              <w:pStyle w:val="ListNumbe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Intersectional and safe approaches</w:t>
            </w:r>
          </w:p>
          <w:p w14:paraId="71DEFC7B" w14:textId="77777777" w:rsidR="000E35CA" w:rsidRPr="001358E7" w:rsidRDefault="00802EAA" w:rsidP="001358E7">
            <w:pPr>
              <w:pStyle w:val="BodyText"/>
              <w:cnfStyle w:val="000000100000" w:firstRow="0" w:lastRow="0" w:firstColumn="0" w:lastColumn="0" w:oddVBand="0" w:evenVBand="0" w:oddHBand="1" w:evenHBand="0" w:firstRowFirstColumn="0" w:firstRowLastColumn="0" w:lastRowFirstColumn="0" w:lastRowLastColumn="0"/>
            </w:pPr>
            <w:sdt>
              <w:sdtPr>
                <w:id w:val="1898626126"/>
                <w:placeholder>
                  <w:docPart w:val="6A67672DFE6E4A97BCE48091F5FE828F"/>
                </w:placeholder>
                <w:temporary/>
                <w:showingPlcHdr/>
              </w:sdtPr>
              <w:sdtEndPr/>
              <w:sdtContent>
                <w:r w:rsidR="002748C2">
                  <w:rPr>
                    <w:rStyle w:val="PlaceholderText"/>
                  </w:rPr>
                  <w:t>[C</w:t>
                </w:r>
                <w:r w:rsidR="002748C2" w:rsidRPr="00A867F3">
                  <w:rPr>
                    <w:rStyle w:val="PlaceholderText"/>
                  </w:rPr>
                  <w:t xml:space="preserve">lick here to </w:t>
                </w:r>
                <w:r w:rsidR="002748C2">
                  <w:rPr>
                    <w:rStyle w:val="PlaceholderText"/>
                  </w:rPr>
                  <w:t>insert your answer or w</w:t>
                </w:r>
                <w:r w:rsidR="002748C2" w:rsidRPr="00E86F69">
                  <w:rPr>
                    <w:rStyle w:val="PlaceholderText"/>
                  </w:rPr>
                  <w:t>rite N/A if your service does not deliver th</w:t>
                </w:r>
                <w:r w:rsidR="002748C2">
                  <w:rPr>
                    <w:rStyle w:val="PlaceholderText"/>
                  </w:rPr>
                  <w:t>is</w:t>
                </w:r>
                <w:r w:rsidR="002748C2" w:rsidRPr="00E86F69">
                  <w:rPr>
                    <w:rStyle w:val="PlaceholderText"/>
                  </w:rPr>
                  <w:t xml:space="preserve"> critical element</w:t>
                </w:r>
                <w:r w:rsidR="002748C2">
                  <w:rPr>
                    <w:rStyle w:val="PlaceholderText"/>
                  </w:rPr>
                  <w:t>]</w:t>
                </w:r>
              </w:sdtContent>
            </w:sdt>
            <w:r w:rsidR="002748C2">
              <w:t xml:space="preserve"> </w:t>
            </w:r>
          </w:p>
          <w:p w14:paraId="1288DD4B" w14:textId="77777777" w:rsidR="000E35CA" w:rsidRDefault="000E35CA" w:rsidP="000E35CA">
            <w:pPr>
              <w:pStyle w:val="ListNumbe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A whole system approach</w:t>
            </w:r>
          </w:p>
          <w:p w14:paraId="279E3B39" w14:textId="77777777" w:rsidR="000E35CA" w:rsidRPr="00453295" w:rsidRDefault="00802EAA" w:rsidP="00453295">
            <w:pPr>
              <w:pStyle w:val="BodyText"/>
              <w:cnfStyle w:val="000000100000" w:firstRow="0" w:lastRow="0" w:firstColumn="0" w:lastColumn="0" w:oddVBand="0" w:evenVBand="0" w:oddHBand="1" w:evenHBand="0" w:firstRowFirstColumn="0" w:firstRowLastColumn="0" w:lastRowFirstColumn="0" w:lastRowLastColumn="0"/>
            </w:pPr>
            <w:sdt>
              <w:sdtPr>
                <w:id w:val="-1990088310"/>
                <w:placeholder>
                  <w:docPart w:val="6C396F7653BC438BBFBFBB16173BB3EA"/>
                </w:placeholder>
                <w:temporary/>
                <w:showingPlcHdr/>
              </w:sdtPr>
              <w:sdtEndPr/>
              <w:sdtContent>
                <w:r w:rsidR="002748C2">
                  <w:rPr>
                    <w:rStyle w:val="PlaceholderText"/>
                  </w:rPr>
                  <w:t>[C</w:t>
                </w:r>
                <w:r w:rsidR="002748C2" w:rsidRPr="00A867F3">
                  <w:rPr>
                    <w:rStyle w:val="PlaceholderText"/>
                  </w:rPr>
                  <w:t xml:space="preserve">lick here to </w:t>
                </w:r>
                <w:r w:rsidR="002748C2">
                  <w:rPr>
                    <w:rStyle w:val="PlaceholderText"/>
                  </w:rPr>
                  <w:t>insert your answer or w</w:t>
                </w:r>
                <w:r w:rsidR="002748C2" w:rsidRPr="00E86F69">
                  <w:rPr>
                    <w:rStyle w:val="PlaceholderText"/>
                  </w:rPr>
                  <w:t>rite N/A if your service does not deliver th</w:t>
                </w:r>
                <w:r w:rsidR="002748C2">
                  <w:rPr>
                    <w:rStyle w:val="PlaceholderText"/>
                  </w:rPr>
                  <w:t>is</w:t>
                </w:r>
                <w:r w:rsidR="002748C2" w:rsidRPr="00E86F69">
                  <w:rPr>
                    <w:rStyle w:val="PlaceholderText"/>
                  </w:rPr>
                  <w:t xml:space="preserve"> critical element</w:t>
                </w:r>
                <w:r w:rsidR="002748C2">
                  <w:rPr>
                    <w:rStyle w:val="PlaceholderText"/>
                  </w:rPr>
                  <w:t>]</w:t>
                </w:r>
              </w:sdtContent>
            </w:sdt>
            <w:r w:rsidR="002748C2">
              <w:t xml:space="preserve"> </w:t>
            </w:r>
          </w:p>
          <w:p w14:paraId="7C52BD4A" w14:textId="77777777" w:rsidR="00BC4521" w:rsidRPr="00A52639" w:rsidRDefault="00BC4521" w:rsidP="00BC4521">
            <w:pPr>
              <w:pStyle w:val="Instructions-DeleteAll"/>
              <w:cnfStyle w:val="000000100000" w:firstRow="0" w:lastRow="0" w:firstColumn="0" w:lastColumn="0" w:oddVBand="0" w:evenVBand="0" w:oddHBand="1" w:evenHBand="0" w:firstRowFirstColumn="0" w:firstRowLastColumn="0" w:lastRowFirstColumn="0" w:lastRowLastColumn="0"/>
              <w:rPr>
                <w:b/>
                <w:bCs/>
              </w:rPr>
            </w:pPr>
            <w:r>
              <w:t>[</w:t>
            </w:r>
            <w:r w:rsidRPr="00C37744">
              <w:rPr>
                <w:rStyle w:val="Strong"/>
              </w:rPr>
              <w:t>Please delete this instruction once the form is completed:</w:t>
            </w:r>
          </w:p>
          <w:p w14:paraId="0D34B9F2" w14:textId="77777777" w:rsidR="000E35CA" w:rsidRDefault="000E35CA" w:rsidP="000E35CA">
            <w:pPr>
              <w:pStyle w:val="Instructions-DeleteAll"/>
              <w:cnfStyle w:val="000000100000" w:firstRow="0" w:lastRow="0" w:firstColumn="0" w:lastColumn="0" w:oddVBand="0" w:evenVBand="0" w:oddHBand="1" w:evenHBand="0" w:firstRowFirstColumn="0" w:firstRowLastColumn="0" w:lastRowFirstColumn="0" w:lastRowLastColumn="0"/>
            </w:pPr>
            <w:r>
              <w:t xml:space="preserve">If you deliver services to young people, address the </w:t>
            </w:r>
            <w:hyperlink r:id="rId13" w:history="1">
              <w:r w:rsidRPr="005F1895">
                <w:rPr>
                  <w:rStyle w:val="Hyperlink"/>
                </w:rPr>
                <w:t>youth work best practice elements</w:t>
              </w:r>
            </w:hyperlink>
            <w:r w:rsidR="003D7408" w:rsidRPr="003D7408">
              <w:t xml:space="preserve">. </w:t>
            </w:r>
            <w:r w:rsidR="003D7408">
              <w:t>Otherwise delete the entire section below.</w:t>
            </w:r>
            <w:r w:rsidR="00BC4521">
              <w:t>]</w:t>
            </w:r>
          </w:p>
          <w:p w14:paraId="3ACE2858" w14:textId="77777777" w:rsidR="003D7408" w:rsidRDefault="003D7408" w:rsidP="003D7408">
            <w:pPr>
              <w:pStyle w:val="Heading3"/>
              <w:cnfStyle w:val="000000100000" w:firstRow="0" w:lastRow="0" w:firstColumn="0" w:lastColumn="0" w:oddVBand="0" w:evenVBand="0" w:oddHBand="1" w:evenHBand="0" w:firstRowFirstColumn="0" w:firstRowLastColumn="0" w:lastRowFirstColumn="0" w:lastRowLastColumn="0"/>
            </w:pPr>
            <w:r w:rsidRPr="003D7408">
              <w:t>Youth Work Best Practice Elements</w:t>
            </w:r>
          </w:p>
          <w:p w14:paraId="11EE90FD" w14:textId="77777777" w:rsidR="002721FE" w:rsidRPr="002721FE" w:rsidRDefault="002721FE" w:rsidP="002721FE">
            <w:pPr>
              <w:pStyle w:val="BodyText"/>
              <w:cnfStyle w:val="000000100000" w:firstRow="0" w:lastRow="0" w:firstColumn="0" w:lastColumn="0" w:oddVBand="0" w:evenVBand="0" w:oddHBand="1" w:evenHBand="0" w:firstRowFirstColumn="0" w:firstRowLastColumn="0" w:lastRowFirstColumn="0" w:lastRowLastColumn="0"/>
            </w:pPr>
            <w:r>
              <w:t xml:space="preserve">Our service encompasses the key elements of youth work </w:t>
            </w:r>
            <w:r w:rsidR="00B91CE2">
              <w:t xml:space="preserve">best </w:t>
            </w:r>
            <w:r>
              <w:t>practice.</w:t>
            </w:r>
          </w:p>
          <w:p w14:paraId="083CE54C" w14:textId="77777777" w:rsidR="000E35CA" w:rsidRPr="00453295" w:rsidRDefault="000E35CA" w:rsidP="000E35CA">
            <w:pPr>
              <w:pStyle w:val="ListBullet"/>
              <w:cnfStyle w:val="000000100000" w:firstRow="0" w:lastRow="0" w:firstColumn="0" w:lastColumn="0" w:oddVBand="0" w:evenVBand="0" w:oddHBand="1" w:evenHBand="0" w:firstRowFirstColumn="0" w:firstRowLastColumn="0" w:lastRowFirstColumn="0" w:lastRowLastColumn="0"/>
            </w:pPr>
            <w:r>
              <w:rPr>
                <w:rStyle w:val="Strong"/>
              </w:rPr>
              <w:t>C</w:t>
            </w:r>
            <w:r w:rsidRPr="005F1895">
              <w:rPr>
                <w:rStyle w:val="Strong"/>
              </w:rPr>
              <w:t>onnectivity</w:t>
            </w:r>
            <w:r>
              <w:rPr>
                <w:rStyle w:val="Strong"/>
              </w:rPr>
              <w:t>:</w:t>
            </w:r>
            <w:r w:rsidRPr="00453295">
              <w:t xml:space="preserve"> </w:t>
            </w:r>
            <w:sdt>
              <w:sdtPr>
                <w:id w:val="2147242944"/>
                <w:placeholder>
                  <w:docPart w:val="ED6084BCB2EF49FAB78B426F875AD804"/>
                </w:placeholder>
                <w:temporary/>
                <w:showingPlcHdr/>
              </w:sdtPr>
              <w:sdtEndPr/>
              <w:sdtContent>
                <w:r w:rsidR="00453295">
                  <w:rPr>
                    <w:rStyle w:val="PlaceholderText"/>
                  </w:rPr>
                  <w:t>[C</w:t>
                </w:r>
                <w:r w:rsidR="00453295" w:rsidRPr="00A867F3">
                  <w:rPr>
                    <w:rStyle w:val="PlaceholderText"/>
                  </w:rPr>
                  <w:t xml:space="preserve">lick here to </w:t>
                </w:r>
                <w:r w:rsidR="00453295">
                  <w:rPr>
                    <w:rStyle w:val="PlaceholderText"/>
                  </w:rPr>
                  <w:t>insert your answer]</w:t>
                </w:r>
              </w:sdtContent>
            </w:sdt>
            <w:r w:rsidR="00453295">
              <w:t xml:space="preserve"> </w:t>
            </w:r>
          </w:p>
          <w:p w14:paraId="23354E9B" w14:textId="77777777" w:rsidR="00453295" w:rsidRPr="00453295" w:rsidRDefault="000E35CA" w:rsidP="000E35CA">
            <w:pPr>
              <w:pStyle w:val="ListBullet"/>
              <w:cnfStyle w:val="000000100000" w:firstRow="0" w:lastRow="0" w:firstColumn="0" w:lastColumn="0" w:oddVBand="0" w:evenVBand="0" w:oddHBand="1" w:evenHBand="0" w:firstRowFirstColumn="0" w:firstRowLastColumn="0" w:lastRowFirstColumn="0" w:lastRowLastColumn="0"/>
            </w:pPr>
            <w:r>
              <w:rPr>
                <w:rStyle w:val="Strong"/>
              </w:rPr>
              <w:t>S</w:t>
            </w:r>
            <w:r w:rsidRPr="005F1895">
              <w:rPr>
                <w:rStyle w:val="Strong"/>
              </w:rPr>
              <w:t>trengths-based approach</w:t>
            </w:r>
            <w:r>
              <w:rPr>
                <w:rStyle w:val="Strong"/>
              </w:rPr>
              <w:t xml:space="preserve">: </w:t>
            </w:r>
            <w:sdt>
              <w:sdtPr>
                <w:id w:val="1362708988"/>
                <w:placeholder>
                  <w:docPart w:val="C40523F69D7C4DD6BA63A9B6DA0F1138"/>
                </w:placeholder>
                <w:temporary/>
                <w:showingPlcHdr/>
              </w:sdtPr>
              <w:sdtEndPr/>
              <w:sdtContent>
                <w:r w:rsidR="00453295">
                  <w:rPr>
                    <w:rStyle w:val="PlaceholderText"/>
                  </w:rPr>
                  <w:t>[C</w:t>
                </w:r>
                <w:r w:rsidR="00453295" w:rsidRPr="00A867F3">
                  <w:rPr>
                    <w:rStyle w:val="PlaceholderText"/>
                  </w:rPr>
                  <w:t xml:space="preserve">lick here to </w:t>
                </w:r>
                <w:r w:rsidR="00453295">
                  <w:rPr>
                    <w:rStyle w:val="PlaceholderText"/>
                  </w:rPr>
                  <w:t>insert your answer]</w:t>
                </w:r>
              </w:sdtContent>
            </w:sdt>
            <w:r w:rsidR="00453295" w:rsidRPr="00453295">
              <w:t xml:space="preserve"> </w:t>
            </w:r>
          </w:p>
          <w:p w14:paraId="4F155A69" w14:textId="77777777" w:rsidR="00453295" w:rsidRPr="00453295" w:rsidRDefault="000E35CA" w:rsidP="00A163E2">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Pr>
                <w:rStyle w:val="Strong"/>
              </w:rPr>
              <w:t>C</w:t>
            </w:r>
            <w:r w:rsidRPr="005F1895">
              <w:rPr>
                <w:rStyle w:val="Strong"/>
              </w:rPr>
              <w:t>apacity building</w:t>
            </w:r>
            <w:r w:rsidR="00453295">
              <w:rPr>
                <w:rStyle w:val="Strong"/>
              </w:rPr>
              <w:t>:</w:t>
            </w:r>
            <w:r w:rsidR="00453295" w:rsidRPr="00453295">
              <w:t xml:space="preserve"> </w:t>
            </w:r>
            <w:sdt>
              <w:sdtPr>
                <w:id w:val="62999898"/>
                <w:placeholder>
                  <w:docPart w:val="809D8601DADB4D22ADD1D25BB671364C"/>
                </w:placeholder>
                <w:temporary/>
                <w:showingPlcHdr/>
              </w:sdtPr>
              <w:sdtEndPr/>
              <w:sdtContent>
                <w:r w:rsidR="00453295">
                  <w:rPr>
                    <w:rStyle w:val="PlaceholderText"/>
                  </w:rPr>
                  <w:t>[C</w:t>
                </w:r>
                <w:r w:rsidR="00453295" w:rsidRPr="00A867F3">
                  <w:rPr>
                    <w:rStyle w:val="PlaceholderText"/>
                  </w:rPr>
                  <w:t xml:space="preserve">lick here to </w:t>
                </w:r>
                <w:r w:rsidR="00453295">
                  <w:rPr>
                    <w:rStyle w:val="PlaceholderText"/>
                  </w:rPr>
                  <w:t>insert your answer]</w:t>
                </w:r>
              </w:sdtContent>
            </w:sdt>
            <w:r w:rsidR="00453295">
              <w:t xml:space="preserve"> </w:t>
            </w:r>
          </w:p>
          <w:p w14:paraId="013A60A4" w14:textId="77777777" w:rsidR="003160C0" w:rsidRDefault="000E35CA" w:rsidP="003160C0">
            <w:pPr>
              <w:pStyle w:val="ListBullet"/>
              <w:cnfStyle w:val="000000100000" w:firstRow="0" w:lastRow="0" w:firstColumn="0" w:lastColumn="0" w:oddVBand="0" w:evenVBand="0" w:oddHBand="1" w:evenHBand="0" w:firstRowFirstColumn="0" w:firstRowLastColumn="0" w:lastRowFirstColumn="0" w:lastRowLastColumn="0"/>
            </w:pPr>
            <w:r>
              <w:rPr>
                <w:rStyle w:val="Strong"/>
              </w:rPr>
              <w:t>C</w:t>
            </w:r>
            <w:r w:rsidRPr="005F1895">
              <w:rPr>
                <w:rStyle w:val="Strong"/>
              </w:rPr>
              <w:t>ontextual and systemic considerations</w:t>
            </w:r>
            <w:r w:rsidR="00453295">
              <w:rPr>
                <w:rStyle w:val="Strong"/>
              </w:rPr>
              <w:t>:</w:t>
            </w:r>
            <w:r w:rsidR="00453295" w:rsidRPr="00453295">
              <w:t xml:space="preserve"> </w:t>
            </w:r>
            <w:sdt>
              <w:sdtPr>
                <w:id w:val="1175536191"/>
                <w:placeholder>
                  <w:docPart w:val="22B92D00FFD142E09B59E91B39FACCEB"/>
                </w:placeholder>
                <w:temporary/>
                <w:showingPlcHdr/>
              </w:sdtPr>
              <w:sdtEndPr/>
              <w:sdtContent>
                <w:r w:rsidR="00453295">
                  <w:rPr>
                    <w:rStyle w:val="PlaceholderText"/>
                  </w:rPr>
                  <w:t>[C</w:t>
                </w:r>
                <w:r w:rsidR="00453295" w:rsidRPr="00A867F3">
                  <w:rPr>
                    <w:rStyle w:val="PlaceholderText"/>
                  </w:rPr>
                  <w:t xml:space="preserve">lick here to </w:t>
                </w:r>
                <w:r w:rsidR="00453295">
                  <w:rPr>
                    <w:rStyle w:val="PlaceholderText"/>
                  </w:rPr>
                  <w:t>insert your answer]</w:t>
                </w:r>
              </w:sdtContent>
            </w:sdt>
            <w:r w:rsidR="00453295">
              <w:t xml:space="preserve"> </w:t>
            </w:r>
          </w:p>
        </w:tc>
        <w:tc>
          <w:tcPr>
            <w:tcW w:w="1701" w:type="dxa"/>
          </w:tcPr>
          <w:sdt>
            <w:sdtPr>
              <w:id w:val="894860683"/>
              <w:lock w:val="sdtContentLocked"/>
              <w:placeholder>
                <w:docPart w:val="C23D64BF2C794E89A6CE430E15C9E04C"/>
              </w:placeholder>
            </w:sdtPr>
            <w:sdtEndPr/>
            <w:sdtContent>
              <w:p w14:paraId="720AE8B8" w14:textId="77777777" w:rsidR="003160C0" w:rsidRDefault="000E35CA" w:rsidP="003160C0">
                <w:pPr>
                  <w:pStyle w:val="BodyText"/>
                  <w:cnfStyle w:val="000000100000" w:firstRow="0" w:lastRow="0" w:firstColumn="0" w:lastColumn="0" w:oddVBand="0" w:evenVBand="0" w:oddHBand="1" w:evenHBand="0" w:firstRowFirstColumn="0" w:firstRowLastColumn="0" w:lastRowFirstColumn="0" w:lastRowLastColumn="0"/>
                </w:pPr>
                <w:r>
                  <w:t>As per contracted service deliverables.</w:t>
                </w:r>
              </w:p>
            </w:sdtContent>
          </w:sdt>
          <w:p w14:paraId="379A15AC" w14:textId="7251FCC8" w:rsidR="00040270" w:rsidRDefault="00802EAA" w:rsidP="003160C0">
            <w:pPr>
              <w:pStyle w:val="BodyText"/>
              <w:cnfStyle w:val="000000100000" w:firstRow="0" w:lastRow="0" w:firstColumn="0" w:lastColumn="0" w:oddVBand="0" w:evenVBand="0" w:oddHBand="1" w:evenHBand="0" w:firstRowFirstColumn="0" w:firstRowLastColumn="0" w:lastRowFirstColumn="0" w:lastRowLastColumn="0"/>
            </w:pPr>
            <w:sdt>
              <w:sdtPr>
                <w:id w:val="-655526573"/>
                <w:placeholder>
                  <w:docPart w:val="00CF985E9DBA4046837A8B7FC5BCB00A"/>
                </w:placeholder>
                <w:temporary/>
                <w:showingPlcHdr/>
              </w:sdtPr>
              <w:sdtEndPr>
                <w:rPr>
                  <w:rStyle w:val="BodyTextChar"/>
                </w:rPr>
              </w:sdtEndPr>
              <w:sdtContent>
                <w:r w:rsidR="00040270">
                  <w:rPr>
                    <w:rStyle w:val="PlaceholderText"/>
                  </w:rPr>
                  <w:t>[C</w:t>
                </w:r>
                <w:r w:rsidR="00040270" w:rsidRPr="00311CF3">
                  <w:rPr>
                    <w:rStyle w:val="PlaceholderText"/>
                  </w:rPr>
                  <w:t>lick here to insert</w:t>
                </w:r>
                <w:r w:rsidR="00040270">
                  <w:rPr>
                    <w:rStyle w:val="PlaceholderText"/>
                  </w:rPr>
                  <w:t xml:space="preserve"> contract outputs</w:t>
                </w:r>
                <w:r w:rsidR="00040270" w:rsidRPr="00311CF3">
                  <w:rPr>
                    <w:rStyle w:val="PlaceholderText"/>
                  </w:rPr>
                  <w:t>. This is optional, delete this text field if no</w:t>
                </w:r>
                <w:r w:rsidR="00040270">
                  <w:rPr>
                    <w:rStyle w:val="PlaceholderText"/>
                  </w:rPr>
                  <w:t>t</w:t>
                </w:r>
                <w:r w:rsidR="00040270" w:rsidRPr="00311CF3">
                  <w:rPr>
                    <w:rStyle w:val="PlaceholderText"/>
                  </w:rPr>
                  <w:t xml:space="preserve"> </w:t>
                </w:r>
                <w:r w:rsidR="00040270">
                  <w:rPr>
                    <w:rStyle w:val="PlaceholderText"/>
                  </w:rPr>
                  <w:t>needed]</w:t>
                </w:r>
              </w:sdtContent>
            </w:sdt>
          </w:p>
        </w:tc>
        <w:tc>
          <w:tcPr>
            <w:tcW w:w="3402" w:type="dxa"/>
          </w:tcPr>
          <w:p w14:paraId="2D3E33C4" w14:textId="77777777" w:rsidR="00BB5C1C" w:rsidRPr="00BB5C1C" w:rsidRDefault="00BB5C1C" w:rsidP="000E35CA">
            <w:pPr>
              <w:pStyle w:val="Instructions-DeleteAll"/>
              <w:cnfStyle w:val="000000100000" w:firstRow="0" w:lastRow="0" w:firstColumn="0" w:lastColumn="0" w:oddVBand="0" w:evenVBand="0" w:oddHBand="1" w:evenHBand="0" w:firstRowFirstColumn="0" w:firstRowLastColumn="0" w:lastRowFirstColumn="0" w:lastRowLastColumn="0"/>
              <w:rPr>
                <w:b/>
                <w:bCs/>
              </w:rPr>
            </w:pPr>
            <w:r>
              <w:t>[</w:t>
            </w:r>
            <w:r w:rsidRPr="00C37744">
              <w:rPr>
                <w:rStyle w:val="Strong"/>
              </w:rPr>
              <w:t>Please delete this instruction once the form is completed:</w:t>
            </w:r>
          </w:p>
          <w:p w14:paraId="4654A1B2" w14:textId="77777777" w:rsidR="000E35CA" w:rsidRDefault="000E35CA" w:rsidP="000E35CA">
            <w:pPr>
              <w:pStyle w:val="Instructions-DeleteAll"/>
              <w:cnfStyle w:val="000000100000" w:firstRow="0" w:lastRow="0" w:firstColumn="0" w:lastColumn="0" w:oddVBand="0" w:evenVBand="0" w:oddHBand="1" w:evenHBand="0" w:firstRowFirstColumn="0" w:firstRowLastColumn="0" w:lastRowFirstColumn="0" w:lastRowLastColumn="0"/>
            </w:pPr>
            <w:r>
              <w:t>This section brings together all the elements of your program logic into a clear logical statement. It is a check that together your activities and outcomes make sense and flow on from one another.</w:t>
            </w:r>
          </w:p>
          <w:p w14:paraId="37CC0C0C" w14:textId="77777777" w:rsidR="000E35CA" w:rsidRDefault="000E35CA" w:rsidP="000E35CA">
            <w:pPr>
              <w:pStyle w:val="Instructions-DeleteAll"/>
              <w:cnfStyle w:val="000000100000" w:firstRow="0" w:lastRow="0" w:firstColumn="0" w:lastColumn="0" w:oddVBand="0" w:evenVBand="0" w:oddHBand="1" w:evenHBand="0" w:firstRowFirstColumn="0" w:firstRowLastColumn="0" w:lastRowFirstColumn="0" w:lastRowLastColumn="0"/>
            </w:pPr>
            <w:r>
              <w:t>Clearly explain how each proposed service activity will achieve the proposed outcomes. Where possible, reference the critical elements from the evidence column where applicable and describe how your activities address these.</w:t>
            </w:r>
          </w:p>
          <w:p w14:paraId="29F6EECB" w14:textId="4DB32A71" w:rsidR="000E35CA" w:rsidRDefault="000E35CA" w:rsidP="000E35CA">
            <w:pPr>
              <w:pStyle w:val="Instructions-DeleteAll"/>
              <w:cnfStyle w:val="000000100000" w:firstRow="0" w:lastRow="0" w:firstColumn="0" w:lastColumn="0" w:oddVBand="0" w:evenVBand="0" w:oddHBand="1" w:evenHBand="0" w:firstRowFirstColumn="0" w:firstRowLastColumn="0" w:lastRowFirstColumn="0" w:lastRowLastColumn="0"/>
            </w:pPr>
            <w:r>
              <w:t xml:space="preserve">Refer to the Community Strengthening program logic in the </w:t>
            </w:r>
            <w:r w:rsidR="00F0333E">
              <w:t>C</w:t>
            </w:r>
            <w:r w:rsidR="0034202E">
              <w:t>A</w:t>
            </w:r>
            <w:r w:rsidR="00F0333E">
              <w:t>FS</w:t>
            </w:r>
            <w:r>
              <w:t xml:space="preserve"> Program Specifications for an example of a Theory of Change.</w:t>
            </w:r>
            <w:r w:rsidR="00BB5C1C">
              <w:t>]</w:t>
            </w:r>
          </w:p>
          <w:p w14:paraId="0133B1B3" w14:textId="77777777" w:rsidR="003160C0" w:rsidRDefault="00802EAA" w:rsidP="003160C0">
            <w:pPr>
              <w:pStyle w:val="BodyText"/>
              <w:cnfStyle w:val="000000100000" w:firstRow="0" w:lastRow="0" w:firstColumn="0" w:lastColumn="0" w:oddVBand="0" w:evenVBand="0" w:oddHBand="1" w:evenHBand="0" w:firstRowFirstColumn="0" w:firstRowLastColumn="0" w:lastRowFirstColumn="0" w:lastRowLastColumn="0"/>
            </w:pPr>
            <w:sdt>
              <w:sdtPr>
                <w:id w:val="1351456585"/>
                <w:placeholder>
                  <w:docPart w:val="6F21F0E446374A258D4317A61280241A"/>
                </w:placeholder>
                <w:temporary/>
                <w:showingPlcHdr/>
              </w:sdtPr>
              <w:sdtEndPr/>
              <w:sdtContent>
                <w:r w:rsidR="00BB5C1C">
                  <w:rPr>
                    <w:rStyle w:val="PlaceholderText"/>
                  </w:rPr>
                  <w:t>[C</w:t>
                </w:r>
                <w:r w:rsidR="00BB5C1C" w:rsidRPr="00A867F3">
                  <w:rPr>
                    <w:rStyle w:val="PlaceholderText"/>
                  </w:rPr>
                  <w:t xml:space="preserve">lick here to </w:t>
                </w:r>
                <w:r w:rsidR="00BB5C1C">
                  <w:rPr>
                    <w:rStyle w:val="PlaceholderText"/>
                  </w:rPr>
                  <w:t>insert Theory of Change]</w:t>
                </w:r>
              </w:sdtContent>
            </w:sdt>
            <w:r w:rsidR="00BB5C1C">
              <w:t xml:space="preserve"> </w:t>
            </w:r>
          </w:p>
        </w:tc>
        <w:tc>
          <w:tcPr>
            <w:tcW w:w="3402" w:type="dxa"/>
          </w:tcPr>
          <w:p w14:paraId="3734CC3C" w14:textId="77777777" w:rsidR="00FC0689" w:rsidRPr="00BB5C1C" w:rsidRDefault="00FC0689" w:rsidP="00FC0689">
            <w:pPr>
              <w:pStyle w:val="Instructions-DeleteAll"/>
              <w:cnfStyle w:val="000000100000" w:firstRow="0" w:lastRow="0" w:firstColumn="0" w:lastColumn="0" w:oddVBand="0" w:evenVBand="0" w:oddHBand="1" w:evenHBand="0" w:firstRowFirstColumn="0" w:firstRowLastColumn="0" w:lastRowFirstColumn="0" w:lastRowLastColumn="0"/>
              <w:rPr>
                <w:b/>
                <w:bCs/>
              </w:rPr>
            </w:pPr>
            <w:r>
              <w:t>[</w:t>
            </w:r>
            <w:r w:rsidRPr="00C37744">
              <w:rPr>
                <w:rStyle w:val="Strong"/>
              </w:rPr>
              <w:t>Please delete this instruction once the form is completed:</w:t>
            </w:r>
          </w:p>
          <w:p w14:paraId="7F8BFA14" w14:textId="77777777" w:rsidR="00CC2D3C" w:rsidRDefault="000E35CA" w:rsidP="000E35CA">
            <w:pPr>
              <w:pStyle w:val="Instructions-DeleteAll"/>
              <w:cnfStyle w:val="000000100000" w:firstRow="0" w:lastRow="0" w:firstColumn="0" w:lastColumn="0" w:oddVBand="0" w:evenVBand="0" w:oddHBand="1" w:evenHBand="0" w:firstRowFirstColumn="0" w:firstRowLastColumn="0" w:lastRowFirstColumn="0" w:lastRowLastColumn="0"/>
            </w:pPr>
            <w:r>
              <w:t>Add client outcomes that are expected to be delivered under your contract.</w:t>
            </w:r>
          </w:p>
          <w:p w14:paraId="3805C63B" w14:textId="43A28AC9" w:rsidR="000E35CA" w:rsidRDefault="00CC2D3C" w:rsidP="000E35CA">
            <w:pPr>
              <w:pStyle w:val="Instructions-DeleteAll"/>
              <w:cnfStyle w:val="000000100000" w:firstRow="0" w:lastRow="0" w:firstColumn="0" w:lastColumn="0" w:oddVBand="0" w:evenVBand="0" w:oddHBand="1" w:evenHBand="0" w:firstRowFirstColumn="0" w:firstRowLastColumn="0" w:lastRowFirstColumn="0" w:lastRowLastColumn="0"/>
            </w:pPr>
            <w:r w:rsidRPr="00CC2D3C">
              <w:rPr>
                <w:rStyle w:val="Strong"/>
              </w:rPr>
              <w:t>Safety</w:t>
            </w:r>
            <w:r>
              <w:t xml:space="preserve"> is a </w:t>
            </w:r>
            <w:r w:rsidRPr="00CC2D3C">
              <w:t xml:space="preserve">Client Outcome for all </w:t>
            </w:r>
            <w:r w:rsidR="00F0333E">
              <w:t>C</w:t>
            </w:r>
            <w:r w:rsidR="0034202E">
              <w:t>A</w:t>
            </w:r>
            <w:r w:rsidR="00F0333E">
              <w:t>FS</w:t>
            </w:r>
            <w:r w:rsidRPr="00CC2D3C">
              <w:t xml:space="preserve"> service providers</w:t>
            </w:r>
            <w:r>
              <w:t xml:space="preserve"> – </w:t>
            </w:r>
            <w:r w:rsidRPr="00CC2D3C">
              <w:t>do not delete</w:t>
            </w:r>
            <w:r w:rsidR="00EA4363">
              <w:t xml:space="preserve">.  </w:t>
            </w:r>
            <w:r w:rsidR="00EA4363" w:rsidRPr="00237AF3">
              <w:rPr>
                <w:b/>
                <w:bCs/>
              </w:rPr>
              <w:t>Note:</w:t>
            </w:r>
            <w:r w:rsidR="00EA4363">
              <w:t xml:space="preserve"> not all Community Strengthening providers will be able to report on the Safety outcome depending on the nature of their service.</w:t>
            </w:r>
            <w:r w:rsidR="00FC0689">
              <w:t>]</w:t>
            </w:r>
            <w:r>
              <w:t xml:space="preserve"> </w:t>
            </w:r>
          </w:p>
          <w:p w14:paraId="50928DBD" w14:textId="77777777" w:rsidR="00891BDB" w:rsidRDefault="00891BDB" w:rsidP="00891BDB">
            <w:pPr>
              <w:pStyle w:val="Heading3"/>
              <w:cnfStyle w:val="000000100000" w:firstRow="0" w:lastRow="0" w:firstColumn="0" w:lastColumn="0" w:oddVBand="0" w:evenVBand="0" w:oddHBand="1" w:evenHBand="0" w:firstRowFirstColumn="0" w:firstRowLastColumn="0" w:lastRowFirstColumn="0" w:lastRowLastColumn="0"/>
            </w:pPr>
            <w:r>
              <w:t>Client Outcomes</w:t>
            </w:r>
          </w:p>
          <w:sdt>
            <w:sdtPr>
              <w:rPr>
                <w:rStyle w:val="Strong"/>
                <w:rFonts w:eastAsia="Arial" w:cs="Arial"/>
                <w:szCs w:val="20"/>
                <w:lang w:eastAsia="en-US"/>
              </w:rPr>
              <w:id w:val="1622722300"/>
              <w:lock w:val="sdtContentLocked"/>
              <w:placeholder>
                <w:docPart w:val="C23D64BF2C794E89A6CE430E15C9E04C"/>
              </w:placeholder>
            </w:sdtPr>
            <w:sdtEndPr>
              <w:rPr>
                <w:rStyle w:val="DefaultParagraphFont"/>
                <w:b w:val="0"/>
                <w:bCs w:val="0"/>
              </w:rPr>
            </w:sdtEndPr>
            <w:sdtContent>
              <w:p w14:paraId="2154705E" w14:textId="77777777" w:rsidR="00017388" w:rsidRPr="007502BA" w:rsidRDefault="00017388" w:rsidP="00017388">
                <w:pPr>
                  <w:pStyle w:val="BodyText"/>
                  <w:cnfStyle w:val="000000100000" w:firstRow="0" w:lastRow="0" w:firstColumn="0" w:lastColumn="0" w:oddVBand="0" w:evenVBand="0" w:oddHBand="1" w:evenHBand="0" w:firstRowFirstColumn="0" w:firstRowLastColumn="0" w:lastRowFirstColumn="0" w:lastRowLastColumn="0"/>
                  <w:rPr>
                    <w:rStyle w:val="Strong"/>
                  </w:rPr>
                </w:pPr>
                <w:r w:rsidRPr="007502BA">
                  <w:rPr>
                    <w:rStyle w:val="Strong"/>
                  </w:rPr>
                  <w:t>Safety</w:t>
                </w:r>
              </w:p>
              <w:p w14:paraId="3F677E6C" w14:textId="77777777" w:rsidR="000E35CA" w:rsidRDefault="00017388" w:rsidP="006805C0">
                <w:pPr>
                  <w:pStyle w:val="ListBullet"/>
                  <w:cnfStyle w:val="000000100000" w:firstRow="0" w:lastRow="0" w:firstColumn="0" w:lastColumn="0" w:oddVBand="0" w:evenVBand="0" w:oddHBand="1" w:evenHBand="0" w:firstRowFirstColumn="0" w:firstRowLastColumn="0" w:lastRowFirstColumn="0" w:lastRowLastColumn="0"/>
                </w:pPr>
                <w:r>
                  <w:t>Reduced risk of entry into the child protection system</w:t>
                </w:r>
              </w:p>
            </w:sdtContent>
          </w:sdt>
          <w:p w14:paraId="0069B886" w14:textId="77777777" w:rsidR="00E96854" w:rsidRPr="00E96854" w:rsidRDefault="00E96854" w:rsidP="000E35CA">
            <w:pPr>
              <w:pStyle w:val="Instructions-DeleteAll"/>
              <w:cnfStyle w:val="000000100000" w:firstRow="0" w:lastRow="0" w:firstColumn="0" w:lastColumn="0" w:oddVBand="0" w:evenVBand="0" w:oddHBand="1" w:evenHBand="0" w:firstRowFirstColumn="0" w:firstRowLastColumn="0" w:lastRowFirstColumn="0" w:lastRowLastColumn="0"/>
              <w:rPr>
                <w:b/>
                <w:bCs/>
              </w:rPr>
            </w:pPr>
            <w:r>
              <w:t>[</w:t>
            </w:r>
            <w:r w:rsidRPr="00C37744">
              <w:rPr>
                <w:rStyle w:val="Strong"/>
              </w:rPr>
              <w:t>Please delete this instruction once the form is completed:</w:t>
            </w:r>
            <w:r>
              <w:rPr>
                <w:rStyle w:val="Strong"/>
              </w:rPr>
              <w:t xml:space="preserve"> </w:t>
            </w:r>
          </w:p>
          <w:p w14:paraId="72D8A480" w14:textId="554F4468" w:rsidR="000E35CA" w:rsidRDefault="00E96854" w:rsidP="000E35CA">
            <w:pPr>
              <w:pStyle w:val="Instructions-DeleteAll"/>
              <w:cnfStyle w:val="000000100000" w:firstRow="0" w:lastRow="0" w:firstColumn="0" w:lastColumn="0" w:oddVBand="0" w:evenVBand="0" w:oddHBand="1" w:evenHBand="0" w:firstRowFirstColumn="0" w:firstRowLastColumn="0" w:lastRowFirstColumn="0" w:lastRowLastColumn="0"/>
            </w:pPr>
            <w:r>
              <w:t xml:space="preserve">Below are </w:t>
            </w:r>
            <w:r w:rsidR="00EA4363">
              <w:t xml:space="preserve">other </w:t>
            </w:r>
            <w:r w:rsidR="00CC2D3C">
              <w:t xml:space="preserve">Client </w:t>
            </w:r>
            <w:r w:rsidR="000E35CA">
              <w:t>Outcomes</w:t>
            </w:r>
            <w:r w:rsidR="00EA4363">
              <w:t>:</w:t>
            </w:r>
            <w:r w:rsidR="000E35CA">
              <w:t>– delete</w:t>
            </w:r>
            <w:r w:rsidR="00EA4363">
              <w:t xml:space="preserve"> those which are not in your contract</w:t>
            </w:r>
            <w:r w:rsidR="000E35CA">
              <w:t>]</w:t>
            </w:r>
            <w:r w:rsidR="00CC2D3C">
              <w:t xml:space="preserve"> </w:t>
            </w:r>
          </w:p>
          <w:p w14:paraId="7C2BA8B3" w14:textId="77777777" w:rsidR="000E35CA" w:rsidRPr="005F1895"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Social and Community</w:t>
            </w:r>
          </w:p>
          <w:p w14:paraId="31F3E053" w14:textId="3D041084"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Increased participation</w:t>
            </w:r>
            <w:r w:rsidR="00E40C33">
              <w:t xml:space="preserve"> and inclusion</w:t>
            </w:r>
            <w:r>
              <w:t xml:space="preserve"> in community </w:t>
            </w:r>
          </w:p>
          <w:p w14:paraId="73F1AF62" w14:textId="77777777"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Increased sense of belonging to their community</w:t>
            </w:r>
          </w:p>
          <w:p w14:paraId="60C22502" w14:textId="51727309" w:rsidR="004B4074" w:rsidRDefault="004B4074" w:rsidP="006805C0">
            <w:pPr>
              <w:pStyle w:val="ListBullet"/>
              <w:cnfStyle w:val="000000100000" w:firstRow="0" w:lastRow="0" w:firstColumn="0" w:lastColumn="0" w:oddVBand="0" w:evenVBand="0" w:oddHBand="1" w:evenHBand="0" w:firstRowFirstColumn="0" w:firstRowLastColumn="0" w:lastRowFirstColumn="0" w:lastRowLastColumn="0"/>
            </w:pPr>
            <w:r>
              <w:t>Increase in formal and informal networks</w:t>
            </w:r>
          </w:p>
          <w:p w14:paraId="24096026" w14:textId="77777777" w:rsidR="007E3165" w:rsidRDefault="007E3165" w:rsidP="000E35CA">
            <w:pPr>
              <w:pStyle w:val="BodyText"/>
              <w:cnfStyle w:val="000000100000" w:firstRow="0" w:lastRow="0" w:firstColumn="0" w:lastColumn="0" w:oddVBand="0" w:evenVBand="0" w:oddHBand="1" w:evenHBand="0" w:firstRowFirstColumn="0" w:firstRowLastColumn="0" w:lastRowFirstColumn="0" w:lastRowLastColumn="0"/>
              <w:rPr>
                <w:rStyle w:val="Strong"/>
              </w:rPr>
            </w:pPr>
          </w:p>
          <w:p w14:paraId="03346A81" w14:textId="77777777" w:rsidR="007E3165" w:rsidRDefault="007E3165" w:rsidP="000E35CA">
            <w:pPr>
              <w:pStyle w:val="BodyText"/>
              <w:cnfStyle w:val="000000100000" w:firstRow="0" w:lastRow="0" w:firstColumn="0" w:lastColumn="0" w:oddVBand="0" w:evenVBand="0" w:oddHBand="1" w:evenHBand="0" w:firstRowFirstColumn="0" w:firstRowLastColumn="0" w:lastRowFirstColumn="0" w:lastRowLastColumn="0"/>
              <w:rPr>
                <w:rStyle w:val="Strong"/>
              </w:rPr>
            </w:pPr>
          </w:p>
          <w:p w14:paraId="19E23DA3" w14:textId="16BA46A2" w:rsidR="000E35CA" w:rsidRPr="005F1895"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Empowerment</w:t>
            </w:r>
          </w:p>
          <w:p w14:paraId="17635395" w14:textId="77777777"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lastRenderedPageBreak/>
              <w:t>Increased client reported self-determination</w:t>
            </w:r>
          </w:p>
          <w:p w14:paraId="0877F084" w14:textId="77777777" w:rsidR="006805C0" w:rsidRPr="00BC5CA9" w:rsidRDefault="006805C0" w:rsidP="006805C0">
            <w:pPr>
              <w:pStyle w:val="ListBullet"/>
              <w:cnfStyle w:val="000000100000" w:firstRow="0" w:lastRow="0" w:firstColumn="0" w:lastColumn="0" w:oddVBand="0" w:evenVBand="0" w:oddHBand="1" w:evenHBand="0" w:firstRowFirstColumn="0" w:firstRowLastColumn="0" w:lastRowFirstColumn="0" w:lastRowLastColumn="0"/>
            </w:pPr>
            <w:r w:rsidRPr="00BC5CA9">
              <w:t>Families and carers are empowered and confident to understand and meet their child’s development needs.</w:t>
            </w:r>
          </w:p>
          <w:p w14:paraId="588A4BE7" w14:textId="77777777" w:rsidR="000E35CA" w:rsidRPr="005F1895"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Education and Skills</w:t>
            </w:r>
          </w:p>
          <w:p w14:paraId="4C8EAF6A" w14:textId="77777777"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 xml:space="preserve">Increased school attendance and achievement </w:t>
            </w:r>
          </w:p>
          <w:p w14:paraId="75872B27" w14:textId="4003352D" w:rsidR="006805C0" w:rsidRDefault="006805C0" w:rsidP="006805C0">
            <w:pPr>
              <w:pStyle w:val="ListBullet"/>
              <w:cnfStyle w:val="000000100000" w:firstRow="0" w:lastRow="0" w:firstColumn="0" w:lastColumn="0" w:oddVBand="0" w:evenVBand="0" w:oddHBand="1" w:evenHBand="0" w:firstRowFirstColumn="0" w:firstRowLastColumn="0" w:lastRowFirstColumn="0" w:lastRowLastColumn="0"/>
            </w:pPr>
            <w:r w:rsidRPr="00BC5CA9">
              <w:t>Reduced number of children starting school developmentally vulnerable in one, or two or more Australian Early Development Census domains.</w:t>
            </w:r>
          </w:p>
          <w:p w14:paraId="18EC4ED3" w14:textId="77777777" w:rsidR="000E35CA" w:rsidRPr="005F1895"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Economic</w:t>
            </w:r>
          </w:p>
          <w:p w14:paraId="3C98BBE9" w14:textId="77777777"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Sustained participation in employment</w:t>
            </w:r>
          </w:p>
          <w:p w14:paraId="4A6DA985" w14:textId="77777777" w:rsidR="000E35CA" w:rsidRPr="005F1895"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Health</w:t>
            </w:r>
          </w:p>
          <w:p w14:paraId="6C0D1EEB" w14:textId="1A6D9215"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Improved health</w:t>
            </w:r>
            <w:r w:rsidR="006805C0">
              <w:t xml:space="preserve"> and development</w:t>
            </w:r>
            <w:r>
              <w:t xml:space="preserve"> of children and young people </w:t>
            </w:r>
          </w:p>
          <w:p w14:paraId="4E6801C6" w14:textId="77777777"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Improved parental health</w:t>
            </w:r>
          </w:p>
          <w:p w14:paraId="0718F20F" w14:textId="77777777" w:rsidR="000E35CA" w:rsidRPr="005F1895" w:rsidRDefault="000E35CA" w:rsidP="000E35CA">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Home</w:t>
            </w:r>
          </w:p>
          <w:p w14:paraId="630AD6DB" w14:textId="77777777"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Sustained safe and stable housing</w:t>
            </w:r>
          </w:p>
          <w:p w14:paraId="31E16C3F" w14:textId="77777777" w:rsidR="00111207" w:rsidRDefault="00111207" w:rsidP="00111207">
            <w:pPr>
              <w:pStyle w:val="BodyText"/>
              <w:cnfStyle w:val="000000100000" w:firstRow="0" w:lastRow="0" w:firstColumn="0" w:lastColumn="0" w:oddVBand="0" w:evenVBand="0" w:oddHBand="1" w:evenHBand="0" w:firstRowFirstColumn="0" w:firstRowLastColumn="0" w:lastRowFirstColumn="0" w:lastRowLastColumn="0"/>
            </w:pPr>
          </w:p>
          <w:p w14:paraId="30027AD0" w14:textId="6D7020B1" w:rsidR="000E35CA" w:rsidRDefault="00802EAA" w:rsidP="000E35CA">
            <w:pPr>
              <w:pStyle w:val="BodyText"/>
              <w:cnfStyle w:val="000000100000" w:firstRow="0" w:lastRow="0" w:firstColumn="0" w:lastColumn="0" w:oddVBand="0" w:evenVBand="0" w:oddHBand="1" w:evenHBand="0" w:firstRowFirstColumn="0" w:firstRowLastColumn="0" w:lastRowFirstColumn="0" w:lastRowLastColumn="0"/>
            </w:pPr>
            <w:sdt>
              <w:sdtPr>
                <w:id w:val="-1192600891"/>
                <w:placeholder>
                  <w:docPart w:val="159EFC5164244C05BCEEDBE6579F2DDF"/>
                </w:placeholder>
                <w:temporary/>
                <w:showingPlcHdr/>
              </w:sdtPr>
              <w:sdtEndPr/>
              <w:sdtContent>
                <w:r w:rsidR="00111207">
                  <w:rPr>
                    <w:rStyle w:val="PlaceholderText"/>
                  </w:rPr>
                  <w:t>[</w:t>
                </w:r>
                <w:r w:rsidR="00111207" w:rsidRPr="00385CED">
                  <w:rPr>
                    <w:rStyle w:val="PlaceholderText"/>
                    <w:highlight w:val="yellow"/>
                  </w:rPr>
                  <w:t>Click here to add additional outcomes if applicable.</w:t>
                </w:r>
                <w:r w:rsidR="00721DEB" w:rsidRPr="00385CED">
                  <w:rPr>
                    <w:rFonts w:eastAsia="Times New Roman"/>
                    <w:color w:val="FF0000"/>
                    <w:highlight w:val="yellow"/>
                  </w:rPr>
                  <w:t xml:space="preserve"> </w:t>
                </w:r>
                <w:r w:rsidR="00721DEB" w:rsidRPr="00385CED">
                  <w:rPr>
                    <w:rFonts w:eastAsia="Times New Roman"/>
                    <w:color w:val="auto"/>
                    <w:highlight w:val="yellow"/>
                  </w:rPr>
                  <w:t>Optional: include additional client outcomes from the Outcomes for Aboriginal People in the C</w:t>
                </w:r>
                <w:r w:rsidR="0034202E">
                  <w:rPr>
                    <w:rFonts w:eastAsia="Times New Roman"/>
                    <w:color w:val="auto"/>
                    <w:highlight w:val="yellow"/>
                  </w:rPr>
                  <w:t>A</w:t>
                </w:r>
                <w:r w:rsidR="00721DEB" w:rsidRPr="00385CED">
                  <w:rPr>
                    <w:rFonts w:eastAsia="Times New Roman"/>
                    <w:color w:val="auto"/>
                    <w:highlight w:val="yellow"/>
                  </w:rPr>
                  <w:t>FS Program as appropriate and/or if included in your contract</w:t>
                </w:r>
                <w:r w:rsidR="00111207" w:rsidRPr="00385CED">
                  <w:rPr>
                    <w:rStyle w:val="PlaceholderText"/>
                    <w:color w:val="auto"/>
                    <w:highlight w:val="yellow"/>
                  </w:rPr>
                  <w:t xml:space="preserve">. </w:t>
                </w:r>
                <w:r w:rsidR="00111207" w:rsidRPr="00385CED">
                  <w:rPr>
                    <w:rStyle w:val="PlaceholderText"/>
                    <w:highlight w:val="yellow"/>
                  </w:rPr>
                  <w:t>Delete this text field if no</w:t>
                </w:r>
                <w:r w:rsidR="00455CC5" w:rsidRPr="00385CED">
                  <w:rPr>
                    <w:rStyle w:val="PlaceholderText"/>
                    <w:highlight w:val="yellow"/>
                  </w:rPr>
                  <w:t>t</w:t>
                </w:r>
                <w:r w:rsidR="00111207" w:rsidRPr="00385CED">
                  <w:rPr>
                    <w:rStyle w:val="PlaceholderText"/>
                    <w:highlight w:val="yellow"/>
                  </w:rPr>
                  <w:t xml:space="preserve"> need</w:t>
                </w:r>
                <w:r w:rsidR="00455CC5" w:rsidRPr="00385CED">
                  <w:rPr>
                    <w:rStyle w:val="PlaceholderText"/>
                    <w:highlight w:val="yellow"/>
                  </w:rPr>
                  <w:t>ed</w:t>
                </w:r>
                <w:r w:rsidR="00111207" w:rsidRPr="00385CED">
                  <w:rPr>
                    <w:rStyle w:val="PlaceholderText"/>
                    <w:highlight w:val="yellow"/>
                  </w:rPr>
                  <w:t>]</w:t>
                </w:r>
              </w:sdtContent>
            </w:sdt>
            <w:r w:rsidR="00111207">
              <w:t xml:space="preserve"> </w:t>
            </w:r>
          </w:p>
          <w:p w14:paraId="6A2E53CD" w14:textId="77777777" w:rsidR="00111207" w:rsidRPr="005F1895" w:rsidRDefault="00111207" w:rsidP="000E35CA">
            <w:pPr>
              <w:pStyle w:val="BodyText"/>
              <w:cnfStyle w:val="000000100000" w:firstRow="0" w:lastRow="0" w:firstColumn="0" w:lastColumn="0" w:oddVBand="0" w:evenVBand="0" w:oddHBand="1" w:evenHBand="0" w:firstRowFirstColumn="0" w:firstRowLastColumn="0" w:lastRowFirstColumn="0" w:lastRowLastColumn="0"/>
            </w:pPr>
          </w:p>
          <w:p w14:paraId="0E51E24D" w14:textId="77777777" w:rsidR="001D7467" w:rsidRPr="001D7467" w:rsidRDefault="001D7467" w:rsidP="000E35CA">
            <w:pPr>
              <w:pStyle w:val="Instructions-DeleteAll"/>
              <w:cnfStyle w:val="000000100000" w:firstRow="0" w:lastRow="0" w:firstColumn="0" w:lastColumn="0" w:oddVBand="0" w:evenVBand="0" w:oddHBand="1" w:evenHBand="0" w:firstRowFirstColumn="0" w:firstRowLastColumn="0" w:lastRowFirstColumn="0" w:lastRowLastColumn="0"/>
              <w:rPr>
                <w:b/>
                <w:bCs/>
              </w:rPr>
            </w:pPr>
            <w:r>
              <w:t>[</w:t>
            </w:r>
            <w:r w:rsidRPr="00C37744">
              <w:rPr>
                <w:rStyle w:val="Strong"/>
              </w:rPr>
              <w:t>Please delete this instruction once the form is completed:</w:t>
            </w:r>
            <w:r>
              <w:rPr>
                <w:rStyle w:val="Strong"/>
              </w:rPr>
              <w:t xml:space="preserve"> </w:t>
            </w:r>
          </w:p>
          <w:p w14:paraId="76635CFD" w14:textId="77777777" w:rsidR="000E35CA" w:rsidRDefault="000E35CA" w:rsidP="000E35CA">
            <w:pPr>
              <w:pStyle w:val="Instructions-DeleteAll"/>
              <w:cnfStyle w:val="000000100000" w:firstRow="0" w:lastRow="0" w:firstColumn="0" w:lastColumn="0" w:oddVBand="0" w:evenVBand="0" w:oddHBand="1" w:evenHBand="0" w:firstRowFirstColumn="0" w:firstRowLastColumn="0" w:lastRowFirstColumn="0" w:lastRowLastColumn="0"/>
            </w:pPr>
            <w:r>
              <w:t>Community Sector Coordination organisations to include the following:</w:t>
            </w:r>
            <w:r w:rsidR="001D7467">
              <w:t>]</w:t>
            </w:r>
          </w:p>
          <w:p w14:paraId="5CF35EE1" w14:textId="77777777" w:rsidR="00BF7C01" w:rsidRDefault="00BF7C01" w:rsidP="00BF7C01">
            <w:pPr>
              <w:pStyle w:val="Heading3"/>
              <w:cnfStyle w:val="000000100000" w:firstRow="0" w:lastRow="0" w:firstColumn="0" w:lastColumn="0" w:oddVBand="0" w:evenVBand="0" w:oddHBand="1" w:evenHBand="0" w:firstRowFirstColumn="0" w:firstRowLastColumn="0" w:lastRowFirstColumn="0" w:lastRowLastColumn="0"/>
            </w:pPr>
            <w:r>
              <w:lastRenderedPageBreak/>
              <w:t>Service System Outcomes</w:t>
            </w:r>
          </w:p>
          <w:p w14:paraId="7F8BB913" w14:textId="7CFED8B9"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 xml:space="preserve">Strengths-based </w:t>
            </w:r>
          </w:p>
          <w:p w14:paraId="2E47F7DA" w14:textId="3A50A2F5"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 xml:space="preserve">Flexible and </w:t>
            </w:r>
            <w:r w:rsidR="003527EB">
              <w:t>r</w:t>
            </w:r>
            <w:r>
              <w:t>esponsive</w:t>
            </w:r>
          </w:p>
          <w:p w14:paraId="19FC3A0B" w14:textId="52215F86"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Culturally safe</w:t>
            </w:r>
            <w:r w:rsidR="003527EB">
              <w:t xml:space="preserve"> and responsive</w:t>
            </w:r>
          </w:p>
          <w:p w14:paraId="7C4B7549" w14:textId="77777777"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Capable</w:t>
            </w:r>
          </w:p>
          <w:p w14:paraId="75DF61AF" w14:textId="77777777"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Collaborative</w:t>
            </w:r>
          </w:p>
          <w:p w14:paraId="15B373A2" w14:textId="2B512AFA" w:rsidR="000E35CA"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 xml:space="preserve">Person </w:t>
            </w:r>
            <w:r w:rsidR="003527EB">
              <w:t>c</w:t>
            </w:r>
            <w:r>
              <w:t>entred</w:t>
            </w:r>
            <w:r w:rsidR="003527EB">
              <w:t xml:space="preserve"> and Community centred</w:t>
            </w:r>
          </w:p>
          <w:p w14:paraId="2067C779" w14:textId="77777777" w:rsidR="003160C0" w:rsidRDefault="000E35CA" w:rsidP="006805C0">
            <w:pPr>
              <w:pStyle w:val="ListBullet"/>
              <w:cnfStyle w:val="000000100000" w:firstRow="0" w:lastRow="0" w:firstColumn="0" w:lastColumn="0" w:oddVBand="0" w:evenVBand="0" w:oddHBand="1" w:evenHBand="0" w:firstRowFirstColumn="0" w:firstRowLastColumn="0" w:lastRowFirstColumn="0" w:lastRowLastColumn="0"/>
            </w:pPr>
            <w:r>
              <w:t>Evidence informed.</w:t>
            </w:r>
          </w:p>
        </w:tc>
      </w:tr>
      <w:bookmarkEnd w:id="0"/>
      <w:bookmarkEnd w:id="1"/>
      <w:bookmarkEnd w:id="2"/>
    </w:tbl>
    <w:p w14:paraId="154046DD" w14:textId="77777777" w:rsidR="00EF7416" w:rsidRDefault="00EF7416" w:rsidP="00E86BD5">
      <w:pPr>
        <w:pStyle w:val="BodyText"/>
      </w:pPr>
      <w:r>
        <w:lastRenderedPageBreak/>
        <w:br w:type="page"/>
      </w:r>
    </w:p>
    <w:p w14:paraId="5DEB52DE" w14:textId="77777777" w:rsidR="004E0F94" w:rsidRDefault="004E0F94" w:rsidP="004E0F94">
      <w:pPr>
        <w:pStyle w:val="Instructions-DeleteAll"/>
      </w:pPr>
      <w:r>
        <w:lastRenderedPageBreak/>
        <w:t>[Please delete the examples below when the form is completed]</w:t>
      </w:r>
    </w:p>
    <w:p w14:paraId="27D6EC89" w14:textId="77777777" w:rsidR="00321120" w:rsidRDefault="0083662A" w:rsidP="00502226">
      <w:pPr>
        <w:pStyle w:val="DescriptororName"/>
        <w:tabs>
          <w:tab w:val="clear" w:pos="10206"/>
          <w:tab w:val="right" w:pos="21972"/>
        </w:tabs>
      </w:pPr>
      <w:r w:rsidRPr="0083662A">
        <w:t>Department of Communities and Justice</w:t>
      </w:r>
      <w:r w:rsidR="00321120" w:rsidRPr="0051472C">
        <w:tab/>
      </w:r>
      <w:r w:rsidR="00321120" w:rsidRPr="0051472C">
        <w:rPr>
          <w:rStyle w:val="Logo"/>
        </w:rPr>
        <w:drawing>
          <wp:inline distT="0" distB="0" distL="0" distR="0" wp14:anchorId="003B02BF" wp14:editId="4CA9FDE4">
            <wp:extent cx="666000" cy="720000"/>
            <wp:effectExtent l="0" t="0" r="1270" b="4445"/>
            <wp:docPr id="1079019416" name="Picture 1079019416"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p w14:paraId="7B3D0E18" w14:textId="77777777" w:rsidR="00F94D21" w:rsidRPr="00D015AF" w:rsidRDefault="00EF7416" w:rsidP="00D015AF">
      <w:pPr>
        <w:pStyle w:val="ExampleHeading"/>
      </w:pPr>
      <w:r>
        <w:t xml:space="preserve">Example 1: </w:t>
      </w:r>
      <w:r w:rsidR="00F94D21" w:rsidRPr="00E01CD2">
        <w:t>Community Strengthening</w:t>
      </w:r>
    </w:p>
    <w:p w14:paraId="7052B61D" w14:textId="7585295E" w:rsidR="00F94D21" w:rsidRPr="00C05DFD" w:rsidRDefault="00F0333E" w:rsidP="00B9549D">
      <w:pPr>
        <w:pStyle w:val="DocumentType"/>
      </w:pPr>
      <w:r>
        <w:t>Community and Family Support (C</w:t>
      </w:r>
      <w:r w:rsidR="0034202E">
        <w:t>A</w:t>
      </w:r>
      <w:r>
        <w:t>FS)</w:t>
      </w:r>
      <w:r w:rsidR="00F94D21" w:rsidRPr="00F94D21">
        <w:t>Program Logic</w:t>
      </w:r>
    </w:p>
    <w:tbl>
      <w:tblPr>
        <w:tblStyle w:val="ListTable3-Accent4"/>
        <w:tblW w:w="22112" w:type="dxa"/>
        <w:tblLook w:val="04A0" w:firstRow="1" w:lastRow="0" w:firstColumn="1" w:lastColumn="0" w:noHBand="0" w:noVBand="1"/>
      </w:tblPr>
      <w:tblGrid>
        <w:gridCol w:w="3118"/>
        <w:gridCol w:w="3969"/>
        <w:gridCol w:w="6520"/>
        <w:gridCol w:w="1701"/>
        <w:gridCol w:w="3402"/>
        <w:gridCol w:w="3402"/>
      </w:tblGrid>
      <w:tr w:rsidR="00F94D21" w:rsidRPr="00502226" w14:paraId="400F3672" w14:textId="77777777" w:rsidTr="008F4FE2">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118" w:type="dxa"/>
          </w:tcPr>
          <w:p w14:paraId="30215911" w14:textId="77777777" w:rsidR="00F94D21" w:rsidRPr="00610E74" w:rsidRDefault="00F94D21" w:rsidP="00610E74">
            <w:pPr>
              <w:pStyle w:val="Heading2"/>
            </w:pPr>
            <w:r w:rsidRPr="00610E74">
              <w:t>CURRENT SITUATION</w:t>
            </w:r>
          </w:p>
        </w:tc>
        <w:tc>
          <w:tcPr>
            <w:tcW w:w="3969" w:type="dxa"/>
          </w:tcPr>
          <w:p w14:paraId="0A62B5A0" w14:textId="77777777" w:rsidR="00F94D21" w:rsidRPr="00610E74" w:rsidRDefault="00F94D21" w:rsidP="00610E74">
            <w:pPr>
              <w:pStyle w:val="Heading2"/>
              <w:cnfStyle w:val="100000000000" w:firstRow="1" w:lastRow="0" w:firstColumn="0" w:lastColumn="0" w:oddVBand="0" w:evenVBand="0" w:oddHBand="0" w:evenHBand="0" w:firstRowFirstColumn="0" w:firstRowLastColumn="0" w:lastRowFirstColumn="0" w:lastRowLastColumn="0"/>
            </w:pPr>
            <w:r w:rsidRPr="00610E74">
              <w:t>EVIDENCE</w:t>
            </w:r>
          </w:p>
        </w:tc>
        <w:tc>
          <w:tcPr>
            <w:tcW w:w="6520" w:type="dxa"/>
          </w:tcPr>
          <w:p w14:paraId="07DE6371" w14:textId="77777777" w:rsidR="00F94D21" w:rsidRPr="00610E74" w:rsidRDefault="00F94D21" w:rsidP="00610E74">
            <w:pPr>
              <w:pStyle w:val="Heading2"/>
              <w:cnfStyle w:val="100000000000" w:firstRow="1" w:lastRow="0" w:firstColumn="0" w:lastColumn="0" w:oddVBand="0" w:evenVBand="0" w:oddHBand="0" w:evenHBand="0" w:firstRowFirstColumn="0" w:firstRowLastColumn="0" w:lastRowFirstColumn="0" w:lastRowLastColumn="0"/>
            </w:pPr>
            <w:r w:rsidRPr="00610E74">
              <w:t>ACTIVITIES AND SERVICES</w:t>
            </w:r>
          </w:p>
        </w:tc>
        <w:tc>
          <w:tcPr>
            <w:tcW w:w="1701" w:type="dxa"/>
          </w:tcPr>
          <w:p w14:paraId="79998EE2" w14:textId="77777777" w:rsidR="00F94D21" w:rsidRPr="00610E74" w:rsidRDefault="00F94D21" w:rsidP="00610E74">
            <w:pPr>
              <w:pStyle w:val="Heading2"/>
              <w:cnfStyle w:val="100000000000" w:firstRow="1" w:lastRow="0" w:firstColumn="0" w:lastColumn="0" w:oddVBand="0" w:evenVBand="0" w:oddHBand="0" w:evenHBand="0" w:firstRowFirstColumn="0" w:firstRowLastColumn="0" w:lastRowFirstColumn="0" w:lastRowLastColumn="0"/>
            </w:pPr>
            <w:r w:rsidRPr="00610E74">
              <w:t>OUTPUTS</w:t>
            </w:r>
          </w:p>
        </w:tc>
        <w:tc>
          <w:tcPr>
            <w:tcW w:w="3402" w:type="dxa"/>
          </w:tcPr>
          <w:p w14:paraId="130B7415" w14:textId="77777777" w:rsidR="00F94D21" w:rsidRPr="00610E74" w:rsidRDefault="00F94D21" w:rsidP="00610E74">
            <w:pPr>
              <w:pStyle w:val="Heading2"/>
              <w:cnfStyle w:val="100000000000" w:firstRow="1" w:lastRow="0" w:firstColumn="0" w:lastColumn="0" w:oddVBand="0" w:evenVBand="0" w:oddHBand="0" w:evenHBand="0" w:firstRowFirstColumn="0" w:firstRowLastColumn="0" w:lastRowFirstColumn="0" w:lastRowLastColumn="0"/>
            </w:pPr>
            <w:r w:rsidRPr="00610E74">
              <w:t>THEORY OF CHANGE</w:t>
            </w:r>
          </w:p>
        </w:tc>
        <w:tc>
          <w:tcPr>
            <w:tcW w:w="3402" w:type="dxa"/>
          </w:tcPr>
          <w:p w14:paraId="39710665" w14:textId="77777777" w:rsidR="00F94D21" w:rsidRPr="00610E74" w:rsidRDefault="00F94D21" w:rsidP="00610E74">
            <w:pPr>
              <w:pStyle w:val="Heading2"/>
              <w:cnfStyle w:val="100000000000" w:firstRow="1" w:lastRow="0" w:firstColumn="0" w:lastColumn="0" w:oddVBand="0" w:evenVBand="0" w:oddHBand="0" w:evenHBand="0" w:firstRowFirstColumn="0" w:firstRowLastColumn="0" w:lastRowFirstColumn="0" w:lastRowLastColumn="0"/>
            </w:pPr>
            <w:r w:rsidRPr="00610E74">
              <w:t>CLIENT OUTCOMES</w:t>
            </w:r>
          </w:p>
        </w:tc>
      </w:tr>
      <w:tr w:rsidR="005943E9" w14:paraId="6F142671" w14:textId="77777777" w:rsidTr="008F4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53A0E65C" w14:textId="77777777" w:rsidR="002176C7" w:rsidRPr="00237AF3" w:rsidRDefault="002176C7" w:rsidP="00237AF3">
            <w:pPr>
              <w:pStyle w:val="BodyText"/>
              <w:rPr>
                <w:rStyle w:val="BodyTextChar"/>
              </w:rPr>
            </w:pPr>
            <w:r w:rsidRPr="00237AF3">
              <w:rPr>
                <w:rStyle w:val="BodyTextChar"/>
              </w:rPr>
              <w:t xml:space="preserve">Our LGA has a high number of people from culturally and linguistically diverse backgrounds. According to the ABS Census 2021, our LGA is one of the most culturally diverse local government areas in Sydney. Many migrants and refugees are newly arrived and have little knowledge of local organisations and services that are available for families. This is also exacerbated by the fact that a large number speak English as second language, this creates another barrier in accessing information and services. </w:t>
            </w:r>
          </w:p>
          <w:p w14:paraId="5EB228A5" w14:textId="77777777" w:rsidR="002176C7" w:rsidRPr="00237AF3" w:rsidRDefault="002176C7" w:rsidP="00237AF3">
            <w:pPr>
              <w:pStyle w:val="BodyText"/>
              <w:rPr>
                <w:rStyle w:val="BodyTextChar"/>
              </w:rPr>
            </w:pPr>
            <w:r w:rsidRPr="00237AF3">
              <w:rPr>
                <w:rStyle w:val="BodyTextChar"/>
              </w:rPr>
              <w:t xml:space="preserve">There are low levels of education across the LGA.   8.5% of people have a Year 9 or below level of education (NSW Department of Education statistics). </w:t>
            </w:r>
          </w:p>
          <w:p w14:paraId="73CE17E2" w14:textId="77777777" w:rsidR="002176C7" w:rsidRPr="00237AF3" w:rsidRDefault="002176C7" w:rsidP="00237AF3">
            <w:pPr>
              <w:pStyle w:val="BodyText"/>
              <w:rPr>
                <w:rStyle w:val="BodyTextChar"/>
              </w:rPr>
            </w:pPr>
            <w:r w:rsidRPr="00237AF3">
              <w:rPr>
                <w:rStyle w:val="BodyTextChar"/>
              </w:rPr>
              <w:t xml:space="preserve">There are many families living in poverty. According to the SEIFA Index, our LGA has a higher proportion of low income households than the National Average with 20.6% of households earning less than $650 per week. </w:t>
            </w:r>
          </w:p>
          <w:p w14:paraId="4477200E" w14:textId="77777777" w:rsidR="002176C7" w:rsidRPr="00237AF3" w:rsidRDefault="002176C7" w:rsidP="00237AF3">
            <w:pPr>
              <w:pStyle w:val="BodyText"/>
              <w:rPr>
                <w:rStyle w:val="BodyTextChar"/>
              </w:rPr>
            </w:pPr>
            <w:r w:rsidRPr="00237AF3">
              <w:rPr>
                <w:rStyle w:val="BodyTextChar"/>
              </w:rPr>
              <w:t xml:space="preserve">There are children, young people and families with multiple risk factors in our LGA, with the largest </w:t>
            </w:r>
            <w:r w:rsidRPr="00237AF3">
              <w:rPr>
                <w:rStyle w:val="BodyTextChar"/>
              </w:rPr>
              <w:lastRenderedPageBreak/>
              <w:t>number of children at ROSH in the district (CP and OOHC Heat Maps Key Statistics DCJ).</w:t>
            </w:r>
          </w:p>
          <w:p w14:paraId="291582BE" w14:textId="77777777" w:rsidR="002176C7" w:rsidRPr="00237AF3" w:rsidRDefault="002176C7" w:rsidP="00237AF3">
            <w:pPr>
              <w:pStyle w:val="BodyText"/>
              <w:rPr>
                <w:rStyle w:val="BodyTextChar"/>
              </w:rPr>
            </w:pPr>
            <w:r w:rsidRPr="00237AF3">
              <w:rPr>
                <w:rStyle w:val="BodyTextChar"/>
              </w:rPr>
              <w:t>If these issues are not addressed disadvantage and social isolation will increase and community members will not access the services they need resulting in requiring more targeted or intensive support.</w:t>
            </w:r>
          </w:p>
          <w:p w14:paraId="16057F41" w14:textId="312C53D6" w:rsidR="004A0CE9" w:rsidRDefault="00105D3D" w:rsidP="00261222">
            <w:pPr>
              <w:pStyle w:val="BodyText"/>
            </w:pPr>
            <w:r>
              <w:t xml:space="preserve"> </w:t>
            </w:r>
          </w:p>
        </w:tc>
        <w:tc>
          <w:tcPr>
            <w:tcW w:w="3969" w:type="dxa"/>
          </w:tcPr>
          <w:p w14:paraId="6BEF912A" w14:textId="77777777" w:rsidR="00F94D21" w:rsidRPr="00787AC1"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BodyTextChar"/>
              </w:rPr>
            </w:pPr>
            <w:r w:rsidRPr="00787AC1">
              <w:rPr>
                <w:rStyle w:val="BodyTextChar"/>
              </w:rPr>
              <w:lastRenderedPageBreak/>
              <w:t>Strong community wellbeing is critically important for helping children, young people and families thrive, especially when they are experiencing, or at risk of experiencing, vulnerability.</w:t>
            </w:r>
            <w:r>
              <w:rPr>
                <w:rStyle w:val="BodyTextChar"/>
              </w:rPr>
              <w:t xml:space="preserve"> </w:t>
            </w:r>
          </w:p>
          <w:p w14:paraId="60A0ED12" w14:textId="77777777" w:rsidR="00F94D21" w:rsidRPr="00787AC1"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BodyTextChar"/>
              </w:rPr>
            </w:pPr>
            <w:r w:rsidRPr="00787AC1">
              <w:rPr>
                <w:rStyle w:val="BodyTextChar"/>
              </w:rPr>
              <w:t xml:space="preserve">Five critical elements are common across the evidence that contribute to increased community wellbeing for vulnerable children, young people and families: </w:t>
            </w:r>
          </w:p>
          <w:p w14:paraId="18B3AC46" w14:textId="77777777" w:rsidR="00F94D21" w:rsidRPr="003254C4" w:rsidRDefault="00F94D21" w:rsidP="00A163E2">
            <w:pPr>
              <w:pStyle w:val="ListNumber"/>
              <w:numPr>
                <w:ilvl w:val="0"/>
                <w:numId w:val="11"/>
              </w:numPr>
              <w:cnfStyle w:val="000000100000" w:firstRow="0" w:lastRow="0" w:firstColumn="0" w:lastColumn="0" w:oddVBand="0" w:evenVBand="0" w:oddHBand="1" w:evenHBand="0" w:firstRowFirstColumn="0" w:firstRowLastColumn="0" w:lastRowFirstColumn="0" w:lastRowLastColumn="0"/>
            </w:pPr>
            <w:r w:rsidRPr="00FD25DB">
              <w:rPr>
                <w:rStyle w:val="Strong"/>
              </w:rPr>
              <w:t>Inclusive and genuine codesign and partnership</w:t>
            </w:r>
            <w:r w:rsidRPr="003254C4">
              <w:t xml:space="preserve">: building authentic partnerships with community that work towards community ownership while also ensuring that the diverse voices of that community are represented. </w:t>
            </w:r>
          </w:p>
          <w:p w14:paraId="3FE4C003" w14:textId="77777777" w:rsidR="00F94D21" w:rsidRPr="00787AC1" w:rsidRDefault="00F94D21" w:rsidP="00F94D21">
            <w:pPr>
              <w:pStyle w:val="ListNumber"/>
              <w:cnfStyle w:val="000000100000" w:firstRow="0" w:lastRow="0" w:firstColumn="0" w:lastColumn="0" w:oddVBand="0" w:evenVBand="0" w:oddHBand="1" w:evenHBand="0" w:firstRowFirstColumn="0" w:firstRowLastColumn="0" w:lastRowFirstColumn="0" w:lastRowLastColumn="0"/>
              <w:rPr>
                <w:rStyle w:val="BodyTextChar"/>
              </w:rPr>
            </w:pPr>
            <w:r w:rsidRPr="00FD25DB">
              <w:rPr>
                <w:rStyle w:val="Strong"/>
              </w:rPr>
              <w:t>Leveraging strengths and building capacity</w:t>
            </w:r>
            <w:r w:rsidRPr="00787AC1">
              <w:rPr>
                <w:rStyle w:val="BodyTextChar"/>
              </w:rPr>
              <w:t>: initiatives that are both strengths based and actively building community capacity.</w:t>
            </w:r>
          </w:p>
          <w:p w14:paraId="45A710FA" w14:textId="77777777" w:rsidR="00F94D21" w:rsidRPr="00787AC1" w:rsidRDefault="00F94D21" w:rsidP="00F94D21">
            <w:pPr>
              <w:pStyle w:val="ListNumber"/>
              <w:cnfStyle w:val="000000100000" w:firstRow="0" w:lastRow="0" w:firstColumn="0" w:lastColumn="0" w:oddVBand="0" w:evenVBand="0" w:oddHBand="1" w:evenHBand="0" w:firstRowFirstColumn="0" w:firstRowLastColumn="0" w:lastRowFirstColumn="0" w:lastRowLastColumn="0"/>
              <w:rPr>
                <w:rStyle w:val="BodyTextChar"/>
              </w:rPr>
            </w:pPr>
            <w:r w:rsidRPr="00FD25DB">
              <w:rPr>
                <w:rStyle w:val="Strong"/>
              </w:rPr>
              <w:t>Creating safe and effective spaces</w:t>
            </w:r>
            <w:r w:rsidRPr="00787AC1">
              <w:rPr>
                <w:rStyle w:val="BodyTextChar"/>
              </w:rPr>
              <w:t>: spaces that are safe and accessible to everyone to allow for the effective engagement of diverse community members.</w:t>
            </w:r>
          </w:p>
          <w:p w14:paraId="35431126" w14:textId="77777777" w:rsidR="00F94D21" w:rsidRPr="00787AC1" w:rsidRDefault="00F94D21" w:rsidP="00F94D21">
            <w:pPr>
              <w:pStyle w:val="ListNumber"/>
              <w:cnfStyle w:val="000000100000" w:firstRow="0" w:lastRow="0" w:firstColumn="0" w:lastColumn="0" w:oddVBand="0" w:evenVBand="0" w:oddHBand="1" w:evenHBand="0" w:firstRowFirstColumn="0" w:firstRowLastColumn="0" w:lastRowFirstColumn="0" w:lastRowLastColumn="0"/>
              <w:rPr>
                <w:rStyle w:val="BodyTextChar"/>
              </w:rPr>
            </w:pPr>
            <w:r w:rsidRPr="00FD25DB">
              <w:rPr>
                <w:rStyle w:val="Strong"/>
              </w:rPr>
              <w:t>Intersectional and safe approaches</w:t>
            </w:r>
            <w:r w:rsidRPr="00787AC1">
              <w:rPr>
                <w:rStyle w:val="BodyTextChar"/>
              </w:rPr>
              <w:t xml:space="preserve">: incorporating an understanding of how the different aspects of a person's identity (e.g. gender, ethnicity, disability) can expose them to overlapping and intersecting forms of discrimination and marginalisation to allow for the </w:t>
            </w:r>
            <w:r w:rsidRPr="00787AC1">
              <w:rPr>
                <w:rStyle w:val="BodyTextChar"/>
              </w:rPr>
              <w:lastRenderedPageBreak/>
              <w:t>delivery of a more integrated, safe and holistic suite of services.</w:t>
            </w:r>
          </w:p>
          <w:p w14:paraId="68F5BFD6" w14:textId="77777777" w:rsidR="00F94D21" w:rsidRPr="00787AC1" w:rsidRDefault="00F94D21" w:rsidP="00F94D21">
            <w:pPr>
              <w:pStyle w:val="ListNumber"/>
              <w:cnfStyle w:val="000000100000" w:firstRow="0" w:lastRow="0" w:firstColumn="0" w:lastColumn="0" w:oddVBand="0" w:evenVBand="0" w:oddHBand="1" w:evenHBand="0" w:firstRowFirstColumn="0" w:firstRowLastColumn="0" w:lastRowFirstColumn="0" w:lastRowLastColumn="0"/>
              <w:rPr>
                <w:rStyle w:val="BodyTextChar"/>
              </w:rPr>
            </w:pPr>
            <w:r w:rsidRPr="00FD25DB">
              <w:rPr>
                <w:rStyle w:val="Strong"/>
              </w:rPr>
              <w:t>A whole system approach</w:t>
            </w:r>
            <w:r w:rsidRPr="00787AC1">
              <w:rPr>
                <w:rStyle w:val="BodyTextChar"/>
              </w:rPr>
              <w:t>: interventions that are part of a whole system approach that interconnects multiple community cohorts and agencies.</w:t>
            </w:r>
          </w:p>
          <w:p w14:paraId="36CD5733" w14:textId="77777777" w:rsidR="00F94D21" w:rsidRPr="00787AC1"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BodyTextChar"/>
              </w:rPr>
            </w:pPr>
            <w:r w:rsidRPr="00787AC1">
              <w:rPr>
                <w:rStyle w:val="BodyTextChar"/>
              </w:rPr>
              <w:t xml:space="preserve">(DCJ Evidence Portal: </w:t>
            </w:r>
            <w:hyperlink r:id="rId14" w:history="1">
              <w:r w:rsidRPr="00FD25DB">
                <w:rPr>
                  <w:rStyle w:val="Hyperlink"/>
                </w:rPr>
                <w:t>Community Strengthening Evidence Review</w:t>
              </w:r>
            </w:hyperlink>
            <w:r w:rsidRPr="00787AC1">
              <w:rPr>
                <w:rStyle w:val="BodyTextChar"/>
              </w:rPr>
              <w:t>).</w:t>
            </w:r>
          </w:p>
          <w:p w14:paraId="7E970CED" w14:textId="77777777" w:rsidR="00F94D21" w:rsidRDefault="004A0CE9" w:rsidP="00261222">
            <w:pPr>
              <w:pStyle w:val="BodyText"/>
              <w:cnfStyle w:val="000000100000" w:firstRow="0" w:lastRow="0" w:firstColumn="0" w:lastColumn="0" w:oddVBand="0" w:evenVBand="0" w:oddHBand="1" w:evenHBand="0" w:firstRowFirstColumn="0" w:firstRowLastColumn="0" w:lastRowFirstColumn="0" w:lastRowLastColumn="0"/>
            </w:pPr>
            <w:r w:rsidRPr="004A0CE9">
              <w:t>This service has a particular focus on the fifth critical element.</w:t>
            </w:r>
          </w:p>
        </w:tc>
        <w:tc>
          <w:tcPr>
            <w:tcW w:w="6520" w:type="dxa"/>
          </w:tcPr>
          <w:p w14:paraId="03D7D24B" w14:textId="01A318DF" w:rsidR="00F94D21" w:rsidRDefault="00F0333E" w:rsidP="00261222">
            <w:pPr>
              <w:pStyle w:val="Heading3"/>
              <w:cnfStyle w:val="000000100000" w:firstRow="0" w:lastRow="0" w:firstColumn="0" w:lastColumn="0" w:oddVBand="0" w:evenVBand="0" w:oddHBand="1" w:evenHBand="0" w:firstRowFirstColumn="0" w:firstRowLastColumn="0" w:lastRowFirstColumn="0" w:lastRowLastColumn="0"/>
            </w:pPr>
            <w:r>
              <w:lastRenderedPageBreak/>
              <w:t>C</w:t>
            </w:r>
            <w:r w:rsidR="0034202E">
              <w:t>A</w:t>
            </w:r>
            <w:r>
              <w:t>FS</w:t>
            </w:r>
            <w:r w:rsidR="00F94D21">
              <w:t xml:space="preserve"> Service Types</w:t>
            </w:r>
          </w:p>
          <w:p w14:paraId="09AB33D5"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Advocacy and support "/>
                <w:tag w:val="Advocacy and support "/>
                <w:id w:val="313379322"/>
                <w14:checkbox>
                  <w14:checked w14:val="1"/>
                  <w14:checkedState w14:val="00FE" w14:font="Wingdings"/>
                  <w14:uncheckedState w14:val="006F" w14:font="Wingdings"/>
                </w14:checkbox>
              </w:sdtPr>
              <w:sdtEndPr/>
              <w:sdtContent>
                <w:r w:rsidR="00C64C52">
                  <w:sym w:font="Wingdings" w:char="F0FE"/>
                </w:r>
              </w:sdtContent>
            </w:sdt>
            <w:r w:rsidR="00F94D21">
              <w:tab/>
              <w:t xml:space="preserve">Advocacy and support </w:t>
            </w:r>
          </w:p>
          <w:p w14:paraId="07F028C8"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Community engagement "/>
                <w:tag w:val="Community engagement "/>
                <w:id w:val="-231311005"/>
                <w14:checkbox>
                  <w14:checked w14:val="1"/>
                  <w14:checkedState w14:val="00FE" w14:font="Wingdings"/>
                  <w14:uncheckedState w14:val="006F" w14:font="Wingdings"/>
                </w14:checkbox>
              </w:sdtPr>
              <w:sdtEndPr/>
              <w:sdtContent>
                <w:r w:rsidR="00C64C52">
                  <w:sym w:font="Wingdings" w:char="F0FE"/>
                </w:r>
              </w:sdtContent>
            </w:sdt>
            <w:r w:rsidR="00F94D21">
              <w:tab/>
              <w:t xml:space="preserve">Community engagement </w:t>
            </w:r>
          </w:p>
          <w:p w14:paraId="23592F30"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Community sector coordination"/>
                <w:tag w:val="Community sector coordination"/>
                <w:id w:val="880445202"/>
                <w14:checkbox>
                  <w14:checked w14:val="1"/>
                  <w14:checkedState w14:val="00FE" w14:font="Wingdings"/>
                  <w14:uncheckedState w14:val="006F" w14:font="Wingdings"/>
                </w14:checkbox>
              </w:sdtPr>
              <w:sdtEndPr/>
              <w:sdtContent>
                <w:r w:rsidR="00C64C52">
                  <w:sym w:font="Wingdings" w:char="F0FE"/>
                </w:r>
              </w:sdtContent>
            </w:sdt>
            <w:r w:rsidR="00F94D21">
              <w:tab/>
              <w:t xml:space="preserve">Community sector coordination </w:t>
            </w:r>
          </w:p>
          <w:p w14:paraId="2F74168F"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Education and skills training"/>
                <w:tag w:val="Education and skills training"/>
                <w:id w:val="276921617"/>
                <w14:checkbox>
                  <w14:checked w14:val="1"/>
                  <w14:checkedState w14:val="00FE" w14:font="Wingdings"/>
                  <w14:uncheckedState w14:val="006F" w14:font="Wingdings"/>
                </w14:checkbox>
              </w:sdtPr>
              <w:sdtEndPr/>
              <w:sdtContent>
                <w:r w:rsidR="00C64C52">
                  <w:sym w:font="Wingdings" w:char="F0FE"/>
                </w:r>
              </w:sdtContent>
            </w:sdt>
            <w:r w:rsidR="00F94D21">
              <w:tab/>
              <w:t xml:space="preserve">Education and skills training </w:t>
            </w:r>
          </w:p>
          <w:p w14:paraId="139248CA"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Facilitate employment pathways"/>
                <w:tag w:val="Facilitate employment pathways"/>
                <w:id w:val="1248691728"/>
                <w14:checkbox>
                  <w14:checked w14:val="1"/>
                  <w14:checkedState w14:val="00FE" w14:font="Wingdings"/>
                  <w14:uncheckedState w14:val="006F" w14:font="Wingdings"/>
                </w14:checkbox>
              </w:sdtPr>
              <w:sdtEndPr/>
              <w:sdtContent>
                <w:r w:rsidR="00C64C52">
                  <w:sym w:font="Wingdings" w:char="F0FE"/>
                </w:r>
              </w:sdtContent>
            </w:sdt>
            <w:r w:rsidR="00F94D21">
              <w:tab/>
              <w:t xml:space="preserve">Facilitate employment pathways </w:t>
            </w:r>
          </w:p>
          <w:p w14:paraId="6DFF22E1"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Indigenous advocacy / support "/>
                <w:tag w:val="Indigenous advocacy / support "/>
                <w:id w:val="1911264036"/>
                <w14:checkbox>
                  <w14:checked w14:val="1"/>
                  <w14:checkedState w14:val="00FE" w14:font="Wingdings"/>
                  <w14:uncheckedState w14:val="006F" w14:font="Wingdings"/>
                </w14:checkbox>
              </w:sdtPr>
              <w:sdtEndPr/>
              <w:sdtContent>
                <w:r w:rsidR="00C64C52">
                  <w:sym w:font="Wingdings" w:char="F0FE"/>
                </w:r>
              </w:sdtContent>
            </w:sdt>
            <w:r w:rsidR="00F94D21">
              <w:tab/>
              <w:t xml:space="preserve">Indigenous advocacy / support </w:t>
            </w:r>
          </w:p>
          <w:p w14:paraId="6FEA0619"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Indigenous community engagement "/>
                <w:tag w:val="Indigenous community engagement "/>
                <w:id w:val="485675169"/>
                <w14:checkbox>
                  <w14:checked w14:val="1"/>
                  <w14:checkedState w14:val="00FE" w14:font="Wingdings"/>
                  <w14:uncheckedState w14:val="006F" w14:font="Wingdings"/>
                </w14:checkbox>
              </w:sdtPr>
              <w:sdtEndPr/>
              <w:sdtContent>
                <w:r w:rsidR="00C64C52">
                  <w:sym w:font="Wingdings" w:char="F0FE"/>
                </w:r>
              </w:sdtContent>
            </w:sdt>
            <w:r w:rsidR="00F94D21">
              <w:tab/>
              <w:t xml:space="preserve">Indigenous community engagement </w:t>
            </w:r>
          </w:p>
          <w:p w14:paraId="7FF8F0BA"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Indigenous healing activities"/>
                <w:tag w:val="Indigenous healing activities"/>
                <w:id w:val="724723374"/>
                <w14:checkbox>
                  <w14:checked w14:val="1"/>
                  <w14:checkedState w14:val="00FE" w14:font="Wingdings"/>
                  <w14:uncheckedState w14:val="006F" w14:font="Wingdings"/>
                </w14:checkbox>
              </w:sdtPr>
              <w:sdtEndPr/>
              <w:sdtContent>
                <w:r w:rsidR="00C64C52">
                  <w:sym w:font="Wingdings" w:char="F0FE"/>
                </w:r>
              </w:sdtContent>
            </w:sdt>
            <w:r w:rsidR="00F94D21">
              <w:tab/>
              <w:t xml:space="preserve">Indigenous healing activities </w:t>
            </w:r>
          </w:p>
          <w:p w14:paraId="0C381552"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Information / advice / referral"/>
                <w:tag w:val="Information / advice / referral"/>
                <w:id w:val="-2060086337"/>
                <w14:checkbox>
                  <w14:checked w14:val="1"/>
                  <w14:checkedState w14:val="00FE" w14:font="Wingdings"/>
                  <w14:uncheckedState w14:val="006F" w14:font="Wingdings"/>
                </w14:checkbox>
              </w:sdtPr>
              <w:sdtEndPr/>
              <w:sdtContent>
                <w:r w:rsidR="00C64C52">
                  <w:sym w:font="Wingdings" w:char="F0FE"/>
                </w:r>
              </w:sdtContent>
            </w:sdt>
            <w:r w:rsidR="00F94D21">
              <w:tab/>
              <w:t xml:space="preserve">Information / advice / referral </w:t>
            </w:r>
          </w:p>
          <w:p w14:paraId="5E96A71B" w14:textId="77777777" w:rsidR="00F94D21" w:rsidRDefault="00802EAA" w:rsidP="00261222">
            <w:pPr>
              <w:pStyle w:val="BodyText"/>
              <w:tabs>
                <w:tab w:val="left" w:pos="426"/>
              </w:tabs>
              <w:cnfStyle w:val="000000100000" w:firstRow="0" w:lastRow="0" w:firstColumn="0" w:lastColumn="0" w:oddVBand="0" w:evenVBand="0" w:oddHBand="1" w:evenHBand="0" w:firstRowFirstColumn="0" w:firstRowLastColumn="0" w:lastRowFirstColumn="0" w:lastRowLastColumn="0"/>
            </w:pPr>
            <w:sdt>
              <w:sdtPr>
                <w:alias w:val="Social participation"/>
                <w:tag w:val="Social participation"/>
                <w:id w:val="1834951302"/>
                <w14:checkbox>
                  <w14:checked w14:val="1"/>
                  <w14:checkedState w14:val="00FE" w14:font="Wingdings"/>
                  <w14:uncheckedState w14:val="006F" w14:font="Wingdings"/>
                </w14:checkbox>
              </w:sdtPr>
              <w:sdtEndPr/>
              <w:sdtContent>
                <w:r w:rsidR="00C64C52">
                  <w:sym w:font="Wingdings" w:char="F0FE"/>
                </w:r>
              </w:sdtContent>
            </w:sdt>
            <w:r w:rsidR="00F94D21">
              <w:tab/>
              <w:t>Social participation</w:t>
            </w:r>
          </w:p>
          <w:p w14:paraId="5495991D" w14:textId="68FDCC25" w:rsidR="00F94D21" w:rsidRDefault="00F0333E" w:rsidP="00261222">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F94D21">
              <w:t xml:space="preserve"> Service Type 1: </w:t>
            </w:r>
            <w:sdt>
              <w:sdtPr>
                <w:id w:val="-1150980611"/>
                <w:placeholder>
                  <w:docPart w:val="FCB5E6C10670493D95ABD4EBC3E4FC0F"/>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C64C52">
                  <w:t>Advocacy and Support</w:t>
                </w:r>
              </w:sdtContent>
            </w:sdt>
            <w:r w:rsidR="00F94D21">
              <w:t xml:space="preserve"> </w:t>
            </w:r>
          </w:p>
          <w:p w14:paraId="0A1FD35E" w14:textId="77777777" w:rsidR="00F94D21"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01FC6ADC" w14:textId="77777777" w:rsidR="00F94D21" w:rsidRDefault="00C64C52" w:rsidP="00261222">
            <w:pPr>
              <w:pStyle w:val="BodyText"/>
              <w:cnfStyle w:val="000000100000" w:firstRow="0" w:lastRow="0" w:firstColumn="0" w:lastColumn="0" w:oddVBand="0" w:evenVBand="0" w:oddHBand="1" w:evenHBand="0" w:firstRowFirstColumn="0" w:firstRowLastColumn="0" w:lastRowFirstColumn="0" w:lastRowLastColumn="0"/>
            </w:pPr>
            <w:r w:rsidRPr="00C64C52">
              <w:t>Provide guidance, assistance and information to individuals and families to access services and online portals, as well as provide referrals to other organisations to improve access to services.</w:t>
            </w:r>
            <w:r w:rsidR="00F94D21">
              <w:t xml:space="preserve"> </w:t>
            </w:r>
          </w:p>
          <w:p w14:paraId="4B9C25C1" w14:textId="6B8D9CEE" w:rsidR="00F94D21" w:rsidRDefault="00F0333E" w:rsidP="00261222">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F94D21">
              <w:t xml:space="preserve"> Service Type 2: </w:t>
            </w:r>
            <w:sdt>
              <w:sdtPr>
                <w:id w:val="879297408"/>
                <w:placeholder>
                  <w:docPart w:val="744853FE1F394BC4AE14AE2E9DC0D512"/>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E41FB4">
                  <w:t>Community Engagement</w:t>
                </w:r>
              </w:sdtContent>
            </w:sdt>
            <w:r w:rsidR="00F94D21">
              <w:t xml:space="preserve"> </w:t>
            </w:r>
          </w:p>
          <w:p w14:paraId="406140EC" w14:textId="77777777" w:rsidR="00F94D21"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6E04661D" w14:textId="77777777" w:rsidR="00F94D21" w:rsidRDefault="00E41FB4" w:rsidP="00261222">
            <w:pPr>
              <w:pStyle w:val="BodyText"/>
              <w:cnfStyle w:val="000000100000" w:firstRow="0" w:lastRow="0" w:firstColumn="0" w:lastColumn="0" w:oddVBand="0" w:evenVBand="0" w:oddHBand="1" w:evenHBand="0" w:firstRowFirstColumn="0" w:firstRowLastColumn="0" w:lastRowFirstColumn="0" w:lastRowLastColumn="0"/>
            </w:pPr>
            <w:r w:rsidRPr="00E41FB4">
              <w:t>Organise family and community events to bring community together to promote understanding of diversity to increase social cohesion. Provide opportunities for community members to connect with others in the community and other services.</w:t>
            </w:r>
            <w:r w:rsidR="00F94D21">
              <w:t xml:space="preserve"> </w:t>
            </w:r>
          </w:p>
          <w:p w14:paraId="39CE5235" w14:textId="32CA3492" w:rsidR="00D015AF" w:rsidRDefault="00F0333E" w:rsidP="00D015AF">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D015AF">
              <w:t xml:space="preserve"> Service Type 3: </w:t>
            </w:r>
            <w:sdt>
              <w:sdtPr>
                <w:id w:val="1257177382"/>
                <w:placeholder>
                  <w:docPart w:val="A89AA59296D84BAC8BD0BBD08239C050"/>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73093D">
                  <w:t>Community Sector Coordination</w:t>
                </w:r>
              </w:sdtContent>
            </w:sdt>
            <w:r w:rsidR="00D015AF">
              <w:t xml:space="preserve"> </w:t>
            </w:r>
          </w:p>
          <w:p w14:paraId="3B3495D8" w14:textId="77777777" w:rsidR="00D015AF" w:rsidRDefault="00D015AF" w:rsidP="00D015AF">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1741C564" w14:textId="2B45EF5E" w:rsidR="00FA332B" w:rsidRPr="00FA332B" w:rsidRDefault="00FA332B" w:rsidP="00FA332B">
            <w:pPr>
              <w:pStyle w:val="BodyText"/>
              <w:cnfStyle w:val="000000100000" w:firstRow="0" w:lastRow="0" w:firstColumn="0" w:lastColumn="0" w:oddVBand="0" w:evenVBand="0" w:oddHBand="1" w:evenHBand="0" w:firstRowFirstColumn="0" w:firstRowLastColumn="0" w:lastRowFirstColumn="0" w:lastRowLastColumn="0"/>
            </w:pPr>
            <w:r>
              <w:t xml:space="preserve">Support </w:t>
            </w:r>
            <w:r w:rsidRPr="00FA332B">
              <w:t xml:space="preserve">service delivery coordination, planning and collaboration within the sector, strengthen organisational capacity of local CAFS organisations, and help organisations </w:t>
            </w:r>
            <w:r w:rsidRPr="00FA332B">
              <w:lastRenderedPageBreak/>
              <w:t xml:space="preserve">and community networks to plan and support their communities to achieve CAFS outcomes. </w:t>
            </w:r>
          </w:p>
          <w:p w14:paraId="27D877A0" w14:textId="124FA447" w:rsidR="00D015AF" w:rsidRDefault="00F0333E" w:rsidP="00D015AF">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D015AF">
              <w:t xml:space="preserve"> Service Type 4: </w:t>
            </w:r>
            <w:sdt>
              <w:sdtPr>
                <w:id w:val="-1250577886"/>
                <w:placeholder>
                  <w:docPart w:val="1F6F4D83FE184A67B046AF4EEC01CE1E"/>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04245A">
                  <w:t>Education and Skills Training</w:t>
                </w:r>
              </w:sdtContent>
            </w:sdt>
            <w:r w:rsidR="00D015AF">
              <w:t xml:space="preserve"> </w:t>
            </w:r>
          </w:p>
          <w:p w14:paraId="3672072C" w14:textId="77777777" w:rsidR="00D015AF" w:rsidRDefault="00D015AF" w:rsidP="00D015AF">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4F89F8DA" w14:textId="77777777" w:rsidR="00D015AF" w:rsidRDefault="0004245A" w:rsidP="00D015AF">
            <w:pPr>
              <w:pStyle w:val="BodyText"/>
              <w:cnfStyle w:val="000000100000" w:firstRow="0" w:lastRow="0" w:firstColumn="0" w:lastColumn="0" w:oddVBand="0" w:evenVBand="0" w:oddHBand="1" w:evenHBand="0" w:firstRowFirstColumn="0" w:firstRowLastColumn="0" w:lastRowFirstColumn="0" w:lastRowLastColumn="0"/>
            </w:pPr>
            <w:r w:rsidRPr="0004245A">
              <w:t>Provide introductory courses on a range of topics to increase self confidence, skill development and prepare parents for future study.</w:t>
            </w:r>
            <w:r w:rsidR="00D015AF">
              <w:t xml:space="preserve"> </w:t>
            </w:r>
          </w:p>
          <w:p w14:paraId="7B1CA32D" w14:textId="145DE61A" w:rsidR="00D015AF" w:rsidRDefault="00F0333E" w:rsidP="00D015AF">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D015AF">
              <w:t xml:space="preserve"> Service Type 5: </w:t>
            </w:r>
            <w:sdt>
              <w:sdtPr>
                <w:id w:val="-468129312"/>
                <w:placeholder>
                  <w:docPart w:val="AB9F9700E7C74401B25EE1AEDC706A3A"/>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443F8A">
                  <w:t>Facilitate Employment Pathways</w:t>
                </w:r>
              </w:sdtContent>
            </w:sdt>
            <w:r w:rsidR="00D015AF">
              <w:t xml:space="preserve"> </w:t>
            </w:r>
          </w:p>
          <w:p w14:paraId="14ACE957" w14:textId="77777777" w:rsidR="00D015AF" w:rsidRDefault="00D015AF" w:rsidP="00D015AF">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488068F9" w14:textId="77777777" w:rsidR="00D015AF" w:rsidRDefault="00443F8A" w:rsidP="00D015AF">
            <w:pPr>
              <w:pStyle w:val="BodyText"/>
              <w:cnfStyle w:val="000000100000" w:firstRow="0" w:lastRow="0" w:firstColumn="0" w:lastColumn="0" w:oddVBand="0" w:evenVBand="0" w:oddHBand="1" w:evenHBand="0" w:firstRowFirstColumn="0" w:firstRowLastColumn="0" w:lastRowFirstColumn="0" w:lastRowLastColumn="0"/>
            </w:pPr>
            <w:r w:rsidRPr="00443F8A">
              <w:t>Assist people get job ready and increase their access to employment through providing employment/job skills courses/ workshops as well as information and assistance on volunteering.</w:t>
            </w:r>
            <w:r w:rsidR="00D015AF">
              <w:t xml:space="preserve"> </w:t>
            </w:r>
          </w:p>
          <w:p w14:paraId="01480568" w14:textId="715130A9" w:rsidR="00D015AF" w:rsidRDefault="00F0333E" w:rsidP="00D015AF">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D015AF">
              <w:t xml:space="preserve"> Service Type 6: </w:t>
            </w:r>
            <w:sdt>
              <w:sdtPr>
                <w:id w:val="-1738318760"/>
                <w:placeholder>
                  <w:docPart w:val="099B386097D64B2F92B14B0A0CB2AA57"/>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A97F8D">
                  <w:t>Indigenous Advocacy / Support</w:t>
                </w:r>
              </w:sdtContent>
            </w:sdt>
            <w:r w:rsidR="00D015AF">
              <w:t xml:space="preserve"> </w:t>
            </w:r>
          </w:p>
          <w:p w14:paraId="43041E4E" w14:textId="77777777" w:rsidR="00D015AF" w:rsidRDefault="00D015AF" w:rsidP="00D015AF">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100B60AB" w14:textId="77777777" w:rsidR="00D015AF" w:rsidRDefault="00A655E9" w:rsidP="00D015AF">
            <w:pPr>
              <w:pStyle w:val="BodyText"/>
              <w:cnfStyle w:val="000000100000" w:firstRow="0" w:lastRow="0" w:firstColumn="0" w:lastColumn="0" w:oddVBand="0" w:evenVBand="0" w:oddHBand="1" w:evenHBand="0" w:firstRowFirstColumn="0" w:firstRowLastColumn="0" w:lastRowFirstColumn="0" w:lastRowLastColumn="0"/>
            </w:pPr>
            <w:r w:rsidRPr="00A655E9">
              <w:t>Advocating to problem solve and being an intermediary for Aboriginal children, young people, families and communities.</w:t>
            </w:r>
            <w:r w:rsidR="00D015AF">
              <w:t xml:space="preserve"> </w:t>
            </w:r>
          </w:p>
          <w:p w14:paraId="1F884642" w14:textId="52C4AC98" w:rsidR="00D015AF" w:rsidRDefault="00F0333E" w:rsidP="00D015AF">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D015AF">
              <w:t xml:space="preserve"> Service Type 7: </w:t>
            </w:r>
            <w:sdt>
              <w:sdtPr>
                <w:id w:val="1441269023"/>
                <w:placeholder>
                  <w:docPart w:val="42B74AE3A8314BD2ACA15BFF68ED4CB3"/>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676092">
                  <w:t>Indigenous Community Engagement</w:t>
                </w:r>
              </w:sdtContent>
            </w:sdt>
            <w:r w:rsidR="00D015AF">
              <w:t xml:space="preserve"> </w:t>
            </w:r>
          </w:p>
          <w:p w14:paraId="49FC060D" w14:textId="77777777" w:rsidR="00D015AF" w:rsidRDefault="00D015AF" w:rsidP="00D015AF">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648103C7" w14:textId="77777777" w:rsidR="00D015AF" w:rsidRDefault="00676092" w:rsidP="00D015AF">
            <w:pPr>
              <w:pStyle w:val="BodyText"/>
              <w:cnfStyle w:val="000000100000" w:firstRow="0" w:lastRow="0" w:firstColumn="0" w:lastColumn="0" w:oddVBand="0" w:evenVBand="0" w:oddHBand="1" w:evenHBand="0" w:firstRowFirstColumn="0" w:firstRowLastColumn="0" w:lastRowFirstColumn="0" w:lastRowLastColumn="0"/>
            </w:pPr>
            <w:r w:rsidRPr="00676092">
              <w:t>Organise Aboriginal community events or festivals that support Aboriginal communities, e.g. NAIDOC Week events</w:t>
            </w:r>
            <w:r>
              <w:t>.</w:t>
            </w:r>
            <w:r w:rsidR="00D015AF">
              <w:t xml:space="preserve"> </w:t>
            </w:r>
          </w:p>
          <w:p w14:paraId="447AC814" w14:textId="5E1E1DF5" w:rsidR="00D015AF" w:rsidRDefault="00F0333E" w:rsidP="00D015AF">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D015AF">
              <w:t xml:space="preserve"> Service Type 8: </w:t>
            </w:r>
            <w:sdt>
              <w:sdtPr>
                <w:id w:val="-1643192157"/>
                <w:placeholder>
                  <w:docPart w:val="845C9F6FE2F44E2BA099AFE61887EAAA"/>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676092">
                  <w:t>Indigenous Healing Activities</w:t>
                </w:r>
              </w:sdtContent>
            </w:sdt>
            <w:r w:rsidR="00D015AF">
              <w:t xml:space="preserve"> </w:t>
            </w:r>
          </w:p>
          <w:p w14:paraId="355A787D" w14:textId="77777777" w:rsidR="00D015AF" w:rsidRDefault="00D015AF" w:rsidP="00D015AF">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6ACD295A" w14:textId="77777777" w:rsidR="00D015AF" w:rsidRDefault="00676092" w:rsidP="00D015AF">
            <w:pPr>
              <w:pStyle w:val="BodyText"/>
              <w:cnfStyle w:val="000000100000" w:firstRow="0" w:lastRow="0" w:firstColumn="0" w:lastColumn="0" w:oddVBand="0" w:evenVBand="0" w:oddHBand="1" w:evenHBand="0" w:firstRowFirstColumn="0" w:firstRowLastColumn="0" w:lastRowFirstColumn="0" w:lastRowLastColumn="0"/>
            </w:pPr>
            <w:r w:rsidRPr="00676092">
              <w:t>Activities that facilitate healing for Aboriginal communities, for example Reconciliation Gatherings: Aboriginal and Non-Aboriginal people coming together to share culture and knowledge.</w:t>
            </w:r>
            <w:r w:rsidR="00D015AF">
              <w:t xml:space="preserve"> </w:t>
            </w:r>
          </w:p>
          <w:p w14:paraId="5BB848A5" w14:textId="44701892" w:rsidR="00D015AF" w:rsidRDefault="00F0333E" w:rsidP="00D015AF">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D015AF">
              <w:t xml:space="preserve"> Service Type 9: </w:t>
            </w:r>
            <w:sdt>
              <w:sdtPr>
                <w:id w:val="1824003654"/>
                <w:placeholder>
                  <w:docPart w:val="72B836F86495420EAF084FE42B388D96"/>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676092">
                  <w:t>Information / Advice / Referral</w:t>
                </w:r>
              </w:sdtContent>
            </w:sdt>
            <w:r w:rsidR="00D015AF">
              <w:t xml:space="preserve"> </w:t>
            </w:r>
          </w:p>
          <w:p w14:paraId="47C7D1F6" w14:textId="77777777" w:rsidR="00D015AF" w:rsidRDefault="00D015AF" w:rsidP="00D015AF">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57CE930C" w14:textId="77777777" w:rsidR="00D015AF" w:rsidRDefault="00676092" w:rsidP="00D015AF">
            <w:pPr>
              <w:pStyle w:val="BodyText"/>
              <w:cnfStyle w:val="000000100000" w:firstRow="0" w:lastRow="0" w:firstColumn="0" w:lastColumn="0" w:oddVBand="0" w:evenVBand="0" w:oddHBand="1" w:evenHBand="0" w:firstRowFirstColumn="0" w:firstRowLastColumn="0" w:lastRowFirstColumn="0" w:lastRowLastColumn="0"/>
            </w:pPr>
            <w:r w:rsidRPr="00676092">
              <w:t>Provide information to individuals and families on local services by phone, face to face, email, as well as provide assisted referrals to other organisations to improve access to services.</w:t>
            </w:r>
            <w:r w:rsidR="00D015AF">
              <w:t xml:space="preserve"> </w:t>
            </w:r>
          </w:p>
          <w:p w14:paraId="2AEC148B" w14:textId="1B6B6757" w:rsidR="00D015AF" w:rsidRDefault="00F0333E" w:rsidP="00D015AF">
            <w:pPr>
              <w:pStyle w:val="Heading4"/>
              <w:cnfStyle w:val="000000100000" w:firstRow="0" w:lastRow="0" w:firstColumn="0" w:lastColumn="0" w:oddVBand="0" w:evenVBand="0" w:oddHBand="1" w:evenHBand="0" w:firstRowFirstColumn="0" w:firstRowLastColumn="0" w:lastRowFirstColumn="0" w:lastRowLastColumn="0"/>
            </w:pPr>
            <w:r>
              <w:t>C</w:t>
            </w:r>
            <w:r w:rsidR="0034202E">
              <w:t>A</w:t>
            </w:r>
            <w:r>
              <w:t>FS</w:t>
            </w:r>
            <w:r w:rsidR="00D015AF">
              <w:t xml:space="preserve"> Service Type 10: </w:t>
            </w:r>
            <w:sdt>
              <w:sdtPr>
                <w:id w:val="190182411"/>
                <w:placeholder>
                  <w:docPart w:val="19FAABE20C6141958766DCE69FBD5162"/>
                </w:placeholder>
                <w:dropDownList>
                  <w:listItem w:displayText="Advocacy and Support" w:value="Advocacy and Support"/>
                  <w:listItem w:displayText="Community Engagement" w:value="Community Engagement"/>
                  <w:listItem w:displayText="Community Sector Coordination" w:value="Community Sector Coordination"/>
                  <w:listItem w:displayText="Education and Skills Training" w:value="Education and Skills Training"/>
                  <w:listItem w:displayText="Facilitate Employment Pathways" w:value="Facilitate Employment Pathways"/>
                  <w:listItem w:displayText="Indigenous Advocacy / Support" w:value="Indigenous Advocacy / Support"/>
                  <w:listItem w:displayText="Indigenous Community Engagement" w:value="Indigenous Community Engagement"/>
                  <w:listItem w:displayText="Indigenous Healing Activities" w:value="Indigenous Healing Activities"/>
                  <w:listItem w:displayText="Information / Advice / Referral" w:value="Information / Advice / Referral"/>
                  <w:listItem w:displayText="Social Participation" w:value="Social Participation"/>
                </w:dropDownList>
              </w:sdtPr>
              <w:sdtEndPr/>
              <w:sdtContent>
                <w:r w:rsidR="00676092">
                  <w:t>Social Participation</w:t>
                </w:r>
              </w:sdtContent>
            </w:sdt>
            <w:r w:rsidR="00D015AF">
              <w:t xml:space="preserve"> </w:t>
            </w:r>
          </w:p>
          <w:p w14:paraId="3DDCE287" w14:textId="77777777" w:rsidR="00D015AF" w:rsidRDefault="00D015AF" w:rsidP="00D015AF">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 xml:space="preserve">Service Description: </w:t>
            </w:r>
          </w:p>
          <w:p w14:paraId="5DEB1A33" w14:textId="77777777" w:rsidR="00C51B6E" w:rsidRDefault="00703594" w:rsidP="00D015AF">
            <w:pPr>
              <w:pStyle w:val="BodyText"/>
              <w:cnfStyle w:val="000000100000" w:firstRow="0" w:lastRow="0" w:firstColumn="0" w:lastColumn="0" w:oddVBand="0" w:evenVBand="0" w:oddHBand="1" w:evenHBand="0" w:firstRowFirstColumn="0" w:firstRowLastColumn="0" w:lastRowFirstColumn="0" w:lastRowLastColumn="0"/>
            </w:pPr>
            <w:r w:rsidRPr="00703594">
              <w:t>Provide community activities based on needs identified by the community to reduce social isolation and increase community participation.</w:t>
            </w:r>
            <w:r w:rsidR="00D015AF">
              <w:t xml:space="preserve"> </w:t>
            </w:r>
          </w:p>
          <w:p w14:paraId="1F590978" w14:textId="77777777" w:rsidR="00610E74" w:rsidRPr="00610E74" w:rsidRDefault="00F94D21" w:rsidP="00610E74">
            <w:pPr>
              <w:pStyle w:val="Heading3"/>
              <w:cnfStyle w:val="000000100000" w:firstRow="0" w:lastRow="0" w:firstColumn="0" w:lastColumn="0" w:oddVBand="0" w:evenVBand="0" w:oddHBand="1" w:evenHBand="0" w:firstRowFirstColumn="0" w:firstRowLastColumn="0" w:lastRowFirstColumn="0" w:lastRowLastColumn="0"/>
            </w:pPr>
            <w:r>
              <w:lastRenderedPageBreak/>
              <w:t>F</w:t>
            </w:r>
            <w:r w:rsidRPr="000A3144">
              <w:t xml:space="preserve">ive </w:t>
            </w:r>
            <w:r>
              <w:t>C</w:t>
            </w:r>
            <w:r w:rsidRPr="000A3144">
              <w:t xml:space="preserve">ritical </w:t>
            </w:r>
            <w:r>
              <w:t>E</w:t>
            </w:r>
            <w:r w:rsidRPr="000A3144">
              <w:t>lements</w:t>
            </w:r>
          </w:p>
          <w:p w14:paraId="35CD0C7F" w14:textId="77777777" w:rsidR="00C07254" w:rsidRPr="00C07254" w:rsidRDefault="00C07254" w:rsidP="00C07254">
            <w:pPr>
              <w:pStyle w:val="BodyText"/>
              <w:cnfStyle w:val="000000100000" w:firstRow="0" w:lastRow="0" w:firstColumn="0" w:lastColumn="0" w:oddVBand="0" w:evenVBand="0" w:oddHBand="1" w:evenHBand="0" w:firstRowFirstColumn="0" w:firstRowLastColumn="0" w:lastRowFirstColumn="0" w:lastRowLastColumn="0"/>
            </w:pPr>
            <w:r w:rsidRPr="00C07254">
              <w:t>Our service delivers on the five critical elements that contribute to increased community wellbeing for vulnerable children, young people and families:</w:t>
            </w:r>
          </w:p>
          <w:p w14:paraId="16653E0E" w14:textId="77777777" w:rsidR="00F94D21" w:rsidRDefault="00F94D21" w:rsidP="00A163E2">
            <w:pPr>
              <w:pStyle w:val="ListNumber"/>
              <w:numPr>
                <w:ilvl w:val="0"/>
                <w:numId w:val="12"/>
              </w:numP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Inclusive and genuine codesign and partnership</w:t>
            </w:r>
          </w:p>
          <w:p w14:paraId="450A515D" w14:textId="77777777" w:rsidR="00F94D21" w:rsidRPr="001358E7" w:rsidRDefault="008A00E5" w:rsidP="00261222">
            <w:pPr>
              <w:pStyle w:val="BodyText"/>
              <w:cnfStyle w:val="000000100000" w:firstRow="0" w:lastRow="0" w:firstColumn="0" w:lastColumn="0" w:oddVBand="0" w:evenVBand="0" w:oddHBand="1" w:evenHBand="0" w:firstRowFirstColumn="0" w:firstRowLastColumn="0" w:lastRowFirstColumn="0" w:lastRowLastColumn="0"/>
            </w:pPr>
            <w:r w:rsidRPr="008A00E5">
              <w:t>The design and development of our service’s programs involved extensive consultation and engagement with community members and agencies in order to meet the needs of the diverse population.</w:t>
            </w:r>
            <w:r w:rsidR="00F94D21">
              <w:t xml:space="preserve"> </w:t>
            </w:r>
          </w:p>
          <w:p w14:paraId="37E0320E" w14:textId="77777777" w:rsidR="00F94D21" w:rsidRDefault="00F94D21" w:rsidP="00F94D21">
            <w:pPr>
              <w:pStyle w:val="ListNumbe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Leveraging strengths and building capacity</w:t>
            </w:r>
          </w:p>
          <w:p w14:paraId="2EED11B0" w14:textId="77777777" w:rsidR="00F94D21" w:rsidRPr="001358E7" w:rsidRDefault="00DD7879" w:rsidP="00261222">
            <w:pPr>
              <w:pStyle w:val="BodyText"/>
              <w:cnfStyle w:val="000000100000" w:firstRow="0" w:lastRow="0" w:firstColumn="0" w:lastColumn="0" w:oddVBand="0" w:evenVBand="0" w:oddHBand="1" w:evenHBand="0" w:firstRowFirstColumn="0" w:firstRowLastColumn="0" w:lastRowFirstColumn="0" w:lastRowLastColumn="0"/>
            </w:pPr>
            <w:r w:rsidRPr="00DD7879">
              <w:t>The design and development of our service’s programs have built on the skills, capacity, knowledge, passions, networks and connections of local community members.</w:t>
            </w:r>
            <w:r w:rsidR="00F94D21">
              <w:t xml:space="preserve"> </w:t>
            </w:r>
          </w:p>
          <w:p w14:paraId="57CC552B" w14:textId="77777777" w:rsidR="00F94D21" w:rsidRDefault="00F94D21" w:rsidP="00F94D21">
            <w:pPr>
              <w:pStyle w:val="ListNumbe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Creating safe and effective spaces</w:t>
            </w:r>
          </w:p>
          <w:p w14:paraId="54EC305B" w14:textId="77777777" w:rsidR="00F94D21" w:rsidRPr="001358E7" w:rsidRDefault="00DD7879" w:rsidP="00261222">
            <w:pPr>
              <w:pStyle w:val="BodyText"/>
              <w:cnfStyle w:val="000000100000" w:firstRow="0" w:lastRow="0" w:firstColumn="0" w:lastColumn="0" w:oddVBand="0" w:evenVBand="0" w:oddHBand="1" w:evenHBand="0" w:firstRowFirstColumn="0" w:firstRowLastColumn="0" w:lastRowFirstColumn="0" w:lastRowLastColumn="0"/>
            </w:pPr>
            <w:r w:rsidRPr="00DD7879">
              <w:t>Our service provides a community hub that provides a soft entry point to a range of services and supports.</w:t>
            </w:r>
            <w:r w:rsidR="00F94D21">
              <w:t xml:space="preserve"> </w:t>
            </w:r>
          </w:p>
          <w:p w14:paraId="0407F5D1" w14:textId="77777777" w:rsidR="00F94D21" w:rsidRDefault="00F94D21" w:rsidP="00F94D21">
            <w:pPr>
              <w:pStyle w:val="ListNumbe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Intersectional and safe approaches</w:t>
            </w:r>
          </w:p>
          <w:p w14:paraId="406E15D6" w14:textId="77777777" w:rsidR="00F94D21" w:rsidRDefault="00DD7879" w:rsidP="00261222">
            <w:pPr>
              <w:pStyle w:val="BodyText"/>
              <w:cnfStyle w:val="000000100000" w:firstRow="0" w:lastRow="0" w:firstColumn="0" w:lastColumn="0" w:oddVBand="0" w:evenVBand="0" w:oddHBand="1" w:evenHBand="0" w:firstRowFirstColumn="0" w:firstRowLastColumn="0" w:lastRowFirstColumn="0" w:lastRowLastColumn="0"/>
            </w:pPr>
            <w:r w:rsidRPr="00DD7879">
              <w:t>Our service incorporates approaches that are safe for all vulnerable populations. This includes:</w:t>
            </w:r>
            <w:r w:rsidR="00F94D21">
              <w:t xml:space="preserve"> </w:t>
            </w:r>
          </w:p>
          <w:p w14:paraId="5A489473" w14:textId="77777777" w:rsidR="00DD7879" w:rsidRDefault="00DD7879" w:rsidP="00DD7879">
            <w:pPr>
              <w:pStyle w:val="ListBullet"/>
              <w:cnfStyle w:val="000000100000" w:firstRow="0" w:lastRow="0" w:firstColumn="0" w:lastColumn="0" w:oddVBand="0" w:evenVBand="0" w:oddHBand="1" w:evenHBand="0" w:firstRowFirstColumn="0" w:firstRowLastColumn="0" w:lastRowFirstColumn="0" w:lastRowLastColumn="0"/>
            </w:pPr>
            <w:r>
              <w:t>Incorporating cultural and spiritual practices, principles, laws and ways of knowing;</w:t>
            </w:r>
          </w:p>
          <w:p w14:paraId="2D73D439" w14:textId="77777777" w:rsidR="00DD7879" w:rsidRDefault="00DD7879" w:rsidP="00DD7879">
            <w:pPr>
              <w:pStyle w:val="ListBullet"/>
              <w:cnfStyle w:val="000000100000" w:firstRow="0" w:lastRow="0" w:firstColumn="0" w:lastColumn="0" w:oddVBand="0" w:evenVBand="0" w:oddHBand="1" w:evenHBand="0" w:firstRowFirstColumn="0" w:firstRowLastColumn="0" w:lastRowFirstColumn="0" w:lastRowLastColumn="0"/>
            </w:pPr>
            <w:r>
              <w:t>Acknowledging the historical and social context of vulnerable and marginalised populations;</w:t>
            </w:r>
          </w:p>
          <w:p w14:paraId="4FA15D62" w14:textId="77777777" w:rsidR="00DD7879" w:rsidRDefault="00DD7879" w:rsidP="00DD7879">
            <w:pPr>
              <w:pStyle w:val="ListBullet"/>
              <w:cnfStyle w:val="000000100000" w:firstRow="0" w:lastRow="0" w:firstColumn="0" w:lastColumn="0" w:oddVBand="0" w:evenVBand="0" w:oddHBand="1" w:evenHBand="0" w:firstRowFirstColumn="0" w:firstRowLastColumn="0" w:lastRowFirstColumn="0" w:lastRowLastColumn="0"/>
            </w:pPr>
            <w:r>
              <w:t>Trauma informed;</w:t>
            </w:r>
          </w:p>
          <w:p w14:paraId="7C8847CC" w14:textId="77777777" w:rsidR="00DD7879" w:rsidRDefault="00DD7879" w:rsidP="00DD7879">
            <w:pPr>
              <w:pStyle w:val="ListBullet"/>
              <w:cnfStyle w:val="000000100000" w:firstRow="0" w:lastRow="0" w:firstColumn="0" w:lastColumn="0" w:oddVBand="0" w:evenVBand="0" w:oddHBand="1" w:evenHBand="0" w:firstRowFirstColumn="0" w:firstRowLastColumn="0" w:lastRowFirstColumn="0" w:lastRowLastColumn="0"/>
            </w:pPr>
            <w:r>
              <w:t>Enabling people to maintain their identity;</w:t>
            </w:r>
          </w:p>
          <w:p w14:paraId="13375D17" w14:textId="77777777" w:rsidR="00DD7879" w:rsidRDefault="00DD7879" w:rsidP="00DD7879">
            <w:pPr>
              <w:pStyle w:val="ListBullet"/>
              <w:cnfStyle w:val="000000100000" w:firstRow="0" w:lastRow="0" w:firstColumn="0" w:lastColumn="0" w:oddVBand="0" w:evenVBand="0" w:oddHBand="1" w:evenHBand="0" w:firstRowFirstColumn="0" w:firstRowLastColumn="0" w:lastRowFirstColumn="0" w:lastRowLastColumn="0"/>
            </w:pPr>
            <w:r>
              <w:t>Employing diverse staff who are able to be reflexive and aware of their own biases and privileges;</w:t>
            </w:r>
          </w:p>
          <w:p w14:paraId="4DFAF81F" w14:textId="77777777" w:rsidR="00DD7879" w:rsidRDefault="00DD7879" w:rsidP="00DD7879">
            <w:pPr>
              <w:pStyle w:val="ListBullet"/>
              <w:cnfStyle w:val="000000100000" w:firstRow="0" w:lastRow="0" w:firstColumn="0" w:lastColumn="0" w:oddVBand="0" w:evenVBand="0" w:oddHBand="1" w:evenHBand="0" w:firstRowFirstColumn="0" w:firstRowLastColumn="0" w:lastRowFirstColumn="0" w:lastRowLastColumn="0"/>
            </w:pPr>
            <w:r>
              <w:t>Respecting family, language and gender groups;</w:t>
            </w:r>
          </w:p>
          <w:p w14:paraId="300DA304" w14:textId="77777777" w:rsidR="00DD7879" w:rsidRPr="001358E7" w:rsidRDefault="00DD7879" w:rsidP="009535C9">
            <w:pPr>
              <w:pStyle w:val="ListBullet"/>
              <w:cnfStyle w:val="000000100000" w:firstRow="0" w:lastRow="0" w:firstColumn="0" w:lastColumn="0" w:oddVBand="0" w:evenVBand="0" w:oddHBand="1" w:evenHBand="0" w:firstRowFirstColumn="0" w:firstRowLastColumn="0" w:lastRowFirstColumn="0" w:lastRowLastColumn="0"/>
            </w:pPr>
            <w:r>
              <w:t>Holistically meeting the diverse and intersecting needs of children, young people, families and communities.</w:t>
            </w:r>
          </w:p>
          <w:p w14:paraId="16339D8F" w14:textId="77777777" w:rsidR="00F94D21" w:rsidRDefault="00F94D21" w:rsidP="00F94D21">
            <w:pPr>
              <w:pStyle w:val="ListNumber"/>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A whole system approach</w:t>
            </w:r>
          </w:p>
          <w:p w14:paraId="553026E7" w14:textId="77777777" w:rsidR="00F94D21" w:rsidRDefault="00E34F63" w:rsidP="00261222">
            <w:pPr>
              <w:pStyle w:val="BodyText"/>
              <w:cnfStyle w:val="000000100000" w:firstRow="0" w:lastRow="0" w:firstColumn="0" w:lastColumn="0" w:oddVBand="0" w:evenVBand="0" w:oddHBand="1" w:evenHBand="0" w:firstRowFirstColumn="0" w:firstRowLastColumn="0" w:lastRowFirstColumn="0" w:lastRowLastColumn="0"/>
            </w:pPr>
            <w:r w:rsidRPr="00E34F63">
              <w:t>Our service works collaboratively within a network of other service providers within the area to share information and provide synchronised, holistic support to clients.</w:t>
            </w:r>
            <w:r w:rsidR="00F94D21">
              <w:t xml:space="preserve"> </w:t>
            </w:r>
          </w:p>
          <w:p w14:paraId="33514F59" w14:textId="77777777" w:rsidR="008127C0" w:rsidRDefault="008127C0" w:rsidP="008127C0">
            <w:pPr>
              <w:pStyle w:val="Heading3"/>
              <w:cnfStyle w:val="000000100000" w:firstRow="0" w:lastRow="0" w:firstColumn="0" w:lastColumn="0" w:oddVBand="0" w:evenVBand="0" w:oddHBand="1" w:evenHBand="0" w:firstRowFirstColumn="0" w:firstRowLastColumn="0" w:lastRowFirstColumn="0" w:lastRowLastColumn="0"/>
            </w:pPr>
            <w:r w:rsidRPr="003D7408">
              <w:t>Youth Work Best Practice Elements</w:t>
            </w:r>
          </w:p>
          <w:p w14:paraId="515DE498" w14:textId="77777777" w:rsidR="008127C0" w:rsidRPr="00453295" w:rsidRDefault="008127C0" w:rsidP="00261222">
            <w:pPr>
              <w:pStyle w:val="BodyText"/>
              <w:cnfStyle w:val="000000100000" w:firstRow="0" w:lastRow="0" w:firstColumn="0" w:lastColumn="0" w:oddVBand="0" w:evenVBand="0" w:oddHBand="1" w:evenHBand="0" w:firstRowFirstColumn="0" w:firstRowLastColumn="0" w:lastRowFirstColumn="0" w:lastRowLastColumn="0"/>
            </w:pPr>
            <w:r w:rsidRPr="008127C0">
              <w:t xml:space="preserve">Our service encompasses the key elements of youth work </w:t>
            </w:r>
            <w:r w:rsidR="006E21A7">
              <w:t xml:space="preserve">best </w:t>
            </w:r>
            <w:r w:rsidRPr="008127C0">
              <w:t>practice.</w:t>
            </w:r>
          </w:p>
          <w:p w14:paraId="1A177E34" w14:textId="77777777" w:rsidR="00F94D21" w:rsidRPr="00453295" w:rsidRDefault="00F94D21" w:rsidP="00A163E2">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Pr>
                <w:rStyle w:val="Strong"/>
              </w:rPr>
              <w:t>C</w:t>
            </w:r>
            <w:r w:rsidRPr="005F1895">
              <w:rPr>
                <w:rStyle w:val="Strong"/>
              </w:rPr>
              <w:t>onnectivity</w:t>
            </w:r>
            <w:r>
              <w:rPr>
                <w:rStyle w:val="Strong"/>
              </w:rPr>
              <w:t>:</w:t>
            </w:r>
            <w:r w:rsidRPr="00453295">
              <w:t xml:space="preserve"> </w:t>
            </w:r>
            <w:r w:rsidR="00392C9D" w:rsidRPr="00392C9D">
              <w:t>programs offered are based on client need and developed in consultation with local community.</w:t>
            </w:r>
            <w:r>
              <w:t xml:space="preserve"> </w:t>
            </w:r>
          </w:p>
          <w:p w14:paraId="12514259" w14:textId="77777777" w:rsidR="00F94D21" w:rsidRPr="00453295" w:rsidRDefault="00F94D21" w:rsidP="00A163E2">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Pr>
                <w:rStyle w:val="Strong"/>
              </w:rPr>
              <w:t>S</w:t>
            </w:r>
            <w:r w:rsidRPr="005F1895">
              <w:rPr>
                <w:rStyle w:val="Strong"/>
              </w:rPr>
              <w:t>trengths-based approach</w:t>
            </w:r>
            <w:r>
              <w:rPr>
                <w:rStyle w:val="Strong"/>
              </w:rPr>
              <w:t xml:space="preserve">: </w:t>
            </w:r>
            <w:r w:rsidR="00392C9D" w:rsidRPr="00392C9D">
              <w:t>the service facilitates autonomy and independence of young people. Youth workers maintain positive relationships with young people built on trust and mutual respect.</w:t>
            </w:r>
            <w:r w:rsidRPr="00453295">
              <w:t xml:space="preserve"> </w:t>
            </w:r>
          </w:p>
          <w:p w14:paraId="526AFF50" w14:textId="77777777" w:rsidR="00F94D21" w:rsidRPr="00453295" w:rsidRDefault="00F94D21" w:rsidP="00A163E2">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Pr>
                <w:rStyle w:val="Strong"/>
              </w:rPr>
              <w:t>C</w:t>
            </w:r>
            <w:r w:rsidRPr="005F1895">
              <w:rPr>
                <w:rStyle w:val="Strong"/>
              </w:rPr>
              <w:t>apacity building</w:t>
            </w:r>
            <w:r>
              <w:rPr>
                <w:rStyle w:val="Strong"/>
              </w:rPr>
              <w:t>:</w:t>
            </w:r>
            <w:r w:rsidRPr="00453295">
              <w:t xml:space="preserve"> </w:t>
            </w:r>
            <w:r w:rsidR="00392C9D" w:rsidRPr="00392C9D">
              <w:t xml:space="preserve">the service is committed to staff professional development and evidence-informed practice, </w:t>
            </w:r>
            <w:r w:rsidR="00392C9D" w:rsidRPr="00392C9D">
              <w:lastRenderedPageBreak/>
              <w:t>holding regular learning and development activities and connecting with service network partners in the local area.</w:t>
            </w:r>
            <w:r>
              <w:t xml:space="preserve"> </w:t>
            </w:r>
          </w:p>
          <w:p w14:paraId="6DD175A1" w14:textId="77777777" w:rsidR="00F94D21" w:rsidRDefault="00F94D21" w:rsidP="00A163E2">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Pr>
                <w:rStyle w:val="Strong"/>
              </w:rPr>
              <w:t>C</w:t>
            </w:r>
            <w:r w:rsidRPr="005F1895">
              <w:rPr>
                <w:rStyle w:val="Strong"/>
              </w:rPr>
              <w:t>ontextual and systemic considerations</w:t>
            </w:r>
            <w:r>
              <w:rPr>
                <w:rStyle w:val="Strong"/>
              </w:rPr>
              <w:t>:</w:t>
            </w:r>
            <w:r w:rsidRPr="00453295">
              <w:t xml:space="preserve"> </w:t>
            </w:r>
            <w:r w:rsidR="00392C9D" w:rsidRPr="00392C9D">
              <w:t>the service maintains oversight of the broader economic, political and social and cultural factors impacting the environment in which it delivers services.</w:t>
            </w:r>
            <w:r>
              <w:t xml:space="preserve"> </w:t>
            </w:r>
          </w:p>
        </w:tc>
        <w:tc>
          <w:tcPr>
            <w:tcW w:w="1701" w:type="dxa"/>
          </w:tcPr>
          <w:p w14:paraId="179A8BF7" w14:textId="77777777" w:rsidR="00F94D21" w:rsidRDefault="00F94D21" w:rsidP="00261222">
            <w:pPr>
              <w:pStyle w:val="BodyText"/>
              <w:cnfStyle w:val="000000100000" w:firstRow="0" w:lastRow="0" w:firstColumn="0" w:lastColumn="0" w:oddVBand="0" w:evenVBand="0" w:oddHBand="1" w:evenHBand="0" w:firstRowFirstColumn="0" w:firstRowLastColumn="0" w:lastRowFirstColumn="0" w:lastRowLastColumn="0"/>
            </w:pPr>
            <w:r>
              <w:lastRenderedPageBreak/>
              <w:t>As per contracted service deliverables.</w:t>
            </w:r>
          </w:p>
        </w:tc>
        <w:tc>
          <w:tcPr>
            <w:tcW w:w="3402" w:type="dxa"/>
          </w:tcPr>
          <w:p w14:paraId="1EF83A8E" w14:textId="77777777" w:rsidR="005943E9" w:rsidRDefault="005943E9" w:rsidP="005943E9">
            <w:pPr>
              <w:pStyle w:val="BodyText"/>
              <w:cnfStyle w:val="000000100000" w:firstRow="0" w:lastRow="0" w:firstColumn="0" w:lastColumn="0" w:oddVBand="0" w:evenVBand="0" w:oddHBand="1" w:evenHBand="0" w:firstRowFirstColumn="0" w:firstRowLastColumn="0" w:lastRowFirstColumn="0" w:lastRowLastColumn="0"/>
            </w:pPr>
            <w:r>
              <w:t xml:space="preserve">The services provided incorporate the following critical elements that the evidence shows have a positive impact on community wellbeing outcomes: </w:t>
            </w:r>
          </w:p>
          <w:p w14:paraId="33EB196D" w14:textId="77777777" w:rsidR="005943E9" w:rsidRDefault="005943E9" w:rsidP="00A163E2">
            <w:pPr>
              <w:pStyle w:val="ListNumber"/>
              <w:numPr>
                <w:ilvl w:val="0"/>
                <w:numId w:val="13"/>
              </w:numPr>
              <w:cnfStyle w:val="000000100000" w:firstRow="0" w:lastRow="0" w:firstColumn="0" w:lastColumn="0" w:oddVBand="0" w:evenVBand="0" w:oddHBand="1" w:evenHBand="0" w:firstRowFirstColumn="0" w:firstRowLastColumn="0" w:lastRowFirstColumn="0" w:lastRowLastColumn="0"/>
            </w:pPr>
            <w:r>
              <w:t xml:space="preserve">Inclusive and genuine codesign and partnership </w:t>
            </w:r>
          </w:p>
          <w:p w14:paraId="5D3B3B25" w14:textId="77777777" w:rsidR="005943E9" w:rsidRDefault="005943E9" w:rsidP="005943E9">
            <w:pPr>
              <w:pStyle w:val="ListNumber"/>
              <w:cnfStyle w:val="000000100000" w:firstRow="0" w:lastRow="0" w:firstColumn="0" w:lastColumn="0" w:oddVBand="0" w:evenVBand="0" w:oddHBand="1" w:evenHBand="0" w:firstRowFirstColumn="0" w:firstRowLastColumn="0" w:lastRowFirstColumn="0" w:lastRowLastColumn="0"/>
            </w:pPr>
            <w:r>
              <w:t>Leveraging strengths and building capacity</w:t>
            </w:r>
          </w:p>
          <w:p w14:paraId="4458DE65" w14:textId="77777777" w:rsidR="005943E9" w:rsidRDefault="005943E9" w:rsidP="005943E9">
            <w:pPr>
              <w:pStyle w:val="ListNumber"/>
              <w:cnfStyle w:val="000000100000" w:firstRow="0" w:lastRow="0" w:firstColumn="0" w:lastColumn="0" w:oddVBand="0" w:evenVBand="0" w:oddHBand="1" w:evenHBand="0" w:firstRowFirstColumn="0" w:firstRowLastColumn="0" w:lastRowFirstColumn="0" w:lastRowLastColumn="0"/>
            </w:pPr>
            <w:r>
              <w:t>Creating safe and effective spaces</w:t>
            </w:r>
          </w:p>
          <w:p w14:paraId="2058AE5F" w14:textId="77777777" w:rsidR="005943E9" w:rsidRDefault="005943E9" w:rsidP="005943E9">
            <w:pPr>
              <w:pStyle w:val="ListNumber"/>
              <w:cnfStyle w:val="000000100000" w:firstRow="0" w:lastRow="0" w:firstColumn="0" w:lastColumn="0" w:oddVBand="0" w:evenVBand="0" w:oddHBand="1" w:evenHBand="0" w:firstRowFirstColumn="0" w:firstRowLastColumn="0" w:lastRowFirstColumn="0" w:lastRowLastColumn="0"/>
            </w:pPr>
            <w:r>
              <w:t>Intersectional and safe approaches</w:t>
            </w:r>
          </w:p>
          <w:p w14:paraId="052638A6" w14:textId="77777777" w:rsidR="005943E9" w:rsidRDefault="005943E9" w:rsidP="005943E9">
            <w:pPr>
              <w:pStyle w:val="ListNumber"/>
              <w:cnfStyle w:val="000000100000" w:firstRow="0" w:lastRow="0" w:firstColumn="0" w:lastColumn="0" w:oddVBand="0" w:evenVBand="0" w:oddHBand="1" w:evenHBand="0" w:firstRowFirstColumn="0" w:firstRowLastColumn="0" w:lastRowFirstColumn="0" w:lastRowLastColumn="0"/>
            </w:pPr>
            <w:r>
              <w:t>A whole system approach</w:t>
            </w:r>
          </w:p>
          <w:p w14:paraId="2657EC62" w14:textId="77777777" w:rsidR="005943E9" w:rsidRDefault="005943E9" w:rsidP="005943E9">
            <w:pPr>
              <w:pStyle w:val="BodyText"/>
              <w:cnfStyle w:val="000000100000" w:firstRow="0" w:lastRow="0" w:firstColumn="0" w:lastColumn="0" w:oddVBand="0" w:evenVBand="0" w:oddHBand="1" w:evenHBand="0" w:firstRowFirstColumn="0" w:firstRowLastColumn="0" w:lastRowFirstColumn="0" w:lastRowLastColumn="0"/>
            </w:pPr>
            <w:r>
              <w:t>Providing advocacy and support to families directly and making referrals to specialist services if needed ensures they know where to get the help they need. Risky situations are less likely to escalate.</w:t>
            </w:r>
          </w:p>
          <w:p w14:paraId="1614284C" w14:textId="77777777" w:rsidR="005943E9" w:rsidRDefault="005943E9" w:rsidP="005943E9">
            <w:pPr>
              <w:pStyle w:val="BodyText"/>
              <w:cnfStyle w:val="000000100000" w:firstRow="0" w:lastRow="0" w:firstColumn="0" w:lastColumn="0" w:oddVBand="0" w:evenVBand="0" w:oddHBand="1" w:evenHBand="0" w:firstRowFirstColumn="0" w:firstRowLastColumn="0" w:lastRowFirstColumn="0" w:lastRowLastColumn="0"/>
            </w:pPr>
            <w:r>
              <w:t xml:space="preserve">Families are connected to other community members and community organisations through a range of different events. </w:t>
            </w:r>
          </w:p>
          <w:p w14:paraId="1E5AA408" w14:textId="77777777" w:rsidR="005943E9" w:rsidRDefault="005943E9" w:rsidP="005943E9">
            <w:pPr>
              <w:pStyle w:val="BodyText"/>
              <w:cnfStyle w:val="000000100000" w:firstRow="0" w:lastRow="0" w:firstColumn="0" w:lastColumn="0" w:oddVBand="0" w:evenVBand="0" w:oddHBand="1" w:evenHBand="0" w:firstRowFirstColumn="0" w:firstRowLastColumn="0" w:lastRowFirstColumn="0" w:lastRowLastColumn="0"/>
            </w:pPr>
            <w:r>
              <w:t>Community events are soft entry points that provide an opportunity to connect with families and individuals that might not currently be connected or who are socially isolated. Families are able to interact with service providers and connect with organisations in an informal and non-</w:t>
            </w:r>
            <w:r>
              <w:lastRenderedPageBreak/>
              <w:t>threatening setting. Increases knowledge of services and activities available locally, increasing access to a range of services for families.</w:t>
            </w:r>
          </w:p>
          <w:p w14:paraId="16539822" w14:textId="77777777" w:rsidR="005943E9" w:rsidRDefault="005943E9" w:rsidP="005943E9">
            <w:pPr>
              <w:pStyle w:val="BodyText"/>
              <w:cnfStyle w:val="000000100000" w:firstRow="0" w:lastRow="0" w:firstColumn="0" w:lastColumn="0" w:oddVBand="0" w:evenVBand="0" w:oddHBand="1" w:evenHBand="0" w:firstRowFirstColumn="0" w:firstRowLastColumn="0" w:lastRowFirstColumn="0" w:lastRowLastColumn="0"/>
            </w:pPr>
            <w:r>
              <w:t>Providing opportunities for families to obtain information on different health, welfare and other concerns, increases their knowledge, capacity and improves health and well-being outcomes for them and their families.</w:t>
            </w:r>
          </w:p>
          <w:p w14:paraId="1FFFFFEF" w14:textId="4FF9E415" w:rsidR="005943E9" w:rsidRDefault="00FA332B" w:rsidP="005943E9">
            <w:pPr>
              <w:pStyle w:val="BodyText"/>
              <w:cnfStyle w:val="000000100000" w:firstRow="0" w:lastRow="0" w:firstColumn="0" w:lastColumn="0" w:oddVBand="0" w:evenVBand="0" w:oddHBand="1" w:evenHBand="0" w:firstRowFirstColumn="0" w:firstRowLastColumn="0" w:lastRowFirstColumn="0" w:lastRowLastColumn="0"/>
            </w:pPr>
            <w:r>
              <w:t xml:space="preserve">Participating in </w:t>
            </w:r>
            <w:r w:rsidR="005943E9">
              <w:t>local based initiatives in response to local issues provides an opportunity for community members to have a say, work together, build capacity, confidence, sense of efficacy and informal networks to create a more connected community.</w:t>
            </w:r>
          </w:p>
          <w:p w14:paraId="3B0A346A" w14:textId="77777777" w:rsidR="005943E9" w:rsidRDefault="005943E9" w:rsidP="005943E9">
            <w:pPr>
              <w:pStyle w:val="BodyText"/>
              <w:cnfStyle w:val="000000100000" w:firstRow="0" w:lastRow="0" w:firstColumn="0" w:lastColumn="0" w:oddVBand="0" w:evenVBand="0" w:oddHBand="1" w:evenHBand="0" w:firstRowFirstColumn="0" w:firstRowLastColumn="0" w:lastRowFirstColumn="0" w:lastRowLastColumn="0"/>
            </w:pPr>
            <w:r>
              <w:t>Providing a range of adult education courses in the community enables learners to build their capacity and access future study and work options. Providing childminding for these classes enables many women with young children to participate.</w:t>
            </w:r>
          </w:p>
          <w:p w14:paraId="11899004" w14:textId="6B40313C" w:rsidR="005943E9" w:rsidRDefault="00FA332B" w:rsidP="005943E9">
            <w:pPr>
              <w:pStyle w:val="BodyText"/>
              <w:cnfStyle w:val="000000100000" w:firstRow="0" w:lastRow="0" w:firstColumn="0" w:lastColumn="0" w:oddVBand="0" w:evenVBand="0" w:oddHBand="1" w:evenHBand="0" w:firstRowFirstColumn="0" w:firstRowLastColumn="0" w:lastRowFirstColumn="0" w:lastRowLastColumn="0"/>
            </w:pPr>
            <w:r>
              <w:t xml:space="preserve">Coaching and/or mentoring </w:t>
            </w:r>
            <w:r w:rsidR="005943E9">
              <w:t>organisations in the local area on local needs and issues, improve</w:t>
            </w:r>
            <w:r w:rsidR="00021961">
              <w:t>s</w:t>
            </w:r>
            <w:r w:rsidR="005943E9">
              <w:t xml:space="preserve"> service delivery, assist</w:t>
            </w:r>
            <w:r w:rsidR="00021961">
              <w:t>s</w:t>
            </w:r>
            <w:r w:rsidR="005943E9">
              <w:t xml:space="preserve"> services </w:t>
            </w:r>
            <w:r>
              <w:t xml:space="preserve">to </w:t>
            </w:r>
            <w:r w:rsidR="005943E9">
              <w:t>respond to gaps in service and reduce</w:t>
            </w:r>
            <w:r w:rsidR="00021961">
              <w:t>s</w:t>
            </w:r>
            <w:r w:rsidR="005943E9">
              <w:t xml:space="preserve"> duplication of services, creating better outcomes for families and the community.</w:t>
            </w:r>
          </w:p>
        </w:tc>
        <w:tc>
          <w:tcPr>
            <w:tcW w:w="3402" w:type="dxa"/>
          </w:tcPr>
          <w:p w14:paraId="6566A432" w14:textId="77777777" w:rsidR="00551AC7" w:rsidRDefault="00551AC7" w:rsidP="00551AC7">
            <w:pPr>
              <w:pStyle w:val="Heading3"/>
              <w:cnfStyle w:val="000000100000" w:firstRow="0" w:lastRow="0" w:firstColumn="0" w:lastColumn="0" w:oddVBand="0" w:evenVBand="0" w:oddHBand="1" w:evenHBand="0" w:firstRowFirstColumn="0" w:firstRowLastColumn="0" w:lastRowFirstColumn="0" w:lastRowLastColumn="0"/>
            </w:pPr>
            <w:r>
              <w:lastRenderedPageBreak/>
              <w:t>Client Outcomes</w:t>
            </w:r>
          </w:p>
          <w:p w14:paraId="2DB5FB97" w14:textId="77777777" w:rsidR="007502BA" w:rsidRPr="007502BA" w:rsidRDefault="007502BA" w:rsidP="007502BA">
            <w:pPr>
              <w:pStyle w:val="BodyText"/>
              <w:cnfStyle w:val="000000100000" w:firstRow="0" w:lastRow="0" w:firstColumn="0" w:lastColumn="0" w:oddVBand="0" w:evenVBand="0" w:oddHBand="1" w:evenHBand="0" w:firstRowFirstColumn="0" w:firstRowLastColumn="0" w:lastRowFirstColumn="0" w:lastRowLastColumn="0"/>
              <w:rPr>
                <w:rStyle w:val="Strong"/>
              </w:rPr>
            </w:pPr>
            <w:r w:rsidRPr="007502BA">
              <w:rPr>
                <w:rStyle w:val="Strong"/>
              </w:rPr>
              <w:t>Safety</w:t>
            </w:r>
          </w:p>
          <w:p w14:paraId="39819923" w14:textId="77777777" w:rsidR="007502BA" w:rsidRPr="007502BA" w:rsidRDefault="007502BA" w:rsidP="006805C0">
            <w:pPr>
              <w:pStyle w:val="ListBullet"/>
              <w:cnfStyle w:val="000000100000" w:firstRow="0" w:lastRow="0" w:firstColumn="0" w:lastColumn="0" w:oddVBand="0" w:evenVBand="0" w:oddHBand="1" w:evenHBand="0" w:firstRowFirstColumn="0" w:firstRowLastColumn="0" w:lastRowFirstColumn="0" w:lastRowLastColumn="0"/>
            </w:pPr>
            <w:r>
              <w:t>Reduced risk of entry into the child protection system</w:t>
            </w:r>
          </w:p>
          <w:p w14:paraId="3BDC9FEB" w14:textId="77777777" w:rsidR="00F94D21" w:rsidRPr="005F1895"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Social and Community</w:t>
            </w:r>
          </w:p>
          <w:p w14:paraId="19EFC9CC" w14:textId="0CE68C71" w:rsidR="001779D0" w:rsidRDefault="001779D0" w:rsidP="006805C0">
            <w:pPr>
              <w:pStyle w:val="ListBullet"/>
              <w:cnfStyle w:val="000000100000" w:firstRow="0" w:lastRow="0" w:firstColumn="0" w:lastColumn="0" w:oddVBand="0" w:evenVBand="0" w:oddHBand="1" w:evenHBand="0" w:firstRowFirstColumn="0" w:firstRowLastColumn="0" w:lastRowFirstColumn="0" w:lastRowLastColumn="0"/>
            </w:pPr>
            <w:r>
              <w:t>Increased participation</w:t>
            </w:r>
            <w:r w:rsidR="00E40C33">
              <w:t xml:space="preserve"> and inclusion</w:t>
            </w:r>
            <w:r>
              <w:t xml:space="preserve"> in community </w:t>
            </w:r>
          </w:p>
          <w:p w14:paraId="1F1D5F45" w14:textId="77777777" w:rsidR="001779D0" w:rsidRDefault="001779D0" w:rsidP="006805C0">
            <w:pPr>
              <w:pStyle w:val="ListBullet"/>
              <w:cnfStyle w:val="000000100000" w:firstRow="0" w:lastRow="0" w:firstColumn="0" w:lastColumn="0" w:oddVBand="0" w:evenVBand="0" w:oddHBand="1" w:evenHBand="0" w:firstRowFirstColumn="0" w:firstRowLastColumn="0" w:lastRowFirstColumn="0" w:lastRowLastColumn="0"/>
            </w:pPr>
            <w:r>
              <w:t>Increased sense of belonging to their community</w:t>
            </w:r>
          </w:p>
          <w:p w14:paraId="44DC8A78" w14:textId="77777777" w:rsidR="00F94D21" w:rsidRDefault="001779D0" w:rsidP="006805C0">
            <w:pPr>
              <w:pStyle w:val="ListBullet"/>
              <w:cnfStyle w:val="000000100000" w:firstRow="0" w:lastRow="0" w:firstColumn="0" w:lastColumn="0" w:oddVBand="0" w:evenVBand="0" w:oddHBand="1" w:evenHBand="0" w:firstRowFirstColumn="0" w:firstRowLastColumn="0" w:lastRowFirstColumn="0" w:lastRowLastColumn="0"/>
            </w:pPr>
            <w:r>
              <w:t>Increase in formal and informal networks</w:t>
            </w:r>
          </w:p>
          <w:p w14:paraId="5BB90478" w14:textId="77777777" w:rsidR="00F94D21" w:rsidRPr="005F1895"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Empowerment</w:t>
            </w:r>
          </w:p>
          <w:p w14:paraId="63ED587E" w14:textId="77777777" w:rsidR="00F94D21" w:rsidRDefault="00F94D21" w:rsidP="006805C0">
            <w:pPr>
              <w:pStyle w:val="ListBullet"/>
              <w:cnfStyle w:val="000000100000" w:firstRow="0" w:lastRow="0" w:firstColumn="0" w:lastColumn="0" w:oddVBand="0" w:evenVBand="0" w:oddHBand="1" w:evenHBand="0" w:firstRowFirstColumn="0" w:firstRowLastColumn="0" w:lastRowFirstColumn="0" w:lastRowLastColumn="0"/>
            </w:pPr>
            <w:r>
              <w:t>Increased client reported self-determination</w:t>
            </w:r>
          </w:p>
          <w:p w14:paraId="289C8739" w14:textId="77777777" w:rsidR="006805C0" w:rsidRPr="00BC5CA9" w:rsidRDefault="006805C0" w:rsidP="006805C0">
            <w:pPr>
              <w:pStyle w:val="ListBullet"/>
              <w:cnfStyle w:val="000000100000" w:firstRow="0" w:lastRow="0" w:firstColumn="0" w:lastColumn="0" w:oddVBand="0" w:evenVBand="0" w:oddHBand="1" w:evenHBand="0" w:firstRowFirstColumn="0" w:firstRowLastColumn="0" w:lastRowFirstColumn="0" w:lastRowLastColumn="0"/>
            </w:pPr>
            <w:r w:rsidRPr="00BC5CA9">
              <w:t>Families and carers are empowered and confident to understand and meet their child’s development needs.</w:t>
            </w:r>
          </w:p>
          <w:p w14:paraId="04744C0E" w14:textId="77777777" w:rsidR="00F94D21" w:rsidRPr="005F1895"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Education and Skills</w:t>
            </w:r>
          </w:p>
          <w:p w14:paraId="7C965B85" w14:textId="77777777" w:rsidR="00F94D21" w:rsidRDefault="00F94D21" w:rsidP="006805C0">
            <w:pPr>
              <w:pStyle w:val="ListBullet"/>
              <w:cnfStyle w:val="000000100000" w:firstRow="0" w:lastRow="0" w:firstColumn="0" w:lastColumn="0" w:oddVBand="0" w:evenVBand="0" w:oddHBand="1" w:evenHBand="0" w:firstRowFirstColumn="0" w:firstRowLastColumn="0" w:lastRowFirstColumn="0" w:lastRowLastColumn="0"/>
            </w:pPr>
            <w:r>
              <w:t xml:space="preserve">Increased school attendance and achievement </w:t>
            </w:r>
          </w:p>
          <w:p w14:paraId="27043C03" w14:textId="77777777" w:rsidR="006805C0" w:rsidRDefault="006805C0" w:rsidP="006805C0">
            <w:pPr>
              <w:pStyle w:val="ListBullet"/>
              <w:cnfStyle w:val="000000100000" w:firstRow="0" w:lastRow="0" w:firstColumn="0" w:lastColumn="0" w:oddVBand="0" w:evenVBand="0" w:oddHBand="1" w:evenHBand="0" w:firstRowFirstColumn="0" w:firstRowLastColumn="0" w:lastRowFirstColumn="0" w:lastRowLastColumn="0"/>
            </w:pPr>
            <w:r w:rsidRPr="00BC5CA9">
              <w:t>Reduced number of children starting school developmentally vulnerable in one, or two or more Australian Early Development Census domains.</w:t>
            </w:r>
          </w:p>
          <w:p w14:paraId="2496121E" w14:textId="77777777" w:rsidR="007E3165" w:rsidRDefault="007E3165" w:rsidP="00261222">
            <w:pPr>
              <w:pStyle w:val="BodyText"/>
              <w:cnfStyle w:val="000000100000" w:firstRow="0" w:lastRow="0" w:firstColumn="0" w:lastColumn="0" w:oddVBand="0" w:evenVBand="0" w:oddHBand="1" w:evenHBand="0" w:firstRowFirstColumn="0" w:firstRowLastColumn="0" w:lastRowFirstColumn="0" w:lastRowLastColumn="0"/>
              <w:rPr>
                <w:rStyle w:val="Strong"/>
              </w:rPr>
            </w:pPr>
          </w:p>
          <w:p w14:paraId="2F42047D" w14:textId="03A679AA" w:rsidR="00F94D21" w:rsidRPr="005F1895"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Economic</w:t>
            </w:r>
          </w:p>
          <w:p w14:paraId="12B2FCF7" w14:textId="77777777" w:rsidR="00F94D21" w:rsidRDefault="00F94D21" w:rsidP="006805C0">
            <w:pPr>
              <w:pStyle w:val="ListBullet"/>
              <w:cnfStyle w:val="000000100000" w:firstRow="0" w:lastRow="0" w:firstColumn="0" w:lastColumn="0" w:oddVBand="0" w:evenVBand="0" w:oddHBand="1" w:evenHBand="0" w:firstRowFirstColumn="0" w:firstRowLastColumn="0" w:lastRowFirstColumn="0" w:lastRowLastColumn="0"/>
            </w:pPr>
            <w:r>
              <w:lastRenderedPageBreak/>
              <w:t>Sustained participation in employment</w:t>
            </w:r>
          </w:p>
          <w:p w14:paraId="779F4321" w14:textId="77777777" w:rsidR="00F94D21" w:rsidRPr="005F1895"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Health</w:t>
            </w:r>
          </w:p>
          <w:p w14:paraId="33DF3A0E" w14:textId="77777777" w:rsidR="00F94D21" w:rsidRDefault="00F94D21" w:rsidP="006805C0">
            <w:pPr>
              <w:pStyle w:val="ListBullet"/>
              <w:cnfStyle w:val="000000100000" w:firstRow="0" w:lastRow="0" w:firstColumn="0" w:lastColumn="0" w:oddVBand="0" w:evenVBand="0" w:oddHBand="1" w:evenHBand="0" w:firstRowFirstColumn="0" w:firstRowLastColumn="0" w:lastRowFirstColumn="0" w:lastRowLastColumn="0"/>
            </w:pPr>
            <w:r>
              <w:t xml:space="preserve">Improved health of children and young people </w:t>
            </w:r>
          </w:p>
          <w:p w14:paraId="15C308AD" w14:textId="77777777" w:rsidR="00F94D21" w:rsidRDefault="00F94D21" w:rsidP="006805C0">
            <w:pPr>
              <w:pStyle w:val="ListBullet"/>
              <w:cnfStyle w:val="000000100000" w:firstRow="0" w:lastRow="0" w:firstColumn="0" w:lastColumn="0" w:oddVBand="0" w:evenVBand="0" w:oddHBand="1" w:evenHBand="0" w:firstRowFirstColumn="0" w:firstRowLastColumn="0" w:lastRowFirstColumn="0" w:lastRowLastColumn="0"/>
            </w:pPr>
            <w:r>
              <w:t>Improved parental health</w:t>
            </w:r>
          </w:p>
          <w:p w14:paraId="7630834D" w14:textId="77777777" w:rsidR="00F94D21" w:rsidRPr="005F1895" w:rsidRDefault="00F94D21" w:rsidP="0026122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F1895">
              <w:rPr>
                <w:rStyle w:val="Strong"/>
              </w:rPr>
              <w:t>Home</w:t>
            </w:r>
          </w:p>
          <w:p w14:paraId="781815AD" w14:textId="77777777" w:rsidR="00F94D21" w:rsidRDefault="00F94D21" w:rsidP="006805C0">
            <w:pPr>
              <w:pStyle w:val="ListBullet"/>
              <w:cnfStyle w:val="000000100000" w:firstRow="0" w:lastRow="0" w:firstColumn="0" w:lastColumn="0" w:oddVBand="0" w:evenVBand="0" w:oddHBand="1" w:evenHBand="0" w:firstRowFirstColumn="0" w:firstRowLastColumn="0" w:lastRowFirstColumn="0" w:lastRowLastColumn="0"/>
            </w:pPr>
            <w:r>
              <w:t>Sustained safe and stable housing</w:t>
            </w:r>
          </w:p>
          <w:p w14:paraId="304AD5F0" w14:textId="77777777" w:rsidR="002A4820" w:rsidRDefault="002A4820" w:rsidP="002A4820">
            <w:pPr>
              <w:pStyle w:val="Heading3"/>
              <w:cnfStyle w:val="000000100000" w:firstRow="0" w:lastRow="0" w:firstColumn="0" w:lastColumn="0" w:oddVBand="0" w:evenVBand="0" w:oddHBand="1" w:evenHBand="0" w:firstRowFirstColumn="0" w:firstRowLastColumn="0" w:lastRowFirstColumn="0" w:lastRowLastColumn="0"/>
            </w:pPr>
            <w:r>
              <w:t>Service System Outcomes</w:t>
            </w:r>
          </w:p>
          <w:p w14:paraId="41FE1D7F" w14:textId="6C1C2C11" w:rsidR="002A4820" w:rsidRDefault="002A4820" w:rsidP="002A4820">
            <w:pPr>
              <w:pStyle w:val="ListBullet"/>
              <w:cnfStyle w:val="000000100000" w:firstRow="0" w:lastRow="0" w:firstColumn="0" w:lastColumn="0" w:oddVBand="0" w:evenVBand="0" w:oddHBand="1" w:evenHBand="0" w:firstRowFirstColumn="0" w:firstRowLastColumn="0" w:lastRowFirstColumn="0" w:lastRowLastColumn="0"/>
            </w:pPr>
            <w:r>
              <w:t xml:space="preserve">Strengths-based </w:t>
            </w:r>
          </w:p>
          <w:p w14:paraId="4CBE6BA6" w14:textId="475A010D" w:rsidR="002A4820" w:rsidRDefault="002A4820" w:rsidP="002A4820">
            <w:pPr>
              <w:pStyle w:val="ListBullet"/>
              <w:cnfStyle w:val="000000100000" w:firstRow="0" w:lastRow="0" w:firstColumn="0" w:lastColumn="0" w:oddVBand="0" w:evenVBand="0" w:oddHBand="1" w:evenHBand="0" w:firstRowFirstColumn="0" w:firstRowLastColumn="0" w:lastRowFirstColumn="0" w:lastRowLastColumn="0"/>
            </w:pPr>
            <w:r>
              <w:t xml:space="preserve">Flexible and </w:t>
            </w:r>
            <w:r w:rsidR="003527EB">
              <w:t>r</w:t>
            </w:r>
            <w:r>
              <w:t>esponsive</w:t>
            </w:r>
          </w:p>
          <w:p w14:paraId="4034A954" w14:textId="0CAD25E4" w:rsidR="002A4820" w:rsidRDefault="002A4820" w:rsidP="002A4820">
            <w:pPr>
              <w:pStyle w:val="ListBullet"/>
              <w:cnfStyle w:val="000000100000" w:firstRow="0" w:lastRow="0" w:firstColumn="0" w:lastColumn="0" w:oddVBand="0" w:evenVBand="0" w:oddHBand="1" w:evenHBand="0" w:firstRowFirstColumn="0" w:firstRowLastColumn="0" w:lastRowFirstColumn="0" w:lastRowLastColumn="0"/>
            </w:pPr>
            <w:r>
              <w:t>Culturally safe</w:t>
            </w:r>
            <w:r w:rsidR="003527EB">
              <w:t xml:space="preserve"> and responsive</w:t>
            </w:r>
          </w:p>
          <w:p w14:paraId="3F50D62E" w14:textId="77777777" w:rsidR="002A4820" w:rsidRDefault="002A4820" w:rsidP="002A4820">
            <w:pPr>
              <w:pStyle w:val="ListBullet"/>
              <w:cnfStyle w:val="000000100000" w:firstRow="0" w:lastRow="0" w:firstColumn="0" w:lastColumn="0" w:oddVBand="0" w:evenVBand="0" w:oddHBand="1" w:evenHBand="0" w:firstRowFirstColumn="0" w:firstRowLastColumn="0" w:lastRowFirstColumn="0" w:lastRowLastColumn="0"/>
            </w:pPr>
            <w:r>
              <w:t>Capable</w:t>
            </w:r>
          </w:p>
          <w:p w14:paraId="1B35744F" w14:textId="77777777" w:rsidR="002A4820" w:rsidRDefault="002A4820" w:rsidP="002A4820">
            <w:pPr>
              <w:pStyle w:val="ListBullet"/>
              <w:cnfStyle w:val="000000100000" w:firstRow="0" w:lastRow="0" w:firstColumn="0" w:lastColumn="0" w:oddVBand="0" w:evenVBand="0" w:oddHBand="1" w:evenHBand="0" w:firstRowFirstColumn="0" w:firstRowLastColumn="0" w:lastRowFirstColumn="0" w:lastRowLastColumn="0"/>
            </w:pPr>
            <w:r>
              <w:t>Collaborative</w:t>
            </w:r>
          </w:p>
          <w:p w14:paraId="31FE03D3" w14:textId="60C15015" w:rsidR="002A4820" w:rsidRDefault="002A4820" w:rsidP="002A4820">
            <w:pPr>
              <w:pStyle w:val="ListBullet"/>
              <w:cnfStyle w:val="000000100000" w:firstRow="0" w:lastRow="0" w:firstColumn="0" w:lastColumn="0" w:oddVBand="0" w:evenVBand="0" w:oddHBand="1" w:evenHBand="0" w:firstRowFirstColumn="0" w:firstRowLastColumn="0" w:lastRowFirstColumn="0" w:lastRowLastColumn="0"/>
            </w:pPr>
            <w:r>
              <w:t xml:space="preserve">Person </w:t>
            </w:r>
            <w:r w:rsidR="003527EB">
              <w:t>centred and Community c</w:t>
            </w:r>
            <w:r>
              <w:t>entred</w:t>
            </w:r>
          </w:p>
          <w:p w14:paraId="3E2A127D" w14:textId="1696CB32" w:rsidR="002A4820" w:rsidRDefault="002A4820" w:rsidP="002A4820">
            <w:pPr>
              <w:pStyle w:val="ListBullet"/>
              <w:cnfStyle w:val="000000100000" w:firstRow="0" w:lastRow="0" w:firstColumn="0" w:lastColumn="0" w:oddVBand="0" w:evenVBand="0" w:oddHBand="1" w:evenHBand="0" w:firstRowFirstColumn="0" w:firstRowLastColumn="0" w:lastRowFirstColumn="0" w:lastRowLastColumn="0"/>
            </w:pPr>
            <w:r>
              <w:t>Evidence informed.</w:t>
            </w:r>
          </w:p>
        </w:tc>
      </w:tr>
    </w:tbl>
    <w:p w14:paraId="78D7D0EF" w14:textId="77777777" w:rsidR="00782BE0" w:rsidRPr="002C46EB" w:rsidRDefault="00782BE0" w:rsidP="00786F67">
      <w:pPr>
        <w:pStyle w:val="BodyText"/>
      </w:pPr>
    </w:p>
    <w:sectPr w:rsidR="00782BE0" w:rsidRPr="002C46EB" w:rsidSect="000D2DCB">
      <w:footerReference w:type="default" r:id="rId15"/>
      <w:pgSz w:w="23811" w:h="16838" w:orient="landscape" w:code="8"/>
      <w:pgMar w:top="851" w:right="851" w:bottom="85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709C" w14:textId="77777777" w:rsidR="0081435B" w:rsidRDefault="0081435B" w:rsidP="00921FD3">
      <w:r>
        <w:separator/>
      </w:r>
    </w:p>
  </w:endnote>
  <w:endnote w:type="continuationSeparator" w:id="0">
    <w:p w14:paraId="6B2F9978" w14:textId="77777777" w:rsidR="0081435B" w:rsidRDefault="0081435B"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877D55E5-7346-48CB-9DCF-567F0D5895EC}"/>
    <w:embedBold r:id="rId2" w:fontKey="{BF71EAAF-72D1-42DD-BE4F-ECD3172A72F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fontKey="{9B1AC59B-DFB6-4B1D-ACDD-A73DD9C68D74}"/>
    <w:embedItalic r:id="rId4" w:fontKey="{9CDBAFC3-68FC-4346-A510-9AE46F4EC0C5}"/>
    <w:embedBoldItalic r:id="rId5" w:fontKey="{EFF92552-6F64-4320-8586-241E703CF0F9}"/>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F885" w14:textId="4F780DDC" w:rsidR="004F4880" w:rsidRPr="00B67CF3" w:rsidRDefault="00F0333E" w:rsidP="00B67CF3">
    <w:pPr>
      <w:pStyle w:val="Footer"/>
    </w:pPr>
    <w:r>
      <w:t>Community and Family Support (</w:t>
    </w:r>
    <w:r w:rsidR="0034202E">
      <w:t>CAFS</w:t>
    </w:r>
    <w:r>
      <w:t>)</w:t>
    </w:r>
    <w:r w:rsidR="003113E7" w:rsidRPr="00F240E0">
      <w:t xml:space="preserve"> Program Logic</w:t>
    </w:r>
    <w:r w:rsidR="003113E7">
      <w:rPr>
        <w:rFonts w:ascii="Arial" w:hAnsi="Arial" w:cs="Arial"/>
      </w:rPr>
      <w:t xml:space="preserve"> </w:t>
    </w:r>
    <w:r w:rsidR="00347DAD">
      <w:rPr>
        <w:rFonts w:ascii="Arial" w:hAnsi="Arial" w:cs="Arial"/>
      </w:rPr>
      <w:t>│</w:t>
    </w:r>
    <w:r w:rsidR="00347DAD">
      <w:t xml:space="preserve"> </w:t>
    </w:r>
    <w:sdt>
      <w:sdtPr>
        <w:alias w:val="Title"/>
        <w:tag w:val="Title"/>
        <w:id w:val="867105508"/>
        <w:lock w:val="sdtContentLocked"/>
        <w:placeholder>
          <w:docPart w:val="42B74AE3A8314BD2ACA15BFF68ED4CB3"/>
        </w:placeholder>
        <w:dataBinding w:prefixMappings="xmlns:ns0='http://purl.org/dc/elements/1.1/' xmlns:ns1='http://schemas.openxmlformats.org/package/2006/metadata/core-properties' " w:xpath="/ns1:coreProperties[1]/ns0:title[1]" w:storeItemID="{6C3C8BC8-F283-45AE-878A-BAB7291924A1}"/>
        <w:text/>
      </w:sdtPr>
      <w:sdtEndPr/>
      <w:sdtContent>
        <w:r w:rsidR="003113E7">
          <w:t>Community Strengthening Program Activity</w:t>
        </w:r>
      </w:sdtContent>
    </w:sdt>
    <w:r w:rsidR="003113E7" w:rsidRPr="0004413C">
      <w:t xml:space="preserve"> </w:t>
    </w:r>
    <w:r w:rsidR="00347DAD" w:rsidRPr="0004413C">
      <w:ptab w:relativeTo="margin" w:alignment="right" w:leader="none"/>
    </w:r>
    <w:r w:rsidR="00347DAD" w:rsidRPr="0004413C">
      <w:fldChar w:fldCharType="begin"/>
    </w:r>
    <w:r w:rsidR="00347DAD" w:rsidRPr="0004413C">
      <w:instrText xml:space="preserve"> PAGE   \* MERGEFORMAT </w:instrText>
    </w:r>
    <w:r w:rsidR="00347DAD" w:rsidRPr="0004413C">
      <w:fldChar w:fldCharType="separate"/>
    </w:r>
    <w:r w:rsidR="00347DAD">
      <w:t>4</w:t>
    </w:r>
    <w:r w:rsidR="00347DAD" w:rsidRPr="000441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8B92" w14:textId="77777777" w:rsidR="0081435B" w:rsidRDefault="0081435B" w:rsidP="00921FD3">
      <w:r>
        <w:separator/>
      </w:r>
    </w:p>
  </w:footnote>
  <w:footnote w:type="continuationSeparator" w:id="0">
    <w:p w14:paraId="2EE2E121" w14:textId="77777777" w:rsidR="0081435B" w:rsidRDefault="0081435B" w:rsidP="00921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AF2"/>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3E5676C"/>
    <w:multiLevelType w:val="hybridMultilevel"/>
    <w:tmpl w:val="A7EA3782"/>
    <w:lvl w:ilvl="0" w:tplc="39EA43E4">
      <w:start w:val="1"/>
      <w:numFmt w:val="lowerLetter"/>
      <w:pStyle w:val="ListNumber2"/>
      <w:lvlText w:val="%1."/>
      <w:lvlJc w:val="left"/>
      <w:pPr>
        <w:tabs>
          <w:tab w:val="num" w:pos="567"/>
        </w:tabs>
        <w:ind w:left="567" w:hanging="283"/>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50D20082"/>
    <w:lvl w:ilvl="0" w:tplc="3E4AED7A">
      <w:start w:val="1"/>
      <w:numFmt w:val="decimal"/>
      <w:pStyle w:val="ListNumber"/>
      <w:lvlText w:val="%1."/>
      <w:lvlJc w:val="left"/>
      <w:pPr>
        <w:tabs>
          <w:tab w:val="num" w:pos="284"/>
        </w:tabs>
        <w:ind w:left="284" w:hanging="284"/>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D30373"/>
    <w:multiLevelType w:val="hybridMultilevel"/>
    <w:tmpl w:val="E6001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BC6CFC82"/>
    <w:lvl w:ilvl="0" w:tplc="1F4E6B8A">
      <w:start w:val="1"/>
      <w:numFmt w:val="lowerRoman"/>
      <w:pStyle w:val="ListNumber3"/>
      <w:lvlText w:val="%1."/>
      <w:lvlJc w:val="left"/>
      <w:pPr>
        <w:tabs>
          <w:tab w:val="num" w:pos="851"/>
        </w:tabs>
        <w:ind w:left="851" w:hanging="284"/>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2F15685E"/>
    <w:multiLevelType w:val="hybridMultilevel"/>
    <w:tmpl w:val="3D986478"/>
    <w:lvl w:ilvl="0" w:tplc="9762F19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7D4695"/>
    <w:multiLevelType w:val="hybridMultilevel"/>
    <w:tmpl w:val="39446E9E"/>
    <w:lvl w:ilvl="0" w:tplc="4A1A409C">
      <w:start w:val="1"/>
      <w:numFmt w:val="bullet"/>
      <w:pStyle w:val="ListBullet3"/>
      <w:lvlText w:val=""/>
      <w:lvlJc w:val="left"/>
      <w:pPr>
        <w:tabs>
          <w:tab w:val="num" w:pos="851"/>
        </w:tabs>
        <w:ind w:left="851" w:hanging="284"/>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505C1821"/>
    <w:multiLevelType w:val="hybridMultilevel"/>
    <w:tmpl w:val="EA0A4508"/>
    <w:lvl w:ilvl="0" w:tplc="3E103B8C">
      <w:start w:val="1"/>
      <w:numFmt w:val="bullet"/>
      <w:pStyle w:val="ListBullet"/>
      <w:lvlText w:val=""/>
      <w:lvlJc w:val="left"/>
      <w:pPr>
        <w:tabs>
          <w:tab w:val="num" w:pos="284"/>
        </w:tabs>
        <w:ind w:left="284" w:hanging="284"/>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AE79B5"/>
    <w:multiLevelType w:val="hybridMultilevel"/>
    <w:tmpl w:val="49B617A6"/>
    <w:lvl w:ilvl="0" w:tplc="BD2267A6">
      <w:start w:val="1"/>
      <w:numFmt w:val="bullet"/>
      <w:pStyle w:val="ListBullet2"/>
      <w:lvlText w:val="—"/>
      <w:lvlJc w:val="left"/>
      <w:pPr>
        <w:tabs>
          <w:tab w:val="num" w:pos="567"/>
        </w:tabs>
        <w:ind w:left="567" w:hanging="283"/>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5B5923B6"/>
    <w:multiLevelType w:val="hybridMultilevel"/>
    <w:tmpl w:val="35B83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6137740">
    <w:abstractNumId w:val="0"/>
  </w:num>
  <w:num w:numId="2" w16cid:durableId="37123855">
    <w:abstractNumId w:val="7"/>
  </w:num>
  <w:num w:numId="3" w16cid:durableId="78987389">
    <w:abstractNumId w:val="5"/>
  </w:num>
  <w:num w:numId="4" w16cid:durableId="922184709">
    <w:abstractNumId w:val="2"/>
    <w:lvlOverride w:ilvl="0">
      <w:startOverride w:val="1"/>
    </w:lvlOverride>
  </w:num>
  <w:num w:numId="5" w16cid:durableId="1677611471">
    <w:abstractNumId w:val="7"/>
  </w:num>
  <w:num w:numId="6" w16cid:durableId="858930084">
    <w:abstractNumId w:val="8"/>
  </w:num>
  <w:num w:numId="7" w16cid:durableId="971667098">
    <w:abstractNumId w:val="6"/>
  </w:num>
  <w:num w:numId="8" w16cid:durableId="1702630790">
    <w:abstractNumId w:val="2"/>
  </w:num>
  <w:num w:numId="9" w16cid:durableId="476840115">
    <w:abstractNumId w:val="1"/>
  </w:num>
  <w:num w:numId="10" w16cid:durableId="371459479">
    <w:abstractNumId w:val="4"/>
  </w:num>
  <w:num w:numId="11" w16cid:durableId="329988592">
    <w:abstractNumId w:val="2"/>
    <w:lvlOverride w:ilvl="0">
      <w:startOverride w:val="1"/>
    </w:lvlOverride>
  </w:num>
  <w:num w:numId="12" w16cid:durableId="808740215">
    <w:abstractNumId w:val="2"/>
    <w:lvlOverride w:ilvl="0">
      <w:startOverride w:val="1"/>
    </w:lvlOverride>
  </w:num>
  <w:num w:numId="13" w16cid:durableId="398673317">
    <w:abstractNumId w:val="2"/>
    <w:lvlOverride w:ilvl="0">
      <w:startOverride w:val="1"/>
    </w:lvlOverride>
  </w:num>
  <w:num w:numId="14" w16cid:durableId="1546723294">
    <w:abstractNumId w:val="2"/>
    <w:lvlOverride w:ilvl="0">
      <w:startOverride w:val="1"/>
    </w:lvlOverride>
  </w:num>
  <w:num w:numId="15" w16cid:durableId="50467526">
    <w:abstractNumId w:val="2"/>
    <w:lvlOverride w:ilvl="0">
      <w:startOverride w:val="1"/>
    </w:lvlOverride>
  </w:num>
  <w:num w:numId="16" w16cid:durableId="917713396">
    <w:abstractNumId w:val="9"/>
  </w:num>
  <w:num w:numId="17" w16cid:durableId="196623547">
    <w:abstractNumId w:val="3"/>
  </w:num>
  <w:num w:numId="18" w16cid:durableId="1641231898">
    <w:abstractNumId w:val="2"/>
    <w:lvlOverride w:ilvl="0">
      <w:startOverride w:val="3"/>
    </w:lvlOverride>
  </w:num>
  <w:num w:numId="19" w16cid:durableId="1633288557">
    <w:abstractNumId w:val="2"/>
  </w:num>
  <w:num w:numId="20" w16cid:durableId="194048626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E2"/>
    <w:rsid w:val="00000DB9"/>
    <w:rsid w:val="00007517"/>
    <w:rsid w:val="0001079D"/>
    <w:rsid w:val="00014D01"/>
    <w:rsid w:val="00017388"/>
    <w:rsid w:val="00021961"/>
    <w:rsid w:val="000243AC"/>
    <w:rsid w:val="00024832"/>
    <w:rsid w:val="000319D3"/>
    <w:rsid w:val="00031F12"/>
    <w:rsid w:val="00035002"/>
    <w:rsid w:val="000369F8"/>
    <w:rsid w:val="00040270"/>
    <w:rsid w:val="000405D9"/>
    <w:rsid w:val="0004245A"/>
    <w:rsid w:val="00044FA0"/>
    <w:rsid w:val="00046ACD"/>
    <w:rsid w:val="00050BD7"/>
    <w:rsid w:val="00052123"/>
    <w:rsid w:val="0005359F"/>
    <w:rsid w:val="000602A0"/>
    <w:rsid w:val="00060B54"/>
    <w:rsid w:val="00063D06"/>
    <w:rsid w:val="0007090D"/>
    <w:rsid w:val="000725BB"/>
    <w:rsid w:val="0008245D"/>
    <w:rsid w:val="000915F1"/>
    <w:rsid w:val="00091AFB"/>
    <w:rsid w:val="00092627"/>
    <w:rsid w:val="00093A98"/>
    <w:rsid w:val="00094F09"/>
    <w:rsid w:val="0009732E"/>
    <w:rsid w:val="000A11E1"/>
    <w:rsid w:val="000A2E5F"/>
    <w:rsid w:val="000A3144"/>
    <w:rsid w:val="000B1E40"/>
    <w:rsid w:val="000B6E36"/>
    <w:rsid w:val="000C1373"/>
    <w:rsid w:val="000C2807"/>
    <w:rsid w:val="000C2B06"/>
    <w:rsid w:val="000C5804"/>
    <w:rsid w:val="000C7609"/>
    <w:rsid w:val="000C7831"/>
    <w:rsid w:val="000D2DCB"/>
    <w:rsid w:val="000D43D4"/>
    <w:rsid w:val="000E35CA"/>
    <w:rsid w:val="000E5576"/>
    <w:rsid w:val="000E7211"/>
    <w:rsid w:val="0010284D"/>
    <w:rsid w:val="001046E5"/>
    <w:rsid w:val="00105D3D"/>
    <w:rsid w:val="00110DC0"/>
    <w:rsid w:val="00111207"/>
    <w:rsid w:val="00111775"/>
    <w:rsid w:val="0011190E"/>
    <w:rsid w:val="0011412D"/>
    <w:rsid w:val="00114895"/>
    <w:rsid w:val="00116EAF"/>
    <w:rsid w:val="001176B2"/>
    <w:rsid w:val="00120881"/>
    <w:rsid w:val="00121520"/>
    <w:rsid w:val="00121578"/>
    <w:rsid w:val="00123664"/>
    <w:rsid w:val="00127C08"/>
    <w:rsid w:val="0013204F"/>
    <w:rsid w:val="0013421B"/>
    <w:rsid w:val="00134B58"/>
    <w:rsid w:val="001354DC"/>
    <w:rsid w:val="0013551E"/>
    <w:rsid w:val="001358E7"/>
    <w:rsid w:val="001359DD"/>
    <w:rsid w:val="0014157C"/>
    <w:rsid w:val="001419CE"/>
    <w:rsid w:val="00144F4C"/>
    <w:rsid w:val="001456A6"/>
    <w:rsid w:val="001471A4"/>
    <w:rsid w:val="00150CAE"/>
    <w:rsid w:val="00151704"/>
    <w:rsid w:val="00152679"/>
    <w:rsid w:val="0015397C"/>
    <w:rsid w:val="001728CA"/>
    <w:rsid w:val="0017612E"/>
    <w:rsid w:val="001779D0"/>
    <w:rsid w:val="00187ED4"/>
    <w:rsid w:val="00187EF8"/>
    <w:rsid w:val="0019673B"/>
    <w:rsid w:val="001A54C6"/>
    <w:rsid w:val="001B2036"/>
    <w:rsid w:val="001B3947"/>
    <w:rsid w:val="001B3C5E"/>
    <w:rsid w:val="001B4B80"/>
    <w:rsid w:val="001B741F"/>
    <w:rsid w:val="001C3938"/>
    <w:rsid w:val="001C648F"/>
    <w:rsid w:val="001D06E6"/>
    <w:rsid w:val="001D0AC7"/>
    <w:rsid w:val="001D4458"/>
    <w:rsid w:val="001D45DE"/>
    <w:rsid w:val="001D4C98"/>
    <w:rsid w:val="001D4F4C"/>
    <w:rsid w:val="001D6F63"/>
    <w:rsid w:val="001D7467"/>
    <w:rsid w:val="001D754D"/>
    <w:rsid w:val="001E04AA"/>
    <w:rsid w:val="001E235A"/>
    <w:rsid w:val="001E2A35"/>
    <w:rsid w:val="001E518C"/>
    <w:rsid w:val="001F11B0"/>
    <w:rsid w:val="001F5407"/>
    <w:rsid w:val="00216B6C"/>
    <w:rsid w:val="002176C7"/>
    <w:rsid w:val="00223083"/>
    <w:rsid w:val="00224DDA"/>
    <w:rsid w:val="00233115"/>
    <w:rsid w:val="00237AF3"/>
    <w:rsid w:val="00240FCB"/>
    <w:rsid w:val="00246163"/>
    <w:rsid w:val="00247744"/>
    <w:rsid w:val="00250D8A"/>
    <w:rsid w:val="002543D4"/>
    <w:rsid w:val="002573AB"/>
    <w:rsid w:val="002600B6"/>
    <w:rsid w:val="00262FDF"/>
    <w:rsid w:val="002664CF"/>
    <w:rsid w:val="00266D4F"/>
    <w:rsid w:val="002721FE"/>
    <w:rsid w:val="002724A9"/>
    <w:rsid w:val="002748C2"/>
    <w:rsid w:val="00275E9B"/>
    <w:rsid w:val="0027645B"/>
    <w:rsid w:val="00280761"/>
    <w:rsid w:val="002819EF"/>
    <w:rsid w:val="00284C10"/>
    <w:rsid w:val="002956D7"/>
    <w:rsid w:val="00295D46"/>
    <w:rsid w:val="002961E3"/>
    <w:rsid w:val="00296878"/>
    <w:rsid w:val="002A4820"/>
    <w:rsid w:val="002A73D6"/>
    <w:rsid w:val="002A74F1"/>
    <w:rsid w:val="002B0566"/>
    <w:rsid w:val="002B4C2B"/>
    <w:rsid w:val="002B7743"/>
    <w:rsid w:val="002C46EB"/>
    <w:rsid w:val="002D0143"/>
    <w:rsid w:val="002D06D6"/>
    <w:rsid w:val="002D3C78"/>
    <w:rsid w:val="002D4B6D"/>
    <w:rsid w:val="002D5E55"/>
    <w:rsid w:val="002D6DC4"/>
    <w:rsid w:val="002D7031"/>
    <w:rsid w:val="002E3421"/>
    <w:rsid w:val="002E34BF"/>
    <w:rsid w:val="002F08DC"/>
    <w:rsid w:val="002F4753"/>
    <w:rsid w:val="00300499"/>
    <w:rsid w:val="0030316E"/>
    <w:rsid w:val="00303E2A"/>
    <w:rsid w:val="00305D69"/>
    <w:rsid w:val="003113E7"/>
    <w:rsid w:val="00311CF3"/>
    <w:rsid w:val="00311DFF"/>
    <w:rsid w:val="003160C0"/>
    <w:rsid w:val="00321120"/>
    <w:rsid w:val="00321F49"/>
    <w:rsid w:val="00322F46"/>
    <w:rsid w:val="00324B5B"/>
    <w:rsid w:val="003254C4"/>
    <w:rsid w:val="00327591"/>
    <w:rsid w:val="003314E1"/>
    <w:rsid w:val="00335C0C"/>
    <w:rsid w:val="00337917"/>
    <w:rsid w:val="0034202E"/>
    <w:rsid w:val="00347AA1"/>
    <w:rsid w:val="00347DAD"/>
    <w:rsid w:val="003508CE"/>
    <w:rsid w:val="00350FBA"/>
    <w:rsid w:val="003527EB"/>
    <w:rsid w:val="003631A0"/>
    <w:rsid w:val="00365A0E"/>
    <w:rsid w:val="00367D57"/>
    <w:rsid w:val="003733F2"/>
    <w:rsid w:val="00374FCB"/>
    <w:rsid w:val="00376FA0"/>
    <w:rsid w:val="00383E48"/>
    <w:rsid w:val="0038556B"/>
    <w:rsid w:val="00385CED"/>
    <w:rsid w:val="00391F80"/>
    <w:rsid w:val="00392C9D"/>
    <w:rsid w:val="00392F56"/>
    <w:rsid w:val="0039466D"/>
    <w:rsid w:val="00394C0D"/>
    <w:rsid w:val="00397690"/>
    <w:rsid w:val="003A299A"/>
    <w:rsid w:val="003A507E"/>
    <w:rsid w:val="003B00C9"/>
    <w:rsid w:val="003B1A9C"/>
    <w:rsid w:val="003B291A"/>
    <w:rsid w:val="003C068A"/>
    <w:rsid w:val="003C19DA"/>
    <w:rsid w:val="003C3D22"/>
    <w:rsid w:val="003C688E"/>
    <w:rsid w:val="003D0E42"/>
    <w:rsid w:val="003D7408"/>
    <w:rsid w:val="003E67F7"/>
    <w:rsid w:val="003F498F"/>
    <w:rsid w:val="003F5577"/>
    <w:rsid w:val="003F59B5"/>
    <w:rsid w:val="003F7B30"/>
    <w:rsid w:val="004023EA"/>
    <w:rsid w:val="00403322"/>
    <w:rsid w:val="0041434D"/>
    <w:rsid w:val="00414BBA"/>
    <w:rsid w:val="00420C39"/>
    <w:rsid w:val="00421E5F"/>
    <w:rsid w:val="00422198"/>
    <w:rsid w:val="004324E9"/>
    <w:rsid w:val="0043431C"/>
    <w:rsid w:val="00437B44"/>
    <w:rsid w:val="0044033D"/>
    <w:rsid w:val="00443F8A"/>
    <w:rsid w:val="00453295"/>
    <w:rsid w:val="00455CC5"/>
    <w:rsid w:val="0046056E"/>
    <w:rsid w:val="004638B5"/>
    <w:rsid w:val="00465C40"/>
    <w:rsid w:val="0046620C"/>
    <w:rsid w:val="004662BF"/>
    <w:rsid w:val="00473AFC"/>
    <w:rsid w:val="00480C7E"/>
    <w:rsid w:val="00482E74"/>
    <w:rsid w:val="00483AF6"/>
    <w:rsid w:val="004845BC"/>
    <w:rsid w:val="00494DDE"/>
    <w:rsid w:val="004A0CE9"/>
    <w:rsid w:val="004A6271"/>
    <w:rsid w:val="004A6709"/>
    <w:rsid w:val="004A794A"/>
    <w:rsid w:val="004B1143"/>
    <w:rsid w:val="004B4074"/>
    <w:rsid w:val="004B7DE4"/>
    <w:rsid w:val="004C012A"/>
    <w:rsid w:val="004C02EC"/>
    <w:rsid w:val="004C1A21"/>
    <w:rsid w:val="004C35B2"/>
    <w:rsid w:val="004D0BFF"/>
    <w:rsid w:val="004E0F94"/>
    <w:rsid w:val="004F1F1C"/>
    <w:rsid w:val="004F3B7D"/>
    <w:rsid w:val="004F4880"/>
    <w:rsid w:val="004F77CB"/>
    <w:rsid w:val="00500B67"/>
    <w:rsid w:val="00502226"/>
    <w:rsid w:val="005111CC"/>
    <w:rsid w:val="00511D99"/>
    <w:rsid w:val="0051472C"/>
    <w:rsid w:val="00516608"/>
    <w:rsid w:val="0051689D"/>
    <w:rsid w:val="00520735"/>
    <w:rsid w:val="00523B3A"/>
    <w:rsid w:val="00526B5D"/>
    <w:rsid w:val="00531155"/>
    <w:rsid w:val="00531639"/>
    <w:rsid w:val="0053238E"/>
    <w:rsid w:val="00534BD8"/>
    <w:rsid w:val="00535AE2"/>
    <w:rsid w:val="00541B5A"/>
    <w:rsid w:val="00550F70"/>
    <w:rsid w:val="00551AC7"/>
    <w:rsid w:val="00554BD1"/>
    <w:rsid w:val="00555FCF"/>
    <w:rsid w:val="005576BB"/>
    <w:rsid w:val="0056278D"/>
    <w:rsid w:val="005668BE"/>
    <w:rsid w:val="005670FF"/>
    <w:rsid w:val="0058383F"/>
    <w:rsid w:val="00586CF7"/>
    <w:rsid w:val="00592B33"/>
    <w:rsid w:val="00593DD8"/>
    <w:rsid w:val="005943E9"/>
    <w:rsid w:val="00594DAC"/>
    <w:rsid w:val="00596AE5"/>
    <w:rsid w:val="0059741A"/>
    <w:rsid w:val="005A095D"/>
    <w:rsid w:val="005A1041"/>
    <w:rsid w:val="005A3FFE"/>
    <w:rsid w:val="005B057A"/>
    <w:rsid w:val="005B5044"/>
    <w:rsid w:val="005B6331"/>
    <w:rsid w:val="005B7040"/>
    <w:rsid w:val="005C5152"/>
    <w:rsid w:val="005C6BF0"/>
    <w:rsid w:val="005D1C91"/>
    <w:rsid w:val="005D48C7"/>
    <w:rsid w:val="005D6C6E"/>
    <w:rsid w:val="005D7252"/>
    <w:rsid w:val="005E1FAC"/>
    <w:rsid w:val="005F1895"/>
    <w:rsid w:val="005F4E21"/>
    <w:rsid w:val="00604B5A"/>
    <w:rsid w:val="00610356"/>
    <w:rsid w:val="00610E74"/>
    <w:rsid w:val="00613037"/>
    <w:rsid w:val="0062115C"/>
    <w:rsid w:val="006225E5"/>
    <w:rsid w:val="00633C13"/>
    <w:rsid w:val="00634792"/>
    <w:rsid w:val="00634A80"/>
    <w:rsid w:val="006440E0"/>
    <w:rsid w:val="00647E1D"/>
    <w:rsid w:val="00651214"/>
    <w:rsid w:val="00655902"/>
    <w:rsid w:val="00656AA9"/>
    <w:rsid w:val="00660FF0"/>
    <w:rsid w:val="00666455"/>
    <w:rsid w:val="006723D6"/>
    <w:rsid w:val="00672C4D"/>
    <w:rsid w:val="00675EDC"/>
    <w:rsid w:val="00676092"/>
    <w:rsid w:val="00676E93"/>
    <w:rsid w:val="006805C0"/>
    <w:rsid w:val="00682FED"/>
    <w:rsid w:val="00691261"/>
    <w:rsid w:val="006918D3"/>
    <w:rsid w:val="006A0C48"/>
    <w:rsid w:val="006A38D3"/>
    <w:rsid w:val="006A53BA"/>
    <w:rsid w:val="006B04D8"/>
    <w:rsid w:val="006B0D50"/>
    <w:rsid w:val="006B4ED5"/>
    <w:rsid w:val="006B57F2"/>
    <w:rsid w:val="006C36CC"/>
    <w:rsid w:val="006C61F7"/>
    <w:rsid w:val="006D00DA"/>
    <w:rsid w:val="006D0E05"/>
    <w:rsid w:val="006D1242"/>
    <w:rsid w:val="006D2BB0"/>
    <w:rsid w:val="006E21A7"/>
    <w:rsid w:val="006E4A18"/>
    <w:rsid w:val="006E5615"/>
    <w:rsid w:val="00703594"/>
    <w:rsid w:val="00715B95"/>
    <w:rsid w:val="00716FFB"/>
    <w:rsid w:val="0072008C"/>
    <w:rsid w:val="00720782"/>
    <w:rsid w:val="00721DEB"/>
    <w:rsid w:val="00727D16"/>
    <w:rsid w:val="0073093D"/>
    <w:rsid w:val="00732077"/>
    <w:rsid w:val="00732976"/>
    <w:rsid w:val="0073554B"/>
    <w:rsid w:val="0074229D"/>
    <w:rsid w:val="00742766"/>
    <w:rsid w:val="00746020"/>
    <w:rsid w:val="007502BA"/>
    <w:rsid w:val="00750F2D"/>
    <w:rsid w:val="0076226B"/>
    <w:rsid w:val="0076289C"/>
    <w:rsid w:val="0076342A"/>
    <w:rsid w:val="007655C5"/>
    <w:rsid w:val="00765C12"/>
    <w:rsid w:val="00765F90"/>
    <w:rsid w:val="00782BE0"/>
    <w:rsid w:val="0078478A"/>
    <w:rsid w:val="007865D7"/>
    <w:rsid w:val="00786F67"/>
    <w:rsid w:val="00787AC1"/>
    <w:rsid w:val="00790147"/>
    <w:rsid w:val="007A047B"/>
    <w:rsid w:val="007A0FBE"/>
    <w:rsid w:val="007A7FA3"/>
    <w:rsid w:val="007B1C74"/>
    <w:rsid w:val="007B5AD6"/>
    <w:rsid w:val="007B5E66"/>
    <w:rsid w:val="007B75E6"/>
    <w:rsid w:val="007D70E1"/>
    <w:rsid w:val="007D716B"/>
    <w:rsid w:val="007D7A80"/>
    <w:rsid w:val="007E3165"/>
    <w:rsid w:val="007F1259"/>
    <w:rsid w:val="00802606"/>
    <w:rsid w:val="00802EAA"/>
    <w:rsid w:val="00811B8E"/>
    <w:rsid w:val="008127C0"/>
    <w:rsid w:val="0081386F"/>
    <w:rsid w:val="0081435B"/>
    <w:rsid w:val="00815D64"/>
    <w:rsid w:val="00817907"/>
    <w:rsid w:val="0082055C"/>
    <w:rsid w:val="008248FF"/>
    <w:rsid w:val="00827437"/>
    <w:rsid w:val="008274FF"/>
    <w:rsid w:val="00834DEB"/>
    <w:rsid w:val="0083582E"/>
    <w:rsid w:val="0083662A"/>
    <w:rsid w:val="0084309C"/>
    <w:rsid w:val="008433D6"/>
    <w:rsid w:val="0085016E"/>
    <w:rsid w:val="008505A5"/>
    <w:rsid w:val="00852196"/>
    <w:rsid w:val="00852A8E"/>
    <w:rsid w:val="00855ED1"/>
    <w:rsid w:val="00856DDE"/>
    <w:rsid w:val="00860B63"/>
    <w:rsid w:val="008626EA"/>
    <w:rsid w:val="008651AC"/>
    <w:rsid w:val="00866548"/>
    <w:rsid w:val="00870586"/>
    <w:rsid w:val="00871B67"/>
    <w:rsid w:val="0087476E"/>
    <w:rsid w:val="0087736E"/>
    <w:rsid w:val="00882A70"/>
    <w:rsid w:val="00886A3B"/>
    <w:rsid w:val="00891965"/>
    <w:rsid w:val="00891BDB"/>
    <w:rsid w:val="00893712"/>
    <w:rsid w:val="008943E7"/>
    <w:rsid w:val="008A00E5"/>
    <w:rsid w:val="008A3ED6"/>
    <w:rsid w:val="008B41AF"/>
    <w:rsid w:val="008B62BF"/>
    <w:rsid w:val="008C2136"/>
    <w:rsid w:val="008C22D7"/>
    <w:rsid w:val="008C3197"/>
    <w:rsid w:val="008D2DCE"/>
    <w:rsid w:val="008D37EE"/>
    <w:rsid w:val="008D4130"/>
    <w:rsid w:val="008D5F35"/>
    <w:rsid w:val="008E2FD8"/>
    <w:rsid w:val="008E6BF7"/>
    <w:rsid w:val="008F38F9"/>
    <w:rsid w:val="008F4FE2"/>
    <w:rsid w:val="009001D7"/>
    <w:rsid w:val="0090159F"/>
    <w:rsid w:val="009031AF"/>
    <w:rsid w:val="00903F5A"/>
    <w:rsid w:val="00905970"/>
    <w:rsid w:val="00905B14"/>
    <w:rsid w:val="00920223"/>
    <w:rsid w:val="00921FD3"/>
    <w:rsid w:val="00922947"/>
    <w:rsid w:val="0092348E"/>
    <w:rsid w:val="00933994"/>
    <w:rsid w:val="00940A26"/>
    <w:rsid w:val="00940F26"/>
    <w:rsid w:val="009414B1"/>
    <w:rsid w:val="00941EF1"/>
    <w:rsid w:val="0094643E"/>
    <w:rsid w:val="00946C9F"/>
    <w:rsid w:val="00950CA4"/>
    <w:rsid w:val="009539EA"/>
    <w:rsid w:val="00957BDD"/>
    <w:rsid w:val="00960750"/>
    <w:rsid w:val="00960C69"/>
    <w:rsid w:val="009619E1"/>
    <w:rsid w:val="00962C33"/>
    <w:rsid w:val="00964497"/>
    <w:rsid w:val="00964FF7"/>
    <w:rsid w:val="00966E7B"/>
    <w:rsid w:val="00970211"/>
    <w:rsid w:val="00973A00"/>
    <w:rsid w:val="00976185"/>
    <w:rsid w:val="00977A91"/>
    <w:rsid w:val="00983DB2"/>
    <w:rsid w:val="00984362"/>
    <w:rsid w:val="00990A6C"/>
    <w:rsid w:val="00991753"/>
    <w:rsid w:val="00995E89"/>
    <w:rsid w:val="009977D9"/>
    <w:rsid w:val="009A01DF"/>
    <w:rsid w:val="009A5E9C"/>
    <w:rsid w:val="009B1321"/>
    <w:rsid w:val="009B1EFE"/>
    <w:rsid w:val="009B2140"/>
    <w:rsid w:val="009B3EDB"/>
    <w:rsid w:val="009B428E"/>
    <w:rsid w:val="009C25C6"/>
    <w:rsid w:val="009C7EF3"/>
    <w:rsid w:val="009D63B7"/>
    <w:rsid w:val="009E2D78"/>
    <w:rsid w:val="009E4AEA"/>
    <w:rsid w:val="009E5169"/>
    <w:rsid w:val="009E53D8"/>
    <w:rsid w:val="009E696C"/>
    <w:rsid w:val="009F4F5B"/>
    <w:rsid w:val="00A006C6"/>
    <w:rsid w:val="00A05561"/>
    <w:rsid w:val="00A15D1E"/>
    <w:rsid w:val="00A163E2"/>
    <w:rsid w:val="00A263B1"/>
    <w:rsid w:val="00A335DC"/>
    <w:rsid w:val="00A44DC9"/>
    <w:rsid w:val="00A518F4"/>
    <w:rsid w:val="00A52639"/>
    <w:rsid w:val="00A54442"/>
    <w:rsid w:val="00A61669"/>
    <w:rsid w:val="00A6373F"/>
    <w:rsid w:val="00A655E9"/>
    <w:rsid w:val="00A661E6"/>
    <w:rsid w:val="00A710B3"/>
    <w:rsid w:val="00A74CAB"/>
    <w:rsid w:val="00A81662"/>
    <w:rsid w:val="00A8367D"/>
    <w:rsid w:val="00A86F5F"/>
    <w:rsid w:val="00A911C6"/>
    <w:rsid w:val="00A97F8D"/>
    <w:rsid w:val="00AA1C67"/>
    <w:rsid w:val="00AA1CBD"/>
    <w:rsid w:val="00AA3A87"/>
    <w:rsid w:val="00AB27C8"/>
    <w:rsid w:val="00AB5E3D"/>
    <w:rsid w:val="00AB698E"/>
    <w:rsid w:val="00AB6EF6"/>
    <w:rsid w:val="00AC5770"/>
    <w:rsid w:val="00AD053A"/>
    <w:rsid w:val="00AE18CE"/>
    <w:rsid w:val="00AE1CA8"/>
    <w:rsid w:val="00AE2F91"/>
    <w:rsid w:val="00AF2509"/>
    <w:rsid w:val="00AF32A3"/>
    <w:rsid w:val="00AF5D62"/>
    <w:rsid w:val="00B054CF"/>
    <w:rsid w:val="00B06DD0"/>
    <w:rsid w:val="00B17909"/>
    <w:rsid w:val="00B273B3"/>
    <w:rsid w:val="00B30A8C"/>
    <w:rsid w:val="00B40E0E"/>
    <w:rsid w:val="00B41AF0"/>
    <w:rsid w:val="00B4506A"/>
    <w:rsid w:val="00B52FBC"/>
    <w:rsid w:val="00B54229"/>
    <w:rsid w:val="00B61996"/>
    <w:rsid w:val="00B67CF3"/>
    <w:rsid w:val="00B7033A"/>
    <w:rsid w:val="00B717D4"/>
    <w:rsid w:val="00B76A50"/>
    <w:rsid w:val="00B85D07"/>
    <w:rsid w:val="00B85DC2"/>
    <w:rsid w:val="00B86768"/>
    <w:rsid w:val="00B90EF4"/>
    <w:rsid w:val="00B91CE2"/>
    <w:rsid w:val="00B93108"/>
    <w:rsid w:val="00B9549D"/>
    <w:rsid w:val="00BA4AFF"/>
    <w:rsid w:val="00BA5C5E"/>
    <w:rsid w:val="00BB09BC"/>
    <w:rsid w:val="00BB11A1"/>
    <w:rsid w:val="00BB31B0"/>
    <w:rsid w:val="00BB4FAE"/>
    <w:rsid w:val="00BB5C1C"/>
    <w:rsid w:val="00BC2680"/>
    <w:rsid w:val="00BC4521"/>
    <w:rsid w:val="00BC6554"/>
    <w:rsid w:val="00BD3553"/>
    <w:rsid w:val="00BD4DA5"/>
    <w:rsid w:val="00BD64D1"/>
    <w:rsid w:val="00BD6800"/>
    <w:rsid w:val="00BD683E"/>
    <w:rsid w:val="00BE02CE"/>
    <w:rsid w:val="00BE156F"/>
    <w:rsid w:val="00BE3F7B"/>
    <w:rsid w:val="00BE7565"/>
    <w:rsid w:val="00BF00B6"/>
    <w:rsid w:val="00BF1CD7"/>
    <w:rsid w:val="00BF7C01"/>
    <w:rsid w:val="00C031AE"/>
    <w:rsid w:val="00C0378E"/>
    <w:rsid w:val="00C05DFD"/>
    <w:rsid w:val="00C07254"/>
    <w:rsid w:val="00C12988"/>
    <w:rsid w:val="00C159AC"/>
    <w:rsid w:val="00C16A9F"/>
    <w:rsid w:val="00C215A9"/>
    <w:rsid w:val="00C2334A"/>
    <w:rsid w:val="00C26F2F"/>
    <w:rsid w:val="00C33FE1"/>
    <w:rsid w:val="00C34723"/>
    <w:rsid w:val="00C3541A"/>
    <w:rsid w:val="00C35F39"/>
    <w:rsid w:val="00C37744"/>
    <w:rsid w:val="00C41038"/>
    <w:rsid w:val="00C419E3"/>
    <w:rsid w:val="00C428A6"/>
    <w:rsid w:val="00C42DED"/>
    <w:rsid w:val="00C43D74"/>
    <w:rsid w:val="00C454F1"/>
    <w:rsid w:val="00C47CAB"/>
    <w:rsid w:val="00C47E0F"/>
    <w:rsid w:val="00C509DC"/>
    <w:rsid w:val="00C51B6E"/>
    <w:rsid w:val="00C547D5"/>
    <w:rsid w:val="00C56173"/>
    <w:rsid w:val="00C60797"/>
    <w:rsid w:val="00C62FCD"/>
    <w:rsid w:val="00C649CD"/>
    <w:rsid w:val="00C64C52"/>
    <w:rsid w:val="00C679BE"/>
    <w:rsid w:val="00C67A9D"/>
    <w:rsid w:val="00C70DCD"/>
    <w:rsid w:val="00C72CDF"/>
    <w:rsid w:val="00C917AB"/>
    <w:rsid w:val="00C965F2"/>
    <w:rsid w:val="00C97255"/>
    <w:rsid w:val="00C97E4D"/>
    <w:rsid w:val="00C97E8F"/>
    <w:rsid w:val="00CA23DA"/>
    <w:rsid w:val="00CA4083"/>
    <w:rsid w:val="00CA5B00"/>
    <w:rsid w:val="00CB15F1"/>
    <w:rsid w:val="00CB281D"/>
    <w:rsid w:val="00CB2E39"/>
    <w:rsid w:val="00CB3000"/>
    <w:rsid w:val="00CB3B45"/>
    <w:rsid w:val="00CB4F42"/>
    <w:rsid w:val="00CB606E"/>
    <w:rsid w:val="00CC2D3C"/>
    <w:rsid w:val="00CC4078"/>
    <w:rsid w:val="00CC6624"/>
    <w:rsid w:val="00CD0B48"/>
    <w:rsid w:val="00CE0CAD"/>
    <w:rsid w:val="00CE5306"/>
    <w:rsid w:val="00CE752D"/>
    <w:rsid w:val="00CF3796"/>
    <w:rsid w:val="00D015AF"/>
    <w:rsid w:val="00D15A7D"/>
    <w:rsid w:val="00D164C2"/>
    <w:rsid w:val="00D16E49"/>
    <w:rsid w:val="00D1724F"/>
    <w:rsid w:val="00D2048F"/>
    <w:rsid w:val="00D20F63"/>
    <w:rsid w:val="00D3139F"/>
    <w:rsid w:val="00D3581B"/>
    <w:rsid w:val="00D37CC6"/>
    <w:rsid w:val="00D40AC8"/>
    <w:rsid w:val="00D40BC1"/>
    <w:rsid w:val="00D4445A"/>
    <w:rsid w:val="00D45F0B"/>
    <w:rsid w:val="00D507EE"/>
    <w:rsid w:val="00D5142E"/>
    <w:rsid w:val="00D516AF"/>
    <w:rsid w:val="00D51B8A"/>
    <w:rsid w:val="00D63945"/>
    <w:rsid w:val="00D71151"/>
    <w:rsid w:val="00D747F7"/>
    <w:rsid w:val="00D75201"/>
    <w:rsid w:val="00D75467"/>
    <w:rsid w:val="00D870E4"/>
    <w:rsid w:val="00D902A5"/>
    <w:rsid w:val="00D90866"/>
    <w:rsid w:val="00D94751"/>
    <w:rsid w:val="00DA0CFA"/>
    <w:rsid w:val="00DA25C9"/>
    <w:rsid w:val="00DA4700"/>
    <w:rsid w:val="00DA5124"/>
    <w:rsid w:val="00DA5221"/>
    <w:rsid w:val="00DA582E"/>
    <w:rsid w:val="00DB4635"/>
    <w:rsid w:val="00DB7BED"/>
    <w:rsid w:val="00DC1885"/>
    <w:rsid w:val="00DD2D39"/>
    <w:rsid w:val="00DD502A"/>
    <w:rsid w:val="00DD6A04"/>
    <w:rsid w:val="00DD7879"/>
    <w:rsid w:val="00DE363A"/>
    <w:rsid w:val="00DE383C"/>
    <w:rsid w:val="00DE6B19"/>
    <w:rsid w:val="00DF4166"/>
    <w:rsid w:val="00DF5670"/>
    <w:rsid w:val="00E01CD2"/>
    <w:rsid w:val="00E03343"/>
    <w:rsid w:val="00E13723"/>
    <w:rsid w:val="00E147AA"/>
    <w:rsid w:val="00E15B31"/>
    <w:rsid w:val="00E1682A"/>
    <w:rsid w:val="00E258A8"/>
    <w:rsid w:val="00E34F63"/>
    <w:rsid w:val="00E40C33"/>
    <w:rsid w:val="00E41FB4"/>
    <w:rsid w:val="00E50518"/>
    <w:rsid w:val="00E51CEC"/>
    <w:rsid w:val="00E61093"/>
    <w:rsid w:val="00E639F7"/>
    <w:rsid w:val="00E64148"/>
    <w:rsid w:val="00E66A9A"/>
    <w:rsid w:val="00E719E2"/>
    <w:rsid w:val="00E73F5E"/>
    <w:rsid w:val="00E7538E"/>
    <w:rsid w:val="00E7721A"/>
    <w:rsid w:val="00E81E04"/>
    <w:rsid w:val="00E831E1"/>
    <w:rsid w:val="00E85F8A"/>
    <w:rsid w:val="00E863E3"/>
    <w:rsid w:val="00E86BD5"/>
    <w:rsid w:val="00E86F69"/>
    <w:rsid w:val="00E87E93"/>
    <w:rsid w:val="00E93E82"/>
    <w:rsid w:val="00E96854"/>
    <w:rsid w:val="00EA016D"/>
    <w:rsid w:val="00EA059C"/>
    <w:rsid w:val="00EA2AC8"/>
    <w:rsid w:val="00EA4363"/>
    <w:rsid w:val="00EA616A"/>
    <w:rsid w:val="00EB1649"/>
    <w:rsid w:val="00EB24A9"/>
    <w:rsid w:val="00EB25B0"/>
    <w:rsid w:val="00EB5A2D"/>
    <w:rsid w:val="00EB65F9"/>
    <w:rsid w:val="00EB6C41"/>
    <w:rsid w:val="00EC1883"/>
    <w:rsid w:val="00EC72BA"/>
    <w:rsid w:val="00ED517F"/>
    <w:rsid w:val="00ED5588"/>
    <w:rsid w:val="00EE1566"/>
    <w:rsid w:val="00EE6CC4"/>
    <w:rsid w:val="00EE71A7"/>
    <w:rsid w:val="00EF1C2A"/>
    <w:rsid w:val="00EF1F91"/>
    <w:rsid w:val="00EF4D21"/>
    <w:rsid w:val="00EF6150"/>
    <w:rsid w:val="00EF645E"/>
    <w:rsid w:val="00EF7416"/>
    <w:rsid w:val="00F01724"/>
    <w:rsid w:val="00F0333E"/>
    <w:rsid w:val="00F04115"/>
    <w:rsid w:val="00F108F5"/>
    <w:rsid w:val="00F1191E"/>
    <w:rsid w:val="00F16623"/>
    <w:rsid w:val="00F213AD"/>
    <w:rsid w:val="00F21B2F"/>
    <w:rsid w:val="00F21B84"/>
    <w:rsid w:val="00F240E0"/>
    <w:rsid w:val="00F245B4"/>
    <w:rsid w:val="00F30853"/>
    <w:rsid w:val="00F35372"/>
    <w:rsid w:val="00F3746E"/>
    <w:rsid w:val="00F452F8"/>
    <w:rsid w:val="00F46BB4"/>
    <w:rsid w:val="00F514E9"/>
    <w:rsid w:val="00F61F6B"/>
    <w:rsid w:val="00F623BA"/>
    <w:rsid w:val="00F64FA9"/>
    <w:rsid w:val="00F73F13"/>
    <w:rsid w:val="00F77493"/>
    <w:rsid w:val="00F77858"/>
    <w:rsid w:val="00F8789A"/>
    <w:rsid w:val="00F94B63"/>
    <w:rsid w:val="00F94D21"/>
    <w:rsid w:val="00F95BC1"/>
    <w:rsid w:val="00FA01C8"/>
    <w:rsid w:val="00FA0FC5"/>
    <w:rsid w:val="00FA332B"/>
    <w:rsid w:val="00FA4D24"/>
    <w:rsid w:val="00FB0881"/>
    <w:rsid w:val="00FB2033"/>
    <w:rsid w:val="00FB5A09"/>
    <w:rsid w:val="00FB7927"/>
    <w:rsid w:val="00FC0689"/>
    <w:rsid w:val="00FC497D"/>
    <w:rsid w:val="00FC5CE5"/>
    <w:rsid w:val="00FD25DB"/>
    <w:rsid w:val="00FD3B1E"/>
    <w:rsid w:val="00FD64AF"/>
    <w:rsid w:val="00FD68C0"/>
    <w:rsid w:val="00FE2A39"/>
    <w:rsid w:val="00FE6188"/>
    <w:rsid w:val="00FE7B70"/>
    <w:rsid w:val="00FF0589"/>
    <w:rsid w:val="00FF0726"/>
    <w:rsid w:val="00FF6EE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772C5"/>
  <w15:chartTrackingRefBased/>
  <w15:docId w15:val="{68BFE5FC-EFE5-4EA6-B352-2944F515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F00B6"/>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F240E0"/>
    <w:pPr>
      <w:keepNext/>
      <w:keepLines/>
      <w:suppressAutoHyphens/>
      <w:spacing w:after="0" w:line="240" w:lineRule="auto"/>
      <w:outlineLvl w:val="0"/>
    </w:pPr>
    <w:rPr>
      <w:rFonts w:asciiTheme="majorHAnsi" w:hAnsiTheme="majorHAnsi"/>
      <w:color w:val="22272B" w:themeColor="text1"/>
      <w:sz w:val="36"/>
    </w:rPr>
  </w:style>
  <w:style w:type="paragraph" w:styleId="Heading2">
    <w:name w:val="heading 2"/>
    <w:next w:val="BodyText"/>
    <w:link w:val="Heading2Char"/>
    <w:uiPriority w:val="9"/>
    <w:qFormat/>
    <w:rsid w:val="000E35CA"/>
    <w:pPr>
      <w:keepNext/>
      <w:tabs>
        <w:tab w:val="left" w:pos="2552"/>
      </w:tabs>
      <w:spacing w:before="120" w:after="120" w:line="240" w:lineRule="auto"/>
      <w:outlineLvl w:val="1"/>
    </w:pPr>
    <w:rPr>
      <w:rFonts w:asciiTheme="majorHAnsi" w:hAnsiTheme="majorHAnsi"/>
      <w:color w:val="002664" w:themeColor="accent1"/>
      <w:sz w:val="24"/>
    </w:rPr>
  </w:style>
  <w:style w:type="paragraph" w:styleId="Heading3">
    <w:name w:val="heading 3"/>
    <w:next w:val="BodyText"/>
    <w:link w:val="Heading3Char"/>
    <w:uiPriority w:val="9"/>
    <w:qFormat/>
    <w:rsid w:val="005D7252"/>
    <w:pPr>
      <w:keepNext/>
      <w:keepLines/>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5D7252"/>
    <w:pPr>
      <w:keepNext/>
      <w:keepLines/>
      <w:suppressAutoHyphens/>
      <w:spacing w:before="240" w:after="120" w:line="240" w:lineRule="auto"/>
      <w:outlineLvl w:val="3"/>
    </w:pPr>
    <w:rPr>
      <w:rFonts w:asciiTheme="majorHAnsi" w:eastAsiaTheme="majorEastAsia" w:hAnsiTheme="majorHAnsi" w:cstheme="majorBidi"/>
      <w:iCs/>
      <w:color w:val="146CFD" w:themeColor="accent2"/>
    </w:rPr>
  </w:style>
  <w:style w:type="paragraph" w:styleId="Heading5">
    <w:name w:val="heading 5"/>
    <w:next w:val="BodyText"/>
    <w:link w:val="Heading5Char"/>
    <w:uiPriority w:val="9"/>
    <w:semiHidden/>
    <w:rsid w:val="00091AFB"/>
    <w:pPr>
      <w:keepNext/>
      <w:keepLines/>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4F77CB"/>
    <w:pPr>
      <w:keepLines/>
      <w:numPr>
        <w:ilvl w:val="5"/>
        <w:numId w:val="1"/>
      </w:numPr>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4F77CB"/>
    <w:pPr>
      <w:keepLines/>
      <w:numPr>
        <w:ilvl w:val="6"/>
        <w:numId w:val="1"/>
      </w:numPr>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AF2509"/>
    <w:pPr>
      <w:keepNext/>
      <w:keepLines/>
      <w:numPr>
        <w:ilvl w:val="7"/>
        <w:numId w:val="1"/>
      </w:numPr>
      <w:spacing w:before="4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9"/>
    <w:semiHidden/>
    <w:qFormat/>
    <w:rsid w:val="00AF2509"/>
    <w:pPr>
      <w:keepNext/>
      <w:keepLines/>
      <w:numPr>
        <w:ilvl w:val="8"/>
        <w:numId w:val="1"/>
      </w:numPr>
      <w:spacing w:before="4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F240E0"/>
    <w:rPr>
      <w:rFonts w:asciiTheme="majorHAnsi" w:hAnsiTheme="majorHAnsi"/>
      <w:color w:val="22272B" w:themeColor="text1"/>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46056E"/>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46056E"/>
    <w:rPr>
      <w:color w:val="22272B" w:themeColor="text1"/>
      <w:sz w:val="18"/>
    </w:rPr>
  </w:style>
  <w:style w:type="paragraph" w:styleId="Footer">
    <w:name w:val="footer"/>
    <w:link w:val="FooterChar"/>
    <w:uiPriority w:val="99"/>
    <w:rsid w:val="004F77CB"/>
    <w:pPr>
      <w:tabs>
        <w:tab w:val="left" w:pos="5103"/>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4F77CB"/>
    <w:rPr>
      <w:color w:val="22272B" w:themeColor="text1"/>
      <w:sz w:val="18"/>
    </w:rPr>
  </w:style>
  <w:style w:type="paragraph" w:customStyle="1" w:styleId="DescriptororName">
    <w:name w:val="Descriptor or Name"/>
    <w:next w:val="BodyText"/>
    <w:uiPriority w:val="1"/>
    <w:qFormat/>
    <w:rsid w:val="00D75201"/>
    <w:pPr>
      <w:tabs>
        <w:tab w:val="right" w:pos="10206"/>
      </w:tabs>
      <w:suppressAutoHyphens/>
      <w:spacing w:after="0" w:line="240" w:lineRule="auto"/>
      <w:contextualSpacing/>
    </w:pPr>
    <w:rPr>
      <w:rFonts w:asciiTheme="majorHAnsi" w:hAnsiTheme="majorHAnsi"/>
      <w:color w:val="002664" w:themeColor="accent1"/>
      <w:sz w:val="28"/>
    </w:rPr>
  </w:style>
  <w:style w:type="character" w:styleId="PlaceholderText">
    <w:name w:val="Placeholder Text"/>
    <w:basedOn w:val="DefaultParagraphFont"/>
    <w:uiPriority w:val="99"/>
    <w:rsid w:val="00C37744"/>
    <w:rPr>
      <w:color w:val="22272B" w:themeColor="text1"/>
      <w:bdr w:val="none" w:sz="0" w:space="0" w:color="auto"/>
      <w:shd w:val="clear" w:color="auto" w:fill="FFFF00"/>
    </w:rPr>
  </w:style>
  <w:style w:type="paragraph" w:styleId="Caption">
    <w:name w:val="caption"/>
    <w:next w:val="BodyText"/>
    <w:uiPriority w:val="35"/>
    <w:qFormat/>
    <w:rsid w:val="00666455"/>
    <w:pPr>
      <w:suppressAutoHyphens/>
      <w:spacing w:before="120" w:after="120" w:line="240" w:lineRule="auto"/>
    </w:pPr>
    <w:rPr>
      <w:iCs/>
      <w:color w:val="002664" w:themeColor="accent1"/>
      <w:sz w:val="18"/>
      <w:szCs w:val="18"/>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uiPriority w:val="10"/>
    <w:qFormat/>
    <w:rsid w:val="00BE156F"/>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3254C4"/>
    <w:pPr>
      <w:numPr>
        <w:numId w:val="8"/>
      </w:numPr>
      <w:suppressAutoHyphens/>
      <w:spacing w:before="120" w:after="120" w:line="240" w:lineRule="auto"/>
    </w:pPr>
    <w:rPr>
      <w:color w:val="22272B" w:themeColor="text1"/>
    </w:rPr>
  </w:style>
  <w:style w:type="paragraph" w:styleId="FootnoteText">
    <w:name w:val="footnote text"/>
    <w:link w:val="FootnoteTextChar"/>
    <w:uiPriority w:val="99"/>
    <w:semiHidden/>
    <w:rsid w:val="004F77CB"/>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4F77CB"/>
    <w:rPr>
      <w:color w:val="22272B"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1B2036"/>
    <w:pPr>
      <w:tabs>
        <w:tab w:val="left" w:pos="284"/>
        <w:tab w:val="left" w:pos="567"/>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1B2036"/>
    <w:rPr>
      <w:color w:val="22272B" w:themeColor="text1"/>
    </w:rPr>
  </w:style>
  <w:style w:type="character" w:customStyle="1" w:styleId="Heading2Char">
    <w:name w:val="Heading 2 Char"/>
    <w:basedOn w:val="DefaultParagraphFont"/>
    <w:link w:val="Heading2"/>
    <w:uiPriority w:val="9"/>
    <w:rsid w:val="000E35CA"/>
    <w:rPr>
      <w:rFonts w:asciiTheme="majorHAnsi" w:hAnsiTheme="majorHAnsi"/>
      <w:color w:val="002664" w:themeColor="accent1"/>
      <w:sz w:val="24"/>
    </w:rPr>
  </w:style>
  <w:style w:type="character" w:customStyle="1" w:styleId="Heading3Char">
    <w:name w:val="Heading 3 Char"/>
    <w:basedOn w:val="DefaultParagraphFont"/>
    <w:link w:val="Heading3"/>
    <w:uiPriority w:val="9"/>
    <w:rsid w:val="005D7252"/>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5D7252"/>
    <w:rPr>
      <w:rFonts w:asciiTheme="majorHAnsi" w:eastAsiaTheme="majorEastAsia" w:hAnsiTheme="majorHAnsi" w:cstheme="majorBidi"/>
      <w:iCs/>
      <w:color w:val="146CFD" w:themeColor="accent2"/>
    </w:rPr>
  </w:style>
  <w:style w:type="character" w:customStyle="1" w:styleId="Heading5Char">
    <w:name w:val="Heading 5 Char"/>
    <w:basedOn w:val="DefaultParagraphFont"/>
    <w:link w:val="Heading5"/>
    <w:uiPriority w:val="9"/>
    <w:semiHidden/>
    <w:rsid w:val="00960C69"/>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4F77CB"/>
    <w:rPr>
      <w:color w:val="22272B" w:themeColor="text1"/>
      <w:u w:val="single"/>
    </w:rPr>
  </w:style>
  <w:style w:type="paragraph" w:styleId="ListBullet2">
    <w:name w:val="List Bullet 2"/>
    <w:uiPriority w:val="10"/>
    <w:qFormat/>
    <w:rsid w:val="003254C4"/>
    <w:pPr>
      <w:numPr>
        <w:numId w:val="6"/>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3254C4"/>
    <w:pPr>
      <w:numPr>
        <w:numId w:val="7"/>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3254C4"/>
    <w:pPr>
      <w:numPr>
        <w:numId w:val="10"/>
      </w:numPr>
      <w:suppressAutoHyphens/>
      <w:spacing w:before="120" w:after="120" w:line="240" w:lineRule="auto"/>
    </w:pPr>
    <w:rPr>
      <w:rFonts w:eastAsia="Arial" w:cs="Times New Roman"/>
      <w:color w:val="22272B" w:themeColor="text1"/>
      <w:szCs w:val="24"/>
      <w:lang w:eastAsia="en-US"/>
    </w:rPr>
  </w:style>
  <w:style w:type="paragraph" w:styleId="ListNumber2">
    <w:name w:val="List Number 2"/>
    <w:uiPriority w:val="10"/>
    <w:qFormat/>
    <w:rsid w:val="003254C4"/>
    <w:pPr>
      <w:numPr>
        <w:numId w:val="9"/>
      </w:numPr>
      <w:suppressAutoHyphens/>
      <w:spacing w:before="120" w:after="120" w:line="240" w:lineRule="auto"/>
    </w:pPr>
    <w:rPr>
      <w:rFonts w:eastAsia="Arial" w:cs="Times New Roman"/>
      <w:color w:val="22272B" w:themeColor="text1"/>
      <w:szCs w:val="24"/>
      <w:lang w:eastAsia="en-US"/>
    </w:rPr>
  </w:style>
  <w:style w:type="character" w:customStyle="1" w:styleId="Heading8Char">
    <w:name w:val="Heading 8 Char"/>
    <w:basedOn w:val="DefaultParagraphFont"/>
    <w:link w:val="Heading8"/>
    <w:uiPriority w:val="9"/>
    <w:semiHidden/>
    <w:rsid w:val="00AF2509"/>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9"/>
    <w:semiHidden/>
    <w:rsid w:val="00AF2509"/>
    <w:rPr>
      <w:rFonts w:asciiTheme="majorHAnsi" w:eastAsiaTheme="majorEastAsia" w:hAnsiTheme="majorHAnsi" w:cstheme="majorBidi"/>
      <w:i/>
      <w:iCs/>
      <w:color w:val="3F484F" w:themeColor="text1" w:themeTint="D8"/>
      <w:sz w:val="21"/>
      <w:szCs w:val="21"/>
    </w:rPr>
  </w:style>
  <w:style w:type="paragraph" w:styleId="Quote">
    <w:name w:val="Quote"/>
    <w:aliases w:val="Pull out quote"/>
    <w:next w:val="BodyText"/>
    <w:link w:val="QuoteChar"/>
    <w:uiPriority w:val="29"/>
    <w:semiHidden/>
    <w:qFormat/>
    <w:rsid w:val="000D43D4"/>
    <w:pPr>
      <w:pBdr>
        <w:left w:val="single" w:sz="4" w:space="8" w:color="D7153A" w:themeColor="text2"/>
      </w:pBdr>
      <w:spacing w:before="120" w:after="120" w:line="240" w:lineRule="auto"/>
      <w:ind w:left="227" w:right="57"/>
    </w:pPr>
    <w:rPr>
      <w:noProof/>
      <w:color w:val="002664" w:themeColor="accent1"/>
      <w:sz w:val="28"/>
    </w:rPr>
  </w:style>
  <w:style w:type="character" w:styleId="FollowedHyperlink">
    <w:name w:val="FollowedHyperlink"/>
    <w:basedOn w:val="DefaultParagraphFont"/>
    <w:uiPriority w:val="99"/>
    <w:semiHidden/>
    <w:rsid w:val="001358E7"/>
    <w:rPr>
      <w:color w:val="22272B" w:themeColor="followedHyperlink"/>
      <w:u w:val="single"/>
    </w:rPr>
  </w:style>
  <w:style w:type="table" w:styleId="ListTable3-Accent1">
    <w:name w:val="List Table 3 Accent 1"/>
    <w:basedOn w:val="TableNormal"/>
    <w:uiPriority w:val="48"/>
    <w:rsid w:val="00604B5A"/>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ExampleHeading">
    <w:name w:val="Example Heading"/>
    <w:next w:val="Heading1"/>
    <w:rsid w:val="00D15A7D"/>
    <w:pPr>
      <w:pBdr>
        <w:top w:val="single" w:sz="4" w:space="8" w:color="D7153A" w:themeColor="text2"/>
      </w:pBdr>
      <w:spacing w:before="600" w:after="120" w:line="240" w:lineRule="auto"/>
    </w:pPr>
    <w:rPr>
      <w:rFonts w:asciiTheme="majorHAnsi" w:hAnsiTheme="majorHAnsi"/>
      <w:color w:val="22272B" w:themeColor="text1"/>
      <w:sz w:val="36"/>
    </w:rPr>
  </w:style>
  <w:style w:type="table" w:styleId="ListTable3-Accent4">
    <w:name w:val="List Table 3 Accent 4"/>
    <w:basedOn w:val="TableNormal"/>
    <w:uiPriority w:val="48"/>
    <w:rsid w:val="00966E7B"/>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blBorders>
    </w:tblPr>
    <w:tcPr>
      <w:shd w:val="clear" w:color="auto" w:fill="auto"/>
    </w:tcPr>
    <w:tblStylePr w:type="firstRow">
      <w:rPr>
        <w:b w:val="0"/>
        <w:bCs/>
        <w:color w:val="FFFFFF" w:themeColor="background1"/>
      </w:rPr>
      <w:tblPr/>
      <w:trPr>
        <w:tblHeader/>
      </w:tr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CBEDFD" w:themeFill="accent4"/>
      </w:tcPr>
    </w:tblStylePr>
    <w:tblStylePr w:type="lastRow">
      <w:rPr>
        <w:b w:val="0"/>
        <w:bCs/>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firstCol">
      <w:rPr>
        <w:b w:val="0"/>
        <w:bCs/>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lastCol">
      <w:rPr>
        <w:b w:val="0"/>
        <w:bCs/>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band1Vert">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band2Vert">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band1Horz">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band2Horz">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neCell">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CBEDFD" w:themeFill="accent4"/>
      </w:tcPr>
    </w:tblStylePr>
    <w:tblStylePr w:type="nwCell">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CBEDFD" w:themeFill="accent4"/>
      </w:tcPr>
    </w:tblStylePr>
    <w:tblStylePr w:type="seCell">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tblStylePr w:type="swCell">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cBorders>
        <w:shd w:val="clear" w:color="auto" w:fill="FFFFFF" w:themeFill="background1"/>
      </w:tcPr>
    </w:tblStylePr>
  </w:style>
  <w:style w:type="character" w:customStyle="1" w:styleId="Logo">
    <w:name w:val="Logo"/>
    <w:basedOn w:val="DefaultParagraphFont"/>
    <w:uiPriority w:val="1"/>
    <w:rsid w:val="0051472C"/>
    <w:rPr>
      <w:noProof/>
      <w:position w:val="-86"/>
    </w:rPr>
  </w:style>
  <w:style w:type="paragraph" w:customStyle="1" w:styleId="HeaderFooterSensitivityLabelSpace">
    <w:name w:val="Header&amp;Footer Sensitivity Label Space"/>
    <w:next w:val="Header"/>
    <w:uiPriority w:val="99"/>
    <w:rsid w:val="0046056E"/>
    <w:pPr>
      <w:suppressAutoHyphens/>
      <w:spacing w:before="240" w:after="240" w:line="240" w:lineRule="auto"/>
    </w:pPr>
    <w:rPr>
      <w:color w:val="D7153A" w:themeColor="text2"/>
    </w:rPr>
  </w:style>
  <w:style w:type="table" w:styleId="ListTable3-Accent2">
    <w:name w:val="List Table 3 Accent 2"/>
    <w:basedOn w:val="TableNormal"/>
    <w:uiPriority w:val="48"/>
    <w:rsid w:val="0076226B"/>
    <w:pPr>
      <w:spacing w:after="0" w:line="240" w:lineRule="auto"/>
    </w:pPr>
    <w:tblPr>
      <w:tblStyleRowBandSize w:val="1"/>
      <w:tblStyleColBandSize w:val="1"/>
      <w:tblBorders>
        <w:top w:val="single" w:sz="4" w:space="0" w:color="146CFD" w:themeColor="accent2"/>
        <w:left w:val="single" w:sz="4" w:space="0" w:color="146CFD" w:themeColor="accent2"/>
        <w:bottom w:val="single" w:sz="4" w:space="0" w:color="146CFD" w:themeColor="accent2"/>
        <w:right w:val="single" w:sz="4" w:space="0" w:color="146CFD" w:themeColor="accent2"/>
      </w:tblBorders>
    </w:tblPr>
    <w:tblStylePr w:type="firstRow">
      <w:rPr>
        <w:b/>
        <w:bCs/>
        <w:color w:val="FFFFFF" w:themeColor="background1"/>
      </w:rPr>
      <w:tblPr/>
      <w:tcPr>
        <w:shd w:val="clear" w:color="auto" w:fill="146CFD" w:themeFill="accent2"/>
      </w:tcPr>
    </w:tblStylePr>
    <w:tblStylePr w:type="lastRow">
      <w:rPr>
        <w:b/>
        <w:bCs/>
      </w:rPr>
      <w:tblPr/>
      <w:tcPr>
        <w:tcBorders>
          <w:top w:val="double" w:sz="4" w:space="0" w:color="146CF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CFD" w:themeColor="accent2"/>
          <w:right w:val="single" w:sz="4" w:space="0" w:color="146CFD" w:themeColor="accent2"/>
        </w:tcBorders>
      </w:tcPr>
    </w:tblStylePr>
    <w:tblStylePr w:type="band1Horz">
      <w:tblPr/>
      <w:tcPr>
        <w:tcBorders>
          <w:top w:val="single" w:sz="4" w:space="0" w:color="146CFD" w:themeColor="accent2"/>
          <w:bottom w:val="single" w:sz="4" w:space="0" w:color="146C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CFD" w:themeColor="accent2"/>
          <w:left w:val="nil"/>
        </w:tcBorders>
      </w:tcPr>
    </w:tblStylePr>
    <w:tblStylePr w:type="swCell">
      <w:tblPr/>
      <w:tcPr>
        <w:tcBorders>
          <w:top w:val="double" w:sz="4" w:space="0" w:color="146CFD" w:themeColor="accent2"/>
          <w:right w:val="nil"/>
        </w:tcBorders>
      </w:tcPr>
    </w:tblStylePr>
  </w:style>
  <w:style w:type="paragraph" w:customStyle="1" w:styleId="DocumentType">
    <w:name w:val="Document Type"/>
    <w:next w:val="BodyText"/>
    <w:uiPriority w:val="2"/>
    <w:qFormat/>
    <w:rsid w:val="00F240E0"/>
    <w:pPr>
      <w:suppressAutoHyphens/>
      <w:spacing w:before="120" w:after="240" w:line="240" w:lineRule="auto"/>
      <w:contextualSpacing/>
    </w:pPr>
    <w:rPr>
      <w:color w:val="22272B" w:themeColor="text1"/>
      <w:sz w:val="36"/>
    </w:rPr>
  </w:style>
  <w:style w:type="character" w:styleId="UnresolvedMention">
    <w:name w:val="Unresolved Mention"/>
    <w:basedOn w:val="DefaultParagraphFont"/>
    <w:uiPriority w:val="99"/>
    <w:semiHidden/>
    <w:unhideWhenUsed/>
    <w:rsid w:val="00FF0589"/>
    <w:rPr>
      <w:color w:val="605E5C"/>
      <w:shd w:val="clear" w:color="auto" w:fill="E1DFDD"/>
    </w:rPr>
  </w:style>
  <w:style w:type="character" w:customStyle="1" w:styleId="QuoteChar">
    <w:name w:val="Quote Char"/>
    <w:aliases w:val="Pull out quote Char"/>
    <w:basedOn w:val="DefaultParagraphFont"/>
    <w:link w:val="Quote"/>
    <w:uiPriority w:val="29"/>
    <w:semiHidden/>
    <w:rsid w:val="00F46BB4"/>
    <w:rPr>
      <w:noProof/>
      <w:color w:val="002664" w:themeColor="accent1"/>
      <w:sz w:val="28"/>
    </w:rPr>
  </w:style>
  <w:style w:type="paragraph" w:customStyle="1" w:styleId="Instructions-DeleteAll">
    <w:name w:val="Instructions - Delete All"/>
    <w:basedOn w:val="BodyText"/>
    <w:rsid w:val="00C37744"/>
    <w:rPr>
      <w:color w:val="D7153A" w:themeColor="text2"/>
      <w:szCs w:val="18"/>
    </w:rPr>
  </w:style>
  <w:style w:type="paragraph" w:styleId="Revision">
    <w:name w:val="Revision"/>
    <w:hidden/>
    <w:uiPriority w:val="99"/>
    <w:semiHidden/>
    <w:rsid w:val="00EA4363"/>
    <w:pPr>
      <w:spacing w:after="0" w:line="240" w:lineRule="auto"/>
    </w:pPr>
    <w:rPr>
      <w:rFonts w:ascii="Calibri" w:eastAsia="Calibri" w:hAnsi="Calibri" w:cs="Calibri"/>
      <w:color w:val="FF0000"/>
      <w:sz w:val="20"/>
      <w:szCs w:val="20"/>
    </w:rPr>
  </w:style>
  <w:style w:type="character" w:styleId="CommentReference">
    <w:name w:val="annotation reference"/>
    <w:basedOn w:val="DefaultParagraphFont"/>
    <w:uiPriority w:val="99"/>
    <w:semiHidden/>
    <w:rsid w:val="009C25C6"/>
    <w:rPr>
      <w:sz w:val="16"/>
      <w:szCs w:val="16"/>
    </w:rPr>
  </w:style>
  <w:style w:type="paragraph" w:styleId="CommentText">
    <w:name w:val="annotation text"/>
    <w:basedOn w:val="Normal"/>
    <w:link w:val="CommentTextChar"/>
    <w:uiPriority w:val="99"/>
    <w:semiHidden/>
    <w:rsid w:val="009C25C6"/>
  </w:style>
  <w:style w:type="character" w:customStyle="1" w:styleId="CommentTextChar">
    <w:name w:val="Comment Text Char"/>
    <w:basedOn w:val="DefaultParagraphFont"/>
    <w:link w:val="CommentText"/>
    <w:uiPriority w:val="99"/>
    <w:semiHidden/>
    <w:rsid w:val="009C25C6"/>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C25C6"/>
    <w:rPr>
      <w:b/>
      <w:bCs/>
    </w:rPr>
  </w:style>
  <w:style w:type="character" w:customStyle="1" w:styleId="CommentSubjectChar">
    <w:name w:val="Comment Subject Char"/>
    <w:basedOn w:val="CommentTextChar"/>
    <w:link w:val="CommentSubject"/>
    <w:uiPriority w:val="99"/>
    <w:semiHidden/>
    <w:rsid w:val="009C25C6"/>
    <w:rPr>
      <w:rFonts w:ascii="Calibri" w:eastAsia="Calibri" w:hAnsi="Calibri" w:cs="Calibri"/>
      <w:b/>
      <w:b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898">
      <w:bodyDiv w:val="1"/>
      <w:marLeft w:val="0"/>
      <w:marRight w:val="0"/>
      <w:marTop w:val="0"/>
      <w:marBottom w:val="0"/>
      <w:divBdr>
        <w:top w:val="none" w:sz="0" w:space="0" w:color="auto"/>
        <w:left w:val="none" w:sz="0" w:space="0" w:color="auto"/>
        <w:bottom w:val="none" w:sz="0" w:space="0" w:color="auto"/>
        <w:right w:val="none" w:sz="0" w:space="0" w:color="auto"/>
      </w:divBdr>
    </w:div>
    <w:div w:id="17743381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6234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videnceportal.dcj.nsw.gov.au/evidence-portal-home/our-evidence-reviews/youth-work-agency-and-empowerment-evidence-review/best-practice-in-youth-work-intervention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idenceportal.dcj.nsw.gov.au/evidence-portal-home/our-evidence-reviews/community-strengthening-evidence-review/community-strengthening-critical-elements.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idenceportal.dcj.nsw.gov.au/evidence-portal-home/our-evidence-reviews/youth-work-agency-and-empowerment-evidence-review.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videnceportal.dcj.nsw.gov.au/evidence-portal-home/our-evidence-reviews/community-strengthening-evidence-review.html" TargetMode="External"/><Relationship Id="rId4" Type="http://schemas.openxmlformats.org/officeDocument/2006/relationships/settings" Target="settings.xml"/><Relationship Id="rId9" Type="http://schemas.openxmlformats.org/officeDocument/2006/relationships/hyperlink" Target="https://dcj.nsw.gov.au/service-providers/deliver-services-to-children-and-families/targeted-earlier-intervention-program/understanding-your-local-area.html" TargetMode="External"/><Relationship Id="rId14" Type="http://schemas.openxmlformats.org/officeDocument/2006/relationships/hyperlink" Target="https://evidenceportal.dcj.nsw.gov.au/evidence-portal-home/our-evidence-reviews/community-strengthening-evidence-review.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sleyc\AppData\Local\Microsoft\windows\INetCache\Content.Outlook\HO91ORX2\Community%20Strengthening%20PL%20Template_June%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FA2EEB6EFA437282E2E9042F44514B"/>
        <w:category>
          <w:name w:val="General"/>
          <w:gallery w:val="placeholder"/>
        </w:category>
        <w:types>
          <w:type w:val="bbPlcHdr"/>
        </w:types>
        <w:behaviors>
          <w:behavior w:val="content"/>
        </w:behaviors>
        <w:guid w:val="{B4C3403F-D20D-4361-BEA8-D2E43A05206B}"/>
      </w:docPartPr>
      <w:docPartBody>
        <w:p w:rsidR="008A58FB" w:rsidRDefault="008A58FB">
          <w:pPr>
            <w:pStyle w:val="7FFA2EEB6EFA437282E2E9042F44514B"/>
          </w:pPr>
          <w:r w:rsidRPr="003113E7">
            <w:rPr>
              <w:rStyle w:val="PlaceholderText"/>
            </w:rPr>
            <w:t>Community Strengthening Program Activity</w:t>
          </w:r>
        </w:p>
      </w:docPartBody>
    </w:docPart>
    <w:docPart>
      <w:docPartPr>
        <w:name w:val="409B4C836AEE447D80237FDFC26798EA"/>
        <w:category>
          <w:name w:val="General"/>
          <w:gallery w:val="placeholder"/>
        </w:category>
        <w:types>
          <w:type w:val="bbPlcHdr"/>
        </w:types>
        <w:behaviors>
          <w:behavior w:val="content"/>
        </w:behaviors>
        <w:guid w:val="{F109526B-041A-4940-A4F1-2650D5089A02}"/>
      </w:docPartPr>
      <w:docPartBody>
        <w:p w:rsidR="008A58FB" w:rsidRDefault="005631B4" w:rsidP="005631B4">
          <w:pPr>
            <w:pStyle w:val="409B4C836AEE447D80237FDFC26798EA2"/>
          </w:pPr>
          <w:r>
            <w:rPr>
              <w:rStyle w:val="PlaceholderText"/>
            </w:rPr>
            <w:t>[C</w:t>
          </w:r>
          <w:r w:rsidRPr="00A867F3">
            <w:rPr>
              <w:rStyle w:val="PlaceholderText"/>
            </w:rPr>
            <w:t>lick here to</w:t>
          </w:r>
          <w:r>
            <w:rPr>
              <w:rStyle w:val="PlaceholderText"/>
            </w:rPr>
            <w:t xml:space="preserve"> insert Current Situation]</w:t>
          </w:r>
        </w:p>
      </w:docPartBody>
    </w:docPart>
    <w:docPart>
      <w:docPartPr>
        <w:name w:val="C23D64BF2C794E89A6CE430E15C9E04C"/>
        <w:category>
          <w:name w:val="General"/>
          <w:gallery w:val="placeholder"/>
        </w:category>
        <w:types>
          <w:type w:val="bbPlcHdr"/>
        </w:types>
        <w:behaviors>
          <w:behavior w:val="content"/>
        </w:behaviors>
        <w:guid w:val="{8C4CA313-4F02-494D-8726-D1EC50EB6B06}"/>
      </w:docPartPr>
      <w:docPartBody>
        <w:p w:rsidR="008A58FB" w:rsidRDefault="008A58FB">
          <w:pPr>
            <w:pStyle w:val="C23D64BF2C794E89A6CE430E15C9E04C"/>
          </w:pPr>
          <w:r w:rsidRPr="002657BD">
            <w:rPr>
              <w:rStyle w:val="PlaceholderText"/>
            </w:rPr>
            <w:t>Click or tap here to enter text.</w:t>
          </w:r>
        </w:p>
      </w:docPartBody>
    </w:docPart>
    <w:docPart>
      <w:docPartPr>
        <w:name w:val="8ED511F53A1142B5B5EA256110D33A75"/>
        <w:category>
          <w:name w:val="General"/>
          <w:gallery w:val="placeholder"/>
        </w:category>
        <w:types>
          <w:type w:val="bbPlcHdr"/>
        </w:types>
        <w:behaviors>
          <w:behavior w:val="content"/>
        </w:behaviors>
        <w:guid w:val="{FC13B1E8-8A53-4A70-B7B4-4467225FF7E1}"/>
      </w:docPartPr>
      <w:docPartBody>
        <w:p w:rsidR="008A58FB" w:rsidRDefault="005631B4" w:rsidP="005631B4">
          <w:pPr>
            <w:pStyle w:val="8ED511F53A1142B5B5EA256110D33A752"/>
          </w:pPr>
          <w:r>
            <w:rPr>
              <w:rStyle w:val="PlaceholderText"/>
            </w:rPr>
            <w:t>[C</w:t>
          </w:r>
          <w:r w:rsidRPr="00311CF3">
            <w:rPr>
              <w:rStyle w:val="PlaceholderText"/>
            </w:rPr>
            <w:t>lick here to insert additional evidence. This is optional, delete this text field if no</w:t>
          </w:r>
          <w:r>
            <w:rPr>
              <w:rStyle w:val="PlaceholderText"/>
            </w:rPr>
            <w:t>t</w:t>
          </w:r>
          <w:r w:rsidRPr="00311CF3">
            <w:rPr>
              <w:rStyle w:val="PlaceholderText"/>
            </w:rPr>
            <w:t xml:space="preserve"> </w:t>
          </w:r>
          <w:r>
            <w:rPr>
              <w:rStyle w:val="PlaceholderText"/>
            </w:rPr>
            <w:t>needed]</w:t>
          </w:r>
        </w:p>
      </w:docPartBody>
    </w:docPart>
    <w:docPart>
      <w:docPartPr>
        <w:name w:val="FC0C1DA0BE964656AA8628BF130819CE"/>
        <w:category>
          <w:name w:val="General"/>
          <w:gallery w:val="placeholder"/>
        </w:category>
        <w:types>
          <w:type w:val="bbPlcHdr"/>
        </w:types>
        <w:behaviors>
          <w:behavior w:val="content"/>
        </w:behaviors>
        <w:guid w:val="{C18DAEF8-48AE-4E28-9172-3C3661E5BA0F}"/>
      </w:docPartPr>
      <w:docPartBody>
        <w:p w:rsidR="008A58FB" w:rsidRDefault="005631B4" w:rsidP="005631B4">
          <w:pPr>
            <w:pStyle w:val="FC0C1DA0BE964656AA8628BF130819CE2"/>
          </w:pPr>
          <w:r>
            <w:rPr>
              <w:rStyle w:val="PlaceholderText"/>
            </w:rPr>
            <w:t>[C</w:t>
          </w:r>
          <w:r w:rsidRPr="00311CF3">
            <w:rPr>
              <w:rStyle w:val="PlaceholderText"/>
            </w:rPr>
            <w:t>lick here to insert additional evidence. This is optional, delete this text field if no</w:t>
          </w:r>
          <w:r>
            <w:rPr>
              <w:rStyle w:val="PlaceholderText"/>
            </w:rPr>
            <w:t>t</w:t>
          </w:r>
          <w:r w:rsidRPr="00311CF3">
            <w:rPr>
              <w:rStyle w:val="PlaceholderText"/>
            </w:rPr>
            <w:t xml:space="preserve"> </w:t>
          </w:r>
          <w:r>
            <w:rPr>
              <w:rStyle w:val="PlaceholderText"/>
            </w:rPr>
            <w:t>needed]</w:t>
          </w:r>
        </w:p>
      </w:docPartBody>
    </w:docPart>
    <w:docPart>
      <w:docPartPr>
        <w:name w:val="A8FC0A1AE608444F91D1140FA13FE27E"/>
        <w:category>
          <w:name w:val="General"/>
          <w:gallery w:val="placeholder"/>
        </w:category>
        <w:types>
          <w:type w:val="bbPlcHdr"/>
        </w:types>
        <w:behaviors>
          <w:behavior w:val="content"/>
        </w:behaviors>
        <w:guid w:val="{4333595E-924A-4BB8-ADC8-4BC8431AC035}"/>
      </w:docPartPr>
      <w:docPartBody>
        <w:p w:rsidR="008A58FB" w:rsidRDefault="006E6F55" w:rsidP="006E6F55">
          <w:pPr>
            <w:pStyle w:val="A8FC0A1AE608444F91D1140FA13FE27E1"/>
          </w:pPr>
          <w:r>
            <w:rPr>
              <w:rStyle w:val="PlaceholderText"/>
            </w:rPr>
            <w:t>[C</w:t>
          </w:r>
          <w:r w:rsidRPr="00526715">
            <w:rPr>
              <w:rStyle w:val="PlaceholderText"/>
            </w:rPr>
            <w:t xml:space="preserve">hoose </w:t>
          </w:r>
          <w:r>
            <w:rPr>
              <w:rStyle w:val="PlaceholderText"/>
            </w:rPr>
            <w:t>a TEI Service Type]</w:t>
          </w:r>
        </w:p>
      </w:docPartBody>
    </w:docPart>
    <w:docPart>
      <w:docPartPr>
        <w:name w:val="48F17124D57D45EC8FD9E7EAFB733CD6"/>
        <w:category>
          <w:name w:val="General"/>
          <w:gallery w:val="placeholder"/>
        </w:category>
        <w:types>
          <w:type w:val="bbPlcHdr"/>
        </w:types>
        <w:behaviors>
          <w:behavior w:val="content"/>
        </w:behaviors>
        <w:guid w:val="{18942D31-6E63-47EA-87E4-EA418D259977}"/>
      </w:docPartPr>
      <w:docPartBody>
        <w:p w:rsidR="008A58FB" w:rsidRDefault="005631B4" w:rsidP="005631B4">
          <w:pPr>
            <w:pStyle w:val="48F17124D57D45EC8FD9E7EAFB733CD62"/>
          </w:pPr>
          <w:r>
            <w:rPr>
              <w:rStyle w:val="PlaceholderText"/>
            </w:rPr>
            <w:t>[C</w:t>
          </w:r>
          <w:r w:rsidRPr="00A867F3">
            <w:rPr>
              <w:rStyle w:val="PlaceholderText"/>
            </w:rPr>
            <w:t xml:space="preserve">lick here to </w:t>
          </w:r>
          <w:r>
            <w:rPr>
              <w:rStyle w:val="PlaceholderText"/>
            </w:rPr>
            <w:t>insert Service Description]</w:t>
          </w:r>
        </w:p>
      </w:docPartBody>
    </w:docPart>
    <w:docPart>
      <w:docPartPr>
        <w:name w:val="ADFF78B015E64A03A8B19D062DC2D954"/>
        <w:category>
          <w:name w:val="General"/>
          <w:gallery w:val="placeholder"/>
        </w:category>
        <w:types>
          <w:type w:val="bbPlcHdr"/>
        </w:types>
        <w:behaviors>
          <w:behavior w:val="content"/>
        </w:behaviors>
        <w:guid w:val="{36F6FAE6-F3A9-4B02-AC80-8F890E1E1401}"/>
      </w:docPartPr>
      <w:docPartBody>
        <w:p w:rsidR="008A58FB" w:rsidRDefault="006E6F55" w:rsidP="006E6F55">
          <w:pPr>
            <w:pStyle w:val="ADFF78B015E64A03A8B19D062DC2D9541"/>
          </w:pPr>
          <w:r>
            <w:rPr>
              <w:rStyle w:val="PlaceholderText"/>
            </w:rPr>
            <w:t>[C</w:t>
          </w:r>
          <w:r w:rsidRPr="00526715">
            <w:rPr>
              <w:rStyle w:val="PlaceholderText"/>
            </w:rPr>
            <w:t xml:space="preserve">hoose </w:t>
          </w:r>
          <w:r>
            <w:rPr>
              <w:rStyle w:val="PlaceholderText"/>
            </w:rPr>
            <w:t>a TEI Service Type]</w:t>
          </w:r>
        </w:p>
      </w:docPartBody>
    </w:docPart>
    <w:docPart>
      <w:docPartPr>
        <w:name w:val="B85D3ACA0E244A99AC889676359B2BA8"/>
        <w:category>
          <w:name w:val="General"/>
          <w:gallery w:val="placeholder"/>
        </w:category>
        <w:types>
          <w:type w:val="bbPlcHdr"/>
        </w:types>
        <w:behaviors>
          <w:behavior w:val="content"/>
        </w:behaviors>
        <w:guid w:val="{237DC1E0-422D-470A-B3CD-29A21C27FFEA}"/>
      </w:docPartPr>
      <w:docPartBody>
        <w:p w:rsidR="008A58FB" w:rsidRDefault="005631B4" w:rsidP="005631B4">
          <w:pPr>
            <w:pStyle w:val="B85D3ACA0E244A99AC889676359B2BA82"/>
          </w:pPr>
          <w:r>
            <w:rPr>
              <w:rStyle w:val="PlaceholderText"/>
            </w:rPr>
            <w:t>[C</w:t>
          </w:r>
          <w:r w:rsidRPr="00A867F3">
            <w:rPr>
              <w:rStyle w:val="PlaceholderText"/>
            </w:rPr>
            <w:t xml:space="preserve">lick here to </w:t>
          </w:r>
          <w:r>
            <w:rPr>
              <w:rStyle w:val="PlaceholderText"/>
            </w:rPr>
            <w:t>insert Service Description]</w:t>
          </w:r>
        </w:p>
      </w:docPartBody>
    </w:docPart>
    <w:docPart>
      <w:docPartPr>
        <w:name w:val="B5AF6D442F684926909142B0E1E3FEB6"/>
        <w:category>
          <w:name w:val="General"/>
          <w:gallery w:val="placeholder"/>
        </w:category>
        <w:types>
          <w:type w:val="bbPlcHdr"/>
        </w:types>
        <w:behaviors>
          <w:behavior w:val="content"/>
        </w:behaviors>
        <w:guid w:val="{45C8231C-F86C-4771-8601-A15B6CBDA923}"/>
      </w:docPartPr>
      <w:docPartBody>
        <w:p w:rsidR="008A58FB" w:rsidRDefault="005631B4" w:rsidP="005631B4">
          <w:pPr>
            <w:pStyle w:val="B5AF6D442F684926909142B0E1E3FEB62"/>
          </w:pPr>
          <w:r>
            <w:rPr>
              <w:rStyle w:val="PlaceholderText"/>
            </w:rPr>
            <w:t>[C</w:t>
          </w:r>
          <w:r w:rsidRPr="00A867F3">
            <w:rPr>
              <w:rStyle w:val="PlaceholderText"/>
            </w:rPr>
            <w:t xml:space="preserve">lick here to </w:t>
          </w:r>
          <w:r>
            <w:rPr>
              <w:rStyle w:val="PlaceholderText"/>
            </w:rPr>
            <w:t>insert your answer or w</w:t>
          </w:r>
          <w:r w:rsidRPr="00E86F69">
            <w:rPr>
              <w:rStyle w:val="PlaceholderText"/>
            </w:rPr>
            <w:t>rite N/A if your service does not deliver th</w:t>
          </w:r>
          <w:r>
            <w:rPr>
              <w:rStyle w:val="PlaceholderText"/>
            </w:rPr>
            <w:t>is</w:t>
          </w:r>
          <w:r w:rsidRPr="00E86F69">
            <w:rPr>
              <w:rStyle w:val="PlaceholderText"/>
            </w:rPr>
            <w:t xml:space="preserve"> critical element</w:t>
          </w:r>
          <w:r>
            <w:rPr>
              <w:rStyle w:val="PlaceholderText"/>
            </w:rPr>
            <w:t>]</w:t>
          </w:r>
        </w:p>
      </w:docPartBody>
    </w:docPart>
    <w:docPart>
      <w:docPartPr>
        <w:name w:val="AE8EBDB58547464A8B4EDF9FFBF2C946"/>
        <w:category>
          <w:name w:val="General"/>
          <w:gallery w:val="placeholder"/>
        </w:category>
        <w:types>
          <w:type w:val="bbPlcHdr"/>
        </w:types>
        <w:behaviors>
          <w:behavior w:val="content"/>
        </w:behaviors>
        <w:guid w:val="{5676FE14-E50F-4903-9D10-5A55F5261E62}"/>
      </w:docPartPr>
      <w:docPartBody>
        <w:p w:rsidR="008A58FB" w:rsidRDefault="005631B4" w:rsidP="005631B4">
          <w:pPr>
            <w:pStyle w:val="AE8EBDB58547464A8B4EDF9FFBF2C9462"/>
          </w:pPr>
          <w:r>
            <w:rPr>
              <w:rStyle w:val="PlaceholderText"/>
            </w:rPr>
            <w:t>[C</w:t>
          </w:r>
          <w:r w:rsidRPr="00A867F3">
            <w:rPr>
              <w:rStyle w:val="PlaceholderText"/>
            </w:rPr>
            <w:t xml:space="preserve">lick here to </w:t>
          </w:r>
          <w:r>
            <w:rPr>
              <w:rStyle w:val="PlaceholderText"/>
            </w:rPr>
            <w:t>insert your answer or w</w:t>
          </w:r>
          <w:r w:rsidRPr="00E86F69">
            <w:rPr>
              <w:rStyle w:val="PlaceholderText"/>
            </w:rPr>
            <w:t>rite N/A if your service does not deliver th</w:t>
          </w:r>
          <w:r>
            <w:rPr>
              <w:rStyle w:val="PlaceholderText"/>
            </w:rPr>
            <w:t>is</w:t>
          </w:r>
          <w:r w:rsidRPr="00E86F69">
            <w:rPr>
              <w:rStyle w:val="PlaceholderText"/>
            </w:rPr>
            <w:t xml:space="preserve"> critical element</w:t>
          </w:r>
          <w:r>
            <w:rPr>
              <w:rStyle w:val="PlaceholderText"/>
            </w:rPr>
            <w:t>]</w:t>
          </w:r>
        </w:p>
      </w:docPartBody>
    </w:docPart>
    <w:docPart>
      <w:docPartPr>
        <w:name w:val="399A479C73964EF59781DD2FB62220A8"/>
        <w:category>
          <w:name w:val="General"/>
          <w:gallery w:val="placeholder"/>
        </w:category>
        <w:types>
          <w:type w:val="bbPlcHdr"/>
        </w:types>
        <w:behaviors>
          <w:behavior w:val="content"/>
        </w:behaviors>
        <w:guid w:val="{E3F14181-196D-4572-85B4-4B3CEE9FAD50}"/>
      </w:docPartPr>
      <w:docPartBody>
        <w:p w:rsidR="008A58FB" w:rsidRDefault="005631B4" w:rsidP="005631B4">
          <w:pPr>
            <w:pStyle w:val="399A479C73964EF59781DD2FB62220A82"/>
          </w:pPr>
          <w:r>
            <w:rPr>
              <w:rStyle w:val="PlaceholderText"/>
            </w:rPr>
            <w:t>[C</w:t>
          </w:r>
          <w:r w:rsidRPr="00A867F3">
            <w:rPr>
              <w:rStyle w:val="PlaceholderText"/>
            </w:rPr>
            <w:t xml:space="preserve">lick here to </w:t>
          </w:r>
          <w:r>
            <w:rPr>
              <w:rStyle w:val="PlaceholderText"/>
            </w:rPr>
            <w:t>insert your answer or w</w:t>
          </w:r>
          <w:r w:rsidRPr="00E86F69">
            <w:rPr>
              <w:rStyle w:val="PlaceholderText"/>
            </w:rPr>
            <w:t>rite N/A if your service does not deliver th</w:t>
          </w:r>
          <w:r>
            <w:rPr>
              <w:rStyle w:val="PlaceholderText"/>
            </w:rPr>
            <w:t>is</w:t>
          </w:r>
          <w:r w:rsidRPr="00E86F69">
            <w:rPr>
              <w:rStyle w:val="PlaceholderText"/>
            </w:rPr>
            <w:t xml:space="preserve"> critical element</w:t>
          </w:r>
          <w:r>
            <w:rPr>
              <w:rStyle w:val="PlaceholderText"/>
            </w:rPr>
            <w:t>]</w:t>
          </w:r>
        </w:p>
      </w:docPartBody>
    </w:docPart>
    <w:docPart>
      <w:docPartPr>
        <w:name w:val="6A67672DFE6E4A97BCE48091F5FE828F"/>
        <w:category>
          <w:name w:val="General"/>
          <w:gallery w:val="placeholder"/>
        </w:category>
        <w:types>
          <w:type w:val="bbPlcHdr"/>
        </w:types>
        <w:behaviors>
          <w:behavior w:val="content"/>
        </w:behaviors>
        <w:guid w:val="{5DE0F84E-2952-438D-B2A8-F73172B9E436}"/>
      </w:docPartPr>
      <w:docPartBody>
        <w:p w:rsidR="008A58FB" w:rsidRDefault="005631B4" w:rsidP="005631B4">
          <w:pPr>
            <w:pStyle w:val="6A67672DFE6E4A97BCE48091F5FE828F2"/>
          </w:pPr>
          <w:r>
            <w:rPr>
              <w:rStyle w:val="PlaceholderText"/>
            </w:rPr>
            <w:t>[C</w:t>
          </w:r>
          <w:r w:rsidRPr="00A867F3">
            <w:rPr>
              <w:rStyle w:val="PlaceholderText"/>
            </w:rPr>
            <w:t xml:space="preserve">lick here to </w:t>
          </w:r>
          <w:r>
            <w:rPr>
              <w:rStyle w:val="PlaceholderText"/>
            </w:rPr>
            <w:t>insert your answer or w</w:t>
          </w:r>
          <w:r w:rsidRPr="00E86F69">
            <w:rPr>
              <w:rStyle w:val="PlaceholderText"/>
            </w:rPr>
            <w:t>rite N/A if your service does not deliver th</w:t>
          </w:r>
          <w:r>
            <w:rPr>
              <w:rStyle w:val="PlaceholderText"/>
            </w:rPr>
            <w:t>is</w:t>
          </w:r>
          <w:r w:rsidRPr="00E86F69">
            <w:rPr>
              <w:rStyle w:val="PlaceholderText"/>
            </w:rPr>
            <w:t xml:space="preserve"> critical element</w:t>
          </w:r>
          <w:r>
            <w:rPr>
              <w:rStyle w:val="PlaceholderText"/>
            </w:rPr>
            <w:t>]</w:t>
          </w:r>
        </w:p>
      </w:docPartBody>
    </w:docPart>
    <w:docPart>
      <w:docPartPr>
        <w:name w:val="6C396F7653BC438BBFBFBB16173BB3EA"/>
        <w:category>
          <w:name w:val="General"/>
          <w:gallery w:val="placeholder"/>
        </w:category>
        <w:types>
          <w:type w:val="bbPlcHdr"/>
        </w:types>
        <w:behaviors>
          <w:behavior w:val="content"/>
        </w:behaviors>
        <w:guid w:val="{009E91BA-FFDB-4503-86B9-C082155F361B}"/>
      </w:docPartPr>
      <w:docPartBody>
        <w:p w:rsidR="008A58FB" w:rsidRDefault="005631B4" w:rsidP="005631B4">
          <w:pPr>
            <w:pStyle w:val="6C396F7653BC438BBFBFBB16173BB3EA2"/>
          </w:pPr>
          <w:r>
            <w:rPr>
              <w:rStyle w:val="PlaceholderText"/>
            </w:rPr>
            <w:t>[C</w:t>
          </w:r>
          <w:r w:rsidRPr="00A867F3">
            <w:rPr>
              <w:rStyle w:val="PlaceholderText"/>
            </w:rPr>
            <w:t xml:space="preserve">lick here to </w:t>
          </w:r>
          <w:r>
            <w:rPr>
              <w:rStyle w:val="PlaceholderText"/>
            </w:rPr>
            <w:t>insert your answer or w</w:t>
          </w:r>
          <w:r w:rsidRPr="00E86F69">
            <w:rPr>
              <w:rStyle w:val="PlaceholderText"/>
            </w:rPr>
            <w:t>rite N/A if your service does not deliver th</w:t>
          </w:r>
          <w:r>
            <w:rPr>
              <w:rStyle w:val="PlaceholderText"/>
            </w:rPr>
            <w:t>is</w:t>
          </w:r>
          <w:r w:rsidRPr="00E86F69">
            <w:rPr>
              <w:rStyle w:val="PlaceholderText"/>
            </w:rPr>
            <w:t xml:space="preserve"> critical element</w:t>
          </w:r>
          <w:r>
            <w:rPr>
              <w:rStyle w:val="PlaceholderText"/>
            </w:rPr>
            <w:t>]</w:t>
          </w:r>
        </w:p>
      </w:docPartBody>
    </w:docPart>
    <w:docPart>
      <w:docPartPr>
        <w:name w:val="ED6084BCB2EF49FAB78B426F875AD804"/>
        <w:category>
          <w:name w:val="General"/>
          <w:gallery w:val="placeholder"/>
        </w:category>
        <w:types>
          <w:type w:val="bbPlcHdr"/>
        </w:types>
        <w:behaviors>
          <w:behavior w:val="content"/>
        </w:behaviors>
        <w:guid w:val="{1D630E1A-5EBF-47CE-9E79-06684FE1ECC9}"/>
      </w:docPartPr>
      <w:docPartBody>
        <w:p w:rsidR="008A58FB" w:rsidRDefault="005631B4" w:rsidP="005631B4">
          <w:pPr>
            <w:pStyle w:val="ED6084BCB2EF49FAB78B426F875AD8042"/>
          </w:pPr>
          <w:r>
            <w:rPr>
              <w:rStyle w:val="PlaceholderText"/>
            </w:rPr>
            <w:t>[C</w:t>
          </w:r>
          <w:r w:rsidRPr="00A867F3">
            <w:rPr>
              <w:rStyle w:val="PlaceholderText"/>
            </w:rPr>
            <w:t xml:space="preserve">lick here to </w:t>
          </w:r>
          <w:r>
            <w:rPr>
              <w:rStyle w:val="PlaceholderText"/>
            </w:rPr>
            <w:t>insert your answer]</w:t>
          </w:r>
        </w:p>
      </w:docPartBody>
    </w:docPart>
    <w:docPart>
      <w:docPartPr>
        <w:name w:val="C40523F69D7C4DD6BA63A9B6DA0F1138"/>
        <w:category>
          <w:name w:val="General"/>
          <w:gallery w:val="placeholder"/>
        </w:category>
        <w:types>
          <w:type w:val="bbPlcHdr"/>
        </w:types>
        <w:behaviors>
          <w:behavior w:val="content"/>
        </w:behaviors>
        <w:guid w:val="{CE872E29-A45D-44F0-8606-D761F69515E0}"/>
      </w:docPartPr>
      <w:docPartBody>
        <w:p w:rsidR="008A58FB" w:rsidRDefault="005631B4" w:rsidP="005631B4">
          <w:pPr>
            <w:pStyle w:val="C40523F69D7C4DD6BA63A9B6DA0F11382"/>
          </w:pPr>
          <w:r>
            <w:rPr>
              <w:rStyle w:val="PlaceholderText"/>
            </w:rPr>
            <w:t>[C</w:t>
          </w:r>
          <w:r w:rsidRPr="00A867F3">
            <w:rPr>
              <w:rStyle w:val="PlaceholderText"/>
            </w:rPr>
            <w:t xml:space="preserve">lick here to </w:t>
          </w:r>
          <w:r>
            <w:rPr>
              <w:rStyle w:val="PlaceholderText"/>
            </w:rPr>
            <w:t>insert your answer]</w:t>
          </w:r>
        </w:p>
      </w:docPartBody>
    </w:docPart>
    <w:docPart>
      <w:docPartPr>
        <w:name w:val="809D8601DADB4D22ADD1D25BB671364C"/>
        <w:category>
          <w:name w:val="General"/>
          <w:gallery w:val="placeholder"/>
        </w:category>
        <w:types>
          <w:type w:val="bbPlcHdr"/>
        </w:types>
        <w:behaviors>
          <w:behavior w:val="content"/>
        </w:behaviors>
        <w:guid w:val="{C53394FA-5379-4EAF-A38C-16F7CF5D540C}"/>
      </w:docPartPr>
      <w:docPartBody>
        <w:p w:rsidR="008A58FB" w:rsidRDefault="005631B4" w:rsidP="005631B4">
          <w:pPr>
            <w:pStyle w:val="809D8601DADB4D22ADD1D25BB671364C2"/>
          </w:pPr>
          <w:r>
            <w:rPr>
              <w:rStyle w:val="PlaceholderText"/>
            </w:rPr>
            <w:t>[C</w:t>
          </w:r>
          <w:r w:rsidRPr="00A867F3">
            <w:rPr>
              <w:rStyle w:val="PlaceholderText"/>
            </w:rPr>
            <w:t xml:space="preserve">lick here to </w:t>
          </w:r>
          <w:r>
            <w:rPr>
              <w:rStyle w:val="PlaceholderText"/>
            </w:rPr>
            <w:t>insert your answer]</w:t>
          </w:r>
        </w:p>
      </w:docPartBody>
    </w:docPart>
    <w:docPart>
      <w:docPartPr>
        <w:name w:val="22B92D00FFD142E09B59E91B39FACCEB"/>
        <w:category>
          <w:name w:val="General"/>
          <w:gallery w:val="placeholder"/>
        </w:category>
        <w:types>
          <w:type w:val="bbPlcHdr"/>
        </w:types>
        <w:behaviors>
          <w:behavior w:val="content"/>
        </w:behaviors>
        <w:guid w:val="{8DF35D42-E483-4D23-8827-80BEC47CAB61}"/>
      </w:docPartPr>
      <w:docPartBody>
        <w:p w:rsidR="008A58FB" w:rsidRDefault="005631B4" w:rsidP="005631B4">
          <w:pPr>
            <w:pStyle w:val="22B92D00FFD142E09B59E91B39FACCEB2"/>
          </w:pPr>
          <w:r>
            <w:rPr>
              <w:rStyle w:val="PlaceholderText"/>
            </w:rPr>
            <w:t>[C</w:t>
          </w:r>
          <w:r w:rsidRPr="00A867F3">
            <w:rPr>
              <w:rStyle w:val="PlaceholderText"/>
            </w:rPr>
            <w:t xml:space="preserve">lick here to </w:t>
          </w:r>
          <w:r>
            <w:rPr>
              <w:rStyle w:val="PlaceholderText"/>
            </w:rPr>
            <w:t>insert your answer]</w:t>
          </w:r>
        </w:p>
      </w:docPartBody>
    </w:docPart>
    <w:docPart>
      <w:docPartPr>
        <w:name w:val="6F21F0E446374A258D4317A61280241A"/>
        <w:category>
          <w:name w:val="General"/>
          <w:gallery w:val="placeholder"/>
        </w:category>
        <w:types>
          <w:type w:val="bbPlcHdr"/>
        </w:types>
        <w:behaviors>
          <w:behavior w:val="content"/>
        </w:behaviors>
        <w:guid w:val="{0F9C9045-B16C-46FD-969B-C705C15452A8}"/>
      </w:docPartPr>
      <w:docPartBody>
        <w:p w:rsidR="008A58FB" w:rsidRDefault="005631B4" w:rsidP="005631B4">
          <w:pPr>
            <w:pStyle w:val="6F21F0E446374A258D4317A61280241A2"/>
          </w:pPr>
          <w:r>
            <w:rPr>
              <w:rStyle w:val="PlaceholderText"/>
            </w:rPr>
            <w:t>[C</w:t>
          </w:r>
          <w:r w:rsidRPr="00A867F3">
            <w:rPr>
              <w:rStyle w:val="PlaceholderText"/>
            </w:rPr>
            <w:t xml:space="preserve">lick here to </w:t>
          </w:r>
          <w:r>
            <w:rPr>
              <w:rStyle w:val="PlaceholderText"/>
            </w:rPr>
            <w:t>insert Theory of Change]</w:t>
          </w:r>
        </w:p>
      </w:docPartBody>
    </w:docPart>
    <w:docPart>
      <w:docPartPr>
        <w:name w:val="159EFC5164244C05BCEEDBE6579F2DDF"/>
        <w:category>
          <w:name w:val="General"/>
          <w:gallery w:val="placeholder"/>
        </w:category>
        <w:types>
          <w:type w:val="bbPlcHdr"/>
        </w:types>
        <w:behaviors>
          <w:behavior w:val="content"/>
        </w:behaviors>
        <w:guid w:val="{437887CA-A387-4E7B-9F67-C40323B0DFB3}"/>
      </w:docPartPr>
      <w:docPartBody>
        <w:p w:rsidR="008A58FB" w:rsidRDefault="005631B4" w:rsidP="005631B4">
          <w:pPr>
            <w:pStyle w:val="159EFC5164244C05BCEEDBE6579F2DDF2"/>
          </w:pPr>
          <w:r>
            <w:rPr>
              <w:rStyle w:val="PlaceholderText"/>
            </w:rPr>
            <w:t>[</w:t>
          </w:r>
          <w:r w:rsidRPr="00385CED">
            <w:rPr>
              <w:rStyle w:val="PlaceholderText"/>
              <w:highlight w:val="yellow"/>
            </w:rPr>
            <w:t>Click here to add additional outcomes if applicable.</w:t>
          </w:r>
          <w:r w:rsidRPr="00385CED">
            <w:rPr>
              <w:rFonts w:eastAsia="Times New Roman"/>
              <w:color w:val="FF0000"/>
              <w:highlight w:val="yellow"/>
            </w:rPr>
            <w:t xml:space="preserve"> </w:t>
          </w:r>
          <w:r w:rsidRPr="00385CED">
            <w:rPr>
              <w:rFonts w:eastAsia="Times New Roman"/>
              <w:color w:val="auto"/>
              <w:highlight w:val="yellow"/>
            </w:rPr>
            <w:t>Optional: include additional client outcomes from the Outcomes for Aboriginal People in the C</w:t>
          </w:r>
          <w:r>
            <w:rPr>
              <w:rFonts w:eastAsia="Times New Roman"/>
              <w:color w:val="auto"/>
              <w:highlight w:val="yellow"/>
            </w:rPr>
            <w:t>A</w:t>
          </w:r>
          <w:r w:rsidRPr="00385CED">
            <w:rPr>
              <w:rFonts w:eastAsia="Times New Roman"/>
              <w:color w:val="auto"/>
              <w:highlight w:val="yellow"/>
            </w:rPr>
            <w:t>FS Program as appropriate and/or if included in your contract</w:t>
          </w:r>
          <w:r w:rsidRPr="00385CED">
            <w:rPr>
              <w:rStyle w:val="PlaceholderText"/>
              <w:color w:val="auto"/>
              <w:highlight w:val="yellow"/>
            </w:rPr>
            <w:t xml:space="preserve">. </w:t>
          </w:r>
          <w:r w:rsidRPr="00385CED">
            <w:rPr>
              <w:rStyle w:val="PlaceholderText"/>
              <w:highlight w:val="yellow"/>
            </w:rPr>
            <w:t>Delete this text field if not needed]</w:t>
          </w:r>
        </w:p>
      </w:docPartBody>
    </w:docPart>
    <w:docPart>
      <w:docPartPr>
        <w:name w:val="FCB5E6C10670493D95ABD4EBC3E4FC0F"/>
        <w:category>
          <w:name w:val="General"/>
          <w:gallery w:val="placeholder"/>
        </w:category>
        <w:types>
          <w:type w:val="bbPlcHdr"/>
        </w:types>
        <w:behaviors>
          <w:behavior w:val="content"/>
        </w:behaviors>
        <w:guid w:val="{95DCE8FA-9256-4DF8-A59B-F06422278A6D}"/>
      </w:docPartPr>
      <w:docPartBody>
        <w:p w:rsidR="008A58FB" w:rsidRDefault="008A58FB">
          <w:pPr>
            <w:pStyle w:val="FCB5E6C10670493D95ABD4EBC3E4FC0F"/>
          </w:pPr>
          <w:r>
            <w:rPr>
              <w:rStyle w:val="PlaceholderText"/>
            </w:rPr>
            <w:t>[C</w:t>
          </w:r>
          <w:r w:rsidRPr="00526715">
            <w:rPr>
              <w:rStyle w:val="PlaceholderText"/>
            </w:rPr>
            <w:t xml:space="preserve">hoose </w:t>
          </w:r>
          <w:r>
            <w:rPr>
              <w:rStyle w:val="PlaceholderText"/>
            </w:rPr>
            <w:t>a TEI Service Type]</w:t>
          </w:r>
        </w:p>
      </w:docPartBody>
    </w:docPart>
    <w:docPart>
      <w:docPartPr>
        <w:name w:val="744853FE1F394BC4AE14AE2E9DC0D512"/>
        <w:category>
          <w:name w:val="General"/>
          <w:gallery w:val="placeholder"/>
        </w:category>
        <w:types>
          <w:type w:val="bbPlcHdr"/>
        </w:types>
        <w:behaviors>
          <w:behavior w:val="content"/>
        </w:behaviors>
        <w:guid w:val="{13488598-5837-4312-9DAF-EA6A8A0412FA}"/>
      </w:docPartPr>
      <w:docPartBody>
        <w:p w:rsidR="008A58FB" w:rsidRDefault="008A58FB">
          <w:pPr>
            <w:pStyle w:val="744853FE1F394BC4AE14AE2E9DC0D512"/>
          </w:pPr>
          <w:r>
            <w:rPr>
              <w:rStyle w:val="PlaceholderText"/>
            </w:rPr>
            <w:t>[C</w:t>
          </w:r>
          <w:r w:rsidRPr="00526715">
            <w:rPr>
              <w:rStyle w:val="PlaceholderText"/>
            </w:rPr>
            <w:t xml:space="preserve">hoose </w:t>
          </w:r>
          <w:r>
            <w:rPr>
              <w:rStyle w:val="PlaceholderText"/>
            </w:rPr>
            <w:t>a TEI Service Type]</w:t>
          </w:r>
        </w:p>
      </w:docPartBody>
    </w:docPart>
    <w:docPart>
      <w:docPartPr>
        <w:name w:val="A89AA59296D84BAC8BD0BBD08239C050"/>
        <w:category>
          <w:name w:val="General"/>
          <w:gallery w:val="placeholder"/>
        </w:category>
        <w:types>
          <w:type w:val="bbPlcHdr"/>
        </w:types>
        <w:behaviors>
          <w:behavior w:val="content"/>
        </w:behaviors>
        <w:guid w:val="{1A582C3E-5B33-40DF-AA1D-1AA0E0CBCC4F}"/>
      </w:docPartPr>
      <w:docPartBody>
        <w:p w:rsidR="008A58FB" w:rsidRDefault="008A58FB">
          <w:pPr>
            <w:pStyle w:val="A89AA59296D84BAC8BD0BBD08239C050"/>
          </w:pPr>
          <w:r>
            <w:rPr>
              <w:rStyle w:val="PlaceholderText"/>
            </w:rPr>
            <w:t>[C</w:t>
          </w:r>
          <w:r w:rsidRPr="00526715">
            <w:rPr>
              <w:rStyle w:val="PlaceholderText"/>
            </w:rPr>
            <w:t xml:space="preserve">hoose </w:t>
          </w:r>
          <w:r>
            <w:rPr>
              <w:rStyle w:val="PlaceholderText"/>
            </w:rPr>
            <w:t>a TEI Service Type]</w:t>
          </w:r>
        </w:p>
      </w:docPartBody>
    </w:docPart>
    <w:docPart>
      <w:docPartPr>
        <w:name w:val="1F6F4D83FE184A67B046AF4EEC01CE1E"/>
        <w:category>
          <w:name w:val="General"/>
          <w:gallery w:val="placeholder"/>
        </w:category>
        <w:types>
          <w:type w:val="bbPlcHdr"/>
        </w:types>
        <w:behaviors>
          <w:behavior w:val="content"/>
        </w:behaviors>
        <w:guid w:val="{1FFC7A0A-637D-45E8-BD42-3ABB20E093CF}"/>
      </w:docPartPr>
      <w:docPartBody>
        <w:p w:rsidR="008A58FB" w:rsidRDefault="008A58FB">
          <w:pPr>
            <w:pStyle w:val="1F6F4D83FE184A67B046AF4EEC01CE1E"/>
          </w:pPr>
          <w:r>
            <w:rPr>
              <w:rStyle w:val="PlaceholderText"/>
            </w:rPr>
            <w:t>[C</w:t>
          </w:r>
          <w:r w:rsidRPr="00526715">
            <w:rPr>
              <w:rStyle w:val="PlaceholderText"/>
            </w:rPr>
            <w:t xml:space="preserve">hoose </w:t>
          </w:r>
          <w:r>
            <w:rPr>
              <w:rStyle w:val="PlaceholderText"/>
            </w:rPr>
            <w:t>a TEI Service Type]</w:t>
          </w:r>
        </w:p>
      </w:docPartBody>
    </w:docPart>
    <w:docPart>
      <w:docPartPr>
        <w:name w:val="AB9F9700E7C74401B25EE1AEDC706A3A"/>
        <w:category>
          <w:name w:val="General"/>
          <w:gallery w:val="placeholder"/>
        </w:category>
        <w:types>
          <w:type w:val="bbPlcHdr"/>
        </w:types>
        <w:behaviors>
          <w:behavior w:val="content"/>
        </w:behaviors>
        <w:guid w:val="{33105208-F108-49FD-95B0-16C83783B5F8}"/>
      </w:docPartPr>
      <w:docPartBody>
        <w:p w:rsidR="008A58FB" w:rsidRDefault="008A58FB">
          <w:pPr>
            <w:pStyle w:val="AB9F9700E7C74401B25EE1AEDC706A3A"/>
          </w:pPr>
          <w:r>
            <w:rPr>
              <w:rStyle w:val="PlaceholderText"/>
            </w:rPr>
            <w:t>[C</w:t>
          </w:r>
          <w:r w:rsidRPr="00526715">
            <w:rPr>
              <w:rStyle w:val="PlaceholderText"/>
            </w:rPr>
            <w:t xml:space="preserve">hoose </w:t>
          </w:r>
          <w:r>
            <w:rPr>
              <w:rStyle w:val="PlaceholderText"/>
            </w:rPr>
            <w:t>a TEI Service Type]</w:t>
          </w:r>
        </w:p>
      </w:docPartBody>
    </w:docPart>
    <w:docPart>
      <w:docPartPr>
        <w:name w:val="099B386097D64B2F92B14B0A0CB2AA57"/>
        <w:category>
          <w:name w:val="General"/>
          <w:gallery w:val="placeholder"/>
        </w:category>
        <w:types>
          <w:type w:val="bbPlcHdr"/>
        </w:types>
        <w:behaviors>
          <w:behavior w:val="content"/>
        </w:behaviors>
        <w:guid w:val="{6BACA78F-0C18-4C65-A733-4DAEB4133AAF}"/>
      </w:docPartPr>
      <w:docPartBody>
        <w:p w:rsidR="008A58FB" w:rsidRDefault="008A58FB">
          <w:pPr>
            <w:pStyle w:val="099B386097D64B2F92B14B0A0CB2AA57"/>
          </w:pPr>
          <w:r>
            <w:rPr>
              <w:rStyle w:val="PlaceholderText"/>
            </w:rPr>
            <w:t>[C</w:t>
          </w:r>
          <w:r w:rsidRPr="00526715">
            <w:rPr>
              <w:rStyle w:val="PlaceholderText"/>
            </w:rPr>
            <w:t xml:space="preserve">hoose </w:t>
          </w:r>
          <w:r>
            <w:rPr>
              <w:rStyle w:val="PlaceholderText"/>
            </w:rPr>
            <w:t>a TEI Service Type]</w:t>
          </w:r>
        </w:p>
      </w:docPartBody>
    </w:docPart>
    <w:docPart>
      <w:docPartPr>
        <w:name w:val="42B74AE3A8314BD2ACA15BFF68ED4CB3"/>
        <w:category>
          <w:name w:val="General"/>
          <w:gallery w:val="placeholder"/>
        </w:category>
        <w:types>
          <w:type w:val="bbPlcHdr"/>
        </w:types>
        <w:behaviors>
          <w:behavior w:val="content"/>
        </w:behaviors>
        <w:guid w:val="{FAB05B5B-CE5D-43E5-A5A4-A2C614A77577}"/>
      </w:docPartPr>
      <w:docPartBody>
        <w:p w:rsidR="008A58FB" w:rsidRDefault="008A58FB">
          <w:pPr>
            <w:pStyle w:val="42B74AE3A8314BD2ACA15BFF68ED4CB3"/>
          </w:pPr>
          <w:r>
            <w:rPr>
              <w:rStyle w:val="PlaceholderText"/>
            </w:rPr>
            <w:t>[C</w:t>
          </w:r>
          <w:r w:rsidRPr="00526715">
            <w:rPr>
              <w:rStyle w:val="PlaceholderText"/>
            </w:rPr>
            <w:t xml:space="preserve">hoose </w:t>
          </w:r>
          <w:r>
            <w:rPr>
              <w:rStyle w:val="PlaceholderText"/>
            </w:rPr>
            <w:t>a TEI Service Type]</w:t>
          </w:r>
        </w:p>
      </w:docPartBody>
    </w:docPart>
    <w:docPart>
      <w:docPartPr>
        <w:name w:val="845C9F6FE2F44E2BA099AFE61887EAAA"/>
        <w:category>
          <w:name w:val="General"/>
          <w:gallery w:val="placeholder"/>
        </w:category>
        <w:types>
          <w:type w:val="bbPlcHdr"/>
        </w:types>
        <w:behaviors>
          <w:behavior w:val="content"/>
        </w:behaviors>
        <w:guid w:val="{50AB19AB-CB56-491E-9049-FA79D9F64349}"/>
      </w:docPartPr>
      <w:docPartBody>
        <w:p w:rsidR="008A58FB" w:rsidRDefault="008A58FB">
          <w:pPr>
            <w:pStyle w:val="845C9F6FE2F44E2BA099AFE61887EAAA"/>
          </w:pPr>
          <w:r>
            <w:rPr>
              <w:rStyle w:val="PlaceholderText"/>
            </w:rPr>
            <w:t>[C</w:t>
          </w:r>
          <w:r w:rsidRPr="00526715">
            <w:rPr>
              <w:rStyle w:val="PlaceholderText"/>
            </w:rPr>
            <w:t xml:space="preserve">hoose </w:t>
          </w:r>
          <w:r>
            <w:rPr>
              <w:rStyle w:val="PlaceholderText"/>
            </w:rPr>
            <w:t>a TEI Service Type]</w:t>
          </w:r>
        </w:p>
      </w:docPartBody>
    </w:docPart>
    <w:docPart>
      <w:docPartPr>
        <w:name w:val="72B836F86495420EAF084FE42B388D96"/>
        <w:category>
          <w:name w:val="General"/>
          <w:gallery w:val="placeholder"/>
        </w:category>
        <w:types>
          <w:type w:val="bbPlcHdr"/>
        </w:types>
        <w:behaviors>
          <w:behavior w:val="content"/>
        </w:behaviors>
        <w:guid w:val="{99F4F25E-89B9-4FF8-AE40-340A440A6F45}"/>
      </w:docPartPr>
      <w:docPartBody>
        <w:p w:rsidR="008A58FB" w:rsidRDefault="008A58FB">
          <w:pPr>
            <w:pStyle w:val="72B836F86495420EAF084FE42B388D96"/>
          </w:pPr>
          <w:r>
            <w:rPr>
              <w:rStyle w:val="PlaceholderText"/>
            </w:rPr>
            <w:t>[C</w:t>
          </w:r>
          <w:r w:rsidRPr="00526715">
            <w:rPr>
              <w:rStyle w:val="PlaceholderText"/>
            </w:rPr>
            <w:t xml:space="preserve">hoose </w:t>
          </w:r>
          <w:r>
            <w:rPr>
              <w:rStyle w:val="PlaceholderText"/>
            </w:rPr>
            <w:t>a TEI Service Type]</w:t>
          </w:r>
        </w:p>
      </w:docPartBody>
    </w:docPart>
    <w:docPart>
      <w:docPartPr>
        <w:name w:val="19FAABE20C6141958766DCE69FBD5162"/>
        <w:category>
          <w:name w:val="General"/>
          <w:gallery w:val="placeholder"/>
        </w:category>
        <w:types>
          <w:type w:val="bbPlcHdr"/>
        </w:types>
        <w:behaviors>
          <w:behavior w:val="content"/>
        </w:behaviors>
        <w:guid w:val="{3EC7CF3D-8628-4C63-989A-1075C5E7A934}"/>
      </w:docPartPr>
      <w:docPartBody>
        <w:p w:rsidR="008A58FB" w:rsidRDefault="008A58FB">
          <w:pPr>
            <w:pStyle w:val="19FAABE20C6141958766DCE69FBD5162"/>
          </w:pPr>
          <w:r>
            <w:rPr>
              <w:rStyle w:val="PlaceholderText"/>
            </w:rPr>
            <w:t>[C</w:t>
          </w:r>
          <w:r w:rsidRPr="00526715">
            <w:rPr>
              <w:rStyle w:val="PlaceholderText"/>
            </w:rPr>
            <w:t xml:space="preserve">hoose </w:t>
          </w:r>
          <w:r>
            <w:rPr>
              <w:rStyle w:val="PlaceholderText"/>
            </w:rPr>
            <w:t>a TEI Service Type]</w:t>
          </w:r>
        </w:p>
      </w:docPartBody>
    </w:docPart>
    <w:docPart>
      <w:docPartPr>
        <w:name w:val="00CF985E9DBA4046837A8B7FC5BCB00A"/>
        <w:category>
          <w:name w:val="General"/>
          <w:gallery w:val="placeholder"/>
        </w:category>
        <w:types>
          <w:type w:val="bbPlcHdr"/>
        </w:types>
        <w:behaviors>
          <w:behavior w:val="content"/>
        </w:behaviors>
        <w:guid w:val="{00F8CF0F-2DA7-4E9B-880A-FF4CC1E6A3DC}"/>
      </w:docPartPr>
      <w:docPartBody>
        <w:p w:rsidR="006024C3" w:rsidRDefault="005631B4" w:rsidP="005631B4">
          <w:pPr>
            <w:pStyle w:val="00CF985E9DBA4046837A8B7FC5BCB00A2"/>
          </w:pPr>
          <w:r>
            <w:rPr>
              <w:rStyle w:val="PlaceholderText"/>
            </w:rPr>
            <w:t>[C</w:t>
          </w:r>
          <w:r w:rsidRPr="00311CF3">
            <w:rPr>
              <w:rStyle w:val="PlaceholderText"/>
            </w:rPr>
            <w:t>lick here to insert</w:t>
          </w:r>
          <w:r>
            <w:rPr>
              <w:rStyle w:val="PlaceholderText"/>
            </w:rPr>
            <w:t xml:space="preserve"> contract outputs</w:t>
          </w:r>
          <w:r w:rsidRPr="00311CF3">
            <w:rPr>
              <w:rStyle w:val="PlaceholderText"/>
            </w:rPr>
            <w:t>. This is optional, delete this text field if no</w:t>
          </w:r>
          <w:r>
            <w:rPr>
              <w:rStyle w:val="PlaceholderText"/>
            </w:rPr>
            <w:t>t</w:t>
          </w:r>
          <w:r w:rsidRPr="00311CF3">
            <w:rPr>
              <w:rStyle w:val="PlaceholderText"/>
            </w:rPr>
            <w:t xml:space="preserve"> </w:t>
          </w:r>
          <w:r>
            <w:rPr>
              <w:rStyle w:val="PlaceholderText"/>
            </w:rPr>
            <w:t>needed]</w:t>
          </w:r>
        </w:p>
      </w:docPartBody>
    </w:docPart>
    <w:docPart>
      <w:docPartPr>
        <w:name w:val="843F17A4870C46A3BA7ACF454DEAB505"/>
        <w:category>
          <w:name w:val="General"/>
          <w:gallery w:val="placeholder"/>
        </w:category>
        <w:types>
          <w:type w:val="bbPlcHdr"/>
        </w:types>
        <w:behaviors>
          <w:behavior w:val="content"/>
        </w:behaviors>
        <w:guid w:val="{7E672AD1-8D7B-4D45-821A-0BA77E8A6504}"/>
      </w:docPartPr>
      <w:docPartBody>
        <w:p w:rsidR="00965C48" w:rsidRDefault="005631B4" w:rsidP="005631B4">
          <w:pPr>
            <w:pStyle w:val="843F17A4870C46A3BA7ACF454DEAB5053"/>
          </w:pPr>
          <w:r>
            <w:rPr>
              <w:rStyle w:val="PlaceholderText"/>
            </w:rPr>
            <w:t>[C</w:t>
          </w:r>
          <w:r w:rsidRPr="00A867F3">
            <w:rPr>
              <w:rStyle w:val="PlaceholderText"/>
            </w:rPr>
            <w:t>lick here to</w:t>
          </w:r>
          <w:r>
            <w:rPr>
              <w:rStyle w:val="PlaceholderText"/>
            </w:rPr>
            <w:t xml:space="preserve"> insert date</w:t>
          </w:r>
        </w:p>
      </w:docPartBody>
    </w:docPart>
    <w:docPart>
      <w:docPartPr>
        <w:name w:val="75B97F9954FE4EC88DEFAA222EE9A3F6"/>
        <w:category>
          <w:name w:val="General"/>
          <w:gallery w:val="placeholder"/>
        </w:category>
        <w:types>
          <w:type w:val="bbPlcHdr"/>
        </w:types>
        <w:behaviors>
          <w:behavior w:val="content"/>
        </w:behaviors>
        <w:guid w:val="{54CA1066-12A5-41DA-AAD0-A3062BE74123}"/>
      </w:docPartPr>
      <w:docPartBody>
        <w:p w:rsidR="00965C48" w:rsidRDefault="005631B4" w:rsidP="005631B4">
          <w:pPr>
            <w:pStyle w:val="75B97F9954FE4EC88DEFAA222EE9A3F63"/>
          </w:pPr>
          <w:r>
            <w:rPr>
              <w:rStyle w:val="PlaceholderText"/>
            </w:rPr>
            <w:t>[C</w:t>
          </w:r>
          <w:r w:rsidRPr="00A867F3">
            <w:rPr>
              <w:rStyle w:val="PlaceholderText"/>
            </w:rPr>
            <w:t>lick here to</w:t>
          </w:r>
          <w:r>
            <w:rPr>
              <w:rStyle w:val="PlaceholderText"/>
            </w:rPr>
            <w:t xml:space="preserve"> insert Contract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1C5"/>
    <w:multiLevelType w:val="multilevel"/>
    <w:tmpl w:val="557E3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ED7554"/>
    <w:multiLevelType w:val="multilevel"/>
    <w:tmpl w:val="DAA20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7705BD"/>
    <w:multiLevelType w:val="multilevel"/>
    <w:tmpl w:val="A79CBBBA"/>
    <w:lvl w:ilvl="0">
      <w:start w:val="1"/>
      <w:numFmt w:val="decimal"/>
      <w:pStyle w:val="ED6084BCB2EF49FAB78B426F875AD80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2B680A"/>
    <w:multiLevelType w:val="multilevel"/>
    <w:tmpl w:val="13A2AA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43B6DA7"/>
    <w:multiLevelType w:val="multilevel"/>
    <w:tmpl w:val="F90CD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788678">
    <w:abstractNumId w:val="4"/>
  </w:num>
  <w:num w:numId="2" w16cid:durableId="1520898610">
    <w:abstractNumId w:val="1"/>
  </w:num>
  <w:num w:numId="3" w16cid:durableId="1778720164">
    <w:abstractNumId w:val="0"/>
  </w:num>
  <w:num w:numId="4" w16cid:durableId="312299930">
    <w:abstractNumId w:val="3"/>
  </w:num>
  <w:num w:numId="5" w16cid:durableId="518467306">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FB"/>
    <w:rsid w:val="00062C0E"/>
    <w:rsid w:val="001000EF"/>
    <w:rsid w:val="0017595E"/>
    <w:rsid w:val="001C26E1"/>
    <w:rsid w:val="001D0AC7"/>
    <w:rsid w:val="002573AB"/>
    <w:rsid w:val="002724A9"/>
    <w:rsid w:val="00272F2A"/>
    <w:rsid w:val="002D3C78"/>
    <w:rsid w:val="00394C0D"/>
    <w:rsid w:val="003E2507"/>
    <w:rsid w:val="00480C7E"/>
    <w:rsid w:val="00516608"/>
    <w:rsid w:val="00561546"/>
    <w:rsid w:val="005631B4"/>
    <w:rsid w:val="00571990"/>
    <w:rsid w:val="005D637E"/>
    <w:rsid w:val="006024C3"/>
    <w:rsid w:val="006E6F55"/>
    <w:rsid w:val="007B1C74"/>
    <w:rsid w:val="007B3631"/>
    <w:rsid w:val="007C2FE2"/>
    <w:rsid w:val="008A58FB"/>
    <w:rsid w:val="00944D08"/>
    <w:rsid w:val="00962615"/>
    <w:rsid w:val="00965C48"/>
    <w:rsid w:val="009E60CB"/>
    <w:rsid w:val="00A26778"/>
    <w:rsid w:val="00A618B4"/>
    <w:rsid w:val="00AB6C85"/>
    <w:rsid w:val="00B84EBA"/>
    <w:rsid w:val="00BF4DDB"/>
    <w:rsid w:val="00C07948"/>
    <w:rsid w:val="00C917AB"/>
    <w:rsid w:val="00C97255"/>
    <w:rsid w:val="00D63945"/>
    <w:rsid w:val="00DA4700"/>
    <w:rsid w:val="00DD2B8F"/>
    <w:rsid w:val="00E56C58"/>
    <w:rsid w:val="00F21B2F"/>
    <w:rsid w:val="00F50772"/>
    <w:rsid w:val="00F95BC1"/>
    <w:rsid w:val="00FF0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31B4"/>
    <w:rPr>
      <w:color w:val="000000" w:themeColor="text1"/>
      <w:bdr w:val="none" w:sz="0" w:space="0" w:color="auto"/>
      <w:shd w:val="clear" w:color="auto" w:fill="FFFF00"/>
    </w:rPr>
  </w:style>
  <w:style w:type="paragraph" w:customStyle="1" w:styleId="7FFA2EEB6EFA437282E2E9042F44514B">
    <w:name w:val="7FFA2EEB6EFA437282E2E9042F44514B"/>
  </w:style>
  <w:style w:type="paragraph" w:customStyle="1" w:styleId="843F17A4870C46A3BA7ACF454DEAB505">
    <w:name w:val="843F17A4870C46A3BA7ACF454DEAB505"/>
    <w:rsid w:val="00962615"/>
    <w:pPr>
      <w:spacing w:line="278" w:lineRule="auto"/>
    </w:pPr>
    <w:rPr>
      <w:sz w:val="24"/>
      <w:szCs w:val="24"/>
    </w:rPr>
  </w:style>
  <w:style w:type="paragraph" w:customStyle="1" w:styleId="C23D64BF2C794E89A6CE430E15C9E04C">
    <w:name w:val="C23D64BF2C794E89A6CE430E15C9E04C"/>
  </w:style>
  <w:style w:type="paragraph" w:customStyle="1" w:styleId="75B97F9954FE4EC88DEFAA222EE9A3F6">
    <w:name w:val="75B97F9954FE4EC88DEFAA222EE9A3F6"/>
    <w:rsid w:val="00962615"/>
    <w:pPr>
      <w:spacing w:line="278" w:lineRule="auto"/>
    </w:pPr>
    <w:rPr>
      <w:sz w:val="24"/>
      <w:szCs w:val="24"/>
    </w:rPr>
  </w:style>
  <w:style w:type="paragraph" w:customStyle="1" w:styleId="843F17A4870C46A3BA7ACF454DEAB5051">
    <w:name w:val="843F17A4870C46A3BA7ACF454DEAB5051"/>
    <w:rsid w:val="00962615"/>
    <w:pPr>
      <w:tabs>
        <w:tab w:val="right" w:pos="10206"/>
      </w:tabs>
      <w:suppressAutoHyphens/>
      <w:spacing w:after="0" w:line="240" w:lineRule="auto"/>
      <w:contextualSpacing/>
    </w:pPr>
    <w:rPr>
      <w:rFonts w:asciiTheme="majorHAnsi" w:hAnsiTheme="majorHAnsi"/>
      <w:color w:val="156082" w:themeColor="accent1"/>
      <w:kern w:val="0"/>
      <w:sz w:val="28"/>
      <w:lang w:eastAsia="zh-CN"/>
      <w14:ligatures w14:val="none"/>
    </w:rPr>
  </w:style>
  <w:style w:type="paragraph" w:customStyle="1" w:styleId="75B97F9954FE4EC88DEFAA222EE9A3F61">
    <w:name w:val="75B97F9954FE4EC88DEFAA222EE9A3F61"/>
    <w:rsid w:val="00962615"/>
    <w:pPr>
      <w:tabs>
        <w:tab w:val="right" w:pos="10206"/>
      </w:tabs>
      <w:suppressAutoHyphens/>
      <w:spacing w:after="0" w:line="240" w:lineRule="auto"/>
      <w:contextualSpacing/>
    </w:pPr>
    <w:rPr>
      <w:rFonts w:asciiTheme="majorHAnsi" w:hAnsiTheme="majorHAnsi"/>
      <w:color w:val="156082" w:themeColor="accent1"/>
      <w:kern w:val="0"/>
      <w:sz w:val="28"/>
      <w:lang w:eastAsia="zh-CN"/>
      <w14:ligatures w14:val="none"/>
    </w:rPr>
  </w:style>
  <w:style w:type="paragraph" w:customStyle="1" w:styleId="409B4C836AEE447D80237FDFC26798EA">
    <w:name w:val="409B4C836AEE447D80237FDFC26798EA"/>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8ED511F53A1142B5B5EA256110D33A75">
    <w:name w:val="8ED511F53A1142B5B5EA256110D33A75"/>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FC0C1DA0BE964656AA8628BF130819CE">
    <w:name w:val="FC0C1DA0BE964656AA8628BF130819CE"/>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48F17124D57D45EC8FD9E7EAFB733CD6">
    <w:name w:val="48F17124D57D45EC8FD9E7EAFB733CD6"/>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B85D3ACA0E244A99AC889676359B2BA8">
    <w:name w:val="B85D3ACA0E244A99AC889676359B2BA8"/>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B5AF6D442F684926909142B0E1E3FEB6">
    <w:name w:val="B5AF6D442F684926909142B0E1E3FEB6"/>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AE8EBDB58547464A8B4EDF9FFBF2C946">
    <w:name w:val="AE8EBDB58547464A8B4EDF9FFBF2C946"/>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399A479C73964EF59781DD2FB62220A8">
    <w:name w:val="399A479C73964EF59781DD2FB62220A8"/>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A67672DFE6E4A97BCE48091F5FE828F">
    <w:name w:val="6A67672DFE6E4A97BCE48091F5FE828F"/>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C396F7653BC438BBFBFBB16173BB3EA">
    <w:name w:val="6C396F7653BC438BBFBFBB16173BB3EA"/>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ED6084BCB2EF49FAB78B426F875AD804">
    <w:name w:val="ED6084BCB2EF49FAB78B426F875AD804"/>
    <w:rsid w:val="00962615"/>
    <w:pPr>
      <w:numPr>
        <w:numId w:val="5"/>
      </w:numPr>
      <w:tabs>
        <w:tab w:val="num" w:pos="284"/>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C40523F69D7C4DD6BA63A9B6DA0F1138">
    <w:name w:val="C40523F69D7C4DD6BA63A9B6DA0F1138"/>
    <w:rsid w:val="00962615"/>
    <w:pPr>
      <w:tabs>
        <w:tab w:val="num" w:pos="284"/>
        <w:tab w:val="num" w:pos="720"/>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809D8601DADB4D22ADD1D25BB671364C">
    <w:name w:val="809D8601DADB4D22ADD1D25BB671364C"/>
    <w:rsid w:val="00962615"/>
    <w:pPr>
      <w:tabs>
        <w:tab w:val="num" w:pos="284"/>
        <w:tab w:val="num" w:pos="720"/>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22B92D00FFD142E09B59E91B39FACCEB">
    <w:name w:val="22B92D00FFD142E09B59E91B39FACCEB"/>
    <w:rsid w:val="00962615"/>
    <w:pPr>
      <w:tabs>
        <w:tab w:val="num" w:pos="284"/>
        <w:tab w:val="num" w:pos="720"/>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FCB5E6C10670493D95ABD4EBC3E4FC0F">
    <w:name w:val="FCB5E6C10670493D95ABD4EBC3E4FC0F"/>
  </w:style>
  <w:style w:type="paragraph" w:customStyle="1" w:styleId="744853FE1F394BC4AE14AE2E9DC0D512">
    <w:name w:val="744853FE1F394BC4AE14AE2E9DC0D512"/>
  </w:style>
  <w:style w:type="paragraph" w:customStyle="1" w:styleId="A89AA59296D84BAC8BD0BBD08239C050">
    <w:name w:val="A89AA59296D84BAC8BD0BBD08239C050"/>
  </w:style>
  <w:style w:type="paragraph" w:customStyle="1" w:styleId="1F6F4D83FE184A67B046AF4EEC01CE1E">
    <w:name w:val="1F6F4D83FE184A67B046AF4EEC01CE1E"/>
  </w:style>
  <w:style w:type="paragraph" w:customStyle="1" w:styleId="AB9F9700E7C74401B25EE1AEDC706A3A">
    <w:name w:val="AB9F9700E7C74401B25EE1AEDC706A3A"/>
  </w:style>
  <w:style w:type="paragraph" w:customStyle="1" w:styleId="099B386097D64B2F92B14B0A0CB2AA57">
    <w:name w:val="099B386097D64B2F92B14B0A0CB2AA57"/>
  </w:style>
  <w:style w:type="paragraph" w:customStyle="1" w:styleId="42B74AE3A8314BD2ACA15BFF68ED4CB3">
    <w:name w:val="42B74AE3A8314BD2ACA15BFF68ED4CB3"/>
  </w:style>
  <w:style w:type="paragraph" w:customStyle="1" w:styleId="845C9F6FE2F44E2BA099AFE61887EAAA">
    <w:name w:val="845C9F6FE2F44E2BA099AFE61887EAAA"/>
  </w:style>
  <w:style w:type="paragraph" w:customStyle="1" w:styleId="72B836F86495420EAF084FE42B388D96">
    <w:name w:val="72B836F86495420EAF084FE42B388D96"/>
  </w:style>
  <w:style w:type="paragraph" w:customStyle="1" w:styleId="19FAABE20C6141958766DCE69FBD5162">
    <w:name w:val="19FAABE20C6141958766DCE69FBD5162"/>
  </w:style>
  <w:style w:type="paragraph" w:customStyle="1" w:styleId="E8BF343A05654C2AA1180F538EBC6EB6">
    <w:name w:val="E8BF343A05654C2AA1180F538EBC6EB6"/>
  </w:style>
  <w:style w:type="paragraph" w:customStyle="1" w:styleId="00CF985E9DBA4046837A8B7FC5BCB00A">
    <w:name w:val="00CF985E9DBA4046837A8B7FC5BCB00A"/>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F21F0E446374A258D4317A61280241A">
    <w:name w:val="6F21F0E446374A258D4317A61280241A"/>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159EFC5164244C05BCEEDBE6579F2DDF">
    <w:name w:val="159EFC5164244C05BCEEDBE6579F2DDF"/>
    <w:rsid w:val="00962615"/>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A8FC0A1AE608444F91D1140FA13FE27E1">
    <w:name w:val="A8FC0A1AE608444F91D1140FA13FE27E1"/>
    <w:rsid w:val="006E6F55"/>
    <w:pPr>
      <w:keepNext/>
      <w:keepLines/>
      <w:suppressAutoHyphens/>
      <w:spacing w:before="240" w:after="120" w:line="240" w:lineRule="auto"/>
      <w:outlineLvl w:val="3"/>
    </w:pPr>
    <w:rPr>
      <w:rFonts w:asciiTheme="majorHAnsi" w:eastAsiaTheme="majorEastAsia" w:hAnsiTheme="majorHAnsi" w:cstheme="majorBidi"/>
      <w:iCs/>
      <w:color w:val="E97132" w:themeColor="accent2"/>
      <w:kern w:val="0"/>
      <w:lang w:eastAsia="zh-CN"/>
      <w14:ligatures w14:val="none"/>
    </w:rPr>
  </w:style>
  <w:style w:type="paragraph" w:customStyle="1" w:styleId="ADFF78B015E64A03A8B19D062DC2D9541">
    <w:name w:val="ADFF78B015E64A03A8B19D062DC2D9541"/>
    <w:rsid w:val="006E6F55"/>
    <w:pPr>
      <w:keepNext/>
      <w:keepLines/>
      <w:suppressAutoHyphens/>
      <w:spacing w:before="240" w:after="120" w:line="240" w:lineRule="auto"/>
      <w:outlineLvl w:val="3"/>
    </w:pPr>
    <w:rPr>
      <w:rFonts w:asciiTheme="majorHAnsi" w:eastAsiaTheme="majorEastAsia" w:hAnsiTheme="majorHAnsi" w:cstheme="majorBidi"/>
      <w:iCs/>
      <w:color w:val="E97132" w:themeColor="accent2"/>
      <w:kern w:val="0"/>
      <w:lang w:eastAsia="zh-CN"/>
      <w14:ligatures w14:val="none"/>
    </w:rPr>
  </w:style>
  <w:style w:type="paragraph" w:customStyle="1" w:styleId="409B4C836AEE447D80237FDFC26798EA7">
    <w:name w:val="409B4C836AEE447D80237FDFC26798EA7"/>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8ED511F53A1142B5B5EA256110D33A757">
    <w:name w:val="8ED511F53A1142B5B5EA256110D33A757"/>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FC0C1DA0BE964656AA8628BF130819CE7">
    <w:name w:val="FC0C1DA0BE964656AA8628BF130819CE7"/>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48F17124D57D45EC8FD9E7EAFB733CD66">
    <w:name w:val="48F17124D57D45EC8FD9E7EAFB733CD66"/>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B85D3ACA0E244A99AC889676359B2BA86">
    <w:name w:val="B85D3ACA0E244A99AC889676359B2BA86"/>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B5AF6D442F684926909142B0E1E3FEB66">
    <w:name w:val="B5AF6D442F684926909142B0E1E3FEB66"/>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AE8EBDB58547464A8B4EDF9FFBF2C9466">
    <w:name w:val="AE8EBDB58547464A8B4EDF9FFBF2C9466"/>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399A479C73964EF59781DD2FB62220A86">
    <w:name w:val="399A479C73964EF59781DD2FB62220A86"/>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A67672DFE6E4A97BCE48091F5FE828F6">
    <w:name w:val="6A67672DFE6E4A97BCE48091F5FE828F6"/>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C396F7653BC438BBFBFBB16173BB3EA6">
    <w:name w:val="6C396F7653BC438BBFBFBB16173BB3EA6"/>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ED6084BCB2EF49FAB78B426F875AD8046">
    <w:name w:val="ED6084BCB2EF49FAB78B426F875AD8046"/>
    <w:rsid w:val="00062C0E"/>
    <w:pPr>
      <w:tabs>
        <w:tab w:val="num" w:pos="284"/>
        <w:tab w:val="num" w:pos="720"/>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C40523F69D7C4DD6BA63A9B6DA0F11386">
    <w:name w:val="C40523F69D7C4DD6BA63A9B6DA0F11386"/>
    <w:rsid w:val="00062C0E"/>
    <w:pPr>
      <w:tabs>
        <w:tab w:val="num" w:pos="284"/>
        <w:tab w:val="num" w:pos="720"/>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809D8601DADB4D22ADD1D25BB671364C6">
    <w:name w:val="809D8601DADB4D22ADD1D25BB671364C6"/>
    <w:rsid w:val="00062C0E"/>
    <w:pPr>
      <w:tabs>
        <w:tab w:val="num" w:pos="284"/>
        <w:tab w:val="num" w:pos="720"/>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22B92D00FFD142E09B59E91B39FACCEB6">
    <w:name w:val="22B92D00FFD142E09B59E91B39FACCEB6"/>
    <w:rsid w:val="00062C0E"/>
    <w:pPr>
      <w:tabs>
        <w:tab w:val="num" w:pos="284"/>
        <w:tab w:val="num" w:pos="720"/>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00CF985E9DBA4046837A8B7FC5BCB00A5">
    <w:name w:val="00CF985E9DBA4046837A8B7FC5BCB00A5"/>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F21F0E446374A258D4317A61280241A6">
    <w:name w:val="6F21F0E446374A258D4317A61280241A6"/>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159EFC5164244C05BCEEDBE6579F2DDF5">
    <w:name w:val="159EFC5164244C05BCEEDBE6579F2DDF5"/>
    <w:rsid w:val="00062C0E"/>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843F17A4870C46A3BA7ACF454DEAB5052">
    <w:name w:val="843F17A4870C46A3BA7ACF454DEAB5052"/>
    <w:rsid w:val="009E60CB"/>
    <w:pPr>
      <w:tabs>
        <w:tab w:val="right" w:pos="10206"/>
      </w:tabs>
      <w:suppressAutoHyphens/>
      <w:spacing w:after="0" w:line="240" w:lineRule="auto"/>
      <w:contextualSpacing/>
    </w:pPr>
    <w:rPr>
      <w:rFonts w:asciiTheme="majorHAnsi" w:hAnsiTheme="majorHAnsi"/>
      <w:color w:val="156082" w:themeColor="accent1"/>
      <w:kern w:val="0"/>
      <w:sz w:val="28"/>
      <w:lang w:eastAsia="zh-CN"/>
      <w14:ligatures w14:val="none"/>
    </w:rPr>
  </w:style>
  <w:style w:type="paragraph" w:customStyle="1" w:styleId="75B97F9954FE4EC88DEFAA222EE9A3F62">
    <w:name w:val="75B97F9954FE4EC88DEFAA222EE9A3F62"/>
    <w:rsid w:val="009E60CB"/>
    <w:pPr>
      <w:tabs>
        <w:tab w:val="right" w:pos="10206"/>
      </w:tabs>
      <w:suppressAutoHyphens/>
      <w:spacing w:after="0" w:line="240" w:lineRule="auto"/>
      <w:contextualSpacing/>
    </w:pPr>
    <w:rPr>
      <w:rFonts w:asciiTheme="majorHAnsi" w:hAnsiTheme="majorHAnsi"/>
      <w:color w:val="156082" w:themeColor="accent1"/>
      <w:kern w:val="0"/>
      <w:sz w:val="28"/>
      <w:lang w:eastAsia="zh-CN"/>
      <w14:ligatures w14:val="none"/>
    </w:rPr>
  </w:style>
  <w:style w:type="paragraph" w:customStyle="1" w:styleId="409B4C836AEE447D80237FDFC26798EA1">
    <w:name w:val="409B4C836AEE447D80237FDFC26798EA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8ED511F53A1142B5B5EA256110D33A751">
    <w:name w:val="8ED511F53A1142B5B5EA256110D33A75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FC0C1DA0BE964656AA8628BF130819CE1">
    <w:name w:val="FC0C1DA0BE964656AA8628BF130819CE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48F17124D57D45EC8FD9E7EAFB733CD61">
    <w:name w:val="48F17124D57D45EC8FD9E7EAFB733CD6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B85D3ACA0E244A99AC889676359B2BA81">
    <w:name w:val="B85D3ACA0E244A99AC889676359B2BA8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B5AF6D442F684926909142B0E1E3FEB61">
    <w:name w:val="B5AF6D442F684926909142B0E1E3FEB6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AE8EBDB58547464A8B4EDF9FFBF2C9461">
    <w:name w:val="AE8EBDB58547464A8B4EDF9FFBF2C946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399A479C73964EF59781DD2FB62220A81">
    <w:name w:val="399A479C73964EF59781DD2FB62220A8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A67672DFE6E4A97BCE48091F5FE828F1">
    <w:name w:val="6A67672DFE6E4A97BCE48091F5FE828F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C396F7653BC438BBFBFBB16173BB3EA1">
    <w:name w:val="6C396F7653BC438BBFBFBB16173BB3EA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ED6084BCB2EF49FAB78B426F875AD8041">
    <w:name w:val="ED6084BCB2EF49FAB78B426F875AD8041"/>
    <w:rsid w:val="009E60CB"/>
    <w:pPr>
      <w:tabs>
        <w:tab w:val="num" w:pos="284"/>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C40523F69D7C4DD6BA63A9B6DA0F11381">
    <w:name w:val="C40523F69D7C4DD6BA63A9B6DA0F11381"/>
    <w:rsid w:val="009E60CB"/>
    <w:pPr>
      <w:tabs>
        <w:tab w:val="num" w:pos="284"/>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809D8601DADB4D22ADD1D25BB671364C1">
    <w:name w:val="809D8601DADB4D22ADD1D25BB671364C1"/>
    <w:rsid w:val="009E60CB"/>
    <w:pPr>
      <w:tabs>
        <w:tab w:val="num" w:pos="284"/>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22B92D00FFD142E09B59E91B39FACCEB1">
    <w:name w:val="22B92D00FFD142E09B59E91B39FACCEB1"/>
    <w:rsid w:val="009E60CB"/>
    <w:pPr>
      <w:tabs>
        <w:tab w:val="num" w:pos="284"/>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00CF985E9DBA4046837A8B7FC5BCB00A1">
    <w:name w:val="00CF985E9DBA4046837A8B7FC5BCB00A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F21F0E446374A258D4317A61280241A1">
    <w:name w:val="6F21F0E446374A258D4317A61280241A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159EFC5164244C05BCEEDBE6579F2DDF1">
    <w:name w:val="159EFC5164244C05BCEEDBE6579F2DDF1"/>
    <w:rsid w:val="009E60CB"/>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843F17A4870C46A3BA7ACF454DEAB5053">
    <w:name w:val="843F17A4870C46A3BA7ACF454DEAB5053"/>
    <w:rsid w:val="005631B4"/>
    <w:pPr>
      <w:tabs>
        <w:tab w:val="right" w:pos="10206"/>
      </w:tabs>
      <w:suppressAutoHyphens/>
      <w:spacing w:after="0" w:line="240" w:lineRule="auto"/>
      <w:contextualSpacing/>
    </w:pPr>
    <w:rPr>
      <w:rFonts w:asciiTheme="majorHAnsi" w:hAnsiTheme="majorHAnsi"/>
      <w:color w:val="156082" w:themeColor="accent1"/>
      <w:kern w:val="0"/>
      <w:sz w:val="28"/>
      <w:lang w:eastAsia="zh-CN"/>
      <w14:ligatures w14:val="none"/>
    </w:rPr>
  </w:style>
  <w:style w:type="paragraph" w:customStyle="1" w:styleId="75B97F9954FE4EC88DEFAA222EE9A3F63">
    <w:name w:val="75B97F9954FE4EC88DEFAA222EE9A3F63"/>
    <w:rsid w:val="005631B4"/>
    <w:pPr>
      <w:tabs>
        <w:tab w:val="right" w:pos="10206"/>
      </w:tabs>
      <w:suppressAutoHyphens/>
      <w:spacing w:after="0" w:line="240" w:lineRule="auto"/>
      <w:contextualSpacing/>
    </w:pPr>
    <w:rPr>
      <w:rFonts w:asciiTheme="majorHAnsi" w:hAnsiTheme="majorHAnsi"/>
      <w:color w:val="156082" w:themeColor="accent1"/>
      <w:kern w:val="0"/>
      <w:sz w:val="28"/>
      <w:lang w:eastAsia="zh-CN"/>
      <w14:ligatures w14:val="none"/>
    </w:rPr>
  </w:style>
  <w:style w:type="paragraph" w:customStyle="1" w:styleId="409B4C836AEE447D80237FDFC26798EA2">
    <w:name w:val="409B4C836AEE447D80237FDFC26798EA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8ED511F53A1142B5B5EA256110D33A752">
    <w:name w:val="8ED511F53A1142B5B5EA256110D33A75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FC0C1DA0BE964656AA8628BF130819CE2">
    <w:name w:val="FC0C1DA0BE964656AA8628BF130819CE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48F17124D57D45EC8FD9E7EAFB733CD62">
    <w:name w:val="48F17124D57D45EC8FD9E7EAFB733CD6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B85D3ACA0E244A99AC889676359B2BA82">
    <w:name w:val="B85D3ACA0E244A99AC889676359B2BA8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B5AF6D442F684926909142B0E1E3FEB62">
    <w:name w:val="B5AF6D442F684926909142B0E1E3FEB6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AE8EBDB58547464A8B4EDF9FFBF2C9462">
    <w:name w:val="AE8EBDB58547464A8B4EDF9FFBF2C946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399A479C73964EF59781DD2FB62220A82">
    <w:name w:val="399A479C73964EF59781DD2FB62220A8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A67672DFE6E4A97BCE48091F5FE828F2">
    <w:name w:val="6A67672DFE6E4A97BCE48091F5FE828F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C396F7653BC438BBFBFBB16173BB3EA2">
    <w:name w:val="6C396F7653BC438BBFBFBB16173BB3EA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ED6084BCB2EF49FAB78B426F875AD8042">
    <w:name w:val="ED6084BCB2EF49FAB78B426F875AD8042"/>
    <w:rsid w:val="005631B4"/>
    <w:pPr>
      <w:tabs>
        <w:tab w:val="num" w:pos="284"/>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C40523F69D7C4DD6BA63A9B6DA0F11382">
    <w:name w:val="C40523F69D7C4DD6BA63A9B6DA0F11382"/>
    <w:rsid w:val="005631B4"/>
    <w:pPr>
      <w:tabs>
        <w:tab w:val="num" w:pos="284"/>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809D8601DADB4D22ADD1D25BB671364C2">
    <w:name w:val="809D8601DADB4D22ADD1D25BB671364C2"/>
    <w:rsid w:val="005631B4"/>
    <w:pPr>
      <w:tabs>
        <w:tab w:val="num" w:pos="284"/>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22B92D00FFD142E09B59E91B39FACCEB2">
    <w:name w:val="22B92D00FFD142E09B59E91B39FACCEB2"/>
    <w:rsid w:val="005631B4"/>
    <w:pPr>
      <w:tabs>
        <w:tab w:val="num" w:pos="284"/>
      </w:tabs>
      <w:suppressAutoHyphens/>
      <w:spacing w:before="120" w:after="120" w:line="240" w:lineRule="auto"/>
      <w:ind w:left="284" w:hanging="284"/>
    </w:pPr>
    <w:rPr>
      <w:rFonts w:eastAsia="Arial" w:cs="Arial"/>
      <w:color w:val="000000" w:themeColor="text1"/>
      <w:kern w:val="0"/>
      <w:szCs w:val="20"/>
      <w:lang w:eastAsia="en-US"/>
      <w14:ligatures w14:val="none"/>
    </w:rPr>
  </w:style>
  <w:style w:type="paragraph" w:customStyle="1" w:styleId="00CF985E9DBA4046837A8B7FC5BCB00A2">
    <w:name w:val="00CF985E9DBA4046837A8B7FC5BCB00A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6F21F0E446374A258D4317A61280241A2">
    <w:name w:val="6F21F0E446374A258D4317A61280241A2"/>
    <w:rsid w:val="005631B4"/>
    <w:pPr>
      <w:tabs>
        <w:tab w:val="left" w:pos="284"/>
        <w:tab w:val="left" w:pos="567"/>
      </w:tabs>
      <w:suppressAutoHyphens/>
      <w:spacing w:before="120" w:after="120" w:line="240" w:lineRule="auto"/>
    </w:pPr>
    <w:rPr>
      <w:color w:val="000000" w:themeColor="text1"/>
      <w:kern w:val="0"/>
      <w:lang w:eastAsia="zh-CN"/>
      <w14:ligatures w14:val="none"/>
    </w:rPr>
  </w:style>
  <w:style w:type="paragraph" w:customStyle="1" w:styleId="159EFC5164244C05BCEEDBE6579F2DDF2">
    <w:name w:val="159EFC5164244C05BCEEDBE6579F2DDF2"/>
    <w:rsid w:val="005631B4"/>
    <w:pPr>
      <w:tabs>
        <w:tab w:val="left" w:pos="284"/>
        <w:tab w:val="left" w:pos="567"/>
      </w:tabs>
      <w:suppressAutoHyphens/>
      <w:spacing w:before="120" w:after="120" w:line="240" w:lineRule="auto"/>
    </w:pPr>
    <w:rPr>
      <w:color w:val="000000" w:themeColor="text1"/>
      <w:kern w:val="0"/>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DB964-8FD4-40F6-AB0E-BE2F2443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Strengthening PL Template_June 2024</Template>
  <TotalTime>1</TotalTime>
  <Pages>7</Pages>
  <Words>3191</Words>
  <Characters>18190</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Community Strengthening Program Activity</vt:lpstr>
    </vt:vector>
  </TitlesOfParts>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Strengthening Program Activity</dc:title>
  <dc:subject/>
  <dc:creator>Corinne Beasley</dc:creator>
  <cp:keywords/>
  <dc:description/>
  <cp:lastModifiedBy>Corinne Beasley</cp:lastModifiedBy>
  <cp:revision>2</cp:revision>
  <cp:lastPrinted>2022-02-08T07:22:00Z</cp:lastPrinted>
  <dcterms:created xsi:type="dcterms:W3CDTF">2025-09-22T00:13:00Z</dcterms:created>
  <dcterms:modified xsi:type="dcterms:W3CDTF">2025-09-22T00:13:00Z</dcterms:modified>
  <cp:category/>
  <cp:version>1</cp:version>
</cp:coreProperties>
</file>