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5B0CC" w14:textId="77777777" w:rsidR="00413A0B" w:rsidRDefault="00413A0B" w:rsidP="00413A0B">
      <w:pPr>
        <w:pStyle w:val="xmsonormal"/>
        <w:spacing w:before="0" w:beforeAutospacing="0" w:after="0" w:afterAutospacing="0" w:line="276" w:lineRule="auto"/>
        <w:rPr>
          <w:color w:val="000000"/>
          <w:sz w:val="20"/>
          <w:szCs w:val="20"/>
        </w:rPr>
      </w:pPr>
    </w:p>
    <w:p w14:paraId="27FC46BF" w14:textId="6E5795D2" w:rsidR="00413A0B" w:rsidRDefault="00413A0B" w:rsidP="00413A0B">
      <w:pPr>
        <w:pStyle w:val="xxmsonormal"/>
        <w:spacing w:before="0" w:beforeAutospacing="0" w:after="0" w:afterAutospacing="0"/>
        <w:jc w:val="center"/>
        <w:rPr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72A770A" wp14:editId="4BFE1AD1">
            <wp:extent cx="1619250" cy="1092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2CF8D" w14:textId="77777777" w:rsidR="00413A0B" w:rsidRDefault="00413A0B" w:rsidP="00413A0B">
      <w:pPr>
        <w:pStyle w:val="xxmsonormal"/>
        <w:spacing w:before="0" w:beforeAutospacing="0" w:after="0" w:afterAutospacing="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MEMORANDUM </w:t>
      </w:r>
    </w:p>
    <w:p w14:paraId="7C51169B" w14:textId="77777777" w:rsidR="00413A0B" w:rsidRDefault="00413A0B" w:rsidP="00413A0B">
      <w:pPr>
        <w:pStyle w:val="xxmsonormal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4DDD35F6" w14:textId="77777777" w:rsidR="00413A0B" w:rsidRDefault="00413A0B" w:rsidP="00413A0B">
      <w:pPr>
        <w:pStyle w:val="xxmsonormal"/>
        <w:spacing w:before="0" w:beforeAutospacing="0" w:after="0" w:afterAutospacing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3A6C0FBC" w14:textId="77777777" w:rsidR="00413A0B" w:rsidRDefault="00413A0B" w:rsidP="00413A0B">
      <w:pPr>
        <w:pStyle w:val="xxmsonormal"/>
        <w:spacing w:before="0" w:beforeAutospacing="0" w:after="0" w:afterAutospacing="0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DATE:  7 August 2021    </w:t>
      </w:r>
    </w:p>
    <w:p w14:paraId="5EA47251" w14:textId="77777777" w:rsidR="00413A0B" w:rsidRDefault="00413A0B" w:rsidP="00413A0B">
      <w:pPr>
        <w:pStyle w:val="xxmsonormal"/>
        <w:spacing w:before="0" w:beforeAutospacing="0" w:after="0" w:afterAutospacing="0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 </w:t>
      </w:r>
    </w:p>
    <w:p w14:paraId="65C27127" w14:textId="77777777" w:rsidR="00413A0B" w:rsidRDefault="00413A0B" w:rsidP="00413A0B">
      <w:pPr>
        <w:pStyle w:val="xxmsonormal"/>
        <w:spacing w:before="0" w:beforeAutospacing="0" w:after="0" w:afterAutospacing="0"/>
        <w:outlineLvl w:val="0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FROM:  Justice Price AO, Chief Judge </w:t>
      </w:r>
    </w:p>
    <w:p w14:paraId="6F7BDC4D" w14:textId="77777777" w:rsidR="00413A0B" w:rsidRDefault="00413A0B" w:rsidP="00413A0B">
      <w:pPr>
        <w:pStyle w:val="xxmsonormal"/>
        <w:spacing w:before="0" w:beforeAutospacing="0" w:after="0" w:afterAutospacing="0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 </w:t>
      </w:r>
    </w:p>
    <w:p w14:paraId="7DBF6ED4" w14:textId="77777777" w:rsidR="00413A0B" w:rsidRDefault="00413A0B" w:rsidP="00413A0B">
      <w:pPr>
        <w:pStyle w:val="xmsonormal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SUBJECT:  COVID-19 Update Newcastle District Court </w:t>
      </w:r>
    </w:p>
    <w:p w14:paraId="340BBAC5" w14:textId="77777777" w:rsidR="00413A0B" w:rsidRDefault="00413A0B" w:rsidP="00413A0B">
      <w:pPr>
        <w:pStyle w:val="xmsonormal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14:paraId="4108E5DE" w14:textId="77777777" w:rsidR="00413A0B" w:rsidRDefault="00413A0B" w:rsidP="00413A0B">
      <w:pPr>
        <w:pStyle w:val="xmsonormal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D67485F" w14:textId="77777777" w:rsidR="00413A0B" w:rsidRDefault="00413A0B" w:rsidP="00413A0B">
      <w:pPr>
        <w:pStyle w:val="xmsonormal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 view of the Public Health Order announced today for the Hunter region, the commencement of new jury trials in the Armidale District Court (the Court) will be temporarily suspended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from  5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:00pm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Saturday 7 August 2021 until 12.01am Sunday 15 August 2021.</w:t>
      </w:r>
    </w:p>
    <w:p w14:paraId="4E502C5E" w14:textId="77777777" w:rsidR="00413A0B" w:rsidRDefault="00413A0B" w:rsidP="00413A0B">
      <w:pPr>
        <w:pStyle w:val="xmsonormal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74C2F367" w14:textId="77777777" w:rsidR="00413A0B" w:rsidRDefault="00413A0B" w:rsidP="00413A0B">
      <w:pPr>
        <w:pStyle w:val="xmsonormal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Current jury trials will continue.  Other than the jury trials, there will be no personal appearances in the Court during the above period.</w:t>
      </w:r>
    </w:p>
    <w:p w14:paraId="7600ADC7" w14:textId="77777777" w:rsidR="00413A0B" w:rsidRDefault="00413A0B" w:rsidP="00413A0B">
      <w:pPr>
        <w:pStyle w:val="xmsonormal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31792C6" w14:textId="77777777" w:rsidR="00413A0B" w:rsidRDefault="00413A0B" w:rsidP="00413A0B">
      <w:pPr>
        <w:pStyle w:val="xmsonormal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Practitioners should contact the Court for AVL appearance details and listing confirmation. </w:t>
      </w:r>
    </w:p>
    <w:p w14:paraId="3FB25A0A" w14:textId="77777777" w:rsidR="00D45D77" w:rsidRDefault="00D45D77"/>
    <w:sectPr w:rsidR="00D45D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0B"/>
    <w:rsid w:val="00413A0B"/>
    <w:rsid w:val="00D4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32DB6"/>
  <w15:chartTrackingRefBased/>
  <w15:docId w15:val="{973C566F-912C-41EC-AADE-72FECAA7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13A0B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customStyle="1" w:styleId="xxmsonormal">
    <w:name w:val="x_xmsonormal"/>
    <w:basedOn w:val="Normal"/>
    <w:rsid w:val="00413A0B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64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Carter</dc:creator>
  <cp:keywords/>
  <dc:description/>
  <cp:lastModifiedBy>Brooke Carter</cp:lastModifiedBy>
  <cp:revision>1</cp:revision>
  <dcterms:created xsi:type="dcterms:W3CDTF">2021-08-08T07:45:00Z</dcterms:created>
  <dcterms:modified xsi:type="dcterms:W3CDTF">2021-08-08T07:46:00Z</dcterms:modified>
</cp:coreProperties>
</file>