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CD" w:rsidRDefault="005309AA" w:rsidP="001A67E4">
      <w:pPr>
        <w:pStyle w:val="Heading1"/>
        <w:ind w:left="-426" w:right="23"/>
        <w:rPr>
          <w:rFonts w:ascii="Calibri" w:hAnsi="Calibri" w:cs="Calibri"/>
          <w:b/>
          <w:color w:val="1F497D"/>
          <w:sz w:val="28"/>
          <w:szCs w:val="28"/>
          <w:lang w:val="en-AU"/>
        </w:rPr>
      </w:pPr>
      <w:r>
        <w:rPr>
          <w:rFonts w:ascii="Calibri" w:hAnsi="Calibri" w:cs="Calibri"/>
          <w:b/>
          <w:noProof/>
          <w:color w:val="1F497D"/>
          <w:szCs w:val="28"/>
          <w:lang w:val="en-AU"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6569075</wp:posOffset>
            </wp:positionH>
            <wp:positionV relativeFrom="page">
              <wp:posOffset>45720</wp:posOffset>
            </wp:positionV>
            <wp:extent cx="502285" cy="544195"/>
            <wp:effectExtent l="0" t="0" r="0" b="8255"/>
            <wp:wrapSquare wrapText="bothSides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1F497D"/>
          <w:szCs w:val="28"/>
          <w:lang w:val="en-AU" w:eastAsia="en-A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352425</wp:posOffset>
            </wp:positionH>
            <wp:positionV relativeFrom="page">
              <wp:posOffset>-38100</wp:posOffset>
            </wp:positionV>
            <wp:extent cx="7206615" cy="1912620"/>
            <wp:effectExtent l="0" t="0" r="0" b="0"/>
            <wp:wrapSquare wrapText="bothSides"/>
            <wp:docPr id="2" name="Picture 7" descr="Department of Justice header graphic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partment of Justice header graphic el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1F497D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1628775</wp:posOffset>
                </wp:positionH>
                <wp:positionV relativeFrom="page">
                  <wp:posOffset>883920</wp:posOffset>
                </wp:positionV>
                <wp:extent cx="4667250" cy="681990"/>
                <wp:effectExtent l="0" t="0" r="0" b="381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7A4AA8" w:rsidRPr="00807426" w:rsidRDefault="007A4AA8" w:rsidP="00E84628">
                            <w:pPr>
                              <w:pStyle w:val="Subtitle"/>
                              <w:rPr>
                                <w:rFonts w:ascii="Calibri" w:hAnsi="Calibri" w:cs="Calibri"/>
                                <w:b/>
                                <w:sz w:val="36"/>
                                <w:szCs w:val="32"/>
                              </w:rPr>
                            </w:pPr>
                            <w:r w:rsidRPr="00807426">
                              <w:rPr>
                                <w:rFonts w:ascii="Calibri" w:hAnsi="Calibri" w:cs="Calibri"/>
                                <w:b/>
                                <w:sz w:val="36"/>
                                <w:szCs w:val="32"/>
                              </w:rPr>
                              <w:t>National Mediator Accreditation System</w:t>
                            </w:r>
                          </w:p>
                          <w:p w:rsidR="007A4AA8" w:rsidRPr="00B70F28" w:rsidRDefault="007A4AA8" w:rsidP="001A67E4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32"/>
                                <w:szCs w:val="32"/>
                              </w:rPr>
                              <w:t>Application Form: Accreditation Renewal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8.25pt;margin-top:69.6pt;width:367.5pt;height:53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" filled="f" stroked="f">
                <v:path arrowok="t"/>
                <v:textbox inset="0,0,0,0">
                  <w:txbxContent>
                    <w:p w:rsidR="007A4AA8" w:rsidRPr="00807426" w:rsidRDefault="007A4AA8" w:rsidP="00E84628">
                      <w:pPr>
                        <w:pStyle w:val="Subtitle"/>
                        <w:rPr>
                          <w:rFonts w:ascii="Calibri" w:hAnsi="Calibri" w:cs="Calibri"/>
                          <w:b/>
                          <w:sz w:val="36"/>
                          <w:szCs w:val="32"/>
                        </w:rPr>
                      </w:pPr>
                      <w:r w:rsidRPr="00807426">
                        <w:rPr>
                          <w:rFonts w:ascii="Calibri" w:hAnsi="Calibri" w:cs="Calibri"/>
                          <w:b/>
                          <w:sz w:val="36"/>
                          <w:szCs w:val="32"/>
                        </w:rPr>
                        <w:t>National Mediator Accreditation System</w:t>
                      </w:r>
                    </w:p>
                    <w:p w:rsidR="007A4AA8" w:rsidRPr="00B70F28" w:rsidRDefault="007A4AA8" w:rsidP="001A67E4">
                      <w:pPr>
                        <w:spacing w:before="120" w:after="0" w:line="240" w:lineRule="auto"/>
                        <w:rPr>
                          <w:rFonts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color w:val="FFFFFF"/>
                          <w:sz w:val="32"/>
                          <w:szCs w:val="32"/>
                        </w:rPr>
                        <w:t>Application Form: Accreditation Renewal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hAnsi="Calibri" w:cs="Calibri"/>
          <w:b/>
          <w:noProof/>
          <w:color w:val="1F497D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1628775</wp:posOffset>
                </wp:positionH>
                <wp:positionV relativeFrom="page">
                  <wp:posOffset>314325</wp:posOffset>
                </wp:positionV>
                <wp:extent cx="4391025" cy="432435"/>
                <wp:effectExtent l="0" t="0" r="9525" b="57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7A4AA8" w:rsidRPr="00807426" w:rsidRDefault="007A4AA8" w:rsidP="00BA4BDD">
                            <w:pPr>
                              <w:spacing w:after="120"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807426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Alternative Dispute Resolution Directorate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8.25pt;margin-top:24.75pt;width:345.7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" filled="f" stroked="f">
                <v:path arrowok="t"/>
                <v:textbox inset="0,0,0,0">
                  <w:txbxContent>
                    <w:p w:rsidR="007A4AA8" w:rsidRPr="00807426" w:rsidRDefault="007A4AA8" w:rsidP="00BA4BDD">
                      <w:pPr>
                        <w:spacing w:after="120"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807426">
                        <w:rPr>
                          <w:b/>
                          <w:color w:val="002060"/>
                          <w:sz w:val="38"/>
                          <w:szCs w:val="38"/>
                        </w:rPr>
                        <w:t>Alternative Dispute Resolution Directorate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cs="Calibri"/>
          <w:b/>
          <w:noProof/>
          <w:color w:val="002060"/>
          <w:sz w:val="20"/>
          <w:szCs w:val="20"/>
          <w:lang w:val="en-AU" w:eastAsia="en-A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-99695</wp:posOffset>
            </wp:positionV>
            <wp:extent cx="1151890" cy="1386840"/>
            <wp:effectExtent l="0" t="0" r="0" b="381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8CD" w:rsidRPr="001A67E4">
        <w:rPr>
          <w:rFonts w:ascii="Calibri" w:hAnsi="Calibri" w:cs="Calibri"/>
          <w:b/>
          <w:color w:val="1F497D"/>
          <w:szCs w:val="28"/>
          <w:lang w:val="en-AU"/>
        </w:rPr>
        <w:t xml:space="preserve">The ADR Directorate is a Recognised Mediator Accreditation Body (RMAB) </w:t>
      </w:r>
      <w:r w:rsidR="00653C6D" w:rsidRPr="001A67E4">
        <w:rPr>
          <w:rFonts w:ascii="Calibri" w:hAnsi="Calibri" w:cs="Calibri"/>
          <w:b/>
          <w:color w:val="1F497D"/>
          <w:szCs w:val="28"/>
          <w:lang w:val="en-AU"/>
        </w:rPr>
        <w:t xml:space="preserve">under the Mediator Standards Board (MSB); </w:t>
      </w:r>
      <w:r w:rsidR="005568CD" w:rsidRPr="001A67E4">
        <w:rPr>
          <w:rFonts w:ascii="Calibri" w:hAnsi="Calibri" w:cs="Calibri"/>
          <w:b/>
          <w:color w:val="1F497D"/>
          <w:szCs w:val="28"/>
          <w:lang w:val="en-AU"/>
        </w:rPr>
        <w:t>and accredits mediators under the National</w:t>
      </w:r>
      <w:r w:rsidR="005568CD" w:rsidRPr="001A67E4">
        <w:rPr>
          <w:rFonts w:ascii="Calibri" w:hAnsi="Calibri" w:cs="Calibri"/>
          <w:b/>
          <w:color w:val="000000"/>
          <w:sz w:val="18"/>
          <w:szCs w:val="20"/>
          <w:lang w:val="en-AU"/>
        </w:rPr>
        <w:t xml:space="preserve"> </w:t>
      </w:r>
      <w:r w:rsidR="005568CD" w:rsidRPr="001A67E4">
        <w:rPr>
          <w:rFonts w:ascii="Calibri" w:hAnsi="Calibri" w:cs="Calibri"/>
          <w:b/>
          <w:color w:val="1F497D"/>
          <w:szCs w:val="28"/>
          <w:lang w:val="en-AU"/>
        </w:rPr>
        <w:t>Mediator Accreditation System (NMAS).</w:t>
      </w:r>
    </w:p>
    <w:p w:rsidR="00653C6D" w:rsidRDefault="00F708B3" w:rsidP="001A67E4">
      <w:pPr>
        <w:pStyle w:val="Heading1"/>
        <w:spacing w:before="120"/>
        <w:ind w:left="-425" w:right="23"/>
        <w:jc w:val="both"/>
        <w:rPr>
          <w:rFonts w:ascii="Calibri" w:hAnsi="Calibri" w:cs="Calibri"/>
          <w:color w:val="000000"/>
          <w:sz w:val="20"/>
          <w:szCs w:val="20"/>
          <w:lang w:val="en-AU"/>
        </w:rPr>
      </w:pPr>
      <w:r w:rsidRPr="00653C6D">
        <w:rPr>
          <w:rFonts w:ascii="Calibri" w:hAnsi="Calibri" w:cs="Calibri"/>
          <w:color w:val="000000"/>
          <w:sz w:val="20"/>
          <w:szCs w:val="20"/>
          <w:lang w:val="en-AU"/>
        </w:rPr>
        <w:t>The Australian National Mediator Accr</w:t>
      </w:r>
      <w:r w:rsidR="003524D1" w:rsidRPr="00653C6D">
        <w:rPr>
          <w:rFonts w:ascii="Calibri" w:hAnsi="Calibri" w:cs="Calibri"/>
          <w:color w:val="000000"/>
          <w:sz w:val="20"/>
          <w:szCs w:val="20"/>
          <w:lang w:val="en-AU"/>
        </w:rPr>
        <w:t>editation Standards (NMAS) app</w:t>
      </w:r>
      <w:r w:rsidR="004E6158" w:rsidRPr="00653C6D">
        <w:rPr>
          <w:rFonts w:ascii="Calibri" w:hAnsi="Calibri" w:cs="Calibri"/>
          <w:color w:val="000000"/>
          <w:sz w:val="20"/>
          <w:szCs w:val="20"/>
          <w:lang w:val="en-AU"/>
        </w:rPr>
        <w:t>l</w:t>
      </w:r>
      <w:r w:rsidR="004C217C" w:rsidRPr="00653C6D">
        <w:rPr>
          <w:rFonts w:ascii="Calibri" w:hAnsi="Calibri" w:cs="Calibri"/>
          <w:color w:val="000000"/>
          <w:sz w:val="20"/>
          <w:szCs w:val="20"/>
          <w:lang w:val="en-AU"/>
        </w:rPr>
        <w:t>ies</w:t>
      </w:r>
      <w:r w:rsidRPr="00653C6D">
        <w:rPr>
          <w:rFonts w:ascii="Calibri" w:hAnsi="Calibri" w:cs="Calibri"/>
          <w:color w:val="000000"/>
          <w:sz w:val="20"/>
          <w:szCs w:val="20"/>
          <w:lang w:val="en-AU"/>
        </w:rPr>
        <w:t xml:space="preserve"> to any person who voluntarily seeks to be accredited under the National Mediator Accreditation System</w:t>
      </w:r>
      <w:r w:rsidR="00E97164">
        <w:rPr>
          <w:rFonts w:ascii="Calibri" w:hAnsi="Calibri" w:cs="Calibri"/>
          <w:color w:val="000000"/>
          <w:sz w:val="20"/>
          <w:szCs w:val="20"/>
          <w:lang w:val="en-AU"/>
        </w:rPr>
        <w:t xml:space="preserve">: </w:t>
      </w:r>
      <w:r w:rsidRPr="00653C6D">
        <w:rPr>
          <w:rFonts w:ascii="Calibri" w:hAnsi="Calibri" w:cs="Calibri"/>
          <w:color w:val="000000"/>
          <w:sz w:val="20"/>
          <w:szCs w:val="20"/>
          <w:lang w:val="en-AU"/>
        </w:rPr>
        <w:t xml:space="preserve"> to act as a mediator and assist two or more participants to manage, settle or resolve disputes or to form a future plan of action through a process of assisted settlement.  Practitioners who act i</w:t>
      </w:r>
      <w:r w:rsidR="00E97164">
        <w:rPr>
          <w:rFonts w:ascii="Calibri" w:hAnsi="Calibri" w:cs="Calibri"/>
          <w:color w:val="000000"/>
          <w:sz w:val="20"/>
          <w:szCs w:val="20"/>
          <w:lang w:val="en-AU"/>
        </w:rPr>
        <w:t>n these roles are referred to under</w:t>
      </w:r>
      <w:r w:rsidRPr="00653C6D">
        <w:rPr>
          <w:rFonts w:ascii="Calibri" w:hAnsi="Calibri" w:cs="Calibri"/>
          <w:color w:val="000000"/>
          <w:sz w:val="20"/>
          <w:szCs w:val="20"/>
          <w:lang w:val="en-AU"/>
        </w:rPr>
        <w:t xml:space="preserve"> the NMAS as mediators. </w:t>
      </w:r>
    </w:p>
    <w:p w:rsidR="00BA4BDD" w:rsidRPr="00A809B9" w:rsidRDefault="00653C6D" w:rsidP="00770B74">
      <w:pPr>
        <w:tabs>
          <w:tab w:val="left" w:pos="2736"/>
        </w:tabs>
        <w:spacing w:before="120" w:after="0"/>
        <w:ind w:left="-425"/>
        <w:rPr>
          <w:rFonts w:cs="Calibri"/>
          <w:b/>
          <w:color w:val="002060"/>
          <w:sz w:val="20"/>
          <w:szCs w:val="20"/>
        </w:rPr>
      </w:pPr>
      <w:r w:rsidRPr="00A809B9">
        <w:rPr>
          <w:rFonts w:cs="Calibri"/>
          <w:b/>
          <w:color w:val="002060"/>
          <w:sz w:val="20"/>
          <w:szCs w:val="20"/>
        </w:rPr>
        <w:t>Information for completing your application</w:t>
      </w:r>
      <w:r w:rsidR="00BA4BDD" w:rsidRPr="00A809B9">
        <w:rPr>
          <w:rFonts w:cs="Calibri"/>
          <w:b/>
          <w:color w:val="002060"/>
          <w:sz w:val="20"/>
          <w:szCs w:val="20"/>
        </w:rPr>
        <w:t>:</w:t>
      </w:r>
      <w:r w:rsidR="00770B74" w:rsidRPr="00A809B9">
        <w:rPr>
          <w:i/>
          <w:color w:val="002060"/>
          <w:sz w:val="20"/>
          <w:szCs w:val="20"/>
        </w:rPr>
        <w:t xml:space="preserve"> </w:t>
      </w:r>
    </w:p>
    <w:p w:rsidR="00E97164" w:rsidRDefault="00E97164" w:rsidP="00653C6D">
      <w:pPr>
        <w:numPr>
          <w:ilvl w:val="0"/>
          <w:numId w:val="14"/>
        </w:numPr>
        <w:spacing w:before="120" w:after="0" w:line="240" w:lineRule="auto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Applications should be submitted to the ADRD at least 6 weeks prior to the expiry of your current NMAS accreditation.</w:t>
      </w:r>
    </w:p>
    <w:p w:rsidR="00653C6D" w:rsidRDefault="00653C6D" w:rsidP="00653C6D">
      <w:pPr>
        <w:numPr>
          <w:ilvl w:val="0"/>
          <w:numId w:val="14"/>
        </w:numPr>
        <w:spacing w:before="120" w:after="0" w:line="240" w:lineRule="auto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Please complete application by typing your responses into the specified fields.  Handwritten applications will not be accepted unless </w:t>
      </w:r>
      <w:r w:rsidR="00D91627">
        <w:rPr>
          <w:color w:val="262626"/>
          <w:sz w:val="20"/>
          <w:szCs w:val="20"/>
        </w:rPr>
        <w:t xml:space="preserve">agreed via prior approval with the ADRD. </w:t>
      </w:r>
    </w:p>
    <w:p w:rsidR="00D91627" w:rsidRDefault="00D91627" w:rsidP="00D91627">
      <w:pPr>
        <w:numPr>
          <w:ilvl w:val="0"/>
          <w:numId w:val="14"/>
        </w:numPr>
        <w:spacing w:before="120" w:after="0" w:line="240" w:lineRule="auto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Please complete all fields to ensure your re-accreditation application can be reviewed and approved in a timely manner. Incomplete applications will be returned to the applicant and may lead to a delay in re-instating your NMAS status.</w:t>
      </w:r>
    </w:p>
    <w:p w:rsidR="00D91627" w:rsidRPr="00D91627" w:rsidRDefault="00770B74" w:rsidP="001A67E4">
      <w:pPr>
        <w:spacing w:before="120" w:after="0" w:line="240" w:lineRule="auto"/>
        <w:ind w:left="-62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Technical instructions for</w:t>
      </w:r>
      <w:r w:rsidR="00D91627">
        <w:rPr>
          <w:color w:val="262626"/>
          <w:sz w:val="20"/>
          <w:szCs w:val="20"/>
        </w:rPr>
        <w:t xml:space="preserve"> completing form</w:t>
      </w:r>
      <w:r w:rsidR="001A67E4">
        <w:rPr>
          <w:color w:val="262626"/>
          <w:sz w:val="20"/>
          <w:szCs w:val="20"/>
        </w:rPr>
        <w:t>:</w:t>
      </w:r>
    </w:p>
    <w:p w:rsidR="00D91627" w:rsidRDefault="00D91627" w:rsidP="001A67E4">
      <w:pPr>
        <w:numPr>
          <w:ilvl w:val="0"/>
          <w:numId w:val="15"/>
        </w:numPr>
        <w:spacing w:after="0" w:line="240" w:lineRule="auto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 Text boxes:</w:t>
      </w:r>
      <w:r w:rsidR="00770B74">
        <w:rPr>
          <w:color w:val="262626"/>
          <w:sz w:val="20"/>
          <w:szCs w:val="20"/>
        </w:rPr>
        <w:t xml:space="preserve"> “</w:t>
      </w:r>
      <w:r>
        <w:rPr>
          <w:color w:val="262626"/>
          <w:sz w:val="20"/>
          <w:szCs w:val="20"/>
        </w:rPr>
        <w:t xml:space="preserve"> </w:t>
      </w:r>
      <w:r w:rsidR="00770B74" w:rsidRPr="0089771A">
        <w:rPr>
          <w:rFonts w:cs="Calibri"/>
          <w:color w:val="000000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770B74" w:rsidRPr="0089771A">
        <w:rPr>
          <w:rFonts w:cs="Calibri"/>
          <w:color w:val="000000"/>
          <w:sz w:val="20"/>
        </w:rPr>
        <w:instrText xml:space="preserve"> FORMTEXT </w:instrText>
      </w:r>
      <w:r w:rsidR="00770B74" w:rsidRPr="0089771A">
        <w:rPr>
          <w:rFonts w:cs="Calibri"/>
          <w:color w:val="000000"/>
          <w:sz w:val="20"/>
        </w:rPr>
      </w:r>
      <w:r w:rsidR="00770B74" w:rsidRPr="0089771A">
        <w:rPr>
          <w:rFonts w:cs="Calibri"/>
          <w:color w:val="000000"/>
          <w:sz w:val="20"/>
        </w:rPr>
        <w:fldChar w:fldCharType="separate"/>
      </w:r>
      <w:r w:rsidR="00770B74" w:rsidRPr="0089771A">
        <w:rPr>
          <w:rFonts w:cs="Calibri"/>
          <w:noProof/>
          <w:color w:val="000000"/>
          <w:sz w:val="20"/>
        </w:rPr>
        <w:t> </w:t>
      </w:r>
      <w:r w:rsidR="00770B74" w:rsidRPr="0089771A">
        <w:rPr>
          <w:rFonts w:cs="Calibri"/>
          <w:noProof/>
          <w:color w:val="000000"/>
          <w:sz w:val="20"/>
        </w:rPr>
        <w:t> </w:t>
      </w:r>
      <w:r w:rsidR="00770B74" w:rsidRPr="0089771A">
        <w:rPr>
          <w:rFonts w:cs="Calibri"/>
          <w:noProof/>
          <w:color w:val="000000"/>
          <w:sz w:val="20"/>
        </w:rPr>
        <w:t> </w:t>
      </w:r>
      <w:r w:rsidR="00770B74" w:rsidRPr="0089771A">
        <w:rPr>
          <w:rFonts w:cs="Calibri"/>
          <w:noProof/>
          <w:color w:val="000000"/>
          <w:sz w:val="20"/>
        </w:rPr>
        <w:t> </w:t>
      </w:r>
      <w:r w:rsidR="00770B74" w:rsidRPr="0089771A">
        <w:rPr>
          <w:rFonts w:cs="Calibri"/>
          <w:noProof/>
          <w:color w:val="000000"/>
          <w:sz w:val="20"/>
        </w:rPr>
        <w:t> </w:t>
      </w:r>
      <w:r w:rsidR="00770B74" w:rsidRPr="0089771A">
        <w:rPr>
          <w:rFonts w:cs="Calibri"/>
          <w:color w:val="000000"/>
          <w:sz w:val="20"/>
        </w:rPr>
        <w:fldChar w:fldCharType="end"/>
      </w:r>
      <w:r w:rsidR="00770B74">
        <w:rPr>
          <w:rFonts w:cs="Calibri"/>
          <w:color w:val="000000"/>
          <w:sz w:val="20"/>
        </w:rPr>
        <w:t xml:space="preserve">” </w:t>
      </w:r>
      <w:r w:rsidR="00770B74">
        <w:rPr>
          <w:color w:val="262626"/>
          <w:sz w:val="20"/>
          <w:szCs w:val="20"/>
        </w:rPr>
        <w:t>P</w:t>
      </w:r>
      <w:r>
        <w:rPr>
          <w:color w:val="262626"/>
          <w:sz w:val="20"/>
          <w:szCs w:val="20"/>
        </w:rPr>
        <w:t>lace your cursor over the grey box and left click mouse…start typing</w:t>
      </w:r>
    </w:p>
    <w:p w:rsidR="00D91627" w:rsidRDefault="00D91627" w:rsidP="00770B74">
      <w:pPr>
        <w:numPr>
          <w:ilvl w:val="0"/>
          <w:numId w:val="15"/>
        </w:numPr>
        <w:spacing w:before="40" w:after="0" w:line="240" w:lineRule="auto"/>
        <w:ind w:left="709" w:hanging="425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Tick boxes:</w:t>
      </w:r>
      <w:r w:rsidR="00770B74">
        <w:rPr>
          <w:color w:val="262626"/>
          <w:sz w:val="20"/>
          <w:szCs w:val="20"/>
        </w:rPr>
        <w:t xml:space="preserve"> “</w:t>
      </w:r>
      <w:r>
        <w:rPr>
          <w:color w:val="262626"/>
          <w:sz w:val="20"/>
          <w:szCs w:val="20"/>
        </w:rPr>
        <w:t xml:space="preserve"> </w:t>
      </w:r>
      <w:r w:rsidR="00770B74" w:rsidRPr="0089771A">
        <w:rPr>
          <w:rFonts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B74" w:rsidRPr="0089771A">
        <w:rPr>
          <w:rFonts w:cs="Calibri"/>
          <w:color w:val="000000"/>
        </w:rPr>
        <w:instrText xml:space="preserve"> FORMCHECKBOX </w:instrText>
      </w:r>
      <w:r w:rsidR="00626770">
        <w:rPr>
          <w:rFonts w:cs="Calibri"/>
          <w:color w:val="000000"/>
        </w:rPr>
      </w:r>
      <w:r w:rsidR="00626770">
        <w:rPr>
          <w:rFonts w:cs="Calibri"/>
          <w:color w:val="000000"/>
        </w:rPr>
        <w:fldChar w:fldCharType="separate"/>
      </w:r>
      <w:r w:rsidR="00770B74" w:rsidRPr="0089771A">
        <w:rPr>
          <w:rFonts w:cs="Calibri"/>
          <w:color w:val="000000"/>
        </w:rPr>
        <w:fldChar w:fldCharType="end"/>
      </w:r>
      <w:r w:rsidR="00770B74">
        <w:rPr>
          <w:rFonts w:cs="Calibri"/>
          <w:color w:val="000000"/>
        </w:rPr>
        <w:t xml:space="preserve">” </w:t>
      </w:r>
      <w:r>
        <w:rPr>
          <w:color w:val="262626"/>
          <w:sz w:val="20"/>
          <w:szCs w:val="20"/>
        </w:rPr>
        <w:t xml:space="preserve">Double left click on box; in the dialogue box under ‘default value’ select ‘checked’ , then ‘ok’ </w:t>
      </w:r>
      <w:r w:rsidR="00770B74">
        <w:rPr>
          <w:color w:val="262626"/>
          <w:sz w:val="20"/>
          <w:szCs w:val="20"/>
        </w:rPr>
        <w:t xml:space="preserve">  </w:t>
      </w:r>
      <w:r>
        <w:rPr>
          <w:color w:val="262626"/>
          <w:sz w:val="20"/>
          <w:szCs w:val="20"/>
        </w:rPr>
        <w:t>this will then add a cross to the box.</w:t>
      </w:r>
      <w:r w:rsidR="00770B74">
        <w:rPr>
          <w:color w:val="262626"/>
          <w:sz w:val="20"/>
          <w:szCs w:val="20"/>
        </w:rPr>
        <w:t xml:space="preserve"> If you want to uncross the box follow the same process and select ‘no checked’</w:t>
      </w:r>
    </w:p>
    <w:p w:rsidR="0087609E" w:rsidRDefault="00D91627" w:rsidP="00D91627">
      <w:pPr>
        <w:numPr>
          <w:ilvl w:val="0"/>
          <w:numId w:val="14"/>
        </w:numPr>
        <w:spacing w:before="120" w:after="0" w:line="240" w:lineRule="auto"/>
        <w:rPr>
          <w:color w:val="262626"/>
          <w:sz w:val="20"/>
          <w:szCs w:val="20"/>
        </w:rPr>
      </w:pPr>
      <w:r w:rsidRPr="00D91627">
        <w:rPr>
          <w:color w:val="262626"/>
          <w:sz w:val="20"/>
          <w:szCs w:val="20"/>
        </w:rPr>
        <w:t>For further information about the NMAS or for assistance</w:t>
      </w:r>
      <w:r w:rsidR="0087609E">
        <w:rPr>
          <w:color w:val="262626"/>
          <w:sz w:val="20"/>
          <w:szCs w:val="20"/>
        </w:rPr>
        <w:t xml:space="preserve"> in completing this application:</w:t>
      </w:r>
    </w:p>
    <w:p w:rsidR="0087609E" w:rsidRPr="0087609E" w:rsidRDefault="0087609E" w:rsidP="0087609E">
      <w:pPr>
        <w:numPr>
          <w:ilvl w:val="0"/>
          <w:numId w:val="15"/>
        </w:numPr>
        <w:spacing w:after="0" w:line="240" w:lineRule="auto"/>
        <w:ind w:hanging="357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E</w:t>
      </w:r>
      <w:r w:rsidRPr="00D91627">
        <w:rPr>
          <w:color w:val="262626"/>
          <w:sz w:val="20"/>
          <w:szCs w:val="20"/>
        </w:rPr>
        <w:t xml:space="preserve">mail: </w:t>
      </w:r>
      <w:hyperlink r:id="rId12" w:history="1">
        <w:r w:rsidRPr="00D91627">
          <w:rPr>
            <w:rStyle w:val="Hyperlink"/>
            <w:sz w:val="20"/>
          </w:rPr>
          <w:t>adr-directorate@justice.nsw.gov.au</w:t>
        </w:r>
      </w:hyperlink>
    </w:p>
    <w:p w:rsidR="00D91627" w:rsidRPr="0089771A" w:rsidRDefault="0087609E" w:rsidP="0087609E">
      <w:pPr>
        <w:numPr>
          <w:ilvl w:val="0"/>
          <w:numId w:val="15"/>
        </w:numPr>
        <w:spacing w:after="0" w:line="240" w:lineRule="auto"/>
        <w:ind w:hanging="357"/>
        <w:rPr>
          <w:color w:val="262626"/>
          <w:sz w:val="20"/>
          <w:szCs w:val="20"/>
        </w:rPr>
      </w:pPr>
      <w:r>
        <w:rPr>
          <w:sz w:val="20"/>
        </w:rPr>
        <w:t xml:space="preserve">Phone: </w:t>
      </w:r>
      <w:r w:rsidRPr="0087609E">
        <w:rPr>
          <w:sz w:val="20"/>
        </w:rPr>
        <w:t xml:space="preserve">02 8688 7455 </w:t>
      </w:r>
    </w:p>
    <w:p w:rsidR="0089771A" w:rsidRPr="0087609E" w:rsidRDefault="0089771A" w:rsidP="0089771A">
      <w:pPr>
        <w:spacing w:before="120" w:after="0" w:line="240" w:lineRule="auto"/>
        <w:ind w:left="-65"/>
        <w:rPr>
          <w:color w:val="262626"/>
          <w:sz w:val="8"/>
          <w:szCs w:val="20"/>
        </w:rPr>
      </w:pPr>
    </w:p>
    <w:p w:rsidR="00F708B3" w:rsidRPr="00F87270" w:rsidRDefault="001E73E0" w:rsidP="00156484">
      <w:pPr>
        <w:shd w:val="clear" w:color="auto" w:fill="1F497D"/>
        <w:ind w:left="-426"/>
        <w:rPr>
          <w:rFonts w:cs="Calibri"/>
          <w:color w:val="FFFFFF"/>
          <w:sz w:val="28"/>
          <w:szCs w:val="24"/>
        </w:rPr>
      </w:pPr>
      <w:r w:rsidRPr="00F87270">
        <w:rPr>
          <w:rFonts w:cs="Calibri"/>
          <w:color w:val="FFFFFF"/>
          <w:sz w:val="28"/>
          <w:szCs w:val="24"/>
        </w:rPr>
        <w:t>Part</w:t>
      </w:r>
      <w:r w:rsidR="00F708B3" w:rsidRPr="00F87270">
        <w:rPr>
          <w:rFonts w:cs="Calibri"/>
          <w:color w:val="FFFFFF"/>
          <w:sz w:val="28"/>
          <w:szCs w:val="24"/>
        </w:rPr>
        <w:t xml:space="preserve"> 1: Personal </w:t>
      </w:r>
      <w:r w:rsidR="00EF7579" w:rsidRPr="00F87270">
        <w:rPr>
          <w:rFonts w:cs="Calibri"/>
          <w:color w:val="FFFFFF"/>
          <w:sz w:val="28"/>
          <w:szCs w:val="24"/>
        </w:rPr>
        <w:t xml:space="preserve">Details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2903"/>
        <w:gridCol w:w="2835"/>
        <w:gridCol w:w="2976"/>
      </w:tblGrid>
      <w:tr w:rsidR="00F708B3" w:rsidRPr="00111739" w:rsidTr="00770B74">
        <w:tc>
          <w:tcPr>
            <w:tcW w:w="1918" w:type="dxa"/>
            <w:shd w:val="clear" w:color="auto" w:fill="auto"/>
          </w:tcPr>
          <w:p w:rsidR="00F708B3" w:rsidRPr="00111739" w:rsidRDefault="00F708B3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  <w:r w:rsidRPr="00111739">
              <w:rPr>
                <w:rFonts w:eastAsia="Times New Roman" w:cs="Calibri"/>
                <w:color w:val="000000"/>
              </w:rPr>
              <w:t>Name</w:t>
            </w:r>
          </w:p>
          <w:p w:rsidR="001A12C6" w:rsidRPr="00111739" w:rsidRDefault="001A12C6" w:rsidP="00FF1FFE">
            <w:pPr>
              <w:spacing w:before="80" w:after="80" w:line="240" w:lineRule="auto"/>
              <w:rPr>
                <w:rFonts w:eastAsia="Times New Roman" w:cs="Calibri"/>
                <w:color w:val="7F7F7F"/>
                <w:szCs w:val="18"/>
              </w:rPr>
            </w:pPr>
          </w:p>
        </w:tc>
        <w:tc>
          <w:tcPr>
            <w:tcW w:w="8714" w:type="dxa"/>
            <w:gridSpan w:val="3"/>
            <w:shd w:val="clear" w:color="auto" w:fill="auto"/>
          </w:tcPr>
          <w:p w:rsidR="00F708B3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0"/>
          </w:p>
          <w:p w:rsidR="001C54D0" w:rsidRPr="0075422E" w:rsidRDefault="00D07632" w:rsidP="00FF1FFE">
            <w:pPr>
              <w:spacing w:before="80" w:after="80" w:line="240" w:lineRule="auto"/>
              <w:rPr>
                <w:rFonts w:eastAsia="Times New Roman" w:cs="Calibri"/>
                <w:color w:val="808080"/>
              </w:rPr>
            </w:pPr>
            <w:r w:rsidRPr="0075422E">
              <w:rPr>
                <w:rFonts w:eastAsia="Times New Roman" w:cs="Calibri"/>
                <w:color w:val="808080"/>
              </w:rPr>
              <w:t>(Full name a</w:t>
            </w:r>
            <w:r w:rsidR="001C54D0" w:rsidRPr="0075422E">
              <w:rPr>
                <w:rFonts w:eastAsia="Times New Roman" w:cs="Calibri"/>
                <w:color w:val="808080"/>
              </w:rPr>
              <w:t>s you would like it to appear on your certificate</w:t>
            </w:r>
            <w:r w:rsidRPr="0075422E">
              <w:rPr>
                <w:rFonts w:eastAsia="Times New Roman" w:cs="Calibri"/>
                <w:color w:val="808080"/>
              </w:rPr>
              <w:t>)</w:t>
            </w:r>
          </w:p>
        </w:tc>
      </w:tr>
      <w:tr w:rsidR="00F708B3" w:rsidRPr="00111739" w:rsidTr="00770B74">
        <w:tc>
          <w:tcPr>
            <w:tcW w:w="1918" w:type="dxa"/>
            <w:vMerge w:val="restart"/>
            <w:shd w:val="clear" w:color="auto" w:fill="auto"/>
          </w:tcPr>
          <w:p w:rsidR="00F708B3" w:rsidRPr="00111739" w:rsidRDefault="00F708B3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  <w:r w:rsidRPr="00111739">
              <w:rPr>
                <w:rFonts w:eastAsia="Times New Roman" w:cs="Calibri"/>
                <w:color w:val="000000"/>
              </w:rPr>
              <w:t>Address</w:t>
            </w:r>
          </w:p>
        </w:tc>
        <w:tc>
          <w:tcPr>
            <w:tcW w:w="8714" w:type="dxa"/>
            <w:gridSpan w:val="3"/>
            <w:shd w:val="clear" w:color="auto" w:fill="auto"/>
          </w:tcPr>
          <w:p w:rsidR="00F708B3" w:rsidRPr="00111739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1"/>
          </w:p>
        </w:tc>
      </w:tr>
      <w:tr w:rsidR="00F708B3" w:rsidRPr="00111739" w:rsidTr="00770B74">
        <w:tc>
          <w:tcPr>
            <w:tcW w:w="1918" w:type="dxa"/>
            <w:vMerge/>
            <w:shd w:val="clear" w:color="auto" w:fill="auto"/>
          </w:tcPr>
          <w:p w:rsidR="00F708B3" w:rsidRPr="00111739" w:rsidRDefault="00F708B3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714" w:type="dxa"/>
            <w:gridSpan w:val="3"/>
            <w:shd w:val="clear" w:color="auto" w:fill="auto"/>
          </w:tcPr>
          <w:p w:rsidR="00F708B3" w:rsidRPr="00111739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2"/>
          </w:p>
        </w:tc>
      </w:tr>
      <w:tr w:rsidR="00F708B3" w:rsidRPr="00111739" w:rsidTr="00770B74">
        <w:tc>
          <w:tcPr>
            <w:tcW w:w="1918" w:type="dxa"/>
            <w:shd w:val="clear" w:color="auto" w:fill="auto"/>
          </w:tcPr>
          <w:p w:rsidR="00F708B3" w:rsidRPr="00111739" w:rsidRDefault="00F708B3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  <w:r w:rsidRPr="00111739">
              <w:rPr>
                <w:rFonts w:eastAsia="Times New Roman" w:cs="Calibri"/>
                <w:color w:val="000000"/>
              </w:rPr>
              <w:t>Phone</w:t>
            </w:r>
          </w:p>
        </w:tc>
        <w:tc>
          <w:tcPr>
            <w:tcW w:w="2903" w:type="dxa"/>
            <w:shd w:val="clear" w:color="auto" w:fill="auto"/>
          </w:tcPr>
          <w:p w:rsidR="00F708B3" w:rsidRPr="00111739" w:rsidRDefault="00F708B3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  <w:r w:rsidRPr="00111739">
              <w:rPr>
                <w:rFonts w:eastAsia="Times New Roman" w:cs="Calibri"/>
                <w:color w:val="000000"/>
              </w:rPr>
              <w:t>M:</w:t>
            </w:r>
            <w:r w:rsidR="00FF1FFE" w:rsidRPr="00111739">
              <w:rPr>
                <w:rFonts w:eastAsia="Times New Roman" w:cs="Calibri"/>
                <w:color w:val="000000"/>
              </w:rPr>
              <w:t xml:space="preserve"> </w:t>
            </w:r>
            <w:r w:rsidR="00FF1FFE" w:rsidRPr="00111739">
              <w:rPr>
                <w:rFonts w:eastAsia="Times New Roman" w:cs="Calibri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FF1FFE" w:rsidRPr="001117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="00FF1FFE" w:rsidRPr="00111739">
              <w:rPr>
                <w:rFonts w:eastAsia="Times New Roman" w:cs="Calibri"/>
                <w:color w:val="000000"/>
              </w:rPr>
            </w:r>
            <w:r w:rsidR="00FF1FFE" w:rsidRPr="00111739">
              <w:rPr>
                <w:rFonts w:eastAsia="Times New Roman" w:cs="Calibri"/>
                <w:color w:val="000000"/>
              </w:rPr>
              <w:fldChar w:fldCharType="separate"/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color w:val="000000"/>
              </w:rPr>
              <w:fldChar w:fldCharType="end"/>
            </w:r>
            <w:bookmarkEnd w:id="3"/>
          </w:p>
        </w:tc>
        <w:tc>
          <w:tcPr>
            <w:tcW w:w="2835" w:type="dxa"/>
            <w:shd w:val="clear" w:color="auto" w:fill="auto"/>
          </w:tcPr>
          <w:p w:rsidR="00F708B3" w:rsidRPr="00111739" w:rsidRDefault="00F708B3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  <w:r w:rsidRPr="00111739">
              <w:rPr>
                <w:rFonts w:eastAsia="Times New Roman" w:cs="Calibri"/>
                <w:color w:val="000000"/>
              </w:rPr>
              <w:t>W:</w:t>
            </w:r>
            <w:r w:rsidR="00FF1FFE" w:rsidRPr="00111739">
              <w:rPr>
                <w:rFonts w:eastAsia="Times New Roman" w:cs="Calibri"/>
                <w:color w:val="000000"/>
              </w:rPr>
              <w:t xml:space="preserve"> </w:t>
            </w:r>
            <w:r w:rsidR="00FF1FFE" w:rsidRPr="00111739">
              <w:rPr>
                <w:rFonts w:eastAsia="Times New Roman" w:cs="Calibri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FF1FFE" w:rsidRPr="001117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="00FF1FFE" w:rsidRPr="00111739">
              <w:rPr>
                <w:rFonts w:eastAsia="Times New Roman" w:cs="Calibri"/>
                <w:color w:val="000000"/>
              </w:rPr>
            </w:r>
            <w:r w:rsidR="00FF1FFE" w:rsidRPr="00111739">
              <w:rPr>
                <w:rFonts w:eastAsia="Times New Roman" w:cs="Calibri"/>
                <w:color w:val="000000"/>
              </w:rPr>
              <w:fldChar w:fldCharType="separate"/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color w:val="000000"/>
              </w:rPr>
              <w:fldChar w:fldCharType="end"/>
            </w:r>
            <w:bookmarkEnd w:id="4"/>
          </w:p>
        </w:tc>
        <w:tc>
          <w:tcPr>
            <w:tcW w:w="2976" w:type="dxa"/>
            <w:shd w:val="clear" w:color="auto" w:fill="auto"/>
          </w:tcPr>
          <w:p w:rsidR="00F708B3" w:rsidRPr="00111739" w:rsidRDefault="00F708B3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  <w:r w:rsidRPr="00111739">
              <w:rPr>
                <w:rFonts w:eastAsia="Times New Roman" w:cs="Calibri"/>
                <w:color w:val="000000"/>
              </w:rPr>
              <w:t>Other:</w:t>
            </w:r>
            <w:r w:rsidR="00FF1FFE" w:rsidRPr="00111739">
              <w:rPr>
                <w:rFonts w:eastAsia="Times New Roman" w:cs="Calibri"/>
                <w:color w:val="000000"/>
              </w:rPr>
              <w:t xml:space="preserve"> </w:t>
            </w:r>
            <w:r w:rsidR="00FF1FFE" w:rsidRPr="00111739">
              <w:rPr>
                <w:rFonts w:eastAsia="Times New Roman" w:cs="Calibri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FF1FFE" w:rsidRPr="001117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="00FF1FFE" w:rsidRPr="00111739">
              <w:rPr>
                <w:rFonts w:eastAsia="Times New Roman" w:cs="Calibri"/>
                <w:color w:val="000000"/>
              </w:rPr>
            </w:r>
            <w:r w:rsidR="00FF1FFE" w:rsidRPr="00111739">
              <w:rPr>
                <w:rFonts w:eastAsia="Times New Roman" w:cs="Calibri"/>
                <w:color w:val="000000"/>
              </w:rPr>
              <w:fldChar w:fldCharType="separate"/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noProof/>
                <w:color w:val="000000"/>
              </w:rPr>
              <w:t> </w:t>
            </w:r>
            <w:r w:rsidR="00FF1FFE" w:rsidRPr="00111739">
              <w:rPr>
                <w:rFonts w:eastAsia="Times New Roman" w:cs="Calibri"/>
                <w:color w:val="000000"/>
              </w:rPr>
              <w:fldChar w:fldCharType="end"/>
            </w:r>
            <w:bookmarkEnd w:id="5"/>
          </w:p>
        </w:tc>
      </w:tr>
      <w:tr w:rsidR="00F708B3" w:rsidRPr="00111739" w:rsidTr="00770B74">
        <w:tc>
          <w:tcPr>
            <w:tcW w:w="1918" w:type="dxa"/>
            <w:shd w:val="clear" w:color="auto" w:fill="auto"/>
          </w:tcPr>
          <w:p w:rsidR="00F708B3" w:rsidRPr="00111739" w:rsidRDefault="00F708B3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  <w:r w:rsidRPr="00111739">
              <w:rPr>
                <w:rFonts w:eastAsia="Times New Roman" w:cs="Calibri"/>
                <w:color w:val="000000"/>
              </w:rPr>
              <w:t>Email</w:t>
            </w:r>
          </w:p>
        </w:tc>
        <w:tc>
          <w:tcPr>
            <w:tcW w:w="8714" w:type="dxa"/>
            <w:gridSpan w:val="3"/>
            <w:shd w:val="clear" w:color="auto" w:fill="auto"/>
          </w:tcPr>
          <w:p w:rsidR="00F708B3" w:rsidRPr="00111739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6"/>
          </w:p>
        </w:tc>
      </w:tr>
    </w:tbl>
    <w:p w:rsidR="00770B74" w:rsidRPr="001C54D0" w:rsidRDefault="00770B74">
      <w:pPr>
        <w:rPr>
          <w:sz w:val="12"/>
        </w:rPr>
      </w:pPr>
    </w:p>
    <w:p w:rsidR="00770B74" w:rsidRPr="00F87270" w:rsidRDefault="001E73E0" w:rsidP="00770B74">
      <w:pPr>
        <w:shd w:val="clear" w:color="auto" w:fill="1F497D"/>
        <w:ind w:left="-426"/>
        <w:rPr>
          <w:rFonts w:cs="Calibri"/>
          <w:color w:val="FFFFFF"/>
          <w:sz w:val="28"/>
          <w:szCs w:val="24"/>
        </w:rPr>
      </w:pPr>
      <w:r w:rsidRPr="00F87270">
        <w:rPr>
          <w:rFonts w:cs="Calibri"/>
          <w:color w:val="FFFFFF"/>
          <w:sz w:val="28"/>
          <w:szCs w:val="24"/>
        </w:rPr>
        <w:t>Part</w:t>
      </w:r>
      <w:r w:rsidR="00770B74" w:rsidRPr="00F87270">
        <w:rPr>
          <w:rFonts w:cs="Calibri"/>
          <w:color w:val="FFFFFF"/>
          <w:sz w:val="28"/>
          <w:szCs w:val="24"/>
        </w:rPr>
        <w:t xml:space="preserve"> 2: Your mediation employment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8714"/>
      </w:tblGrid>
      <w:tr w:rsidR="007C02C2" w:rsidRPr="00111739" w:rsidTr="00770B74">
        <w:tc>
          <w:tcPr>
            <w:tcW w:w="1918" w:type="dxa"/>
            <w:vMerge w:val="restart"/>
            <w:shd w:val="clear" w:color="auto" w:fill="auto"/>
          </w:tcPr>
          <w:p w:rsidR="007C02C2" w:rsidRPr="00111739" w:rsidRDefault="007C02C2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  <w:r w:rsidRPr="00111739">
              <w:rPr>
                <w:rFonts w:eastAsia="Times New Roman" w:cs="Calibri"/>
                <w:color w:val="000000"/>
              </w:rPr>
              <w:t xml:space="preserve">Employer/s </w:t>
            </w:r>
          </w:p>
          <w:p w:rsidR="007C02C2" w:rsidRPr="00111739" w:rsidRDefault="007C02C2" w:rsidP="00FF1FFE">
            <w:pPr>
              <w:spacing w:before="80" w:after="80" w:line="240" w:lineRule="auto"/>
              <w:rPr>
                <w:rFonts w:eastAsia="Times New Roman" w:cs="Calibri"/>
                <w:color w:val="595959"/>
                <w:szCs w:val="18"/>
              </w:rPr>
            </w:pPr>
            <w:r w:rsidRPr="00111739">
              <w:rPr>
                <w:rFonts w:eastAsia="Times New Roman" w:cs="Calibri"/>
                <w:color w:val="595959"/>
                <w:szCs w:val="18"/>
              </w:rPr>
              <w:t>Which organisations do you provide mediation services for? Please include any self-employment.</w:t>
            </w:r>
          </w:p>
        </w:tc>
        <w:tc>
          <w:tcPr>
            <w:tcW w:w="8714" w:type="dxa"/>
            <w:shd w:val="clear" w:color="auto" w:fill="auto"/>
          </w:tcPr>
          <w:p w:rsidR="007C02C2" w:rsidRPr="00111739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7"/>
          </w:p>
        </w:tc>
      </w:tr>
      <w:tr w:rsidR="007C02C2" w:rsidRPr="00111739" w:rsidTr="00770B74">
        <w:tc>
          <w:tcPr>
            <w:tcW w:w="1918" w:type="dxa"/>
            <w:vMerge/>
            <w:shd w:val="clear" w:color="auto" w:fill="auto"/>
          </w:tcPr>
          <w:p w:rsidR="007C02C2" w:rsidRPr="00111739" w:rsidRDefault="007C02C2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714" w:type="dxa"/>
            <w:shd w:val="clear" w:color="auto" w:fill="auto"/>
          </w:tcPr>
          <w:p w:rsidR="007C02C2" w:rsidRPr="00111739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8"/>
          </w:p>
        </w:tc>
      </w:tr>
      <w:tr w:rsidR="007C02C2" w:rsidRPr="00111739" w:rsidTr="00770B74">
        <w:trPr>
          <w:trHeight w:val="307"/>
        </w:trPr>
        <w:tc>
          <w:tcPr>
            <w:tcW w:w="1918" w:type="dxa"/>
            <w:vMerge/>
            <w:shd w:val="clear" w:color="auto" w:fill="auto"/>
          </w:tcPr>
          <w:p w:rsidR="007C02C2" w:rsidRPr="00111739" w:rsidRDefault="007C02C2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714" w:type="dxa"/>
            <w:shd w:val="clear" w:color="auto" w:fill="auto"/>
          </w:tcPr>
          <w:p w:rsidR="007C02C2" w:rsidRPr="00111739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9"/>
          </w:p>
        </w:tc>
      </w:tr>
      <w:tr w:rsidR="007C02C2" w:rsidRPr="00111739" w:rsidTr="00770B74">
        <w:tc>
          <w:tcPr>
            <w:tcW w:w="1918" w:type="dxa"/>
            <w:vMerge/>
            <w:shd w:val="clear" w:color="auto" w:fill="auto"/>
          </w:tcPr>
          <w:p w:rsidR="007C02C2" w:rsidRPr="00111739" w:rsidRDefault="007C02C2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714" w:type="dxa"/>
            <w:shd w:val="clear" w:color="auto" w:fill="auto"/>
          </w:tcPr>
          <w:p w:rsidR="007C02C2" w:rsidRPr="00111739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10"/>
          </w:p>
        </w:tc>
      </w:tr>
      <w:tr w:rsidR="007C02C2" w:rsidRPr="00111739" w:rsidTr="00770B74">
        <w:tc>
          <w:tcPr>
            <w:tcW w:w="1918" w:type="dxa"/>
            <w:vMerge/>
            <w:shd w:val="clear" w:color="auto" w:fill="auto"/>
          </w:tcPr>
          <w:p w:rsidR="007C02C2" w:rsidRPr="00111739" w:rsidRDefault="007C02C2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714" w:type="dxa"/>
            <w:shd w:val="clear" w:color="auto" w:fill="auto"/>
          </w:tcPr>
          <w:p w:rsidR="007C02C2" w:rsidRPr="00111739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11"/>
          </w:p>
        </w:tc>
      </w:tr>
      <w:tr w:rsidR="007C02C2" w:rsidRPr="00111739" w:rsidTr="00770B74">
        <w:tc>
          <w:tcPr>
            <w:tcW w:w="1918" w:type="dxa"/>
            <w:vMerge/>
            <w:shd w:val="clear" w:color="auto" w:fill="auto"/>
          </w:tcPr>
          <w:p w:rsidR="007C02C2" w:rsidRPr="00111739" w:rsidRDefault="007C02C2" w:rsidP="00FF1FFE">
            <w:pPr>
              <w:spacing w:before="80" w:after="8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714" w:type="dxa"/>
            <w:shd w:val="clear" w:color="auto" w:fill="auto"/>
          </w:tcPr>
          <w:p w:rsidR="007C02C2" w:rsidRPr="00111739" w:rsidRDefault="00FF1FFE" w:rsidP="00FF1FFE">
            <w:pPr>
              <w:spacing w:before="80" w:after="80" w:line="240" w:lineRule="auto"/>
              <w:rPr>
                <w:rFonts w:eastAsia="Times New Roman" w:cs="Calibri"/>
                <w:b/>
                <w:color w:val="000000"/>
              </w:rPr>
            </w:pPr>
            <w:r w:rsidRPr="00111739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111739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111739">
              <w:rPr>
                <w:rFonts w:eastAsia="Times New Roman" w:cs="Calibri"/>
                <w:b/>
                <w:color w:val="000000"/>
              </w:rPr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noProof/>
                <w:color w:val="000000"/>
              </w:rPr>
              <w:t> </w:t>
            </w:r>
            <w:r w:rsidRPr="00111739">
              <w:rPr>
                <w:rFonts w:eastAsia="Times New Roman" w:cs="Calibri"/>
                <w:b/>
                <w:color w:val="000000"/>
              </w:rPr>
              <w:fldChar w:fldCharType="end"/>
            </w:r>
            <w:bookmarkEnd w:id="12"/>
          </w:p>
        </w:tc>
      </w:tr>
    </w:tbl>
    <w:p w:rsidR="001A67E4" w:rsidRPr="00F87270" w:rsidRDefault="001E73E0" w:rsidP="005D2C3D">
      <w:pPr>
        <w:pStyle w:val="ListParagraph"/>
        <w:shd w:val="clear" w:color="auto" w:fill="1F497D"/>
        <w:spacing w:before="480" w:after="120" w:line="276" w:lineRule="auto"/>
        <w:ind w:left="-425"/>
        <w:contextualSpacing w:val="0"/>
        <w:rPr>
          <w:rFonts w:ascii="Calibri" w:hAnsi="Calibri" w:cs="Calibri"/>
          <w:color w:val="FFFFFF"/>
          <w:sz w:val="28"/>
        </w:rPr>
      </w:pPr>
      <w:r w:rsidRPr="00F87270">
        <w:rPr>
          <w:rFonts w:ascii="Calibri" w:hAnsi="Calibri" w:cs="Calibri"/>
          <w:color w:val="FFFFFF"/>
          <w:sz w:val="28"/>
        </w:rPr>
        <w:lastRenderedPageBreak/>
        <w:t>Part</w:t>
      </w:r>
      <w:r w:rsidR="00770B74" w:rsidRPr="00F87270">
        <w:rPr>
          <w:rFonts w:ascii="Calibri" w:hAnsi="Calibri" w:cs="Calibri"/>
          <w:color w:val="FFFFFF"/>
          <w:sz w:val="28"/>
        </w:rPr>
        <w:t xml:space="preserve"> 3</w:t>
      </w:r>
      <w:r w:rsidR="001A67E4" w:rsidRPr="00F87270">
        <w:rPr>
          <w:rFonts w:ascii="Calibri" w:hAnsi="Calibri" w:cs="Calibri"/>
          <w:color w:val="FFFFFF"/>
          <w:sz w:val="28"/>
        </w:rPr>
        <w:t>: Previous Accreditation History</w:t>
      </w:r>
    </w:p>
    <w:p w:rsidR="001A67E4" w:rsidRPr="006122B5" w:rsidRDefault="001A67E4" w:rsidP="005D2C3D">
      <w:pPr>
        <w:pStyle w:val="ListParagraph"/>
        <w:numPr>
          <w:ilvl w:val="1"/>
          <w:numId w:val="22"/>
        </w:numPr>
        <w:spacing w:before="120" w:after="120"/>
        <w:ind w:left="142" w:hanging="357"/>
        <w:contextualSpacing w:val="0"/>
        <w:rPr>
          <w:rFonts w:ascii="Calibri" w:hAnsi="Calibri" w:cs="Calibri"/>
          <w:b/>
          <w:color w:val="000000"/>
          <w:sz w:val="22"/>
          <w:szCs w:val="22"/>
        </w:rPr>
      </w:pPr>
      <w:r w:rsidRPr="006122B5">
        <w:rPr>
          <w:rFonts w:ascii="Calibri" w:hAnsi="Calibri" w:cs="Calibri"/>
          <w:b/>
          <w:color w:val="000000"/>
          <w:sz w:val="22"/>
          <w:szCs w:val="22"/>
        </w:rPr>
        <w:t xml:space="preserve">If you have previously been accredited by a </w:t>
      </w:r>
      <w:r w:rsidR="00770B74" w:rsidRPr="006122B5">
        <w:rPr>
          <w:rFonts w:ascii="Calibri" w:hAnsi="Calibri" w:cs="Calibri"/>
          <w:b/>
          <w:color w:val="000000"/>
          <w:sz w:val="22"/>
          <w:szCs w:val="22"/>
        </w:rPr>
        <w:t>RMAB</w:t>
      </w:r>
      <w:r w:rsidR="00B91816" w:rsidRPr="006122B5">
        <w:rPr>
          <w:rFonts w:ascii="Calibri" w:hAnsi="Calibri" w:cs="Calibri"/>
          <w:b/>
          <w:color w:val="000000"/>
          <w:sz w:val="22"/>
          <w:szCs w:val="22"/>
        </w:rPr>
        <w:t xml:space="preserve"> (including ADRD</w:t>
      </w:r>
      <w:r w:rsidRPr="006122B5">
        <w:rPr>
          <w:rFonts w:ascii="Calibri" w:hAnsi="Calibri" w:cs="Calibri"/>
          <w:b/>
          <w:color w:val="000000"/>
          <w:sz w:val="22"/>
          <w:szCs w:val="22"/>
        </w:rPr>
        <w:t>) please pr</w:t>
      </w:r>
      <w:r w:rsidR="00E97164" w:rsidRPr="006122B5">
        <w:rPr>
          <w:rFonts w:ascii="Calibri" w:hAnsi="Calibri" w:cs="Calibri"/>
          <w:b/>
          <w:color w:val="000000"/>
          <w:sz w:val="22"/>
          <w:szCs w:val="22"/>
        </w:rPr>
        <w:t xml:space="preserve">ovide the following information. </w:t>
      </w:r>
      <w:r w:rsidR="00E97164" w:rsidRPr="00A809B9">
        <w:rPr>
          <w:rFonts w:ascii="Calibri" w:hAnsi="Calibri" w:cs="Calibri"/>
          <w:color w:val="000000"/>
          <w:sz w:val="22"/>
          <w:szCs w:val="22"/>
        </w:rPr>
        <w:t xml:space="preserve">Please list your </w:t>
      </w:r>
      <w:r w:rsidR="005D2C3D" w:rsidRPr="00A809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7164" w:rsidRPr="00A809B9">
        <w:rPr>
          <w:rFonts w:ascii="Calibri" w:hAnsi="Calibri" w:cs="Calibri"/>
          <w:color w:val="000000"/>
          <w:sz w:val="22"/>
          <w:szCs w:val="22"/>
        </w:rPr>
        <w:t>most recent accreditation period first:</w:t>
      </w:r>
    </w:p>
    <w:tbl>
      <w:tblPr>
        <w:tblW w:w="0" w:type="auto"/>
        <w:jc w:val="center"/>
        <w:tblInd w:w="-1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4678"/>
        <w:gridCol w:w="1701"/>
        <w:gridCol w:w="1300"/>
      </w:tblGrid>
      <w:tr w:rsidR="001A67E4" w:rsidRPr="0089771A" w:rsidTr="00107235">
        <w:trPr>
          <w:jc w:val="center"/>
        </w:trPr>
        <w:tc>
          <w:tcPr>
            <w:tcW w:w="3278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i/>
                <w:color w:val="000000"/>
                <w:sz w:val="20"/>
                <w:szCs w:val="22"/>
              </w:rPr>
              <w:t>Type</w:t>
            </w:r>
          </w:p>
          <w:p w:rsidR="001A67E4" w:rsidRPr="0089771A" w:rsidRDefault="005D2C3D" w:rsidP="005D2C3D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2"/>
              </w:rPr>
              <w:t>(Initial or Re-Accreditation</w:t>
            </w:r>
            <w:r w:rsidR="001A67E4" w:rsidRPr="0089771A">
              <w:rPr>
                <w:rFonts w:ascii="Calibri" w:hAnsi="Calibri" w:cs="Calibri"/>
                <w:i/>
                <w:color w:val="000000"/>
                <w:sz w:val="20"/>
                <w:szCs w:val="22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7E4" w:rsidRPr="0089771A" w:rsidRDefault="001A67E4" w:rsidP="005D2C3D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i/>
                <w:color w:val="000000"/>
                <w:sz w:val="20"/>
                <w:szCs w:val="22"/>
              </w:rPr>
              <w:t xml:space="preserve">RMAB </w:t>
            </w:r>
          </w:p>
        </w:tc>
        <w:tc>
          <w:tcPr>
            <w:tcW w:w="1701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i/>
                <w:color w:val="000000"/>
                <w:sz w:val="20"/>
                <w:szCs w:val="22"/>
              </w:rPr>
              <w:t>Accreditation Commenced</w:t>
            </w:r>
          </w:p>
        </w:tc>
        <w:tc>
          <w:tcPr>
            <w:tcW w:w="925" w:type="dxa"/>
            <w:shd w:val="clear" w:color="auto" w:fill="auto"/>
          </w:tcPr>
          <w:p w:rsidR="001A67E4" w:rsidRPr="0089771A" w:rsidRDefault="00A809B9" w:rsidP="005D2C3D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2"/>
              </w:rPr>
              <w:t>Accreditation End date</w:t>
            </w:r>
          </w:p>
        </w:tc>
      </w:tr>
      <w:tr w:rsidR="001A67E4" w:rsidRPr="0089771A" w:rsidTr="00107235">
        <w:trPr>
          <w:jc w:val="center"/>
        </w:trPr>
        <w:tc>
          <w:tcPr>
            <w:tcW w:w="3278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925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</w:tr>
      <w:tr w:rsidR="001A67E4" w:rsidRPr="0089771A" w:rsidTr="00107235">
        <w:trPr>
          <w:jc w:val="center"/>
        </w:trPr>
        <w:tc>
          <w:tcPr>
            <w:tcW w:w="3278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925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</w:tr>
      <w:tr w:rsidR="001A67E4" w:rsidRPr="0089771A" w:rsidTr="00107235">
        <w:trPr>
          <w:jc w:val="center"/>
        </w:trPr>
        <w:tc>
          <w:tcPr>
            <w:tcW w:w="3278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925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</w:tr>
      <w:tr w:rsidR="001A67E4" w:rsidRPr="0089771A" w:rsidTr="00107235">
        <w:trPr>
          <w:jc w:val="center"/>
        </w:trPr>
        <w:tc>
          <w:tcPr>
            <w:tcW w:w="3278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925" w:type="dxa"/>
            <w:shd w:val="clear" w:color="auto" w:fill="auto"/>
          </w:tcPr>
          <w:p w:rsidR="001A67E4" w:rsidRPr="0089771A" w:rsidRDefault="001A67E4" w:rsidP="005D2C3D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instrText xml:space="preserve"> FORMTEXT </w:instrTex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separate"/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noProof/>
                <w:color w:val="000000"/>
                <w:sz w:val="20"/>
                <w:szCs w:val="22"/>
              </w:rPr>
              <w:t> </w:t>
            </w:r>
            <w:r w:rsidRPr="0089771A">
              <w:rPr>
                <w:rFonts w:ascii="Calibri" w:hAnsi="Calibri" w:cs="Calibri"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770B74" w:rsidRPr="0075422E" w:rsidRDefault="005D2C3D" w:rsidP="0023690D">
      <w:pPr>
        <w:pStyle w:val="ListParagraph"/>
        <w:spacing w:before="120" w:after="120"/>
        <w:ind w:left="-284"/>
        <w:contextualSpacing w:val="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5422E">
        <w:rPr>
          <w:rFonts w:ascii="Calibri" w:hAnsi="Calibri" w:cs="Calibri"/>
          <w:b/>
          <w:color w:val="auto"/>
          <w:sz w:val="22"/>
          <w:szCs w:val="22"/>
        </w:rPr>
        <w:t xml:space="preserve">3.2 </w:t>
      </w:r>
      <w:r w:rsidR="00770B74" w:rsidRPr="0075422E">
        <w:rPr>
          <w:rFonts w:ascii="Calibri" w:hAnsi="Calibri" w:cs="Calibri"/>
          <w:color w:val="auto"/>
          <w:sz w:val="22"/>
          <w:szCs w:val="22"/>
        </w:rPr>
        <w:t>Have you ever been refused mediator accreditation?</w:t>
      </w:r>
      <w:r w:rsidR="00770B74" w:rsidRPr="0075422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770B74" w:rsidRPr="006122B5" w:rsidRDefault="00770B74" w:rsidP="00107235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No </w:t>
      </w:r>
    </w:p>
    <w:p w:rsidR="002901F8" w:rsidRPr="006122B5" w:rsidRDefault="002901F8" w:rsidP="00107235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Yes – please provide details</w:t>
      </w:r>
      <w:r w:rsidR="00F72B08" w:rsidRPr="006122B5">
        <w:rPr>
          <w:rFonts w:ascii="Calibri" w:hAnsi="Calibri" w:cs="Calibri"/>
          <w:color w:val="000000"/>
          <w:sz w:val="22"/>
          <w:szCs w:val="22"/>
        </w:rPr>
        <w:t xml:space="preserve"> including dates</w:t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6122B5">
        <w:rPr>
          <w:rFonts w:ascii="Calibri" w:hAnsi="Calibri" w:cs="Calibri"/>
          <w:color w:val="000000"/>
          <w:sz w:val="22"/>
          <w:szCs w:val="22"/>
        </w:rPr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:rsidR="0023690D" w:rsidRPr="006122B5" w:rsidRDefault="005D2C3D" w:rsidP="0023690D">
      <w:pPr>
        <w:pStyle w:val="ListParagraph"/>
        <w:spacing w:before="120" w:after="120"/>
        <w:ind w:left="-284"/>
        <w:contextualSpacing w:val="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6122B5">
        <w:rPr>
          <w:rFonts w:ascii="Calibri" w:hAnsi="Calibri" w:cs="Calibri"/>
          <w:b/>
          <w:color w:val="auto"/>
          <w:sz w:val="22"/>
          <w:szCs w:val="22"/>
        </w:rPr>
        <w:t>3.3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ab/>
      </w:r>
      <w:r w:rsidR="0023690D" w:rsidRPr="006122B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23690D" w:rsidRPr="00D07632">
        <w:rPr>
          <w:rFonts w:ascii="Calibri" w:hAnsi="Calibri" w:cs="Calibri"/>
          <w:color w:val="auto"/>
          <w:sz w:val="22"/>
          <w:szCs w:val="22"/>
        </w:rPr>
        <w:t>Have you ever been suspended from holding your mediator accreditation</w:t>
      </w:r>
      <w:r w:rsidR="00A809B9" w:rsidRPr="00D07632">
        <w:rPr>
          <w:rFonts w:ascii="Calibri" w:hAnsi="Calibri" w:cs="Calibri"/>
          <w:color w:val="auto"/>
          <w:sz w:val="22"/>
          <w:szCs w:val="22"/>
        </w:rPr>
        <w:t xml:space="preserve"> under NMAS: Part II</w:t>
      </w:r>
      <w:r w:rsidRPr="00D07632">
        <w:rPr>
          <w:rFonts w:ascii="Calibri" w:hAnsi="Calibri" w:cs="Calibri"/>
          <w:color w:val="auto"/>
          <w:sz w:val="22"/>
          <w:szCs w:val="22"/>
        </w:rPr>
        <w:t xml:space="preserve"> section 5</w:t>
      </w:r>
      <w:r w:rsidR="0023690D" w:rsidRPr="00D07632">
        <w:rPr>
          <w:rFonts w:ascii="Calibri" w:hAnsi="Calibri" w:cs="Calibri"/>
          <w:color w:val="auto"/>
          <w:sz w:val="22"/>
          <w:szCs w:val="22"/>
        </w:rPr>
        <w:t>?</w:t>
      </w:r>
      <w:r w:rsidR="0023690D" w:rsidRPr="006122B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23690D" w:rsidRPr="006122B5" w:rsidRDefault="0023690D" w:rsidP="00107235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No </w:t>
      </w:r>
    </w:p>
    <w:p w:rsidR="0023690D" w:rsidRPr="006122B5" w:rsidRDefault="0023690D" w:rsidP="00107235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Yes – please provide details</w:t>
      </w:r>
      <w:r w:rsidR="00F72B08" w:rsidRPr="006122B5">
        <w:rPr>
          <w:rFonts w:ascii="Calibri" w:hAnsi="Calibri" w:cs="Calibri"/>
          <w:color w:val="000000"/>
          <w:sz w:val="22"/>
          <w:szCs w:val="22"/>
        </w:rPr>
        <w:t xml:space="preserve"> including dates</w:t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6122B5">
        <w:rPr>
          <w:rFonts w:ascii="Calibri" w:hAnsi="Calibri" w:cs="Calibri"/>
          <w:color w:val="000000"/>
          <w:sz w:val="22"/>
          <w:szCs w:val="22"/>
        </w:rPr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:rsidR="005D2C3D" w:rsidRPr="006122B5" w:rsidRDefault="005D2C3D" w:rsidP="005D2C3D">
      <w:pPr>
        <w:pStyle w:val="ListParagraph"/>
        <w:spacing w:before="120" w:after="120"/>
        <w:ind w:left="-284"/>
        <w:contextualSpacing w:val="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6122B5">
        <w:rPr>
          <w:rFonts w:ascii="Calibri" w:hAnsi="Calibri" w:cs="Calibri"/>
          <w:b/>
          <w:color w:val="auto"/>
          <w:sz w:val="22"/>
          <w:szCs w:val="22"/>
        </w:rPr>
        <w:t>3.4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ab/>
        <w:t xml:space="preserve"> </w:t>
      </w:r>
      <w:r w:rsidRPr="00D07632">
        <w:rPr>
          <w:rFonts w:ascii="Calibri" w:hAnsi="Calibri" w:cs="Calibri"/>
          <w:color w:val="auto"/>
          <w:sz w:val="22"/>
          <w:szCs w:val="22"/>
        </w:rPr>
        <w:t>Have you ever been granted a leave</w:t>
      </w:r>
      <w:r w:rsidR="00A809B9" w:rsidRPr="00D07632">
        <w:rPr>
          <w:rFonts w:ascii="Calibri" w:hAnsi="Calibri" w:cs="Calibri"/>
          <w:color w:val="auto"/>
          <w:sz w:val="22"/>
          <w:szCs w:val="22"/>
        </w:rPr>
        <w:t xml:space="preserve"> of absence under NMAS: Part II</w:t>
      </w:r>
      <w:r w:rsidRPr="00D07632">
        <w:rPr>
          <w:rFonts w:ascii="Calibri" w:hAnsi="Calibri" w:cs="Calibri"/>
          <w:color w:val="auto"/>
          <w:sz w:val="22"/>
          <w:szCs w:val="22"/>
        </w:rPr>
        <w:t xml:space="preserve"> section 4?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5D2C3D" w:rsidRPr="006122B5" w:rsidRDefault="005D2C3D" w:rsidP="00107235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No </w:t>
      </w:r>
    </w:p>
    <w:p w:rsidR="005D2C3D" w:rsidRPr="006122B5" w:rsidRDefault="005D2C3D" w:rsidP="00107235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Yes – please provide details including dates  </w:t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6122B5">
        <w:rPr>
          <w:rFonts w:ascii="Calibri" w:hAnsi="Calibri" w:cs="Calibri"/>
          <w:color w:val="000000"/>
          <w:sz w:val="22"/>
          <w:szCs w:val="22"/>
        </w:rPr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:rsidR="005D2C3D" w:rsidRPr="00D07632" w:rsidRDefault="005D2C3D" w:rsidP="005D2C3D">
      <w:pPr>
        <w:pStyle w:val="ListParagraph"/>
        <w:spacing w:before="120" w:after="120"/>
        <w:ind w:left="-284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6122B5">
        <w:rPr>
          <w:rFonts w:ascii="Calibri" w:hAnsi="Calibri" w:cs="Calibri"/>
          <w:b/>
          <w:color w:val="auto"/>
          <w:sz w:val="22"/>
          <w:szCs w:val="22"/>
        </w:rPr>
        <w:t>3.5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ab/>
        <w:t xml:space="preserve"> </w:t>
      </w:r>
      <w:r w:rsidRPr="00D07632">
        <w:rPr>
          <w:rFonts w:ascii="Calibri" w:hAnsi="Calibri" w:cs="Calibri"/>
          <w:color w:val="auto"/>
          <w:sz w:val="22"/>
          <w:szCs w:val="22"/>
        </w:rPr>
        <w:t>Have you ever received a waiver on any part of your ac</w:t>
      </w:r>
      <w:r w:rsidR="00A809B9" w:rsidRPr="00D07632">
        <w:rPr>
          <w:rFonts w:ascii="Calibri" w:hAnsi="Calibri" w:cs="Calibri"/>
          <w:color w:val="auto"/>
          <w:sz w:val="22"/>
          <w:szCs w:val="22"/>
        </w:rPr>
        <w:t>creditation under NMAS: Part II</w:t>
      </w:r>
      <w:r w:rsidRPr="00D07632">
        <w:rPr>
          <w:rFonts w:ascii="Calibri" w:hAnsi="Calibri" w:cs="Calibri"/>
          <w:color w:val="auto"/>
          <w:sz w:val="22"/>
          <w:szCs w:val="22"/>
        </w:rPr>
        <w:t xml:space="preserve"> section 7? </w:t>
      </w:r>
    </w:p>
    <w:p w:rsidR="005D2C3D" w:rsidRPr="006122B5" w:rsidRDefault="005D2C3D" w:rsidP="00107235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No </w:t>
      </w:r>
    </w:p>
    <w:p w:rsidR="005D2C3D" w:rsidRPr="006122B5" w:rsidRDefault="005D2C3D" w:rsidP="00107235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122B5">
        <w:rPr>
          <w:rFonts w:ascii="Calibri" w:hAnsi="Calibri" w:cs="Calibri"/>
          <w:color w:val="000000"/>
          <w:sz w:val="22"/>
          <w:szCs w:val="22"/>
        </w:rPr>
        <w:t xml:space="preserve">  Yes – please provide details including dates  </w:t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122B5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6122B5">
        <w:rPr>
          <w:rFonts w:ascii="Calibri" w:hAnsi="Calibri" w:cs="Calibri"/>
          <w:color w:val="000000"/>
          <w:sz w:val="22"/>
          <w:szCs w:val="22"/>
        </w:rPr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122B5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:rsidR="001A67E4" w:rsidRPr="00F87270" w:rsidRDefault="001E73E0" w:rsidP="0087609E">
      <w:pPr>
        <w:pStyle w:val="ListParagraph"/>
        <w:shd w:val="clear" w:color="auto" w:fill="1F497D"/>
        <w:spacing w:before="360" w:after="240" w:line="360" w:lineRule="auto"/>
        <w:ind w:left="-425"/>
        <w:contextualSpacing w:val="0"/>
        <w:rPr>
          <w:rFonts w:ascii="Calibri" w:hAnsi="Calibri" w:cs="Calibri"/>
          <w:color w:val="FFFFFF"/>
          <w:sz w:val="28"/>
        </w:rPr>
      </w:pPr>
      <w:r w:rsidRPr="00F87270">
        <w:rPr>
          <w:rFonts w:ascii="Calibri" w:hAnsi="Calibri" w:cs="Calibri"/>
          <w:color w:val="FFFFFF"/>
          <w:sz w:val="28"/>
        </w:rPr>
        <w:t>Part</w:t>
      </w:r>
      <w:r w:rsidR="001A67E4" w:rsidRPr="00F87270">
        <w:rPr>
          <w:rFonts w:ascii="Calibri" w:hAnsi="Calibri" w:cs="Calibri"/>
          <w:color w:val="FFFFFF"/>
          <w:sz w:val="28"/>
        </w:rPr>
        <w:t xml:space="preserve"> </w:t>
      </w:r>
      <w:r w:rsidR="00E97164" w:rsidRPr="00F87270">
        <w:rPr>
          <w:rFonts w:ascii="Calibri" w:hAnsi="Calibri" w:cs="Calibri"/>
          <w:color w:val="FFFFFF"/>
          <w:sz w:val="28"/>
        </w:rPr>
        <w:t>4</w:t>
      </w:r>
      <w:r w:rsidR="001A67E4" w:rsidRPr="00F87270">
        <w:rPr>
          <w:rFonts w:ascii="Calibri" w:hAnsi="Calibri" w:cs="Calibri"/>
          <w:color w:val="FFFFFF"/>
          <w:sz w:val="28"/>
        </w:rPr>
        <w:t xml:space="preserve">: </w:t>
      </w:r>
      <w:r w:rsidR="0087609E" w:rsidRPr="00F87270">
        <w:rPr>
          <w:rFonts w:ascii="Calibri" w:hAnsi="Calibri" w:cs="Calibri"/>
          <w:color w:val="FFFFFF"/>
          <w:sz w:val="28"/>
        </w:rPr>
        <w:t>Code of Conduct</w:t>
      </w:r>
    </w:p>
    <w:p w:rsidR="001A67E4" w:rsidRPr="006122B5" w:rsidRDefault="001A67E4" w:rsidP="00285794">
      <w:pPr>
        <w:spacing w:before="80" w:line="240" w:lineRule="auto"/>
        <w:ind w:left="-284"/>
        <w:jc w:val="both"/>
        <w:rPr>
          <w:b/>
        </w:rPr>
      </w:pPr>
      <w:r w:rsidRPr="00D07632">
        <w:t xml:space="preserve">For </w:t>
      </w:r>
      <w:r w:rsidRPr="00D07632">
        <w:rPr>
          <w:u w:val="single"/>
        </w:rPr>
        <w:t>all</w:t>
      </w:r>
      <w:r w:rsidRPr="00D07632">
        <w:t xml:space="preserve"> mediators seeking re-accreditation with the ADRD</w:t>
      </w:r>
      <w:r w:rsidR="005D2C3D" w:rsidRPr="00D07632">
        <w:t>:</w:t>
      </w:r>
    </w:p>
    <w:p w:rsidR="002901F8" w:rsidRPr="006122B5" w:rsidRDefault="00D07632" w:rsidP="00285794">
      <w:pPr>
        <w:spacing w:before="80" w:after="120" w:line="240" w:lineRule="auto"/>
        <w:ind w:left="709" w:hanging="993"/>
      </w:pPr>
      <w:r w:rsidRPr="00285794">
        <w:rPr>
          <w:rFonts w:cs="Calibri"/>
          <w:b/>
          <w:color w:val="000000"/>
        </w:rPr>
        <w:t>4.1</w:t>
      </w:r>
      <w:r>
        <w:rPr>
          <w:rFonts w:cs="Calibri"/>
          <w:color w:val="000000"/>
        </w:rPr>
        <w:t xml:space="preserve">   </w:t>
      </w:r>
      <w:r w:rsidR="001A67E4" w:rsidRPr="006122B5">
        <w:rPr>
          <w:rFonts w:cs="Calibri"/>
          <w:color w:val="00000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1A67E4" w:rsidRPr="006122B5">
        <w:rPr>
          <w:rFonts w:cs="Calibri"/>
          <w:color w:val="000000"/>
        </w:rPr>
        <w:instrText xml:space="preserve"> FORMCHECKBOX </w:instrText>
      </w:r>
      <w:r w:rsidR="00626770">
        <w:rPr>
          <w:rFonts w:cs="Calibri"/>
          <w:color w:val="000000"/>
        </w:rPr>
      </w:r>
      <w:r w:rsidR="00626770">
        <w:rPr>
          <w:rFonts w:cs="Calibri"/>
          <w:color w:val="000000"/>
        </w:rPr>
        <w:fldChar w:fldCharType="separate"/>
      </w:r>
      <w:r w:rsidR="001A67E4" w:rsidRPr="006122B5">
        <w:rPr>
          <w:rFonts w:cs="Calibri"/>
          <w:color w:val="000000"/>
        </w:rPr>
        <w:fldChar w:fldCharType="end"/>
      </w:r>
      <w:r w:rsidR="00285794">
        <w:rPr>
          <w:rFonts w:cs="Calibri"/>
          <w:color w:val="000000"/>
        </w:rPr>
        <w:t xml:space="preserve"> </w:t>
      </w:r>
      <w:r w:rsidR="00285794">
        <w:rPr>
          <w:rFonts w:cs="Calibri"/>
          <w:color w:val="000000"/>
        </w:rPr>
        <w:tab/>
      </w:r>
      <w:r w:rsidR="002901F8" w:rsidRPr="006122B5">
        <w:t xml:space="preserve">I have read and understood the obligations under the </w:t>
      </w:r>
      <w:hyperlink r:id="rId13" w:history="1">
        <w:r w:rsidR="002901F8" w:rsidRPr="006122B5">
          <w:rPr>
            <w:rStyle w:val="Hyperlink"/>
          </w:rPr>
          <w:t>NSW Department of Justice Code of Conduct</w:t>
        </w:r>
      </w:hyperlink>
      <w:r w:rsidR="002901F8" w:rsidRPr="006122B5">
        <w:t xml:space="preserve"> and </w:t>
      </w:r>
      <w:r w:rsidR="001A67E4" w:rsidRPr="006122B5">
        <w:t xml:space="preserve">agree to </w:t>
      </w:r>
      <w:r w:rsidR="006D5930">
        <w:t>comply with</w:t>
      </w:r>
      <w:r w:rsidR="002901F8" w:rsidRPr="006122B5">
        <w:t xml:space="preserve"> these requirements.</w:t>
      </w:r>
    </w:p>
    <w:p w:rsidR="006D5930" w:rsidRDefault="00D07632" w:rsidP="006D5930">
      <w:pPr>
        <w:spacing w:before="80" w:after="120" w:line="240" w:lineRule="auto"/>
        <w:ind w:left="709" w:hanging="993"/>
      </w:pPr>
      <w:r w:rsidRPr="00285794">
        <w:rPr>
          <w:rFonts w:cs="Calibri"/>
          <w:b/>
          <w:color w:val="000000"/>
        </w:rPr>
        <w:t>4.2</w:t>
      </w:r>
      <w:r>
        <w:rPr>
          <w:rFonts w:cs="Calibri"/>
          <w:color w:val="000000"/>
        </w:rPr>
        <w:t xml:space="preserve">   </w:t>
      </w:r>
      <w:r w:rsidR="001A67E4" w:rsidRPr="006122B5">
        <w:rPr>
          <w:rFonts w:cs="Calibri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1A67E4" w:rsidRPr="006122B5">
        <w:rPr>
          <w:rFonts w:cs="Calibri"/>
          <w:color w:val="000000"/>
        </w:rPr>
        <w:instrText xml:space="preserve"> FORMCHECKBOX </w:instrText>
      </w:r>
      <w:r w:rsidR="00626770">
        <w:rPr>
          <w:rFonts w:cs="Calibri"/>
          <w:color w:val="000000"/>
        </w:rPr>
      </w:r>
      <w:r w:rsidR="00626770">
        <w:rPr>
          <w:rFonts w:cs="Calibri"/>
          <w:color w:val="000000"/>
        </w:rPr>
        <w:fldChar w:fldCharType="separate"/>
      </w:r>
      <w:r w:rsidR="001A67E4" w:rsidRPr="006122B5">
        <w:rPr>
          <w:rFonts w:cs="Calibri"/>
          <w:color w:val="000000"/>
        </w:rPr>
        <w:fldChar w:fldCharType="end"/>
      </w:r>
      <w:r w:rsidR="001A67E4" w:rsidRPr="006122B5">
        <w:rPr>
          <w:rFonts w:cs="Calibri"/>
          <w:color w:val="000000"/>
        </w:rPr>
        <w:tab/>
      </w:r>
      <w:r w:rsidR="00041D19" w:rsidRPr="006122B5">
        <w:t xml:space="preserve">I </w:t>
      </w:r>
      <w:r w:rsidR="0032357C" w:rsidRPr="006122B5">
        <w:t xml:space="preserve">have read and understood the obligations under the </w:t>
      </w:r>
      <w:hyperlink r:id="rId14" w:history="1">
        <w:r w:rsidR="0032357C" w:rsidRPr="006122B5">
          <w:rPr>
            <w:rStyle w:val="Hyperlink"/>
            <w:rFonts w:cs="Calibri"/>
          </w:rPr>
          <w:t>National Mediator Accreditation Standards</w:t>
        </w:r>
      </w:hyperlink>
      <w:r w:rsidR="0032357C" w:rsidRPr="006122B5">
        <w:rPr>
          <w:rFonts w:cs="Calibri"/>
          <w:color w:val="000000"/>
        </w:rPr>
        <w:t xml:space="preserve"> </w:t>
      </w:r>
      <w:r w:rsidR="002901F8" w:rsidRPr="006122B5">
        <w:rPr>
          <w:rFonts w:cs="Calibri"/>
          <w:color w:val="000000"/>
        </w:rPr>
        <w:t xml:space="preserve">and </w:t>
      </w:r>
      <w:r w:rsidR="00041D19" w:rsidRPr="006122B5">
        <w:t xml:space="preserve">agree to </w:t>
      </w:r>
      <w:r w:rsidR="006D5930">
        <w:t xml:space="preserve">comply with </w:t>
      </w:r>
      <w:r w:rsidR="00041D19" w:rsidRPr="006122B5">
        <w:t>the</w:t>
      </w:r>
      <w:r w:rsidR="0032357C" w:rsidRPr="006122B5">
        <w:t>se requirements.</w:t>
      </w:r>
    </w:p>
    <w:p w:rsidR="006D5930" w:rsidRDefault="0087609E" w:rsidP="0087609E">
      <w:pPr>
        <w:spacing w:before="120" w:after="120" w:line="240" w:lineRule="auto"/>
        <w:ind w:left="709" w:hanging="993"/>
      </w:pPr>
      <w:r>
        <w:rPr>
          <w:b/>
        </w:rPr>
        <w:t xml:space="preserve">4.3   </w:t>
      </w:r>
      <w:r w:rsidR="006D5930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6D5930">
        <w:instrText xml:space="preserve"> FORMCHECKBOX </w:instrText>
      </w:r>
      <w:r w:rsidR="00626770">
        <w:fldChar w:fldCharType="separate"/>
      </w:r>
      <w:r w:rsidR="006D5930">
        <w:fldChar w:fldCharType="end"/>
      </w:r>
      <w:r w:rsidR="006D5930">
        <w:tab/>
        <w:t xml:space="preserve">I agree to comply </w:t>
      </w:r>
      <w:r>
        <w:t>with any applicable</w:t>
      </w:r>
      <w:r w:rsidR="006D5930">
        <w:t xml:space="preserve"> legislation, professional standards and other requirements that may be relevant to</w:t>
      </w:r>
      <w:r>
        <w:t xml:space="preserve"> the</w:t>
      </w:r>
      <w:r w:rsidR="006D5930">
        <w:t xml:space="preserve"> </w:t>
      </w:r>
      <w:hyperlink r:id="rId15" w:history="1">
        <w:r w:rsidRPr="0087609E">
          <w:rPr>
            <w:rStyle w:val="Hyperlink"/>
          </w:rPr>
          <w:t>NMAS.</w:t>
        </w:r>
      </w:hyperlink>
    </w:p>
    <w:p w:rsidR="0023690D" w:rsidRDefault="0087609E" w:rsidP="00285794">
      <w:pPr>
        <w:tabs>
          <w:tab w:val="left" w:pos="709"/>
        </w:tabs>
        <w:spacing w:before="80" w:after="120" w:line="240" w:lineRule="auto"/>
        <w:ind w:left="709" w:hanging="993"/>
      </w:pPr>
      <w:r>
        <w:rPr>
          <w:rFonts w:cs="Calibri"/>
          <w:b/>
          <w:color w:val="000000"/>
        </w:rPr>
        <w:t>4.4</w:t>
      </w:r>
      <w:r w:rsidR="00D07632">
        <w:rPr>
          <w:rFonts w:cs="Calibri"/>
          <w:color w:val="000000"/>
        </w:rPr>
        <w:t xml:space="preserve">   </w:t>
      </w:r>
      <w:r w:rsidR="0023690D" w:rsidRPr="006122B5">
        <w:rPr>
          <w:rFonts w:cs="Calibri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3690D" w:rsidRPr="006122B5">
        <w:rPr>
          <w:rFonts w:cs="Calibri"/>
          <w:color w:val="000000"/>
        </w:rPr>
        <w:instrText xml:space="preserve"> FORMCHECKBOX </w:instrText>
      </w:r>
      <w:r w:rsidR="00626770">
        <w:rPr>
          <w:rFonts w:cs="Calibri"/>
          <w:color w:val="000000"/>
        </w:rPr>
      </w:r>
      <w:r w:rsidR="00626770">
        <w:rPr>
          <w:rFonts w:cs="Calibri"/>
          <w:color w:val="000000"/>
        </w:rPr>
        <w:fldChar w:fldCharType="separate"/>
      </w:r>
      <w:r w:rsidR="0023690D" w:rsidRPr="006122B5">
        <w:rPr>
          <w:rFonts w:cs="Calibri"/>
          <w:color w:val="000000"/>
        </w:rPr>
        <w:fldChar w:fldCharType="end"/>
      </w:r>
      <w:r w:rsidR="0023690D" w:rsidRPr="006122B5">
        <w:rPr>
          <w:rFonts w:cs="Calibri"/>
          <w:color w:val="000000"/>
        </w:rPr>
        <w:tab/>
      </w:r>
      <w:r w:rsidR="0023690D" w:rsidRPr="006122B5">
        <w:t xml:space="preserve">In all my mediation practice with clients I will implement to the highest standard, the requirements for providing best practice in mediation (and related services) as specified in the </w:t>
      </w:r>
      <w:hyperlink r:id="rId16" w:history="1">
        <w:r w:rsidRPr="0087609E">
          <w:rPr>
            <w:rStyle w:val="Hyperlink"/>
          </w:rPr>
          <w:t>NMAS.</w:t>
        </w:r>
      </w:hyperlink>
    </w:p>
    <w:p w:rsidR="0087609E" w:rsidRPr="006122B5" w:rsidRDefault="0087609E" w:rsidP="0087609E">
      <w:pPr>
        <w:spacing w:before="80" w:after="120" w:line="240" w:lineRule="auto"/>
        <w:ind w:left="709" w:hanging="993"/>
        <w:rPr>
          <w:rFonts w:cs="Calibri"/>
          <w:color w:val="000000"/>
        </w:rPr>
      </w:pPr>
      <w:r>
        <w:rPr>
          <w:rFonts w:cs="Calibri"/>
          <w:b/>
          <w:color w:val="000000"/>
        </w:rPr>
        <w:t>4.5</w:t>
      </w:r>
      <w:r>
        <w:rPr>
          <w:rFonts w:cs="Calibri"/>
          <w:color w:val="000000"/>
        </w:rPr>
        <w:t xml:space="preserve">   </w:t>
      </w:r>
      <w:r w:rsidRPr="006122B5">
        <w:rPr>
          <w:rFonts w:cs="Calibri"/>
          <w:color w:val="00000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cs="Calibri"/>
          <w:color w:val="000000"/>
        </w:rPr>
        <w:instrText xml:space="preserve"> FORMCHECKBOX </w:instrText>
      </w:r>
      <w:r w:rsidR="00626770">
        <w:rPr>
          <w:rFonts w:cs="Calibri"/>
          <w:color w:val="000000"/>
        </w:rPr>
      </w:r>
      <w:r w:rsidR="00626770">
        <w:rPr>
          <w:rFonts w:cs="Calibri"/>
          <w:color w:val="000000"/>
        </w:rPr>
        <w:fldChar w:fldCharType="separate"/>
      </w:r>
      <w:r w:rsidRPr="006122B5">
        <w:rPr>
          <w:rFonts w:cs="Calibri"/>
          <w:color w:val="000000"/>
        </w:rPr>
        <w:fldChar w:fldCharType="end"/>
      </w:r>
      <w:r w:rsidRPr="006122B5">
        <w:rPr>
          <w:rFonts w:cs="Calibri"/>
          <w:color w:val="000000"/>
        </w:rPr>
        <w:tab/>
        <w:t xml:space="preserve">I am a member or employee of an organisation with a relevant ethical code of conduct or standard and a complaints and disciplinary procedure that can address complaints against mediators. </w:t>
      </w:r>
    </w:p>
    <w:p w:rsidR="001A67E4" w:rsidRPr="006122B5" w:rsidRDefault="006D5930" w:rsidP="0087609E">
      <w:pPr>
        <w:spacing w:before="240" w:line="240" w:lineRule="auto"/>
        <w:ind w:left="-284"/>
        <w:jc w:val="both"/>
        <w:rPr>
          <w:b/>
        </w:rPr>
      </w:pPr>
      <w:r>
        <w:t xml:space="preserve">Additionally for only CJC mediators </w:t>
      </w:r>
      <w:r w:rsidR="001A67E4" w:rsidRPr="00D07632">
        <w:t xml:space="preserve">seeking </w:t>
      </w:r>
      <w:r w:rsidR="0032357C" w:rsidRPr="00D07632">
        <w:t>re-</w:t>
      </w:r>
      <w:r w:rsidR="001A67E4" w:rsidRPr="00D07632">
        <w:t xml:space="preserve">accreditation with the ADRD </w:t>
      </w:r>
      <w:r w:rsidR="001A67E4" w:rsidRPr="006D5930">
        <w:rPr>
          <w:sz w:val="20"/>
        </w:rPr>
        <w:t>(please ensure you also</w:t>
      </w:r>
      <w:r w:rsidR="0023690D" w:rsidRPr="006D5930">
        <w:rPr>
          <w:sz w:val="20"/>
        </w:rPr>
        <w:t xml:space="preserve"> complete 4.1</w:t>
      </w:r>
      <w:r w:rsidR="0087609E">
        <w:rPr>
          <w:sz w:val="20"/>
        </w:rPr>
        <w:t xml:space="preserve"> – 4.5</w:t>
      </w:r>
      <w:r w:rsidR="001A67E4" w:rsidRPr="006D5930">
        <w:rPr>
          <w:sz w:val="20"/>
        </w:rPr>
        <w:t>)</w:t>
      </w:r>
    </w:p>
    <w:p w:rsidR="00285794" w:rsidRDefault="00D07632" w:rsidP="0087609E">
      <w:pPr>
        <w:spacing w:before="240" w:after="120" w:line="360" w:lineRule="auto"/>
        <w:ind w:left="283" w:hanging="567"/>
        <w:jc w:val="both"/>
      </w:pPr>
      <w:r w:rsidRPr="00285794">
        <w:rPr>
          <w:b/>
        </w:rPr>
        <w:t>4.7</w:t>
      </w:r>
      <w:r>
        <w:t xml:space="preserve">  </w:t>
      </w:r>
      <w:r w:rsidR="00285794">
        <w:t xml:space="preserve"> </w:t>
      </w:r>
      <w:r w:rsidR="001A67E4" w:rsidRPr="006122B5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1A67E4" w:rsidRPr="006122B5">
        <w:instrText xml:space="preserve"> FORMCHECKBOX </w:instrText>
      </w:r>
      <w:r w:rsidR="00626770">
        <w:fldChar w:fldCharType="separate"/>
      </w:r>
      <w:r w:rsidR="001A67E4" w:rsidRPr="006122B5">
        <w:fldChar w:fldCharType="end"/>
      </w:r>
      <w:bookmarkEnd w:id="13"/>
      <w:r w:rsidR="00D91627" w:rsidRPr="006122B5">
        <w:tab/>
      </w:r>
      <w:r w:rsidR="00506DA7" w:rsidRPr="006122B5">
        <w:t xml:space="preserve">I agree to abide by any relevant CJC </w:t>
      </w:r>
      <w:r w:rsidR="00D91627" w:rsidRPr="006122B5">
        <w:t xml:space="preserve">legislation, </w:t>
      </w:r>
      <w:r w:rsidR="00506DA7" w:rsidRPr="006122B5">
        <w:t xml:space="preserve">guidelines, </w:t>
      </w:r>
      <w:r w:rsidR="00D91627" w:rsidRPr="006122B5">
        <w:t xml:space="preserve">practice directions, </w:t>
      </w:r>
      <w:r w:rsidR="00506DA7" w:rsidRPr="006122B5">
        <w:t>policies and instruments</w:t>
      </w:r>
      <w:r w:rsidR="00D91627" w:rsidRPr="006122B5">
        <w:t>.</w:t>
      </w:r>
      <w:r w:rsidR="00506DA7" w:rsidRPr="006122B5">
        <w:t xml:space="preserve"> </w:t>
      </w:r>
    </w:p>
    <w:p w:rsidR="00A1163D" w:rsidRPr="00285794" w:rsidRDefault="00285794" w:rsidP="0087609E">
      <w:pPr>
        <w:spacing w:before="120" w:after="120" w:line="240" w:lineRule="auto"/>
        <w:ind w:left="708" w:hanging="992"/>
        <w:jc w:val="both"/>
      </w:pPr>
      <w:r w:rsidRPr="00285794">
        <w:rPr>
          <w:b/>
        </w:rPr>
        <w:t>4</w:t>
      </w:r>
      <w:r w:rsidR="00D07632" w:rsidRPr="00285794">
        <w:rPr>
          <w:rFonts w:cs="Calibri"/>
          <w:b/>
          <w:color w:val="000000"/>
        </w:rPr>
        <w:t>.8</w:t>
      </w:r>
      <w:r w:rsidR="00D07632">
        <w:rPr>
          <w:rFonts w:cs="Calibri"/>
          <w:color w:val="000000"/>
        </w:rPr>
        <w:t xml:space="preserve">  </w:t>
      </w:r>
      <w:r>
        <w:rPr>
          <w:rFonts w:cs="Calibri"/>
          <w:color w:val="000000"/>
        </w:rPr>
        <w:t xml:space="preserve"> </w:t>
      </w:r>
      <w:r w:rsidR="00BC1634" w:rsidRPr="006122B5">
        <w:rPr>
          <w:rFonts w:cs="Calibri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="00BC1634" w:rsidRPr="006122B5">
        <w:rPr>
          <w:rFonts w:cs="Calibri"/>
          <w:color w:val="000000"/>
        </w:rPr>
        <w:instrText xml:space="preserve"> FORMCHECKBOX </w:instrText>
      </w:r>
      <w:r w:rsidR="00626770">
        <w:rPr>
          <w:rFonts w:cs="Calibri"/>
          <w:color w:val="000000"/>
        </w:rPr>
      </w:r>
      <w:r w:rsidR="00626770">
        <w:rPr>
          <w:rFonts w:cs="Calibri"/>
          <w:color w:val="000000"/>
        </w:rPr>
        <w:fldChar w:fldCharType="separate"/>
      </w:r>
      <w:r w:rsidR="00BC1634" w:rsidRPr="006122B5">
        <w:rPr>
          <w:rFonts w:cs="Calibri"/>
          <w:color w:val="000000"/>
        </w:rPr>
        <w:fldChar w:fldCharType="end"/>
      </w:r>
      <w:bookmarkEnd w:id="14"/>
      <w:r w:rsidR="00E97164" w:rsidRPr="006122B5">
        <w:rPr>
          <w:rFonts w:cs="Calibri"/>
          <w:color w:val="000000"/>
        </w:rPr>
        <w:tab/>
      </w:r>
      <w:r w:rsidR="00506DA7" w:rsidRPr="006122B5">
        <w:rPr>
          <w:rFonts w:cs="Calibri"/>
          <w:color w:val="000000"/>
        </w:rPr>
        <w:t>I understand that if I do not maintain my NMAS either with the CJC or another RMAB, I will be ineligible to remain on the CJC Panel of Mediators.</w:t>
      </w:r>
    </w:p>
    <w:p w:rsidR="00977FA8" w:rsidRDefault="00A1163D" w:rsidP="00A1163D">
      <w:r>
        <w:br w:type="page"/>
      </w:r>
    </w:p>
    <w:p w:rsidR="008E1B44" w:rsidRPr="00F87270" w:rsidRDefault="001E73E0" w:rsidP="008F73E3">
      <w:pPr>
        <w:pStyle w:val="ListParagraph"/>
        <w:shd w:val="clear" w:color="auto" w:fill="1F497D"/>
        <w:spacing w:before="120" w:after="120" w:line="360" w:lineRule="auto"/>
        <w:ind w:left="-426" w:right="-142"/>
        <w:contextualSpacing w:val="0"/>
        <w:rPr>
          <w:rFonts w:ascii="Calibri" w:hAnsi="Calibri" w:cs="Calibri"/>
          <w:color w:val="FFFFFF"/>
          <w:sz w:val="28"/>
        </w:rPr>
      </w:pPr>
      <w:r w:rsidRPr="00F87270">
        <w:rPr>
          <w:rFonts w:ascii="Calibri" w:hAnsi="Calibri" w:cs="Calibri"/>
          <w:color w:val="FFFFFF"/>
          <w:sz w:val="28"/>
        </w:rPr>
        <w:lastRenderedPageBreak/>
        <w:t>Part</w:t>
      </w:r>
      <w:r w:rsidR="0023690D" w:rsidRPr="00F87270">
        <w:rPr>
          <w:rFonts w:ascii="Calibri" w:hAnsi="Calibri" w:cs="Calibri"/>
          <w:color w:val="FFFFFF"/>
          <w:sz w:val="28"/>
        </w:rPr>
        <w:t xml:space="preserve"> 5</w:t>
      </w:r>
      <w:r w:rsidR="008E1B44" w:rsidRPr="00F87270">
        <w:rPr>
          <w:rFonts w:ascii="Calibri" w:hAnsi="Calibri" w:cs="Calibri"/>
          <w:color w:val="FFFFFF"/>
          <w:sz w:val="28"/>
        </w:rPr>
        <w:t>: Evidence of Mediation Practice</w:t>
      </w:r>
    </w:p>
    <w:p w:rsidR="008F73E3" w:rsidRPr="00A809B9" w:rsidRDefault="00D21191" w:rsidP="008F73E3">
      <w:pPr>
        <w:pStyle w:val="List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-284"/>
        <w:contextualSpacing w:val="0"/>
        <w:jc w:val="both"/>
        <w:rPr>
          <w:rFonts w:ascii="Calibri" w:hAnsi="Calibri" w:cs="Calibri"/>
          <w:i/>
          <w:color w:val="002060"/>
          <w:sz w:val="20"/>
          <w:szCs w:val="22"/>
        </w:rPr>
      </w:pPr>
      <w:r w:rsidRPr="00A809B9">
        <w:rPr>
          <w:rFonts w:ascii="Calibri" w:hAnsi="Calibri" w:cs="Calibri"/>
          <w:b/>
          <w:i/>
          <w:color w:val="002060"/>
          <w:sz w:val="20"/>
          <w:szCs w:val="22"/>
        </w:rPr>
        <w:t xml:space="preserve">NMAS </w:t>
      </w:r>
      <w:r w:rsidR="0089771A" w:rsidRPr="00A809B9">
        <w:rPr>
          <w:rFonts w:ascii="Calibri" w:hAnsi="Calibri" w:cs="Calibri"/>
          <w:b/>
          <w:i/>
          <w:color w:val="002060"/>
          <w:sz w:val="20"/>
          <w:szCs w:val="22"/>
        </w:rPr>
        <w:t>Reference</w:t>
      </w:r>
      <w:r w:rsidR="00A02140" w:rsidRPr="00A809B9">
        <w:rPr>
          <w:rFonts w:ascii="Calibri" w:hAnsi="Calibri" w:cs="Calibri"/>
          <w:b/>
          <w:i/>
          <w:color w:val="002060"/>
          <w:sz w:val="20"/>
          <w:szCs w:val="22"/>
        </w:rPr>
        <w:t xml:space="preserve">: </w:t>
      </w:r>
      <w:r w:rsidR="003E3ED1" w:rsidRPr="00A809B9">
        <w:rPr>
          <w:rFonts w:ascii="Calibri" w:hAnsi="Calibri" w:cs="Calibri"/>
          <w:i/>
          <w:color w:val="002060"/>
          <w:sz w:val="20"/>
          <w:szCs w:val="22"/>
        </w:rPr>
        <w:t>Approval Standards s</w:t>
      </w:r>
      <w:r w:rsidR="0089771A" w:rsidRPr="00A809B9">
        <w:rPr>
          <w:rFonts w:ascii="Calibri" w:hAnsi="Calibri" w:cs="Calibri"/>
          <w:i/>
          <w:color w:val="002060"/>
          <w:sz w:val="20"/>
          <w:szCs w:val="22"/>
        </w:rPr>
        <w:t xml:space="preserve">3.2: </w:t>
      </w:r>
    </w:p>
    <w:p w:rsidR="00F66C16" w:rsidRPr="00A809B9" w:rsidRDefault="00F66C16" w:rsidP="008F73E3">
      <w:pPr>
        <w:pStyle w:val="List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-284"/>
        <w:contextualSpacing w:val="0"/>
        <w:jc w:val="both"/>
        <w:rPr>
          <w:rFonts w:ascii="Calibri" w:hAnsi="Calibri" w:cs="Calibri"/>
          <w:b/>
          <w:i/>
          <w:color w:val="002060"/>
          <w:sz w:val="20"/>
          <w:szCs w:val="22"/>
        </w:rPr>
      </w:pPr>
      <w:r w:rsidRPr="00A809B9">
        <w:rPr>
          <w:rFonts w:ascii="Calibri" w:hAnsi="Calibri" w:cs="Calibri"/>
          <w:i/>
          <w:color w:val="002060"/>
          <w:sz w:val="20"/>
          <w:szCs w:val="22"/>
        </w:rPr>
        <w:t>A mediator must have conducted at least 25 hours of mediation, co-mediation or conciliation within a two-year cycle.</w:t>
      </w:r>
    </w:p>
    <w:p w:rsidR="00D21191" w:rsidRPr="006122B5" w:rsidRDefault="00EF68EA" w:rsidP="00D21191">
      <w:pPr>
        <w:pStyle w:val="ListParagraph"/>
        <w:spacing w:before="120" w:after="120"/>
        <w:ind w:left="-426"/>
        <w:contextualSpacing w:val="0"/>
        <w:jc w:val="both"/>
        <w:rPr>
          <w:rFonts w:ascii="Calibri" w:hAnsi="Calibri" w:cs="Calibri"/>
          <w:color w:val="000000"/>
          <w:sz w:val="20"/>
          <w:szCs w:val="22"/>
        </w:rPr>
      </w:pPr>
      <w:r w:rsidRPr="006122B5">
        <w:rPr>
          <w:rFonts w:ascii="Calibri" w:hAnsi="Calibri" w:cs="Calibri"/>
          <w:color w:val="000000"/>
          <w:sz w:val="20"/>
          <w:szCs w:val="22"/>
        </w:rPr>
        <w:t xml:space="preserve">Please provide evidence of mediations </w:t>
      </w:r>
      <w:r w:rsidR="002901F8" w:rsidRPr="006122B5">
        <w:rPr>
          <w:rFonts w:ascii="Calibri" w:hAnsi="Calibri" w:cs="Calibri"/>
          <w:color w:val="000000"/>
          <w:sz w:val="20"/>
          <w:szCs w:val="22"/>
        </w:rPr>
        <w:t xml:space="preserve">you have </w:t>
      </w:r>
      <w:r w:rsidRPr="006122B5">
        <w:rPr>
          <w:rFonts w:ascii="Calibri" w:hAnsi="Calibri" w:cs="Calibri"/>
          <w:color w:val="000000"/>
          <w:sz w:val="20"/>
          <w:szCs w:val="22"/>
        </w:rPr>
        <w:t xml:space="preserve">conducted in the preceding 2 years.  </w:t>
      </w:r>
    </w:p>
    <w:p w:rsidR="00EF68EA" w:rsidRPr="006122B5" w:rsidRDefault="00EF68EA" w:rsidP="00F72B08">
      <w:pPr>
        <w:pStyle w:val="ListParagraph"/>
        <w:numPr>
          <w:ilvl w:val="0"/>
          <w:numId w:val="18"/>
        </w:numPr>
        <w:ind w:left="-142" w:hanging="284"/>
        <w:contextualSpacing w:val="0"/>
        <w:rPr>
          <w:rFonts w:ascii="Calibri" w:hAnsi="Calibri" w:cs="Calibri"/>
          <w:i/>
          <w:color w:val="000000"/>
          <w:sz w:val="20"/>
          <w:szCs w:val="22"/>
        </w:rPr>
      </w:pPr>
      <w:r w:rsidRPr="006122B5">
        <w:rPr>
          <w:rFonts w:ascii="Calibri" w:hAnsi="Calibri" w:cs="Calibri"/>
          <w:color w:val="000000"/>
          <w:sz w:val="20"/>
          <w:szCs w:val="22"/>
        </w:rPr>
        <w:t xml:space="preserve">You do not need to include any </w:t>
      </w:r>
      <w:r w:rsidR="00D21191" w:rsidRPr="006122B5">
        <w:rPr>
          <w:rFonts w:ascii="Calibri" w:hAnsi="Calibri" w:cs="Calibri"/>
          <w:color w:val="000000"/>
          <w:sz w:val="20"/>
          <w:szCs w:val="22"/>
        </w:rPr>
        <w:t>mediation</w:t>
      </w:r>
      <w:r w:rsidRPr="006122B5">
        <w:rPr>
          <w:rFonts w:ascii="Calibri" w:hAnsi="Calibri" w:cs="Calibri"/>
          <w:color w:val="000000"/>
          <w:sz w:val="20"/>
          <w:szCs w:val="22"/>
        </w:rPr>
        <w:t xml:space="preserve"> </w:t>
      </w:r>
      <w:r w:rsidR="0089771A" w:rsidRPr="006122B5">
        <w:rPr>
          <w:rFonts w:ascii="Calibri" w:hAnsi="Calibri" w:cs="Calibri"/>
          <w:color w:val="000000"/>
          <w:sz w:val="20"/>
          <w:szCs w:val="22"/>
        </w:rPr>
        <w:t xml:space="preserve">hours in excess of the </w:t>
      </w:r>
      <w:r w:rsidRPr="006122B5">
        <w:rPr>
          <w:rFonts w:ascii="Calibri" w:hAnsi="Calibri" w:cs="Calibri"/>
          <w:color w:val="000000"/>
          <w:sz w:val="20"/>
          <w:szCs w:val="22"/>
        </w:rPr>
        <w:t>25 hours; however CJC would still be interested in your experience if included.</w:t>
      </w:r>
    </w:p>
    <w:p w:rsidR="00D21191" w:rsidRPr="006122B5" w:rsidRDefault="00D21191" w:rsidP="00F72B08">
      <w:pPr>
        <w:pStyle w:val="ListParagraph"/>
        <w:numPr>
          <w:ilvl w:val="0"/>
          <w:numId w:val="18"/>
        </w:numPr>
        <w:ind w:left="-142" w:hanging="284"/>
        <w:contextualSpacing w:val="0"/>
        <w:rPr>
          <w:rFonts w:ascii="Calibri" w:hAnsi="Calibri" w:cs="Calibri"/>
          <w:i/>
          <w:color w:val="000000"/>
          <w:sz w:val="20"/>
          <w:szCs w:val="22"/>
        </w:rPr>
      </w:pPr>
      <w:r w:rsidRPr="006122B5">
        <w:rPr>
          <w:rFonts w:ascii="Calibri" w:hAnsi="Calibri" w:cs="Calibri"/>
          <w:color w:val="000000"/>
          <w:sz w:val="20"/>
          <w:szCs w:val="22"/>
        </w:rPr>
        <w:t xml:space="preserve">Do </w:t>
      </w:r>
      <w:r w:rsidRPr="006122B5">
        <w:rPr>
          <w:rFonts w:ascii="Calibri" w:hAnsi="Calibri" w:cs="Calibri"/>
          <w:color w:val="000000"/>
          <w:sz w:val="20"/>
          <w:szCs w:val="22"/>
          <w:u w:val="single"/>
        </w:rPr>
        <w:t>not</w:t>
      </w:r>
      <w:r w:rsidRPr="006122B5">
        <w:rPr>
          <w:rFonts w:ascii="Calibri" w:hAnsi="Calibri" w:cs="Calibri"/>
          <w:color w:val="000000"/>
          <w:sz w:val="20"/>
          <w:szCs w:val="22"/>
        </w:rPr>
        <w:t xml:space="preserve"> include time spent debriefing after the mediation.  You can include this in your</w:t>
      </w:r>
      <w:r w:rsidR="0089771A" w:rsidRPr="006122B5">
        <w:rPr>
          <w:rFonts w:ascii="Calibri" w:hAnsi="Calibri" w:cs="Calibri"/>
          <w:color w:val="000000"/>
          <w:sz w:val="20"/>
          <w:szCs w:val="22"/>
        </w:rPr>
        <w:t xml:space="preserve"> CPD hours under ‘Reflecting on </w:t>
      </w:r>
      <w:r w:rsidRPr="006122B5">
        <w:rPr>
          <w:rFonts w:ascii="Calibri" w:hAnsi="Calibri" w:cs="Calibri"/>
          <w:color w:val="000000"/>
          <w:sz w:val="20"/>
          <w:szCs w:val="22"/>
        </w:rPr>
        <w:t>Practice’.</w:t>
      </w:r>
    </w:p>
    <w:p w:rsidR="00EF68EA" w:rsidRPr="006122B5" w:rsidRDefault="0023690D" w:rsidP="00D21191">
      <w:pPr>
        <w:pStyle w:val="ListParagraph"/>
        <w:spacing w:before="120" w:after="120"/>
        <w:ind w:left="-426"/>
        <w:contextualSpacing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122B5">
        <w:rPr>
          <w:rFonts w:ascii="Calibri" w:hAnsi="Calibri" w:cs="Calibri"/>
          <w:b/>
          <w:color w:val="000000"/>
          <w:sz w:val="22"/>
          <w:szCs w:val="22"/>
        </w:rPr>
        <w:t>5</w:t>
      </w:r>
      <w:r w:rsidR="00E97164" w:rsidRPr="006122B5">
        <w:rPr>
          <w:rFonts w:ascii="Calibri" w:hAnsi="Calibri" w:cs="Calibri"/>
          <w:b/>
          <w:color w:val="000000"/>
          <w:sz w:val="22"/>
          <w:szCs w:val="22"/>
        </w:rPr>
        <w:t xml:space="preserve">.1 </w:t>
      </w:r>
      <w:r w:rsidR="00E20A3F" w:rsidRPr="006122B5">
        <w:rPr>
          <w:rFonts w:ascii="Calibri" w:hAnsi="Calibri" w:cs="Calibri"/>
          <w:b/>
          <w:color w:val="000000"/>
          <w:sz w:val="22"/>
          <w:szCs w:val="22"/>
        </w:rPr>
        <w:t>Have you</w:t>
      </w:r>
      <w:r w:rsidR="00E97164" w:rsidRPr="006122B5">
        <w:rPr>
          <w:rFonts w:ascii="Calibri" w:hAnsi="Calibri" w:cs="Calibri"/>
          <w:b/>
          <w:color w:val="000000"/>
          <w:sz w:val="22"/>
          <w:szCs w:val="22"/>
        </w:rPr>
        <w:t xml:space="preserve"> completed 25 hours of mediation</w:t>
      </w:r>
      <w:r w:rsidR="00E20A3F" w:rsidRPr="006122B5">
        <w:rPr>
          <w:rFonts w:ascii="Calibri" w:hAnsi="Calibri" w:cs="Calibri"/>
          <w:b/>
          <w:color w:val="000000"/>
          <w:sz w:val="22"/>
          <w:szCs w:val="22"/>
        </w:rPr>
        <w:t xml:space="preserve">?  </w:t>
      </w:r>
    </w:p>
    <w:p w:rsidR="00EF68EA" w:rsidRPr="006122B5" w:rsidRDefault="00E2494E" w:rsidP="0089771A">
      <w:pPr>
        <w:pStyle w:val="ListParagraph"/>
        <w:spacing w:before="120" w:after="120"/>
        <w:ind w:left="-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4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6122B5">
        <w:rPr>
          <w:rFonts w:ascii="Calibri" w:hAnsi="Calibri" w:cs="Calibri"/>
          <w:color w:val="000000"/>
          <w:sz w:val="24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4"/>
          <w:szCs w:val="22"/>
        </w:rPr>
      </w:r>
      <w:r w:rsidR="00626770">
        <w:rPr>
          <w:rFonts w:ascii="Calibri" w:hAnsi="Calibri" w:cs="Calibri"/>
          <w:color w:val="000000"/>
          <w:sz w:val="24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4"/>
          <w:szCs w:val="22"/>
        </w:rPr>
        <w:fldChar w:fldCharType="end"/>
      </w:r>
      <w:bookmarkEnd w:id="15"/>
      <w:r w:rsidR="0089771A" w:rsidRPr="006122B5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EF68EA" w:rsidRPr="006122B5">
        <w:rPr>
          <w:rFonts w:ascii="Calibri" w:hAnsi="Calibri" w:cs="Calibri"/>
          <w:color w:val="000000"/>
          <w:sz w:val="22"/>
          <w:szCs w:val="22"/>
        </w:rPr>
        <w:t>Yes –</w:t>
      </w:r>
      <w:r w:rsidR="00715088" w:rsidRPr="006122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F68EA" w:rsidRPr="006122B5">
        <w:rPr>
          <w:rFonts w:ascii="Calibri" w:hAnsi="Calibri" w:cs="Calibri"/>
          <w:color w:val="000000"/>
          <w:sz w:val="22"/>
          <w:szCs w:val="22"/>
        </w:rPr>
        <w:t>provide detail of al</w:t>
      </w:r>
      <w:r w:rsidR="00966D90" w:rsidRPr="006122B5">
        <w:rPr>
          <w:rFonts w:ascii="Calibri" w:hAnsi="Calibri" w:cs="Calibri"/>
          <w:color w:val="000000"/>
          <w:sz w:val="22"/>
          <w:szCs w:val="22"/>
        </w:rPr>
        <w:t xml:space="preserve">l practice hours in the </w:t>
      </w:r>
      <w:r w:rsidR="0089771A" w:rsidRPr="006122B5">
        <w:rPr>
          <w:rFonts w:ascii="Calibri" w:hAnsi="Calibri" w:cs="Calibri"/>
          <w:color w:val="000000"/>
          <w:sz w:val="22"/>
          <w:szCs w:val="22"/>
        </w:rPr>
        <w:t xml:space="preserve">Table 1 </w:t>
      </w:r>
    </w:p>
    <w:p w:rsidR="002901F8" w:rsidRPr="006122B5" w:rsidRDefault="00E2494E" w:rsidP="0023690D">
      <w:pPr>
        <w:pStyle w:val="ListParagraph"/>
        <w:spacing w:before="120" w:after="120"/>
        <w:ind w:left="-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6122B5">
        <w:rPr>
          <w:rFonts w:ascii="Calibri" w:hAnsi="Calibri" w:cs="Calibri"/>
          <w:color w:val="000000"/>
          <w:sz w:val="24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6122B5">
        <w:rPr>
          <w:rFonts w:ascii="Calibri" w:hAnsi="Calibri" w:cs="Calibri"/>
          <w:color w:val="000000"/>
          <w:sz w:val="24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4"/>
          <w:szCs w:val="22"/>
        </w:rPr>
      </w:r>
      <w:r w:rsidR="00626770">
        <w:rPr>
          <w:rFonts w:ascii="Calibri" w:hAnsi="Calibri" w:cs="Calibri"/>
          <w:color w:val="000000"/>
          <w:sz w:val="24"/>
          <w:szCs w:val="22"/>
        </w:rPr>
        <w:fldChar w:fldCharType="separate"/>
      </w:r>
      <w:r w:rsidRPr="006122B5">
        <w:rPr>
          <w:rFonts w:ascii="Calibri" w:hAnsi="Calibri" w:cs="Calibri"/>
          <w:color w:val="000000"/>
          <w:sz w:val="24"/>
          <w:szCs w:val="22"/>
        </w:rPr>
        <w:fldChar w:fldCharType="end"/>
      </w:r>
      <w:bookmarkEnd w:id="16"/>
      <w:r w:rsidR="0089771A" w:rsidRPr="006122B5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EF68EA" w:rsidRPr="006122B5">
        <w:rPr>
          <w:rFonts w:ascii="Calibri" w:hAnsi="Calibri" w:cs="Calibri"/>
          <w:color w:val="000000"/>
          <w:sz w:val="22"/>
          <w:szCs w:val="22"/>
        </w:rPr>
        <w:t xml:space="preserve">No – provide details of </w:t>
      </w:r>
      <w:r w:rsidR="00156484" w:rsidRPr="006122B5">
        <w:rPr>
          <w:rFonts w:ascii="Calibri" w:hAnsi="Calibri" w:cs="Calibri"/>
          <w:color w:val="000000"/>
          <w:sz w:val="22"/>
          <w:szCs w:val="22"/>
        </w:rPr>
        <w:t>all practice hours</w:t>
      </w:r>
      <w:r w:rsidR="0089771A" w:rsidRPr="006122B5">
        <w:rPr>
          <w:rFonts w:ascii="Calibri" w:hAnsi="Calibri" w:cs="Calibri"/>
          <w:color w:val="000000"/>
          <w:sz w:val="22"/>
          <w:szCs w:val="22"/>
        </w:rPr>
        <w:t xml:space="preserve"> completed</w:t>
      </w:r>
      <w:r w:rsidR="00156484" w:rsidRPr="006122B5">
        <w:rPr>
          <w:rFonts w:ascii="Calibri" w:hAnsi="Calibri" w:cs="Calibri"/>
          <w:color w:val="000000"/>
          <w:sz w:val="22"/>
          <w:szCs w:val="22"/>
        </w:rPr>
        <w:t xml:space="preserve"> in</w:t>
      </w:r>
      <w:r w:rsidR="002901F8" w:rsidRPr="006122B5">
        <w:rPr>
          <w:rFonts w:ascii="Calibri" w:hAnsi="Calibri" w:cs="Calibri"/>
          <w:color w:val="000000"/>
          <w:sz w:val="22"/>
          <w:szCs w:val="22"/>
        </w:rPr>
        <w:t xml:space="preserve"> T</w:t>
      </w:r>
      <w:r w:rsidR="00EF68EA" w:rsidRPr="006122B5">
        <w:rPr>
          <w:rFonts w:ascii="Calibri" w:hAnsi="Calibri" w:cs="Calibri"/>
          <w:color w:val="000000"/>
          <w:sz w:val="22"/>
          <w:szCs w:val="22"/>
        </w:rPr>
        <w:t>able 1,</w:t>
      </w:r>
      <w:r w:rsidR="0089771A" w:rsidRPr="006122B5">
        <w:rPr>
          <w:rFonts w:ascii="Calibri" w:hAnsi="Calibri" w:cs="Calibri"/>
          <w:color w:val="000000"/>
          <w:sz w:val="22"/>
          <w:szCs w:val="22"/>
        </w:rPr>
        <w:t xml:space="preserve"> and</w:t>
      </w:r>
      <w:r w:rsidR="00EF68EA" w:rsidRPr="006122B5">
        <w:rPr>
          <w:rFonts w:ascii="Calibri" w:hAnsi="Calibri" w:cs="Calibri"/>
          <w:color w:val="000000"/>
          <w:sz w:val="22"/>
          <w:szCs w:val="22"/>
        </w:rPr>
        <w:t xml:space="preserve"> then go to</w:t>
      </w:r>
      <w:r w:rsidR="00A809B9">
        <w:rPr>
          <w:rFonts w:ascii="Calibri" w:hAnsi="Calibri" w:cs="Calibri"/>
          <w:color w:val="000000"/>
          <w:sz w:val="22"/>
          <w:szCs w:val="22"/>
        </w:rPr>
        <w:t xml:space="preserve"> part</w:t>
      </w:r>
      <w:r w:rsidR="002901F8" w:rsidRPr="006122B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3690D" w:rsidRPr="006122B5">
        <w:rPr>
          <w:rFonts w:ascii="Calibri" w:hAnsi="Calibri" w:cs="Calibri"/>
          <w:color w:val="auto"/>
          <w:sz w:val="22"/>
          <w:szCs w:val="22"/>
        </w:rPr>
        <w:t>6</w:t>
      </w:r>
      <w:r w:rsidR="002901F8" w:rsidRPr="006122B5">
        <w:rPr>
          <w:rFonts w:ascii="Calibri" w:hAnsi="Calibri" w:cs="Calibri"/>
          <w:color w:val="auto"/>
          <w:sz w:val="22"/>
          <w:szCs w:val="22"/>
        </w:rPr>
        <w:t xml:space="preserve"> of this</w:t>
      </w:r>
      <w:r w:rsidR="006971B3" w:rsidRPr="006122B5">
        <w:rPr>
          <w:rFonts w:ascii="Calibri" w:hAnsi="Calibri" w:cs="Calibri"/>
          <w:color w:val="auto"/>
          <w:sz w:val="22"/>
          <w:szCs w:val="22"/>
        </w:rPr>
        <w:t xml:space="preserve"> form.</w:t>
      </w:r>
    </w:p>
    <w:tbl>
      <w:tblPr>
        <w:tblW w:w="10989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1950"/>
        <w:gridCol w:w="1927"/>
        <w:gridCol w:w="2409"/>
        <w:gridCol w:w="1418"/>
        <w:gridCol w:w="1808"/>
      </w:tblGrid>
      <w:tr w:rsidR="00482588" w:rsidRPr="008965AA" w:rsidTr="00482588">
        <w:trPr>
          <w:trHeight w:val="422"/>
          <w:jc w:val="center"/>
        </w:trPr>
        <w:tc>
          <w:tcPr>
            <w:tcW w:w="9181" w:type="dxa"/>
            <w:gridSpan w:val="5"/>
            <w:shd w:val="clear" w:color="auto" w:fill="auto"/>
          </w:tcPr>
          <w:p w:rsidR="00482588" w:rsidRPr="0089771A" w:rsidRDefault="00482588" w:rsidP="0089771A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9771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Table 1: Practice Hours</w:t>
            </w:r>
          </w:p>
        </w:tc>
        <w:tc>
          <w:tcPr>
            <w:tcW w:w="1808" w:type="dxa"/>
          </w:tcPr>
          <w:p w:rsidR="00482588" w:rsidRPr="0089771A" w:rsidRDefault="00482588" w:rsidP="0089771A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82588" w:rsidRPr="00977FA8" w:rsidTr="00482588">
        <w:trPr>
          <w:trHeight w:val="570"/>
          <w:jc w:val="center"/>
        </w:trPr>
        <w:tc>
          <w:tcPr>
            <w:tcW w:w="1477" w:type="dxa"/>
            <w:shd w:val="clear" w:color="auto" w:fill="auto"/>
          </w:tcPr>
          <w:p w:rsidR="00482588" w:rsidRPr="00977FA8" w:rsidRDefault="00482588" w:rsidP="00FF1FFE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7FA8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  <w:p w:rsidR="00482588" w:rsidRPr="00977FA8" w:rsidRDefault="00482588" w:rsidP="00FF1FFE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</w:tcPr>
          <w:p w:rsidR="00482588" w:rsidRPr="00977FA8" w:rsidRDefault="00482588" w:rsidP="00FF1FFE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7FA8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  <w:p w:rsidR="00482588" w:rsidRPr="00977FA8" w:rsidRDefault="00482588" w:rsidP="00FF1FFE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7FA8">
              <w:rPr>
                <w:rFonts w:ascii="Calibri" w:hAnsi="Calibri" w:cs="Calibri"/>
                <w:color w:val="000000"/>
                <w:sz w:val="20"/>
                <w:szCs w:val="22"/>
              </w:rPr>
              <w:t>(eg. mediation, conciliation)</w:t>
            </w:r>
          </w:p>
        </w:tc>
        <w:tc>
          <w:tcPr>
            <w:tcW w:w="1927" w:type="dxa"/>
            <w:shd w:val="clear" w:color="auto" w:fill="auto"/>
          </w:tcPr>
          <w:p w:rsidR="00482588" w:rsidRPr="00977FA8" w:rsidRDefault="00482588" w:rsidP="00FF1FFE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7FA8">
              <w:rPr>
                <w:rFonts w:ascii="Calibri" w:hAnsi="Calibri" w:cs="Calibri"/>
                <w:color w:val="000000"/>
                <w:sz w:val="22"/>
                <w:szCs w:val="22"/>
              </w:rPr>
              <w:t>Solo or co-mediation</w:t>
            </w:r>
          </w:p>
          <w:p w:rsidR="00482588" w:rsidRPr="00977FA8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482588" w:rsidRPr="00977FA8" w:rsidRDefault="00482588" w:rsidP="00FF1FFE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7FA8">
              <w:rPr>
                <w:rFonts w:ascii="Calibri" w:hAnsi="Calibri" w:cs="Calibri"/>
                <w:color w:val="000000"/>
                <w:sz w:val="22"/>
                <w:szCs w:val="22"/>
              </w:rPr>
              <w:t>Dispute Type</w:t>
            </w:r>
          </w:p>
          <w:p w:rsidR="00482588" w:rsidRPr="00977FA8" w:rsidRDefault="00482588" w:rsidP="00FF1FFE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7FA8">
              <w:rPr>
                <w:rFonts w:ascii="Calibri" w:hAnsi="Calibri" w:cs="Calibri"/>
                <w:color w:val="000000"/>
                <w:sz w:val="20"/>
                <w:szCs w:val="22"/>
              </w:rPr>
              <w:t>(e.g. workplace, neighbours, family, business)</w:t>
            </w:r>
          </w:p>
        </w:tc>
        <w:tc>
          <w:tcPr>
            <w:tcW w:w="1418" w:type="dxa"/>
            <w:shd w:val="clear" w:color="auto" w:fill="auto"/>
          </w:tcPr>
          <w:p w:rsidR="00482588" w:rsidRPr="00977FA8" w:rsidRDefault="00482588" w:rsidP="0048258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7FA8">
              <w:rPr>
                <w:rFonts w:ascii="Calibri" w:hAnsi="Calibri" w:cs="Calibri"/>
                <w:color w:val="000000"/>
                <w:sz w:val="22"/>
                <w:szCs w:val="22"/>
              </w:rPr>
              <w:t>Hours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82588">
              <w:rPr>
                <w:rFonts w:ascii="Calibri" w:hAnsi="Calibri" w:cs="Calibri"/>
                <w:i/>
                <w:color w:val="000000"/>
                <w:szCs w:val="22"/>
              </w:rPr>
              <w:t>(Do not include debriefing time)</w:t>
            </w:r>
          </w:p>
        </w:tc>
        <w:tc>
          <w:tcPr>
            <w:tcW w:w="1808" w:type="dxa"/>
          </w:tcPr>
          <w:p w:rsidR="00482588" w:rsidRPr="00482588" w:rsidRDefault="00482588" w:rsidP="00FF1FFE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b/>
                <w:i/>
                <w:color w:val="1F497D" w:themeColor="text2"/>
                <w:sz w:val="22"/>
                <w:szCs w:val="22"/>
              </w:rPr>
            </w:pPr>
            <w:r w:rsidRPr="00482588">
              <w:rPr>
                <w:rFonts w:ascii="Calibri" w:hAnsi="Calibri" w:cs="Calibri"/>
                <w:b/>
                <w:i/>
                <w:color w:val="1F497D" w:themeColor="text2"/>
                <w:sz w:val="22"/>
                <w:szCs w:val="22"/>
              </w:rPr>
              <w:t>Office Use Only</w:t>
            </w:r>
          </w:p>
          <w:p w:rsidR="00482588" w:rsidRPr="00977FA8" w:rsidRDefault="00482588" w:rsidP="00482588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588">
              <w:rPr>
                <w:rFonts w:ascii="Calibri" w:hAnsi="Calibri" w:cs="Calibri"/>
                <w:i/>
                <w:color w:val="1F497D" w:themeColor="text2"/>
                <w:sz w:val="20"/>
                <w:szCs w:val="22"/>
              </w:rPr>
              <w:t>(CJC Audit includes session time and brief time)</w:t>
            </w:r>
          </w:p>
        </w:tc>
      </w:tr>
      <w:tr w:rsidR="00482588" w:rsidRPr="00966D90" w:rsidTr="00482588">
        <w:trPr>
          <w:trHeight w:val="53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r w:rsidRPr="00482588">
              <w:rPr>
                <w:rFonts w:ascii="Calibri" w:hAnsi="Calibri" w:cs="Calibri"/>
                <w:color w:val="1F497D" w:themeColor="text2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Pr="00482588">
              <w:rPr>
                <w:rFonts w:ascii="Calibri" w:hAnsi="Calibri" w:cs="Calibri"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482588">
              <w:rPr>
                <w:rFonts w:ascii="Calibri" w:hAnsi="Calibri" w:cs="Calibri"/>
                <w:color w:val="1F497D" w:themeColor="text2"/>
                <w:sz w:val="22"/>
                <w:szCs w:val="22"/>
              </w:rPr>
            </w:r>
            <w:r w:rsidRPr="00482588">
              <w:rPr>
                <w:rFonts w:ascii="Calibri" w:hAnsi="Calibri" w:cs="Calibri"/>
                <w:color w:val="1F497D" w:themeColor="text2"/>
                <w:sz w:val="22"/>
                <w:szCs w:val="22"/>
              </w:rPr>
              <w:fldChar w:fldCharType="separate"/>
            </w:r>
            <w:r w:rsidRPr="00482588">
              <w:rPr>
                <w:rFonts w:ascii="Calibri" w:hAnsi="Calibri" w:cs="Calibri"/>
                <w:noProof/>
                <w:color w:val="1F497D" w:themeColor="text2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noProof/>
                <w:color w:val="1F497D" w:themeColor="text2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noProof/>
                <w:color w:val="1F497D" w:themeColor="text2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noProof/>
                <w:color w:val="1F497D" w:themeColor="text2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noProof/>
                <w:color w:val="1F497D" w:themeColor="text2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color w:val="1F497D" w:themeColor="text2"/>
                <w:sz w:val="22"/>
                <w:szCs w:val="22"/>
              </w:rPr>
              <w:fldChar w:fldCharType="end"/>
            </w:r>
            <w:bookmarkEnd w:id="17"/>
          </w:p>
        </w:tc>
      </w:tr>
      <w:tr w:rsidR="00482588" w:rsidRPr="00966D90" w:rsidTr="00482588">
        <w:trPr>
          <w:trHeight w:val="53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3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3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3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D82477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3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7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7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7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7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7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7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57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977FA8">
            <w:pPr>
              <w:spacing w:line="240" w:lineRule="auto"/>
            </w:pPr>
            <w:r w:rsidRPr="00D8247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82477">
              <w:rPr>
                <w:rFonts w:cs="Calibri"/>
              </w:rPr>
              <w:instrText xml:space="preserve"> FORMTEXT </w:instrText>
            </w:r>
            <w:r w:rsidRPr="00D82477">
              <w:rPr>
                <w:rFonts w:cs="Calibri"/>
              </w:rPr>
            </w:r>
            <w:r w:rsidRPr="00D82477">
              <w:rPr>
                <w:rFonts w:cs="Calibri"/>
              </w:rPr>
              <w:fldChar w:fldCharType="separate"/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  <w:noProof/>
              </w:rPr>
              <w:t> </w:t>
            </w:r>
            <w:r w:rsidRPr="00D82477">
              <w:rPr>
                <w:rFonts w:cs="Calibri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rPr>
                <w:color w:val="1F497D" w:themeColor="text2"/>
              </w:rPr>
            </w:pPr>
            <w:r w:rsidRPr="00482588">
              <w:rPr>
                <w:rFonts w:cs="Calibri"/>
                <w:color w:val="1F497D" w:themeColor="text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2588">
              <w:rPr>
                <w:rFonts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cs="Calibri"/>
                <w:color w:val="1F497D" w:themeColor="text2"/>
              </w:rPr>
            </w:r>
            <w:r w:rsidRPr="00482588">
              <w:rPr>
                <w:rFonts w:cs="Calibri"/>
                <w:color w:val="1F497D" w:themeColor="text2"/>
              </w:rPr>
              <w:fldChar w:fldCharType="separate"/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noProof/>
                <w:color w:val="1F497D" w:themeColor="text2"/>
              </w:rPr>
              <w:t> </w:t>
            </w:r>
            <w:r w:rsidRPr="00482588">
              <w:rPr>
                <w:rFonts w:cs="Calibri"/>
                <w:color w:val="1F497D" w:themeColor="text2"/>
              </w:rPr>
              <w:fldChar w:fldCharType="end"/>
            </w:r>
          </w:p>
        </w:tc>
      </w:tr>
      <w:tr w:rsidR="00482588" w:rsidRPr="00966D90" w:rsidTr="00482588">
        <w:trPr>
          <w:trHeight w:val="390"/>
          <w:jc w:val="center"/>
        </w:trPr>
        <w:tc>
          <w:tcPr>
            <w:tcW w:w="7763" w:type="dxa"/>
            <w:gridSpan w:val="4"/>
            <w:vAlign w:val="center"/>
          </w:tcPr>
          <w:p w:rsidR="00482588" w:rsidRPr="00E2494E" w:rsidRDefault="00482588" w:rsidP="00977FA8">
            <w:pPr>
              <w:pStyle w:val="ListParagraph"/>
              <w:ind w:left="0"/>
              <w:contextualSpacing w:val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249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588" w:rsidRPr="00D82477" w:rsidRDefault="00482588" w:rsidP="00D82477">
            <w:pPr>
              <w:pStyle w:val="ListParagraph"/>
              <w:spacing w:after="240"/>
              <w:ind w:left="0"/>
              <w:contextualSpacing w:val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8258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8258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482588">
              <w:rPr>
                <w:rFonts w:ascii="Calibri" w:hAnsi="Calibri" w:cs="Calibri"/>
                <w:b/>
                <w:color w:val="auto"/>
                <w:sz w:val="22"/>
                <w:szCs w:val="22"/>
              </w:rPr>
            </w:r>
            <w:r w:rsidRPr="0048258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fldChar w:fldCharType="separate"/>
            </w:r>
            <w:r w:rsidRPr="00482588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</w:tcPr>
          <w:p w:rsidR="00482588" w:rsidRPr="00482588" w:rsidRDefault="00482588" w:rsidP="00482588">
            <w:pPr>
              <w:pStyle w:val="ListParagraph"/>
              <w:spacing w:after="240"/>
              <w:ind w:left="0"/>
              <w:contextualSpacing w:val="0"/>
              <w:rPr>
                <w:rFonts w:ascii="Calibri" w:hAnsi="Calibri" w:cs="Calibri"/>
                <w:b/>
                <w:color w:val="1F497D" w:themeColor="text2"/>
                <w:sz w:val="22"/>
                <w:szCs w:val="22"/>
              </w:rPr>
            </w:pPr>
            <w:r w:rsidRPr="00482588">
              <w:rPr>
                <w:rFonts w:ascii="Calibri" w:hAnsi="Calibri" w:cs="Calibri"/>
                <w:b/>
                <w:color w:val="1F497D" w:themeColor="text2"/>
                <w:sz w:val="24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 w:rsidRPr="00482588">
              <w:rPr>
                <w:rFonts w:ascii="Calibri" w:hAnsi="Calibri" w:cs="Calibri"/>
                <w:b/>
                <w:color w:val="1F497D" w:themeColor="text2"/>
                <w:sz w:val="24"/>
                <w:szCs w:val="22"/>
              </w:rPr>
              <w:instrText xml:space="preserve"> FORMTEXT </w:instrText>
            </w:r>
            <w:r w:rsidRPr="00482588">
              <w:rPr>
                <w:rFonts w:ascii="Calibri" w:hAnsi="Calibri" w:cs="Calibri"/>
                <w:b/>
                <w:color w:val="1F497D" w:themeColor="text2"/>
                <w:sz w:val="24"/>
                <w:szCs w:val="22"/>
              </w:rPr>
            </w:r>
            <w:r w:rsidRPr="00482588">
              <w:rPr>
                <w:rFonts w:ascii="Calibri" w:hAnsi="Calibri" w:cs="Calibri"/>
                <w:b/>
                <w:color w:val="1F497D" w:themeColor="text2"/>
                <w:sz w:val="24"/>
                <w:szCs w:val="22"/>
              </w:rPr>
              <w:fldChar w:fldCharType="separate"/>
            </w:r>
            <w:r w:rsidRPr="00482588">
              <w:rPr>
                <w:rFonts w:ascii="Calibri" w:hAnsi="Calibri" w:cs="Calibri"/>
                <w:b/>
                <w:noProof/>
                <w:color w:val="1F497D" w:themeColor="text2"/>
                <w:sz w:val="24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noProof/>
                <w:color w:val="1F497D" w:themeColor="text2"/>
                <w:sz w:val="24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noProof/>
                <w:color w:val="1F497D" w:themeColor="text2"/>
                <w:sz w:val="24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noProof/>
                <w:color w:val="1F497D" w:themeColor="text2"/>
                <w:sz w:val="24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noProof/>
                <w:color w:val="1F497D" w:themeColor="text2"/>
                <w:sz w:val="24"/>
                <w:szCs w:val="22"/>
              </w:rPr>
              <w:t> </w:t>
            </w:r>
            <w:r w:rsidRPr="00482588">
              <w:rPr>
                <w:rFonts w:ascii="Calibri" w:hAnsi="Calibri" w:cs="Calibri"/>
                <w:b/>
                <w:color w:val="1F497D" w:themeColor="text2"/>
                <w:sz w:val="24"/>
                <w:szCs w:val="22"/>
              </w:rPr>
              <w:fldChar w:fldCharType="end"/>
            </w:r>
            <w:bookmarkEnd w:id="18"/>
          </w:p>
        </w:tc>
      </w:tr>
    </w:tbl>
    <w:p w:rsidR="0023690D" w:rsidRDefault="00A1163D" w:rsidP="00107235">
      <w:pPr>
        <w:spacing w:after="0" w:line="240" w:lineRule="auto"/>
      </w:pPr>
      <w:r>
        <w:br w:type="page"/>
      </w:r>
    </w:p>
    <w:p w:rsidR="001E73E0" w:rsidRPr="00F87270" w:rsidRDefault="001E73E0" w:rsidP="00107235">
      <w:pPr>
        <w:pStyle w:val="ListParagraph"/>
        <w:shd w:val="clear" w:color="auto" w:fill="00B050"/>
        <w:ind w:left="-284"/>
        <w:contextualSpacing w:val="0"/>
        <w:rPr>
          <w:rFonts w:ascii="Calibri" w:hAnsi="Calibri" w:cs="Calibri"/>
          <w:color w:val="FFFFFF"/>
          <w:sz w:val="28"/>
        </w:rPr>
      </w:pPr>
      <w:r w:rsidRPr="00F87270">
        <w:rPr>
          <w:rFonts w:ascii="Calibri" w:hAnsi="Calibri" w:cs="Calibri"/>
          <w:color w:val="FFFFFF"/>
          <w:sz w:val="28"/>
        </w:rPr>
        <w:lastRenderedPageBreak/>
        <w:t>Part</w:t>
      </w:r>
      <w:r w:rsidR="0023690D" w:rsidRPr="00F87270">
        <w:rPr>
          <w:rFonts w:ascii="Calibri" w:hAnsi="Calibri" w:cs="Calibri"/>
          <w:color w:val="FFFFFF"/>
          <w:sz w:val="28"/>
        </w:rPr>
        <w:t xml:space="preserve"> 6</w:t>
      </w:r>
      <w:r w:rsidR="006971B3" w:rsidRPr="00F87270">
        <w:rPr>
          <w:rFonts w:ascii="Calibri" w:hAnsi="Calibri" w:cs="Calibri"/>
          <w:color w:val="FFFFFF"/>
          <w:sz w:val="28"/>
        </w:rPr>
        <w:t xml:space="preserve">: </w:t>
      </w:r>
      <w:r w:rsidR="00A02140" w:rsidRPr="00F87270">
        <w:rPr>
          <w:rFonts w:ascii="Calibri" w:hAnsi="Calibri" w:cs="Calibri"/>
          <w:color w:val="FFFFFF"/>
          <w:sz w:val="28"/>
        </w:rPr>
        <w:t xml:space="preserve">Less than 25 hours </w:t>
      </w:r>
      <w:r w:rsidRPr="00F87270">
        <w:rPr>
          <w:rFonts w:ascii="Calibri" w:hAnsi="Calibri" w:cs="Calibri"/>
          <w:color w:val="FFFFFF"/>
          <w:sz w:val="28"/>
        </w:rPr>
        <w:t xml:space="preserve">of mediation </w:t>
      </w:r>
      <w:r w:rsidR="00A02140" w:rsidRPr="00F87270">
        <w:rPr>
          <w:rFonts w:ascii="Calibri" w:hAnsi="Calibri" w:cs="Calibri"/>
          <w:color w:val="FFFFFF"/>
          <w:sz w:val="28"/>
        </w:rPr>
        <w:t>practice</w:t>
      </w:r>
      <w:r w:rsidR="0084732F" w:rsidRPr="00F87270">
        <w:rPr>
          <w:rFonts w:ascii="Calibri" w:hAnsi="Calibri" w:cs="Calibri"/>
          <w:color w:val="FFFFFF"/>
          <w:sz w:val="28"/>
        </w:rPr>
        <w:t xml:space="preserve"> </w:t>
      </w:r>
      <w:r w:rsidRPr="00F87270">
        <w:rPr>
          <w:rFonts w:ascii="Calibri" w:hAnsi="Calibri" w:cs="Calibri"/>
          <w:color w:val="FFFFFF"/>
          <w:sz w:val="28"/>
        </w:rPr>
        <w:t xml:space="preserve"> </w:t>
      </w:r>
    </w:p>
    <w:p w:rsidR="0084732F" w:rsidRPr="000108DF" w:rsidRDefault="008F3FCF" w:rsidP="00A809B9">
      <w:pPr>
        <w:pStyle w:val="ListParagraph"/>
        <w:shd w:val="clear" w:color="auto" w:fill="00B050"/>
        <w:ind w:left="-284"/>
        <w:contextualSpacing w:val="0"/>
        <w:rPr>
          <w:rFonts w:ascii="Calibri" w:hAnsi="Calibri" w:cs="Calibri"/>
          <w:b/>
          <w:color w:val="FFFFFF"/>
          <w:sz w:val="24"/>
        </w:rPr>
      </w:pPr>
      <w:r w:rsidRPr="00A809B9">
        <w:rPr>
          <w:rFonts w:ascii="Calibri" w:hAnsi="Calibri" w:cs="Calibri"/>
          <w:b/>
          <w:color w:val="FFFFFF"/>
          <w:sz w:val="24"/>
          <w:u w:val="single"/>
        </w:rPr>
        <w:t>Only</w:t>
      </w:r>
      <w:r w:rsidRPr="000108DF">
        <w:rPr>
          <w:rFonts w:ascii="Calibri" w:hAnsi="Calibri" w:cs="Calibri"/>
          <w:color w:val="FFFFFF"/>
          <w:sz w:val="24"/>
        </w:rPr>
        <w:t xml:space="preserve"> complete this section if you answered NO to question</w:t>
      </w:r>
      <w:r w:rsidR="000108DF" w:rsidRPr="000108DF">
        <w:rPr>
          <w:rFonts w:ascii="Calibri" w:hAnsi="Calibri" w:cs="Calibri"/>
          <w:color w:val="FFFFFF"/>
          <w:sz w:val="24"/>
        </w:rPr>
        <w:t xml:space="preserve"> 5.1</w:t>
      </w:r>
    </w:p>
    <w:p w:rsidR="00F72B08" w:rsidRPr="00330ED0" w:rsidRDefault="00F72B08" w:rsidP="00F72B08">
      <w:pPr>
        <w:pStyle w:val="ListParagraph"/>
        <w:shd w:val="clear" w:color="auto" w:fill="FFFFFF"/>
        <w:ind w:left="-284"/>
        <w:contextualSpacing w:val="0"/>
        <w:jc w:val="both"/>
        <w:rPr>
          <w:rFonts w:ascii="Calibri" w:hAnsi="Calibri" w:cs="Calibri"/>
          <w:color w:val="auto"/>
          <w:sz w:val="14"/>
          <w:szCs w:val="22"/>
        </w:rPr>
      </w:pPr>
    </w:p>
    <w:p w:rsidR="008F73E3" w:rsidRPr="00A809B9" w:rsidRDefault="00F72B08" w:rsidP="00A02140">
      <w:pPr>
        <w:pStyle w:val="ListParagraph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-284"/>
        <w:contextualSpacing w:val="0"/>
        <w:jc w:val="both"/>
        <w:rPr>
          <w:rFonts w:ascii="Calibri" w:hAnsi="Calibri" w:cs="Calibri"/>
          <w:i/>
          <w:color w:val="002060"/>
          <w:sz w:val="20"/>
          <w:szCs w:val="22"/>
        </w:rPr>
      </w:pPr>
      <w:r w:rsidRPr="00A809B9">
        <w:rPr>
          <w:rFonts w:ascii="Calibri" w:hAnsi="Calibri" w:cs="Calibri"/>
          <w:b/>
          <w:i/>
          <w:color w:val="002060"/>
          <w:sz w:val="20"/>
          <w:szCs w:val="22"/>
        </w:rPr>
        <w:t>NMAS Reference</w:t>
      </w:r>
      <w:r w:rsidR="00A02140" w:rsidRPr="00A809B9">
        <w:rPr>
          <w:rFonts w:ascii="Calibri" w:hAnsi="Calibri" w:cs="Calibri"/>
          <w:b/>
          <w:i/>
          <w:color w:val="002060"/>
          <w:sz w:val="20"/>
          <w:szCs w:val="22"/>
        </w:rPr>
        <w:t xml:space="preserve"> </w:t>
      </w:r>
      <w:r w:rsidRPr="00A809B9">
        <w:rPr>
          <w:rFonts w:ascii="Calibri" w:hAnsi="Calibri" w:cs="Calibri"/>
          <w:i/>
          <w:color w:val="002060"/>
          <w:sz w:val="20"/>
          <w:szCs w:val="22"/>
        </w:rPr>
        <w:t xml:space="preserve">Approval Standards s3.3: </w:t>
      </w:r>
    </w:p>
    <w:p w:rsidR="00F72B08" w:rsidRPr="00A809B9" w:rsidRDefault="00F72B08" w:rsidP="00A02140">
      <w:pPr>
        <w:pStyle w:val="ListParagraph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-284"/>
        <w:contextualSpacing w:val="0"/>
        <w:jc w:val="both"/>
        <w:rPr>
          <w:rFonts w:ascii="Calibri" w:hAnsi="Calibri" w:cs="Calibri"/>
          <w:b/>
          <w:i/>
          <w:color w:val="002060"/>
          <w:sz w:val="20"/>
          <w:szCs w:val="22"/>
        </w:rPr>
      </w:pPr>
      <w:r w:rsidRPr="0075422E">
        <w:rPr>
          <w:rFonts w:ascii="Calibri" w:hAnsi="Calibri" w:cs="Calibri"/>
          <w:i/>
          <w:color w:val="002060"/>
          <w:sz w:val="20"/>
        </w:rPr>
        <w:t>A mediator who has not met the requirement in Section 3.2 due to lack of work opportunities, health or career circumstances or residence in non-urban or CALD communities, must have conducted at least 10 hours of mediation, co-mediation or conciliation and must attend such supplementary training, coaching and/or assessment as the RMAB considers necessary, in addition to the CPD required in Section 3.5 below, to address the shortfall.</w:t>
      </w:r>
    </w:p>
    <w:p w:rsidR="0013458F" w:rsidRPr="006122B5" w:rsidRDefault="00330ED0" w:rsidP="008F73E3">
      <w:pPr>
        <w:pStyle w:val="ListParagraph"/>
        <w:shd w:val="clear" w:color="auto" w:fill="FFFFFF"/>
        <w:spacing w:before="240" w:after="240"/>
        <w:ind w:left="425" w:hanging="709"/>
        <w:contextualSpacing w:val="0"/>
        <w:rPr>
          <w:rFonts w:ascii="Calibri" w:hAnsi="Calibri" w:cs="Calibri"/>
          <w:b/>
          <w:color w:val="auto"/>
          <w:sz w:val="22"/>
          <w:szCs w:val="22"/>
        </w:rPr>
      </w:pPr>
      <w:r w:rsidRPr="006122B5">
        <w:rPr>
          <w:rFonts w:ascii="Calibri" w:hAnsi="Calibri" w:cs="Calibri"/>
          <w:b/>
          <w:color w:val="auto"/>
          <w:sz w:val="22"/>
          <w:szCs w:val="22"/>
        </w:rPr>
        <w:t xml:space="preserve">6.1  </w:t>
      </w:r>
      <w:r w:rsidR="0013458F" w:rsidRPr="006122B5">
        <w:rPr>
          <w:rFonts w:ascii="Calibri" w:hAnsi="Calibri" w:cs="Calibri"/>
          <w:b/>
          <w:color w:val="aut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="0013458F" w:rsidRPr="006122B5">
        <w:rPr>
          <w:rFonts w:ascii="Calibri" w:hAnsi="Calibri" w:cs="Calibri"/>
          <w:b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b/>
          <w:color w:val="auto"/>
          <w:sz w:val="22"/>
          <w:szCs w:val="22"/>
        </w:rPr>
      </w:r>
      <w:r w:rsidR="00626770">
        <w:rPr>
          <w:rFonts w:ascii="Calibri" w:hAnsi="Calibri" w:cs="Calibri"/>
          <w:b/>
          <w:color w:val="auto"/>
          <w:sz w:val="22"/>
          <w:szCs w:val="22"/>
        </w:rPr>
        <w:fldChar w:fldCharType="separate"/>
      </w:r>
      <w:r w:rsidR="0013458F" w:rsidRPr="006122B5">
        <w:rPr>
          <w:rFonts w:ascii="Calibri" w:hAnsi="Calibri" w:cs="Calibri"/>
          <w:b/>
          <w:color w:val="auto"/>
          <w:sz w:val="22"/>
          <w:szCs w:val="22"/>
        </w:rPr>
        <w:fldChar w:fldCharType="end"/>
      </w:r>
      <w:bookmarkEnd w:id="19"/>
      <w:r w:rsidR="0013458F" w:rsidRPr="006122B5">
        <w:rPr>
          <w:rFonts w:ascii="Calibri" w:hAnsi="Calibri" w:cs="Calibri"/>
          <w:b/>
          <w:color w:val="auto"/>
          <w:sz w:val="22"/>
          <w:szCs w:val="22"/>
        </w:rPr>
        <w:t xml:space="preserve"> I confirm I have complete</w:t>
      </w:r>
      <w:r w:rsidR="00A809B9">
        <w:rPr>
          <w:rFonts w:ascii="Calibri" w:hAnsi="Calibri" w:cs="Calibri"/>
          <w:b/>
          <w:color w:val="auto"/>
          <w:sz w:val="22"/>
          <w:szCs w:val="22"/>
        </w:rPr>
        <w:t>d at least 10 hours (but fewer than 25 hours) of mediation</w:t>
      </w:r>
      <w:r w:rsidR="0013458F" w:rsidRPr="006122B5">
        <w:rPr>
          <w:rFonts w:ascii="Calibri" w:hAnsi="Calibri" w:cs="Calibri"/>
          <w:b/>
          <w:color w:val="auto"/>
          <w:sz w:val="22"/>
          <w:szCs w:val="22"/>
        </w:rPr>
        <w:t>, co-mediation or conci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>liation in the past two years</w:t>
      </w:r>
      <w:r w:rsidR="00A809B9">
        <w:rPr>
          <w:rFonts w:ascii="Calibri" w:hAnsi="Calibri" w:cs="Calibri"/>
          <w:b/>
          <w:color w:val="auto"/>
          <w:sz w:val="22"/>
          <w:szCs w:val="22"/>
        </w:rPr>
        <w:t>.</w:t>
      </w:r>
    </w:p>
    <w:p w:rsidR="00330ED0" w:rsidRPr="00A809B9" w:rsidRDefault="007F17F5" w:rsidP="008F73E3">
      <w:pPr>
        <w:pStyle w:val="ListParagraph"/>
        <w:shd w:val="clear" w:color="auto" w:fill="FFFFFF"/>
        <w:spacing w:before="120" w:after="120"/>
        <w:ind w:left="-284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6122B5">
        <w:rPr>
          <w:rFonts w:ascii="Calibri" w:hAnsi="Calibri" w:cs="Calibri"/>
          <w:b/>
          <w:color w:val="auto"/>
          <w:sz w:val="22"/>
          <w:szCs w:val="22"/>
        </w:rPr>
        <w:t>6.2 The</w:t>
      </w:r>
      <w:r w:rsidR="0013458F" w:rsidRPr="006122B5">
        <w:rPr>
          <w:rFonts w:ascii="Calibri" w:hAnsi="Calibri" w:cs="Calibri"/>
          <w:b/>
          <w:color w:val="auto"/>
          <w:sz w:val="22"/>
          <w:szCs w:val="22"/>
        </w:rPr>
        <w:t xml:space="preserve"> reason I have conducted at least 10 ho</w:t>
      </w:r>
      <w:r w:rsidR="00A809B9">
        <w:rPr>
          <w:rFonts w:ascii="Calibri" w:hAnsi="Calibri" w:cs="Calibri"/>
          <w:b/>
          <w:color w:val="auto"/>
          <w:sz w:val="22"/>
          <w:szCs w:val="22"/>
        </w:rPr>
        <w:t xml:space="preserve">urs but fewer than 25 hours are: </w:t>
      </w:r>
      <w:r w:rsidR="00A809B9" w:rsidRPr="00A809B9">
        <w:rPr>
          <w:rFonts w:ascii="Calibri" w:hAnsi="Calibri" w:cs="Calibri"/>
          <w:color w:val="auto"/>
          <w:sz w:val="22"/>
          <w:szCs w:val="22"/>
        </w:rPr>
        <w:t>(tick all boxes that apply)</w:t>
      </w:r>
    </w:p>
    <w:p w:rsidR="0013458F" w:rsidRPr="008F3FCF" w:rsidRDefault="00330ED0" w:rsidP="008F73E3">
      <w:pPr>
        <w:pStyle w:val="ListParagraph"/>
        <w:shd w:val="clear" w:color="auto" w:fill="FFFFFF"/>
        <w:spacing w:before="120" w:after="12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8F3FCF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13458F" w:rsidRPr="008F3FCF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"/>
      <w:r w:rsidR="0013458F" w:rsidRPr="008F3FCF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auto"/>
          <w:sz w:val="22"/>
          <w:szCs w:val="22"/>
        </w:rPr>
      </w:r>
      <w:r w:rsidR="0062677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13458F" w:rsidRPr="008F3FCF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20"/>
      <w:r w:rsidR="0013458F" w:rsidRPr="008F3FCF">
        <w:rPr>
          <w:rFonts w:ascii="Calibri" w:hAnsi="Calibri" w:cs="Calibri"/>
          <w:color w:val="auto"/>
          <w:sz w:val="22"/>
          <w:szCs w:val="22"/>
        </w:rPr>
        <w:t xml:space="preserve"> Lack of work opportunities</w:t>
      </w:r>
    </w:p>
    <w:p w:rsidR="0013458F" w:rsidRPr="008F3FCF" w:rsidRDefault="00330ED0" w:rsidP="008F73E3">
      <w:pPr>
        <w:pStyle w:val="ListParagraph"/>
        <w:shd w:val="clear" w:color="auto" w:fill="FFFFFF"/>
        <w:spacing w:before="120" w:after="12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8F3FCF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13458F" w:rsidRPr="008F3FCF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"/>
      <w:r w:rsidR="0013458F" w:rsidRPr="008F3FCF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auto"/>
          <w:sz w:val="22"/>
          <w:szCs w:val="22"/>
        </w:rPr>
      </w:r>
      <w:r w:rsidR="0062677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13458F" w:rsidRPr="008F3FCF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21"/>
      <w:r w:rsidR="0013458F" w:rsidRPr="008F3FCF">
        <w:rPr>
          <w:rFonts w:ascii="Calibri" w:hAnsi="Calibri" w:cs="Calibri"/>
          <w:color w:val="auto"/>
          <w:sz w:val="22"/>
          <w:szCs w:val="22"/>
        </w:rPr>
        <w:t xml:space="preserve"> Health circumstances</w:t>
      </w:r>
    </w:p>
    <w:p w:rsidR="0013458F" w:rsidRPr="008F3FCF" w:rsidRDefault="00330ED0" w:rsidP="008F73E3">
      <w:pPr>
        <w:pStyle w:val="ListParagraph"/>
        <w:shd w:val="clear" w:color="auto" w:fill="FFFFFF"/>
        <w:spacing w:before="120" w:after="12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8F3FCF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13458F" w:rsidRPr="008F3FCF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"/>
      <w:r w:rsidR="0013458F" w:rsidRPr="008F3FCF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auto"/>
          <w:sz w:val="22"/>
          <w:szCs w:val="22"/>
        </w:rPr>
      </w:r>
      <w:r w:rsidR="0062677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13458F" w:rsidRPr="008F3FCF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22"/>
      <w:r w:rsidR="0013458F" w:rsidRPr="008F3FCF">
        <w:rPr>
          <w:rFonts w:ascii="Calibri" w:hAnsi="Calibri" w:cs="Calibri"/>
          <w:color w:val="auto"/>
          <w:sz w:val="22"/>
          <w:szCs w:val="22"/>
        </w:rPr>
        <w:t xml:space="preserve"> Career circumstances (e.g. working in a related area)</w:t>
      </w:r>
    </w:p>
    <w:p w:rsidR="00111739" w:rsidRDefault="00330ED0" w:rsidP="008F73E3">
      <w:pPr>
        <w:pStyle w:val="ListParagraph"/>
        <w:shd w:val="clear" w:color="auto" w:fill="FFFFFF"/>
        <w:spacing w:before="120" w:after="12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8F3FCF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13458F" w:rsidRPr="008F3FCF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"/>
      <w:r w:rsidR="0013458F" w:rsidRPr="008F3FCF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auto"/>
          <w:sz w:val="22"/>
          <w:szCs w:val="22"/>
        </w:rPr>
      </w:r>
      <w:r w:rsidR="0062677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13458F" w:rsidRPr="008F3FCF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23"/>
      <w:r w:rsidRPr="008F3FC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1739">
        <w:rPr>
          <w:rFonts w:ascii="Calibri" w:hAnsi="Calibri" w:cs="Calibri"/>
          <w:color w:val="auto"/>
          <w:sz w:val="22"/>
          <w:szCs w:val="22"/>
        </w:rPr>
        <w:t>I reside in a non-urban area</w:t>
      </w:r>
    </w:p>
    <w:p w:rsidR="00330ED0" w:rsidRPr="008F3FCF" w:rsidRDefault="00111739" w:rsidP="008F73E3">
      <w:pPr>
        <w:pStyle w:val="ListParagraph"/>
        <w:shd w:val="clear" w:color="auto" w:fill="FFFFFF"/>
        <w:spacing w:before="120" w:after="12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8F3FCF"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8F3FCF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F3FCF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auto"/>
          <w:sz w:val="22"/>
          <w:szCs w:val="22"/>
        </w:rPr>
      </w:r>
      <w:r w:rsidR="0062677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8F3FCF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8F3FCF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I reside in a </w:t>
      </w:r>
      <w:r w:rsidR="0013458F" w:rsidRPr="008F3FCF">
        <w:rPr>
          <w:rFonts w:ascii="Calibri" w:hAnsi="Calibri" w:cs="Calibri"/>
          <w:color w:val="auto"/>
          <w:sz w:val="22"/>
          <w:szCs w:val="22"/>
        </w:rPr>
        <w:t>culturally and linguisti</w:t>
      </w:r>
      <w:r>
        <w:rPr>
          <w:rFonts w:ascii="Calibri" w:hAnsi="Calibri" w:cs="Calibri"/>
          <w:color w:val="auto"/>
          <w:sz w:val="22"/>
          <w:szCs w:val="22"/>
        </w:rPr>
        <w:t>cally diverse (CALD) community.</w:t>
      </w:r>
    </w:p>
    <w:p w:rsidR="00A809B9" w:rsidRPr="00A809B9" w:rsidRDefault="008F3FCF" w:rsidP="008F73E3">
      <w:pPr>
        <w:pStyle w:val="ListParagraph"/>
        <w:shd w:val="clear" w:color="auto" w:fill="FFFFFF"/>
        <w:spacing w:before="120" w:after="120"/>
        <w:ind w:left="0"/>
        <w:contextualSpacing w:val="0"/>
        <w:jc w:val="both"/>
        <w:rPr>
          <w:rFonts w:ascii="Calibri" w:hAnsi="Calibri" w:cs="Calibri"/>
          <w:color w:val="auto"/>
          <w:sz w:val="2"/>
          <w:szCs w:val="22"/>
        </w:rPr>
      </w:pPr>
      <w:r w:rsidRPr="008F3FCF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:rsidR="008F73E3" w:rsidRDefault="008F3FCF" w:rsidP="008F73E3">
      <w:pPr>
        <w:pStyle w:val="ListParagraph"/>
        <w:shd w:val="clear" w:color="auto" w:fill="FFFFFF"/>
        <w:spacing w:before="120" w:after="12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8F3FCF">
        <w:rPr>
          <w:rFonts w:ascii="Calibri" w:hAnsi="Calibri" w:cs="Calibri"/>
          <w:color w:val="auto"/>
          <w:sz w:val="22"/>
          <w:szCs w:val="22"/>
        </w:rPr>
        <w:t>Please note the ADRD may need to follow-up with you to obtain more detailed informati</w:t>
      </w:r>
      <w:r w:rsidR="00A809B9">
        <w:rPr>
          <w:rFonts w:ascii="Calibri" w:hAnsi="Calibri" w:cs="Calibri"/>
          <w:color w:val="auto"/>
          <w:sz w:val="22"/>
          <w:szCs w:val="22"/>
        </w:rPr>
        <w:t>on.</w:t>
      </w:r>
    </w:p>
    <w:p w:rsidR="008F73E3" w:rsidRPr="006122B5" w:rsidRDefault="008F73E3" w:rsidP="008F73E3">
      <w:pPr>
        <w:pStyle w:val="ListParagraph"/>
        <w:shd w:val="clear" w:color="auto" w:fill="FFFFFF"/>
        <w:spacing w:before="240" w:after="120"/>
        <w:ind w:left="141" w:hanging="425"/>
        <w:contextualSpacing w:val="0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6.3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 xml:space="preserve">   Have you previously sought renewal of my NMAS accreditation having completed less than 25 hours of   mediation? </w:t>
      </w:r>
    </w:p>
    <w:p w:rsidR="008F73E3" w:rsidRPr="008F3FCF" w:rsidRDefault="008F73E3" w:rsidP="008F73E3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F3FCF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F3FCF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8F3FCF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8F3FCF">
        <w:rPr>
          <w:rFonts w:ascii="Calibri" w:hAnsi="Calibri" w:cs="Calibri"/>
          <w:color w:val="000000"/>
          <w:sz w:val="22"/>
          <w:szCs w:val="22"/>
        </w:rPr>
        <w:t xml:space="preserve">  No </w:t>
      </w:r>
    </w:p>
    <w:p w:rsidR="008F73E3" w:rsidRPr="008F3FCF" w:rsidRDefault="008F73E3" w:rsidP="008F73E3">
      <w:pPr>
        <w:pStyle w:val="ListParagraph"/>
        <w:spacing w:before="120" w:after="120"/>
        <w:ind w:left="142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F3FCF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F3FCF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000000"/>
          <w:sz w:val="22"/>
          <w:szCs w:val="22"/>
        </w:rPr>
      </w:r>
      <w:r w:rsidR="00626770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8F3FCF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8F3FCF">
        <w:rPr>
          <w:rFonts w:ascii="Calibri" w:hAnsi="Calibri" w:cs="Calibri"/>
          <w:color w:val="000000"/>
          <w:sz w:val="22"/>
          <w:szCs w:val="22"/>
        </w:rPr>
        <w:t xml:space="preserve">  Yes – please provide details including dates. </w:t>
      </w:r>
      <w:r w:rsidRPr="008F3FCF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8F3FCF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8F3FCF">
        <w:rPr>
          <w:rFonts w:ascii="Calibri" w:hAnsi="Calibri" w:cs="Calibri"/>
          <w:color w:val="000000"/>
          <w:sz w:val="22"/>
          <w:szCs w:val="22"/>
        </w:rPr>
      </w:r>
      <w:r w:rsidRPr="008F3FCF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8F3FCF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8F3FCF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8F3FCF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8F3FCF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8F3FCF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8F3FCF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:rsidR="008F73E3" w:rsidRDefault="008F73E3" w:rsidP="008F73E3">
      <w:pPr>
        <w:pStyle w:val="ListParagraph"/>
        <w:shd w:val="clear" w:color="auto" w:fill="FFFFFF"/>
        <w:spacing w:before="240"/>
        <w:ind w:left="141" w:hanging="425"/>
        <w:contextualSpacing w:val="0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6.4</w:t>
      </w:r>
      <w:r w:rsidR="00330ED0" w:rsidRPr="006122B5">
        <w:rPr>
          <w:rFonts w:ascii="Calibri" w:hAnsi="Calibri" w:cs="Calibri"/>
          <w:b/>
          <w:color w:val="auto"/>
          <w:sz w:val="22"/>
          <w:szCs w:val="22"/>
        </w:rPr>
        <w:t xml:space="preserve"> 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Please list</w:t>
      </w:r>
      <w:r w:rsidR="00330ED0" w:rsidRPr="006122B5">
        <w:rPr>
          <w:rFonts w:ascii="Calibri" w:hAnsi="Calibri" w:cs="Calibri"/>
          <w:b/>
          <w:color w:val="auto"/>
          <w:sz w:val="22"/>
          <w:szCs w:val="22"/>
        </w:rPr>
        <w:t xml:space="preserve"> any supplementary training, coaching and/or assessment you could undertake which would address the shortfall in your practice ho</w:t>
      </w:r>
      <w:r w:rsidR="006122B5">
        <w:rPr>
          <w:rFonts w:ascii="Calibri" w:hAnsi="Calibri" w:cs="Calibri"/>
          <w:b/>
          <w:color w:val="auto"/>
          <w:sz w:val="22"/>
          <w:szCs w:val="22"/>
        </w:rPr>
        <w:t xml:space="preserve">urs.   </w:t>
      </w:r>
    </w:p>
    <w:p w:rsidR="00A809B9" w:rsidRPr="00A809B9" w:rsidRDefault="00A809B9" w:rsidP="00A809B9">
      <w:pPr>
        <w:pStyle w:val="ListParagraph"/>
        <w:shd w:val="clear" w:color="auto" w:fill="FFFFFF"/>
        <w:spacing w:before="120"/>
        <w:ind w:left="141" w:hanging="425"/>
        <w:contextualSpacing w:val="0"/>
        <w:rPr>
          <w:rFonts w:ascii="Calibri" w:hAnsi="Calibri" w:cs="Calibri"/>
          <w:color w:val="auto"/>
          <w:sz w:val="20"/>
          <w:szCs w:val="22"/>
        </w:rPr>
      </w:pPr>
      <w:r w:rsidRPr="00A809B9">
        <w:rPr>
          <w:rFonts w:ascii="Calibri" w:hAnsi="Calibri" w:cs="Calibri"/>
          <w:b/>
          <w:color w:val="auto"/>
          <w:sz w:val="20"/>
          <w:szCs w:val="22"/>
        </w:rPr>
        <w:tab/>
      </w:r>
      <w:r w:rsidRPr="00A809B9">
        <w:rPr>
          <w:rFonts w:ascii="Calibri" w:hAnsi="Calibri" w:cs="Calibri"/>
          <w:color w:val="auto"/>
          <w:sz w:val="20"/>
          <w:szCs w:val="22"/>
        </w:rPr>
        <w:t>Please note:</w:t>
      </w:r>
    </w:p>
    <w:p w:rsidR="00A809B9" w:rsidRPr="00A809B9" w:rsidRDefault="008F73E3" w:rsidP="00A809B9">
      <w:pPr>
        <w:pStyle w:val="ListParagraph"/>
        <w:numPr>
          <w:ilvl w:val="0"/>
          <w:numId w:val="24"/>
        </w:numPr>
        <w:shd w:val="clear" w:color="auto" w:fill="FFFFFF"/>
        <w:spacing w:before="120"/>
        <w:contextualSpacing w:val="0"/>
        <w:rPr>
          <w:rFonts w:ascii="Calibri" w:hAnsi="Calibri" w:cs="Calibri"/>
          <w:color w:val="auto"/>
          <w:sz w:val="20"/>
          <w:szCs w:val="22"/>
        </w:rPr>
      </w:pPr>
      <w:r w:rsidRPr="00A809B9">
        <w:rPr>
          <w:rFonts w:ascii="Calibri" w:hAnsi="Calibri" w:cs="Calibri"/>
          <w:color w:val="auto"/>
          <w:sz w:val="20"/>
          <w:szCs w:val="22"/>
        </w:rPr>
        <w:t>The supplementary training, coaching and/or assessment would need to be completed no later than 6 weeks after your current accreditation date ends.  For example, if your current accreditation expires on 1/1/20xx, you would need to have completed any additional CPD no later than 12/2/20xx.</w:t>
      </w:r>
    </w:p>
    <w:p w:rsidR="00330ED0" w:rsidRPr="00A809B9" w:rsidRDefault="006122B5" w:rsidP="00A809B9">
      <w:pPr>
        <w:pStyle w:val="ListParagraph"/>
        <w:numPr>
          <w:ilvl w:val="0"/>
          <w:numId w:val="24"/>
        </w:numPr>
        <w:shd w:val="clear" w:color="auto" w:fill="FFFFFF"/>
        <w:spacing w:before="120"/>
        <w:contextualSpacing w:val="0"/>
        <w:rPr>
          <w:rFonts w:ascii="Calibri" w:hAnsi="Calibri" w:cs="Calibri"/>
          <w:color w:val="auto"/>
          <w:sz w:val="20"/>
          <w:szCs w:val="22"/>
        </w:rPr>
      </w:pPr>
      <w:r w:rsidRPr="00A809B9">
        <w:rPr>
          <w:rFonts w:ascii="Calibri" w:hAnsi="Calibri" w:cs="Calibri"/>
          <w:color w:val="auto"/>
          <w:sz w:val="20"/>
          <w:szCs w:val="22"/>
        </w:rPr>
        <w:t>ADRD/</w:t>
      </w:r>
      <w:r w:rsidR="00330ED0" w:rsidRPr="00A809B9">
        <w:rPr>
          <w:rFonts w:ascii="Calibri" w:hAnsi="Calibri" w:cs="Calibri"/>
          <w:color w:val="auto"/>
          <w:sz w:val="20"/>
          <w:szCs w:val="22"/>
        </w:rPr>
        <w:t>CJC is not required to provide any of these opportunities and it is up to the mediator to organise and/or fund these activities themselves.)</w:t>
      </w:r>
      <w:r w:rsidR="00330ED0" w:rsidRPr="00A809B9">
        <w:rPr>
          <w:rFonts w:ascii="Calibri" w:hAnsi="Calibri" w:cs="Calibri"/>
          <w:b/>
          <w:color w:val="auto"/>
          <w:sz w:val="20"/>
          <w:szCs w:val="22"/>
        </w:rPr>
        <w:t xml:space="preserve"> </w:t>
      </w:r>
    </w:p>
    <w:p w:rsidR="00A809B9" w:rsidRPr="00A809B9" w:rsidRDefault="00A809B9" w:rsidP="00A809B9">
      <w:pPr>
        <w:pStyle w:val="ListParagraph"/>
        <w:numPr>
          <w:ilvl w:val="0"/>
          <w:numId w:val="24"/>
        </w:numPr>
        <w:shd w:val="clear" w:color="auto" w:fill="FFFFFF"/>
        <w:spacing w:before="120"/>
        <w:contextualSpacing w:val="0"/>
        <w:rPr>
          <w:rFonts w:ascii="Calibri" w:hAnsi="Calibri" w:cs="Calibri"/>
          <w:color w:val="auto"/>
          <w:sz w:val="20"/>
          <w:szCs w:val="22"/>
        </w:rPr>
      </w:pPr>
      <w:r w:rsidRPr="00A809B9">
        <w:rPr>
          <w:rFonts w:ascii="Calibri" w:hAnsi="Calibri" w:cs="Calibri"/>
          <w:color w:val="auto"/>
          <w:sz w:val="20"/>
          <w:szCs w:val="22"/>
        </w:rPr>
        <w:t>These activities cannot be counted towards your next biennial accreditation CPD or practice hours</w:t>
      </w:r>
    </w:p>
    <w:p w:rsidR="008F73E3" w:rsidRPr="008F73E3" w:rsidRDefault="008F73E3" w:rsidP="008F73E3">
      <w:pPr>
        <w:pStyle w:val="ListParagraph"/>
        <w:shd w:val="clear" w:color="auto" w:fill="FFFFFF"/>
        <w:ind w:left="142"/>
        <w:contextualSpacing w:val="0"/>
        <w:rPr>
          <w:rFonts w:ascii="Calibri" w:hAnsi="Calibri" w:cs="Calibri"/>
          <w:color w:val="auto"/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3483"/>
        <w:gridCol w:w="2039"/>
        <w:gridCol w:w="2922"/>
      </w:tblGrid>
      <w:tr w:rsidR="008F3FCF" w:rsidRPr="008F3FCF" w:rsidTr="008F3FCF">
        <w:trPr>
          <w:trHeight w:val="372"/>
        </w:trPr>
        <w:tc>
          <w:tcPr>
            <w:tcW w:w="2012" w:type="dxa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t>Type of activity</w:t>
            </w:r>
          </w:p>
        </w:tc>
        <w:tc>
          <w:tcPr>
            <w:tcW w:w="3483" w:type="dxa"/>
            <w:shd w:val="clear" w:color="auto" w:fill="auto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t>Provider</w:t>
            </w:r>
          </w:p>
        </w:tc>
        <w:tc>
          <w:tcPr>
            <w:tcW w:w="2039" w:type="dxa"/>
            <w:shd w:val="clear" w:color="auto" w:fill="auto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t>Estimated hours</w:t>
            </w:r>
          </w:p>
        </w:tc>
        <w:tc>
          <w:tcPr>
            <w:tcW w:w="2922" w:type="dxa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t>Any other comments</w:t>
            </w:r>
          </w:p>
        </w:tc>
      </w:tr>
      <w:tr w:rsidR="008F3FCF" w:rsidRPr="008F3FCF" w:rsidTr="008F3FCF">
        <w:trPr>
          <w:trHeight w:val="530"/>
        </w:trPr>
        <w:tc>
          <w:tcPr>
            <w:tcW w:w="2012" w:type="dxa"/>
            <w:vAlign w:val="center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8F3FCF" w:rsidRPr="008F3FCF" w:rsidTr="008F3FCF">
        <w:trPr>
          <w:trHeight w:val="530"/>
        </w:trPr>
        <w:tc>
          <w:tcPr>
            <w:tcW w:w="2012" w:type="dxa"/>
            <w:vAlign w:val="center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8F3FCF" w:rsidRPr="008F3FCF" w:rsidTr="008F3FCF">
        <w:trPr>
          <w:trHeight w:val="530"/>
        </w:trPr>
        <w:tc>
          <w:tcPr>
            <w:tcW w:w="2012" w:type="dxa"/>
            <w:vAlign w:val="center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F3FCF" w:rsidRPr="008F3FCF" w:rsidRDefault="008F3FCF" w:rsidP="00330ED0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8F3FCF" w:rsidRPr="008F3FCF" w:rsidTr="008F3FCF">
        <w:trPr>
          <w:trHeight w:val="530"/>
        </w:trPr>
        <w:tc>
          <w:tcPr>
            <w:tcW w:w="2012" w:type="dxa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8F3FCF" w:rsidRPr="008F3FCF" w:rsidTr="008F3FCF">
        <w:trPr>
          <w:trHeight w:val="530"/>
        </w:trPr>
        <w:tc>
          <w:tcPr>
            <w:tcW w:w="2012" w:type="dxa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vAlign w:val="center"/>
          </w:tcPr>
          <w:p w:rsidR="008F3FCF" w:rsidRPr="008F3FCF" w:rsidRDefault="008F3FCF" w:rsidP="008F3FCF">
            <w:pPr>
              <w:pStyle w:val="ListParagraph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F3FCF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30ED0" w:rsidRDefault="00330ED0" w:rsidP="00330ED0"/>
    <w:p w:rsidR="00330ED0" w:rsidRDefault="00330ED0" w:rsidP="00330ED0">
      <w:pPr>
        <w:pStyle w:val="ListParagraph"/>
        <w:shd w:val="clear" w:color="auto" w:fill="FFFFFF"/>
        <w:spacing w:before="120" w:after="240"/>
        <w:ind w:left="0" w:hanging="284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</w:r>
    </w:p>
    <w:p w:rsidR="003E3ED1" w:rsidRPr="00330ED0" w:rsidRDefault="003E3ED1" w:rsidP="00330ED0">
      <w:pPr>
        <w:sectPr w:rsidR="003E3ED1" w:rsidRPr="00330ED0" w:rsidSect="007F17F5">
          <w:footerReference w:type="even" r:id="rId17"/>
          <w:footerReference w:type="default" r:id="rId18"/>
          <w:pgSz w:w="11906" w:h="16838"/>
          <w:pgMar w:top="709" w:right="707" w:bottom="568" w:left="993" w:header="708" w:footer="0" w:gutter="0"/>
          <w:pgNumType w:start="1"/>
          <w:cols w:space="708"/>
          <w:docGrid w:linePitch="360"/>
        </w:sectPr>
      </w:pPr>
    </w:p>
    <w:p w:rsidR="00715088" w:rsidRPr="00F87270" w:rsidRDefault="001E73E0" w:rsidP="00A02140">
      <w:pPr>
        <w:shd w:val="clear" w:color="auto" w:fill="1F497D"/>
        <w:spacing w:after="120"/>
        <w:rPr>
          <w:color w:val="FFFFFF"/>
          <w:sz w:val="28"/>
          <w:szCs w:val="24"/>
        </w:rPr>
      </w:pPr>
      <w:r w:rsidRPr="00F87270">
        <w:rPr>
          <w:color w:val="FFFFFF"/>
          <w:sz w:val="28"/>
          <w:szCs w:val="24"/>
        </w:rPr>
        <w:lastRenderedPageBreak/>
        <w:t>Part</w:t>
      </w:r>
      <w:r w:rsidR="00A02140" w:rsidRPr="00F87270">
        <w:rPr>
          <w:color w:val="FFFFFF"/>
          <w:sz w:val="28"/>
          <w:szCs w:val="24"/>
        </w:rPr>
        <w:t xml:space="preserve"> 7</w:t>
      </w:r>
      <w:r w:rsidR="00904E2D" w:rsidRPr="00F87270">
        <w:rPr>
          <w:color w:val="FFFFFF"/>
          <w:sz w:val="28"/>
          <w:szCs w:val="24"/>
        </w:rPr>
        <w:t>: Evidence of Continual Professional Development (CPD)</w:t>
      </w:r>
    </w:p>
    <w:p w:rsidR="008F73E3" w:rsidRPr="00A809B9" w:rsidRDefault="00A02140" w:rsidP="00941DFC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spacing w:after="0" w:line="240" w:lineRule="auto"/>
        <w:rPr>
          <w:rFonts w:cs="Calibri"/>
          <w:i/>
          <w:color w:val="002060"/>
          <w:sz w:val="20"/>
        </w:rPr>
      </w:pPr>
      <w:r w:rsidRPr="00A809B9">
        <w:rPr>
          <w:rFonts w:cs="Calibri"/>
          <w:b/>
          <w:i/>
          <w:color w:val="002060"/>
          <w:sz w:val="20"/>
        </w:rPr>
        <w:t xml:space="preserve">NMAS Reference:  </w:t>
      </w:r>
      <w:r w:rsidR="003E3ED1" w:rsidRPr="00A809B9">
        <w:rPr>
          <w:rFonts w:cs="Calibri"/>
          <w:i/>
          <w:color w:val="002060"/>
          <w:sz w:val="20"/>
        </w:rPr>
        <w:t xml:space="preserve">Approval Standards </w:t>
      </w:r>
      <w:r w:rsidR="008F73E3" w:rsidRPr="00A809B9">
        <w:rPr>
          <w:rFonts w:cs="Calibri"/>
          <w:i/>
          <w:color w:val="002060"/>
          <w:sz w:val="20"/>
        </w:rPr>
        <w:t>Section 3.5</w:t>
      </w:r>
    </w:p>
    <w:p w:rsidR="00904E2D" w:rsidRPr="00A809B9" w:rsidRDefault="00904E2D" w:rsidP="00941DFC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spacing w:after="0" w:line="240" w:lineRule="auto"/>
        <w:rPr>
          <w:rFonts w:cs="Calibri"/>
          <w:b/>
          <w:i/>
          <w:color w:val="002060"/>
          <w:sz w:val="20"/>
        </w:rPr>
      </w:pPr>
      <w:r w:rsidRPr="00A809B9">
        <w:rPr>
          <w:rFonts w:cs="Calibri"/>
          <w:i/>
          <w:color w:val="002060"/>
          <w:sz w:val="20"/>
        </w:rPr>
        <w:t xml:space="preserve">A mediator must undertake CPD of at least </w:t>
      </w:r>
      <w:r w:rsidRPr="00A809B9">
        <w:rPr>
          <w:rFonts w:cs="Calibri"/>
          <w:b/>
          <w:i/>
          <w:color w:val="002060"/>
          <w:sz w:val="20"/>
        </w:rPr>
        <w:t xml:space="preserve">25 hours </w:t>
      </w:r>
      <w:r w:rsidRPr="00A809B9">
        <w:rPr>
          <w:rFonts w:cs="Calibri"/>
          <w:i/>
          <w:color w:val="002060"/>
          <w:sz w:val="20"/>
        </w:rPr>
        <w:t xml:space="preserve">that contributes to the knowledge, skills and ethical principles contained in the </w:t>
      </w:r>
      <w:r w:rsidR="00484399" w:rsidRPr="00A809B9">
        <w:rPr>
          <w:rFonts w:cs="Calibri"/>
          <w:i/>
          <w:color w:val="002060"/>
          <w:sz w:val="20"/>
        </w:rPr>
        <w:t>Approval</w:t>
      </w:r>
      <w:r w:rsidRPr="00A809B9">
        <w:rPr>
          <w:rFonts w:cs="Calibri"/>
          <w:i/>
          <w:color w:val="002060"/>
          <w:sz w:val="20"/>
        </w:rPr>
        <w:t xml:space="preserve"> Standards.</w:t>
      </w:r>
    </w:p>
    <w:p w:rsidR="00904E2D" w:rsidRPr="00A1163D" w:rsidRDefault="00904E2D" w:rsidP="00A02140">
      <w:pPr>
        <w:pStyle w:val="ListParagraph"/>
        <w:shd w:val="clear" w:color="auto" w:fill="FFFFFF"/>
        <w:spacing w:before="120" w:after="240"/>
        <w:ind w:left="0"/>
        <w:contextualSpacing w:val="0"/>
        <w:rPr>
          <w:rFonts w:ascii="Calibri" w:hAnsi="Calibri" w:cs="Calibri"/>
          <w:color w:val="auto"/>
          <w:sz w:val="22"/>
          <w:szCs w:val="22"/>
        </w:rPr>
      </w:pPr>
      <w:r w:rsidRPr="00A1163D">
        <w:rPr>
          <w:rFonts w:ascii="Calibri" w:hAnsi="Calibri" w:cs="Calibri"/>
          <w:color w:val="auto"/>
          <w:sz w:val="22"/>
          <w:szCs w:val="22"/>
        </w:rPr>
        <w:t xml:space="preserve">Please provide evidence of CPD activities undertaken in the preceding 2 years.  </w:t>
      </w:r>
      <w:r w:rsidR="00A02140" w:rsidRPr="00A1163D">
        <w:rPr>
          <w:rFonts w:ascii="Calibri" w:hAnsi="Calibri" w:cs="Calibri"/>
          <w:color w:val="auto"/>
          <w:sz w:val="22"/>
          <w:szCs w:val="22"/>
        </w:rPr>
        <w:t xml:space="preserve">In the column below marked with **, you will need to specifically link your CPD activity with Practice Standard section 10.1 (a) Knowledge, (b) Skills and (c) Ethical Principles. For example specify </w:t>
      </w:r>
      <w:r w:rsidR="00294D3D" w:rsidRPr="00A1163D">
        <w:rPr>
          <w:rFonts w:ascii="Calibri" w:hAnsi="Calibri" w:cs="Calibri"/>
          <w:i/>
          <w:color w:val="auto"/>
          <w:sz w:val="22"/>
          <w:szCs w:val="22"/>
        </w:rPr>
        <w:t>10.1(a</w:t>
      </w:r>
      <w:proofErr w:type="gramStart"/>
      <w:r w:rsidR="00294D3D" w:rsidRPr="00A1163D">
        <w:rPr>
          <w:rFonts w:ascii="Calibri" w:hAnsi="Calibri" w:cs="Calibri"/>
          <w:i/>
          <w:color w:val="auto"/>
          <w:sz w:val="22"/>
          <w:szCs w:val="22"/>
        </w:rPr>
        <w:t>)(</w:t>
      </w:r>
      <w:proofErr w:type="gramEnd"/>
      <w:r w:rsidR="00294D3D" w:rsidRPr="00A1163D">
        <w:rPr>
          <w:rFonts w:ascii="Calibri" w:hAnsi="Calibri" w:cs="Calibri"/>
          <w:i/>
          <w:color w:val="auto"/>
          <w:sz w:val="22"/>
          <w:szCs w:val="22"/>
        </w:rPr>
        <w:t>ix)</w:t>
      </w:r>
      <w:r w:rsidR="00294D3D" w:rsidRPr="00A1163D">
        <w:rPr>
          <w:rFonts w:ascii="Calibri" w:hAnsi="Calibri" w:cs="Calibri"/>
          <w:color w:val="auto"/>
          <w:sz w:val="22"/>
          <w:szCs w:val="22"/>
        </w:rPr>
        <w:t xml:space="preserve"> or </w:t>
      </w:r>
      <w:r w:rsidR="00294D3D" w:rsidRPr="00A1163D">
        <w:rPr>
          <w:rFonts w:ascii="Calibri" w:hAnsi="Calibri" w:cs="Calibri"/>
          <w:i/>
          <w:color w:val="auto"/>
          <w:sz w:val="22"/>
          <w:szCs w:val="22"/>
        </w:rPr>
        <w:t>10.1(b)(vi</w:t>
      </w:r>
      <w:r w:rsidR="00294D3D" w:rsidRPr="00A1163D">
        <w:rPr>
          <w:rFonts w:ascii="Calibri" w:hAnsi="Calibri" w:cs="Calibri"/>
          <w:color w:val="auto"/>
          <w:sz w:val="22"/>
          <w:szCs w:val="22"/>
        </w:rPr>
        <w:t>) etc</w:t>
      </w:r>
      <w:r w:rsidR="00A02140" w:rsidRPr="00A1163D">
        <w:rPr>
          <w:rFonts w:ascii="Calibri" w:hAnsi="Calibri" w:cs="Calibri"/>
          <w:color w:val="auto"/>
          <w:sz w:val="22"/>
          <w:szCs w:val="22"/>
        </w:rPr>
        <w:t>…</w:t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3591"/>
        <w:gridCol w:w="3264"/>
        <w:gridCol w:w="1277"/>
        <w:gridCol w:w="2330"/>
        <w:gridCol w:w="1096"/>
        <w:gridCol w:w="1234"/>
        <w:gridCol w:w="1004"/>
      </w:tblGrid>
      <w:tr w:rsidR="00B010EC" w:rsidRPr="00111739" w:rsidTr="00107235">
        <w:trPr>
          <w:tblHeader/>
        </w:trPr>
        <w:tc>
          <w:tcPr>
            <w:tcW w:w="494" w:type="pct"/>
            <w:shd w:val="clear" w:color="auto" w:fill="auto"/>
            <w:vAlign w:val="center"/>
          </w:tcPr>
          <w:p w:rsidR="00B010EC" w:rsidRPr="00111739" w:rsidRDefault="00B010EC" w:rsidP="000108D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2060"/>
                <w:sz w:val="18"/>
                <w:szCs w:val="19"/>
              </w:rPr>
            </w:pPr>
            <w:r w:rsidRPr="00111739">
              <w:rPr>
                <w:rFonts w:eastAsia="Times New Roman" w:cs="Calibri"/>
                <w:b/>
                <w:color w:val="002060"/>
                <w:sz w:val="18"/>
                <w:szCs w:val="19"/>
              </w:rPr>
              <w:t>NMAS category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B010EC" w:rsidRPr="00111739" w:rsidRDefault="00B010EC" w:rsidP="000108D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2060"/>
                <w:sz w:val="18"/>
                <w:szCs w:val="19"/>
              </w:rPr>
            </w:pPr>
            <w:r w:rsidRPr="00111739">
              <w:rPr>
                <w:rFonts w:eastAsia="Times New Roman" w:cs="Calibri"/>
                <w:b/>
                <w:color w:val="002060"/>
                <w:sz w:val="18"/>
                <w:szCs w:val="19"/>
              </w:rPr>
              <w:t>Name of CPD event/activity</w:t>
            </w:r>
          </w:p>
        </w:tc>
        <w:tc>
          <w:tcPr>
            <w:tcW w:w="1066" w:type="pct"/>
            <w:vAlign w:val="center"/>
          </w:tcPr>
          <w:p w:rsidR="00B010EC" w:rsidRPr="00111739" w:rsidRDefault="00B010EC" w:rsidP="000108D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2060"/>
                <w:sz w:val="18"/>
                <w:szCs w:val="19"/>
              </w:rPr>
            </w:pPr>
            <w:r w:rsidRPr="00111739">
              <w:rPr>
                <w:rFonts w:eastAsia="Times New Roman" w:cs="Calibri"/>
                <w:b/>
                <w:color w:val="002060"/>
                <w:sz w:val="18"/>
                <w:szCs w:val="19"/>
              </w:rPr>
              <w:t>Name of CPD provider/organisation</w:t>
            </w:r>
          </w:p>
        </w:tc>
        <w:tc>
          <w:tcPr>
            <w:tcW w:w="417" w:type="pct"/>
            <w:vAlign w:val="center"/>
          </w:tcPr>
          <w:p w:rsidR="00B010EC" w:rsidRPr="00111739" w:rsidRDefault="00B010EC" w:rsidP="000108D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2060"/>
                <w:sz w:val="18"/>
                <w:szCs w:val="19"/>
              </w:rPr>
            </w:pPr>
            <w:r w:rsidRPr="00111739">
              <w:rPr>
                <w:rFonts w:eastAsia="Times New Roman" w:cs="Calibri"/>
                <w:b/>
                <w:color w:val="002060"/>
                <w:sz w:val="18"/>
                <w:szCs w:val="19"/>
              </w:rPr>
              <w:t>Date of CPD activity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B010EC" w:rsidRPr="00111739" w:rsidRDefault="00B010EC" w:rsidP="000108D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2060"/>
                <w:sz w:val="18"/>
                <w:szCs w:val="19"/>
              </w:rPr>
            </w:pPr>
            <w:r w:rsidRPr="00111739">
              <w:rPr>
                <w:rFonts w:eastAsia="Times New Roman" w:cs="Calibri"/>
                <w:b/>
                <w:color w:val="002060"/>
                <w:sz w:val="18"/>
                <w:szCs w:val="19"/>
              </w:rPr>
              <w:t>NMAS Practice Standards s10 compliance**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10EC" w:rsidRPr="00111739" w:rsidRDefault="00B010EC" w:rsidP="000108D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2060"/>
                <w:sz w:val="18"/>
                <w:szCs w:val="19"/>
              </w:rPr>
            </w:pPr>
            <w:r w:rsidRPr="00111739">
              <w:rPr>
                <w:rFonts w:eastAsia="Times New Roman" w:cs="Calibri"/>
                <w:b/>
                <w:color w:val="002060"/>
                <w:sz w:val="18"/>
                <w:szCs w:val="19"/>
              </w:rPr>
              <w:t>Actual Hours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10EC" w:rsidRPr="00111739" w:rsidRDefault="000108DF" w:rsidP="000108D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2060"/>
                <w:sz w:val="18"/>
                <w:szCs w:val="19"/>
              </w:rPr>
            </w:pPr>
            <w:r>
              <w:rPr>
                <w:rFonts w:eastAsia="Times New Roman" w:cs="Calibri"/>
                <w:b/>
                <w:color w:val="002060"/>
                <w:sz w:val="18"/>
                <w:szCs w:val="19"/>
              </w:rPr>
              <w:t xml:space="preserve">Maximum </w:t>
            </w:r>
            <w:r w:rsidR="00B010EC" w:rsidRPr="00111739">
              <w:rPr>
                <w:rFonts w:eastAsia="Times New Roman" w:cs="Calibri"/>
                <w:b/>
                <w:color w:val="002060"/>
                <w:sz w:val="18"/>
                <w:szCs w:val="19"/>
              </w:rPr>
              <w:t>Allowable</w:t>
            </w:r>
          </w:p>
          <w:p w:rsidR="00B010EC" w:rsidRPr="00111739" w:rsidRDefault="00B010EC" w:rsidP="000108D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2060"/>
                <w:sz w:val="18"/>
                <w:szCs w:val="19"/>
              </w:rPr>
            </w:pPr>
            <w:r w:rsidRPr="00111739">
              <w:rPr>
                <w:rFonts w:eastAsia="Times New Roman" w:cs="Calibri"/>
                <w:b/>
                <w:color w:val="002060"/>
                <w:sz w:val="18"/>
                <w:szCs w:val="19"/>
              </w:rPr>
              <w:t>Hours</w:t>
            </w:r>
          </w:p>
        </w:tc>
        <w:tc>
          <w:tcPr>
            <w:tcW w:w="329" w:type="pct"/>
            <w:vAlign w:val="center"/>
          </w:tcPr>
          <w:p w:rsidR="00B010EC" w:rsidRPr="0075422E" w:rsidRDefault="00B010EC" w:rsidP="000108DF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9"/>
              </w:rPr>
            </w:pPr>
            <w:r w:rsidRPr="0075422E">
              <w:rPr>
                <w:rFonts w:eastAsia="Times New Roman" w:cs="Calibri"/>
                <w:color w:val="808080"/>
                <w:sz w:val="18"/>
                <w:szCs w:val="19"/>
              </w:rPr>
              <w:t>Office use only</w:t>
            </w:r>
          </w:p>
        </w:tc>
      </w:tr>
      <w:tr w:rsidR="00A1163D" w:rsidRPr="00FA0043" w:rsidTr="00107235">
        <w:tc>
          <w:tcPr>
            <w:tcW w:w="494" w:type="pct"/>
            <w:vMerge w:val="restart"/>
            <w:shd w:val="clear" w:color="auto" w:fill="auto"/>
            <w:vAlign w:val="center"/>
          </w:tcPr>
          <w:p w:rsidR="00A1163D" w:rsidRPr="00B010EC" w:rsidRDefault="00A1163D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  <w:r w:rsidRPr="00B010EC">
              <w:rPr>
                <w:rFonts w:eastAsia="Times New Roman" w:cs="Calibri"/>
                <w:b/>
                <w:color w:val="808080"/>
                <w:sz w:val="18"/>
                <w:szCs w:val="19"/>
              </w:rPr>
              <w:t>3.5 (</w:t>
            </w:r>
            <w:r>
              <w:rPr>
                <w:rFonts w:eastAsia="Times New Roman" w:cs="Calibri"/>
                <w:b/>
                <w:color w:val="808080"/>
                <w:sz w:val="18"/>
                <w:szCs w:val="19"/>
              </w:rPr>
              <w:t>a</w:t>
            </w:r>
            <w:r w:rsidRPr="00B010EC">
              <w:rPr>
                <w:rFonts w:eastAsia="Times New Roman" w:cs="Calibri"/>
                <w:b/>
                <w:color w:val="808080"/>
                <w:sz w:val="18"/>
                <w:szCs w:val="19"/>
              </w:rPr>
              <w:t>)</w:t>
            </w:r>
          </w:p>
          <w:p w:rsidR="00A1163D" w:rsidRDefault="00A1163D" w:rsidP="00B010EC">
            <w:pPr>
              <w:spacing w:before="40" w:after="40" w:line="240" w:lineRule="auto"/>
              <w:rPr>
                <w:rFonts w:eastAsia="Times New Roman" w:cs="Calibri"/>
                <w:b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b/>
                <w:color w:val="000000"/>
                <w:sz w:val="18"/>
                <w:szCs w:val="19"/>
              </w:rPr>
              <w:t>Participating in Education</w:t>
            </w:r>
          </w:p>
          <w:p w:rsidR="00A1163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808080"/>
                <w:sz w:val="18"/>
                <w:szCs w:val="19"/>
              </w:rPr>
            </w:pPr>
            <w:r w:rsidRPr="00FA0043">
              <w:rPr>
                <w:rFonts w:eastAsia="Times New Roman" w:cs="Calibri"/>
                <w:color w:val="808080"/>
                <w:sz w:val="18"/>
                <w:szCs w:val="19"/>
              </w:rPr>
              <w:t>M</w:t>
            </w:r>
            <w:r>
              <w:rPr>
                <w:rFonts w:eastAsia="Times New Roman" w:cs="Calibri"/>
                <w:color w:val="808080"/>
                <w:sz w:val="18"/>
                <w:szCs w:val="19"/>
              </w:rPr>
              <w:t xml:space="preserve">ax. 20hrs </w:t>
            </w:r>
          </w:p>
          <w:p w:rsidR="00A1163D" w:rsidRPr="00FA0043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  <w:r>
              <w:rPr>
                <w:rFonts w:eastAsia="Times New Roman" w:cs="Calibri"/>
                <w:color w:val="808080"/>
                <w:sz w:val="18"/>
                <w:szCs w:val="19"/>
              </w:rPr>
              <w:t xml:space="preserve">(or max </w:t>
            </w:r>
            <w:r w:rsidRPr="00FA0043">
              <w:rPr>
                <w:rFonts w:eastAsia="Times New Roman" w:cs="Calibri"/>
                <w:color w:val="808080"/>
                <w:sz w:val="18"/>
                <w:szCs w:val="19"/>
              </w:rPr>
              <w:t>15 hrs</w:t>
            </w:r>
            <w:r w:rsidR="000108DF">
              <w:rPr>
                <w:rFonts w:eastAsia="Times New Roman" w:cs="Calibri"/>
                <w:color w:val="808080"/>
                <w:sz w:val="18"/>
                <w:szCs w:val="19"/>
              </w:rPr>
              <w:t xml:space="preserve"> </w:t>
            </w:r>
            <w:r>
              <w:rPr>
                <w:rFonts w:eastAsia="Times New Roman" w:cs="Calibri"/>
                <w:color w:val="808080"/>
                <w:sz w:val="18"/>
                <w:szCs w:val="19"/>
              </w:rPr>
              <w:t>if conference)</w:t>
            </w:r>
          </w:p>
        </w:tc>
        <w:tc>
          <w:tcPr>
            <w:tcW w:w="1173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24"/>
          </w:p>
        </w:tc>
        <w:tc>
          <w:tcPr>
            <w:tcW w:w="1066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25"/>
          </w:p>
        </w:tc>
        <w:tc>
          <w:tcPr>
            <w:tcW w:w="358" w:type="pct"/>
            <w:shd w:val="clear" w:color="auto" w:fill="auto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26"/>
          </w:p>
        </w:tc>
        <w:tc>
          <w:tcPr>
            <w:tcW w:w="403" w:type="pct"/>
            <w:shd w:val="clear" w:color="auto" w:fill="auto"/>
            <w:vAlign w:val="center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27"/>
          </w:p>
        </w:tc>
        <w:tc>
          <w:tcPr>
            <w:tcW w:w="329" w:type="pct"/>
          </w:tcPr>
          <w:p w:rsidR="00A1163D" w:rsidRPr="00482588" w:rsidRDefault="00D82477" w:rsidP="008D0AD1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  <w:bookmarkEnd w:id="28"/>
          </w:p>
        </w:tc>
      </w:tr>
      <w:tr w:rsidR="00D82477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D82477" w:rsidRPr="00FA0043" w:rsidRDefault="00D82477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D82477" w:rsidRPr="0069746D" w:rsidRDefault="00D82477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29"/>
          </w:p>
        </w:tc>
        <w:tc>
          <w:tcPr>
            <w:tcW w:w="1066" w:type="pct"/>
          </w:tcPr>
          <w:p w:rsidR="00D82477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D82477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D82477" w:rsidRPr="0069746D" w:rsidRDefault="00D82477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30"/>
          </w:p>
        </w:tc>
        <w:tc>
          <w:tcPr>
            <w:tcW w:w="358" w:type="pct"/>
            <w:shd w:val="clear" w:color="auto" w:fill="auto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31"/>
          </w:p>
        </w:tc>
        <w:tc>
          <w:tcPr>
            <w:tcW w:w="403" w:type="pct"/>
            <w:shd w:val="clear" w:color="auto" w:fill="auto"/>
            <w:vAlign w:val="center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32"/>
          </w:p>
        </w:tc>
        <w:tc>
          <w:tcPr>
            <w:tcW w:w="329" w:type="pct"/>
          </w:tcPr>
          <w:p w:rsidR="00D82477" w:rsidRPr="00482588" w:rsidRDefault="00D82477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D82477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D82477" w:rsidRPr="00FA0043" w:rsidRDefault="00D82477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D82477" w:rsidRPr="0069746D" w:rsidRDefault="00D82477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</w:instrText>
            </w:r>
            <w:bookmarkStart w:id="33" w:name="Text43"/>
            <w:r w:rsidRPr="0069746D">
              <w:rPr>
                <w:rFonts w:eastAsia="Times New Roman" w:cs="Calibri"/>
                <w:color w:val="000000"/>
              </w:rPr>
              <w:instrText xml:space="preserve">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33"/>
          </w:p>
        </w:tc>
        <w:tc>
          <w:tcPr>
            <w:tcW w:w="1066" w:type="pct"/>
          </w:tcPr>
          <w:p w:rsidR="00D82477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D82477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D82477" w:rsidRPr="0069746D" w:rsidRDefault="00D82477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D82477" w:rsidRPr="00482588" w:rsidRDefault="00D82477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D82477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D82477" w:rsidRPr="00FA0043" w:rsidRDefault="00D82477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D82477" w:rsidRPr="0069746D" w:rsidRDefault="00D82477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  <w:bookmarkEnd w:id="34"/>
          </w:p>
        </w:tc>
        <w:tc>
          <w:tcPr>
            <w:tcW w:w="1066" w:type="pct"/>
          </w:tcPr>
          <w:p w:rsidR="00D82477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D82477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D82477" w:rsidRPr="0069746D" w:rsidRDefault="00D82477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D82477" w:rsidRPr="00482588" w:rsidRDefault="00D82477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D82477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D82477" w:rsidRPr="00FA0043" w:rsidRDefault="00D82477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D82477" w:rsidRPr="0069746D" w:rsidRDefault="00D82477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D82477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D82477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D82477" w:rsidRPr="0069746D" w:rsidRDefault="00D82477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D82477" w:rsidRPr="00482588" w:rsidRDefault="00D82477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D82477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D82477" w:rsidRPr="0075422E" w:rsidRDefault="00D82477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D82477" w:rsidRDefault="00D82477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  <w:shd w:val="clear" w:color="auto" w:fill="auto"/>
          </w:tcPr>
          <w:p w:rsidR="00D82477" w:rsidRDefault="00941DFC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  <w:shd w:val="clear" w:color="auto" w:fill="auto"/>
          </w:tcPr>
          <w:p w:rsidR="00D82477" w:rsidRDefault="00941DFC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D82477" w:rsidRDefault="00D82477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82477" w:rsidRPr="0069746D" w:rsidRDefault="00D82477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D82477" w:rsidRPr="00482588" w:rsidRDefault="00D82477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A1163D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A1163D" w:rsidRPr="0075422E" w:rsidRDefault="00A1163D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</w:p>
        </w:tc>
        <w:tc>
          <w:tcPr>
            <w:tcW w:w="3416" w:type="pct"/>
            <w:gridSpan w:val="4"/>
            <w:shd w:val="clear" w:color="auto" w:fill="auto"/>
          </w:tcPr>
          <w:p w:rsidR="00A1163D" w:rsidRPr="0069746D" w:rsidRDefault="00A1163D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Subtotal hours for 3.5(a)</w:t>
            </w:r>
          </w:p>
        </w:tc>
        <w:tc>
          <w:tcPr>
            <w:tcW w:w="358" w:type="pct"/>
            <w:shd w:val="clear" w:color="auto" w:fill="auto"/>
          </w:tcPr>
          <w:p w:rsidR="00A1163D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0AD1">
              <w:rPr>
                <w:rFonts w:eastAsia="Times New Roman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0AD1">
              <w:rPr>
                <w:rFonts w:eastAsia="Times New Roman" w:cs="Calibri"/>
                <w:b/>
              </w:rPr>
              <w:instrText xml:space="preserve"> FORMTEXT </w:instrText>
            </w:r>
            <w:r w:rsidRPr="008D0AD1">
              <w:rPr>
                <w:rFonts w:eastAsia="Times New Roman" w:cs="Calibri"/>
                <w:b/>
              </w:rPr>
            </w:r>
            <w:r w:rsidRPr="008D0AD1">
              <w:rPr>
                <w:rFonts w:eastAsia="Times New Roman" w:cs="Calibri"/>
                <w:b/>
              </w:rPr>
              <w:fldChar w:fldCharType="separate"/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20:00</w:t>
            </w:r>
          </w:p>
        </w:tc>
        <w:tc>
          <w:tcPr>
            <w:tcW w:w="329" w:type="pct"/>
          </w:tcPr>
          <w:p w:rsidR="00A1163D" w:rsidRPr="00AD0876" w:rsidRDefault="008D0AD1" w:rsidP="008D0AD1">
            <w:pPr>
              <w:spacing w:before="40" w:after="40" w:line="240" w:lineRule="auto"/>
              <w:jc w:val="right"/>
              <w:rPr>
                <w:rFonts w:eastAsia="Times New Roman" w:cs="Calibri"/>
                <w:b/>
                <w:color w:val="1F497D"/>
              </w:rPr>
            </w:pP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482588">
              <w:rPr>
                <w:rFonts w:eastAsia="Times New Roman" w:cs="Calibri"/>
                <w:b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b/>
                <w:color w:val="1F497D" w:themeColor="text2"/>
              </w:rP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end"/>
            </w:r>
            <w:bookmarkEnd w:id="35"/>
          </w:p>
        </w:tc>
      </w:tr>
      <w:tr w:rsidR="00A1163D" w:rsidRPr="00FA0043" w:rsidTr="00107235">
        <w:tc>
          <w:tcPr>
            <w:tcW w:w="494" w:type="pct"/>
            <w:vMerge w:val="restart"/>
            <w:shd w:val="clear" w:color="auto" w:fill="auto"/>
            <w:vAlign w:val="center"/>
          </w:tcPr>
          <w:p w:rsidR="00A1163D" w:rsidRPr="0075422E" w:rsidRDefault="00A1163D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  <w:r w:rsidRPr="0075422E">
              <w:rPr>
                <w:rFonts w:eastAsia="Times New Roman" w:cs="Calibri"/>
                <w:b/>
                <w:color w:val="808080"/>
                <w:sz w:val="18"/>
                <w:szCs w:val="19"/>
              </w:rPr>
              <w:t>3.5 (b)</w:t>
            </w:r>
          </w:p>
          <w:p w:rsidR="00A1163D" w:rsidRPr="00FA0043" w:rsidRDefault="00A1163D" w:rsidP="00B010EC">
            <w:pPr>
              <w:spacing w:before="40" w:after="40" w:line="240" w:lineRule="auto"/>
              <w:rPr>
                <w:rFonts w:eastAsia="Times New Roman" w:cs="Calibri"/>
                <w:b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b/>
                <w:color w:val="000000"/>
                <w:sz w:val="18"/>
                <w:szCs w:val="19"/>
              </w:rPr>
              <w:t>Reflecting on Practice</w:t>
            </w:r>
          </w:p>
          <w:p w:rsidR="00A1163D" w:rsidRPr="00FA0043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color w:val="808080"/>
                <w:sz w:val="18"/>
                <w:szCs w:val="19"/>
              </w:rPr>
              <w:t>Max. 15 hours</w:t>
            </w:r>
          </w:p>
        </w:tc>
        <w:tc>
          <w:tcPr>
            <w:tcW w:w="1173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A1163D" w:rsidRPr="00482588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A1163D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A1163D" w:rsidRPr="00FA0043" w:rsidRDefault="00A1163D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A1163D" w:rsidRPr="00482588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8D0AD1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8D0AD1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8D0AD1" w:rsidRPr="00FA0043" w:rsidTr="00107235">
        <w:tc>
          <w:tcPr>
            <w:tcW w:w="494" w:type="pct"/>
            <w:vMerge/>
            <w:shd w:val="clear" w:color="auto" w:fill="auto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8D0AD1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B010EC" w:rsidRDefault="008D0AD1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Default="008D0AD1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  <w:shd w:val="clear" w:color="auto" w:fill="auto"/>
          </w:tcPr>
          <w:p w:rsidR="008D0AD1" w:rsidRDefault="00941DFC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  <w:shd w:val="clear" w:color="auto" w:fill="auto"/>
          </w:tcPr>
          <w:p w:rsidR="008D0AD1" w:rsidRDefault="00941DFC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Default="008D0AD1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A1163D" w:rsidRPr="00FA0043" w:rsidTr="00107235">
        <w:tc>
          <w:tcPr>
            <w:tcW w:w="494" w:type="pct"/>
            <w:vMerge/>
            <w:shd w:val="clear" w:color="auto" w:fill="auto"/>
            <w:vAlign w:val="center"/>
          </w:tcPr>
          <w:p w:rsidR="00A1163D" w:rsidRPr="00B010EC" w:rsidRDefault="00A1163D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</w:p>
        </w:tc>
        <w:tc>
          <w:tcPr>
            <w:tcW w:w="3416" w:type="pct"/>
            <w:gridSpan w:val="4"/>
            <w:shd w:val="clear" w:color="auto" w:fill="auto"/>
          </w:tcPr>
          <w:p w:rsidR="00A1163D" w:rsidRPr="0069746D" w:rsidRDefault="00A1163D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Subtotal hours for 3.5(b)</w:t>
            </w:r>
          </w:p>
        </w:tc>
        <w:tc>
          <w:tcPr>
            <w:tcW w:w="358" w:type="pct"/>
            <w:shd w:val="clear" w:color="auto" w:fill="auto"/>
          </w:tcPr>
          <w:p w:rsidR="00A1163D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0AD1">
              <w:rPr>
                <w:rFonts w:eastAsia="Times New Roman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0AD1">
              <w:rPr>
                <w:rFonts w:eastAsia="Times New Roman" w:cs="Calibri"/>
                <w:b/>
              </w:rPr>
              <w:instrText xml:space="preserve"> FORMTEXT </w:instrText>
            </w:r>
            <w:r w:rsidRPr="008D0AD1">
              <w:rPr>
                <w:rFonts w:eastAsia="Times New Roman" w:cs="Calibri"/>
                <w:b/>
              </w:rPr>
            </w:r>
            <w:r w:rsidRPr="008D0AD1">
              <w:rPr>
                <w:rFonts w:eastAsia="Times New Roman" w:cs="Calibri"/>
                <w:b/>
              </w:rPr>
              <w:fldChar w:fldCharType="separate"/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163D" w:rsidRPr="0069746D" w:rsidRDefault="00A1163D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15:00</w:t>
            </w:r>
          </w:p>
        </w:tc>
        <w:tc>
          <w:tcPr>
            <w:tcW w:w="329" w:type="pct"/>
          </w:tcPr>
          <w:p w:rsidR="00A1163D" w:rsidRPr="00482588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b/>
                <w:color w:val="1F497D" w:themeColor="text2"/>
              </w:rPr>
            </w:pP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b/>
                <w:color w:val="1F497D" w:themeColor="text2"/>
              </w:rP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 w:val="restart"/>
            <w:shd w:val="clear" w:color="auto" w:fill="auto"/>
            <w:vAlign w:val="center"/>
          </w:tcPr>
          <w:p w:rsidR="00A1163D" w:rsidRPr="0075422E" w:rsidRDefault="00A1163D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  <w:r w:rsidRPr="0075422E">
              <w:rPr>
                <w:rFonts w:eastAsia="Times New Roman" w:cs="Calibri"/>
                <w:b/>
                <w:color w:val="808080"/>
                <w:sz w:val="18"/>
                <w:szCs w:val="19"/>
              </w:rPr>
              <w:t>3.5 (c)</w:t>
            </w:r>
          </w:p>
          <w:p w:rsidR="00A1163D" w:rsidRPr="00FA0043" w:rsidRDefault="00A1163D" w:rsidP="00B010EC">
            <w:pPr>
              <w:spacing w:before="40" w:after="40" w:line="240" w:lineRule="auto"/>
              <w:rPr>
                <w:rFonts w:eastAsia="Times New Roman" w:cs="Calibri"/>
                <w:b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b/>
                <w:color w:val="000000"/>
                <w:sz w:val="18"/>
                <w:szCs w:val="19"/>
              </w:rPr>
              <w:t>Providing Professional Development</w:t>
            </w:r>
          </w:p>
          <w:p w:rsidR="00A1163D" w:rsidRPr="00FA0043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color w:val="808080"/>
                <w:sz w:val="18"/>
                <w:szCs w:val="19"/>
              </w:rPr>
              <w:lastRenderedPageBreak/>
              <w:t>Max. 15 hours</w:t>
            </w:r>
          </w:p>
        </w:tc>
        <w:tc>
          <w:tcPr>
            <w:tcW w:w="1173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lastRenderedPageBreak/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163D" w:rsidRPr="0069746D" w:rsidRDefault="00A1163D" w:rsidP="00471F04">
            <w:pPr>
              <w:spacing w:after="0" w:line="240" w:lineRule="auto"/>
              <w:jc w:val="right"/>
              <w:rPr>
                <w:rFonts w:eastAsia="Times New Roman" w:cs="Calibri"/>
                <w:color w:val="00008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A1163D" w:rsidRPr="00482588" w:rsidRDefault="008D0AD1" w:rsidP="00471F04">
            <w:pPr>
              <w:spacing w:after="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  <w:bookmarkEnd w:id="36"/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A1163D" w:rsidRPr="00FA0043" w:rsidRDefault="00A1163D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A1163D" w:rsidRPr="00482588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  <w:bookmarkEnd w:id="37"/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A1163D" w:rsidRPr="00FA0043" w:rsidRDefault="00A1163D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A1163D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A1163D" w:rsidRPr="0069746D" w:rsidRDefault="00A1163D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163D" w:rsidRPr="0069746D" w:rsidRDefault="00A1163D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A1163D" w:rsidRPr="00482588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  <w:bookmarkEnd w:id="38"/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B010EC" w:rsidRDefault="008D0AD1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Default="008D0AD1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  <w:shd w:val="clear" w:color="auto" w:fill="auto"/>
          </w:tcPr>
          <w:p w:rsidR="008D0AD1" w:rsidRDefault="00941DFC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  <w:shd w:val="clear" w:color="auto" w:fill="auto"/>
          </w:tcPr>
          <w:p w:rsidR="008D0AD1" w:rsidRDefault="00941DFC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Default="008D0AD1" w:rsidP="00A1163D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B010EC" w:rsidRDefault="008D0AD1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</w:p>
        </w:tc>
        <w:tc>
          <w:tcPr>
            <w:tcW w:w="3416" w:type="pct"/>
            <w:gridSpan w:val="4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Subtotal hours for 3.5(c)</w:t>
            </w:r>
          </w:p>
        </w:tc>
        <w:tc>
          <w:tcPr>
            <w:tcW w:w="358" w:type="pct"/>
            <w:shd w:val="clear" w:color="auto" w:fill="auto"/>
          </w:tcPr>
          <w:p w:rsidR="008D0AD1" w:rsidRPr="008D0AD1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b/>
              </w:rPr>
            </w:pPr>
            <w:r w:rsidRPr="008D0AD1">
              <w:rPr>
                <w:rFonts w:eastAsia="Times New Roman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Pr="008D0AD1">
              <w:rPr>
                <w:rFonts w:eastAsia="Times New Roman" w:cs="Calibri"/>
                <w:b/>
              </w:rPr>
              <w:instrText xml:space="preserve"> FORMTEXT </w:instrText>
            </w:r>
            <w:r w:rsidRPr="008D0AD1">
              <w:rPr>
                <w:rFonts w:eastAsia="Times New Roman" w:cs="Calibri"/>
                <w:b/>
              </w:rPr>
            </w:r>
            <w:r w:rsidRPr="008D0AD1">
              <w:rPr>
                <w:rFonts w:eastAsia="Times New Roman" w:cs="Calibri"/>
                <w:b/>
              </w:rPr>
              <w:fldChar w:fldCharType="separate"/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</w:rPr>
              <w:fldChar w:fldCharType="end"/>
            </w:r>
            <w:bookmarkEnd w:id="39"/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15:00</w:t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spacing w:before="40" w:after="40" w:line="240" w:lineRule="auto"/>
              <w:jc w:val="right"/>
              <w:rPr>
                <w:rFonts w:eastAsia="Times New Roman" w:cs="Calibri"/>
                <w:b/>
                <w:color w:val="1F497D" w:themeColor="text2"/>
              </w:rPr>
            </w:pP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 w:rsidRPr="00482588">
              <w:rPr>
                <w:rFonts w:eastAsia="Times New Roman" w:cs="Calibri"/>
                <w:b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b/>
                <w:color w:val="1F497D" w:themeColor="text2"/>
              </w:rP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end"/>
            </w:r>
            <w:bookmarkEnd w:id="40"/>
          </w:p>
        </w:tc>
      </w:tr>
      <w:tr w:rsidR="00482588" w:rsidRPr="00482588" w:rsidTr="00107235">
        <w:tc>
          <w:tcPr>
            <w:tcW w:w="494" w:type="pct"/>
            <w:vMerge w:val="restart"/>
            <w:shd w:val="clear" w:color="auto" w:fill="auto"/>
            <w:vAlign w:val="center"/>
          </w:tcPr>
          <w:p w:rsidR="000108DF" w:rsidRPr="0075422E" w:rsidRDefault="000108DF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  <w:r w:rsidRPr="0075422E">
              <w:rPr>
                <w:rFonts w:eastAsia="Times New Roman" w:cs="Calibri"/>
                <w:b/>
                <w:color w:val="808080"/>
                <w:sz w:val="18"/>
                <w:szCs w:val="19"/>
              </w:rPr>
              <w:t>3.5 (d)</w:t>
            </w:r>
          </w:p>
          <w:p w:rsidR="000108DF" w:rsidRPr="00FA0043" w:rsidRDefault="000108DF" w:rsidP="00B010EC">
            <w:pPr>
              <w:spacing w:before="40" w:after="40" w:line="240" w:lineRule="auto"/>
              <w:rPr>
                <w:rFonts w:eastAsia="Times New Roman" w:cs="Calibri"/>
                <w:b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b/>
                <w:color w:val="000000"/>
                <w:sz w:val="18"/>
                <w:szCs w:val="19"/>
              </w:rPr>
              <w:t>Credit for Related CPD</w:t>
            </w:r>
          </w:p>
          <w:p w:rsidR="000108DF" w:rsidRPr="00FA0043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color w:val="808080"/>
                <w:sz w:val="18"/>
                <w:szCs w:val="19"/>
              </w:rPr>
              <w:t>Max. 10 hours</w:t>
            </w:r>
          </w:p>
        </w:tc>
        <w:tc>
          <w:tcPr>
            <w:tcW w:w="1173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0108DF" w:rsidRPr="0069746D" w:rsidRDefault="000108DF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108DF" w:rsidRPr="0069746D" w:rsidRDefault="000108DF" w:rsidP="00471F04">
            <w:pPr>
              <w:spacing w:after="0" w:line="240" w:lineRule="auto"/>
              <w:jc w:val="right"/>
              <w:rPr>
                <w:rFonts w:eastAsia="Times New Roman" w:cs="Calibri"/>
                <w:color w:val="00008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0108DF" w:rsidRPr="00482588" w:rsidRDefault="008D0AD1" w:rsidP="008D0AD1">
            <w:pPr>
              <w:spacing w:after="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0108DF" w:rsidRPr="00FA0043" w:rsidRDefault="000108DF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0108DF" w:rsidRPr="0069746D" w:rsidRDefault="000108DF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108DF" w:rsidRPr="0069746D" w:rsidRDefault="000108DF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0108DF" w:rsidRPr="00482588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0108DF" w:rsidRPr="00FA0043" w:rsidRDefault="000108DF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0108DF" w:rsidRPr="0069746D" w:rsidRDefault="000108DF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108DF" w:rsidRPr="0069746D" w:rsidRDefault="000108DF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0108DF" w:rsidRPr="00482588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0108DF" w:rsidRPr="00FA0043" w:rsidRDefault="000108DF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0108DF" w:rsidRPr="0069746D" w:rsidRDefault="000108DF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108DF" w:rsidRPr="0069746D" w:rsidRDefault="000108DF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0108DF" w:rsidRPr="00482588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</w:tcPr>
          <w:p w:rsidR="000108DF" w:rsidRPr="00FA0043" w:rsidRDefault="000108DF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0108DF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0108DF" w:rsidRPr="0069746D" w:rsidRDefault="000108DF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0108DF" w:rsidRPr="0069746D" w:rsidRDefault="000108DF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108DF" w:rsidRPr="0069746D" w:rsidRDefault="000108DF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0108DF" w:rsidRPr="00482588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0108DF" w:rsidRPr="0069746D" w:rsidRDefault="000108DF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16" w:type="pct"/>
            <w:gridSpan w:val="4"/>
            <w:shd w:val="clear" w:color="auto" w:fill="auto"/>
            <w:vAlign w:val="center"/>
          </w:tcPr>
          <w:p w:rsidR="000108DF" w:rsidRPr="0069746D" w:rsidRDefault="000108DF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Subtotal hours for 3.5(g)</w:t>
            </w:r>
          </w:p>
        </w:tc>
        <w:tc>
          <w:tcPr>
            <w:tcW w:w="358" w:type="pct"/>
            <w:shd w:val="clear" w:color="auto" w:fill="auto"/>
          </w:tcPr>
          <w:p w:rsidR="000108DF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0AD1">
              <w:rPr>
                <w:rFonts w:eastAsia="Times New Roman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0AD1">
              <w:rPr>
                <w:rFonts w:eastAsia="Times New Roman" w:cs="Calibri"/>
                <w:b/>
              </w:rPr>
              <w:instrText xml:space="preserve"> FORMTEXT </w:instrText>
            </w:r>
            <w:r w:rsidRPr="008D0AD1">
              <w:rPr>
                <w:rFonts w:eastAsia="Times New Roman" w:cs="Calibri"/>
                <w:b/>
              </w:rPr>
            </w:r>
            <w:r w:rsidRPr="008D0AD1">
              <w:rPr>
                <w:rFonts w:eastAsia="Times New Roman" w:cs="Calibri"/>
                <w:b/>
              </w:rPr>
              <w:fldChar w:fldCharType="separate"/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108DF" w:rsidRPr="0069746D" w:rsidRDefault="000108DF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10:00</w:t>
            </w:r>
          </w:p>
        </w:tc>
        <w:tc>
          <w:tcPr>
            <w:tcW w:w="329" w:type="pct"/>
          </w:tcPr>
          <w:p w:rsidR="000108DF" w:rsidRPr="00482588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b/>
                <w:color w:val="1F497D" w:themeColor="text2"/>
              </w:rPr>
            </w:pP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b/>
                <w:color w:val="1F497D" w:themeColor="text2"/>
              </w:rP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 w:val="restart"/>
            <w:shd w:val="clear" w:color="auto" w:fill="auto"/>
            <w:vAlign w:val="center"/>
          </w:tcPr>
          <w:p w:rsidR="00EC5DFF" w:rsidRPr="0075422E" w:rsidRDefault="00EC5DFF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  <w:r w:rsidRPr="0075422E">
              <w:rPr>
                <w:rFonts w:eastAsia="Times New Roman" w:cs="Calibri"/>
                <w:b/>
                <w:color w:val="808080"/>
                <w:sz w:val="18"/>
                <w:szCs w:val="19"/>
              </w:rPr>
              <w:t>3.5 (e)</w:t>
            </w:r>
          </w:p>
          <w:p w:rsidR="00EC5DFF" w:rsidRPr="00FA0043" w:rsidRDefault="00EC5DFF" w:rsidP="00B010EC">
            <w:pPr>
              <w:spacing w:before="40" w:after="40" w:line="240" w:lineRule="auto"/>
              <w:rPr>
                <w:rFonts w:eastAsia="Times New Roman" w:cs="Calibri"/>
                <w:b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b/>
                <w:color w:val="000000"/>
                <w:sz w:val="18"/>
                <w:szCs w:val="19"/>
              </w:rPr>
              <w:t>Learning from Practice</w:t>
            </w:r>
          </w:p>
          <w:p w:rsidR="00EC5DFF" w:rsidRPr="00FA0043" w:rsidRDefault="00EC5DFF" w:rsidP="0069746D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color w:val="808080"/>
                <w:sz w:val="18"/>
                <w:szCs w:val="19"/>
              </w:rPr>
              <w:t>Max. 8 hours</w:t>
            </w:r>
          </w:p>
        </w:tc>
        <w:tc>
          <w:tcPr>
            <w:tcW w:w="1173" w:type="pct"/>
            <w:shd w:val="clear" w:color="auto" w:fill="auto"/>
          </w:tcPr>
          <w:p w:rsidR="00EC5DFF" w:rsidRPr="0069746D" w:rsidRDefault="00EC5DFF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EC5DFF" w:rsidRPr="0069746D" w:rsidRDefault="00941DFC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EC5DFF" w:rsidRPr="0069746D" w:rsidRDefault="00941DFC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EC5DFF" w:rsidRPr="0069746D" w:rsidRDefault="00EC5DFF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EC5DFF" w:rsidRPr="0069746D" w:rsidRDefault="00EC5DFF" w:rsidP="00EC5DF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C5DFF" w:rsidRPr="0069746D" w:rsidRDefault="00EC5DFF" w:rsidP="00EC5DFF">
            <w:pPr>
              <w:spacing w:after="0" w:line="240" w:lineRule="auto"/>
              <w:jc w:val="right"/>
              <w:rPr>
                <w:rFonts w:eastAsia="Times New Roman" w:cs="Calibri"/>
                <w:color w:val="00008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EC5DFF" w:rsidRPr="00482588" w:rsidRDefault="008D0AD1" w:rsidP="00EC5DFF">
            <w:pPr>
              <w:spacing w:after="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69746D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471F04">
            <w:pPr>
              <w:spacing w:after="0" w:line="240" w:lineRule="auto"/>
              <w:jc w:val="right"/>
              <w:rPr>
                <w:rFonts w:eastAsia="Times New Roman" w:cs="Calibri"/>
                <w:color w:val="00008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EC5DFF" w:rsidRPr="0069746D" w:rsidRDefault="00EC5DFF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16" w:type="pct"/>
            <w:gridSpan w:val="4"/>
            <w:shd w:val="clear" w:color="auto" w:fill="auto"/>
            <w:vAlign w:val="center"/>
          </w:tcPr>
          <w:p w:rsidR="00EC5DFF" w:rsidRPr="0069746D" w:rsidRDefault="00EC5DFF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Subtotal hours for 3.5(e)</w:t>
            </w:r>
          </w:p>
        </w:tc>
        <w:tc>
          <w:tcPr>
            <w:tcW w:w="358" w:type="pct"/>
            <w:shd w:val="clear" w:color="auto" w:fill="auto"/>
          </w:tcPr>
          <w:p w:rsidR="00EC5DFF" w:rsidRPr="0069746D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0AD1">
              <w:rPr>
                <w:rFonts w:eastAsia="Times New Roman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0AD1">
              <w:rPr>
                <w:rFonts w:eastAsia="Times New Roman" w:cs="Calibri"/>
                <w:b/>
              </w:rPr>
              <w:instrText xml:space="preserve"> FORMTEXT </w:instrText>
            </w:r>
            <w:r w:rsidRPr="008D0AD1">
              <w:rPr>
                <w:rFonts w:eastAsia="Times New Roman" w:cs="Calibri"/>
                <w:b/>
              </w:rPr>
            </w:r>
            <w:r w:rsidRPr="008D0AD1">
              <w:rPr>
                <w:rFonts w:eastAsia="Times New Roman" w:cs="Calibri"/>
                <w:b/>
              </w:rPr>
              <w:fldChar w:fldCharType="separate"/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C5DFF" w:rsidRPr="0069746D" w:rsidRDefault="00EC5DFF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8:00</w:t>
            </w:r>
          </w:p>
        </w:tc>
        <w:tc>
          <w:tcPr>
            <w:tcW w:w="329" w:type="pct"/>
          </w:tcPr>
          <w:p w:rsidR="00EC5DFF" w:rsidRPr="00482588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b/>
                <w:color w:val="1F497D" w:themeColor="text2"/>
              </w:rPr>
            </w:pP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b/>
                <w:color w:val="1F497D" w:themeColor="text2"/>
              </w:rP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 w:val="restart"/>
            <w:shd w:val="clear" w:color="auto" w:fill="auto"/>
            <w:vAlign w:val="center"/>
          </w:tcPr>
          <w:p w:rsidR="008D0AD1" w:rsidRPr="0075422E" w:rsidRDefault="008D0AD1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  <w:r w:rsidRPr="0075422E">
              <w:rPr>
                <w:rFonts w:eastAsia="Times New Roman" w:cs="Calibri"/>
                <w:b/>
                <w:color w:val="808080"/>
                <w:sz w:val="18"/>
                <w:szCs w:val="19"/>
              </w:rPr>
              <w:t>3.5 (f)</w:t>
            </w:r>
          </w:p>
          <w:p w:rsidR="008D0AD1" w:rsidRPr="00FA0043" w:rsidRDefault="008D0AD1" w:rsidP="00B010EC">
            <w:pPr>
              <w:spacing w:before="40" w:after="40" w:line="240" w:lineRule="auto"/>
              <w:rPr>
                <w:rFonts w:eastAsia="Times New Roman" w:cs="Calibri"/>
                <w:b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b/>
                <w:color w:val="000000"/>
                <w:sz w:val="18"/>
                <w:szCs w:val="19"/>
              </w:rPr>
              <w:t>Self-directed learning</w:t>
            </w:r>
          </w:p>
          <w:p w:rsidR="008D0AD1" w:rsidRPr="00FA0043" w:rsidRDefault="008D0AD1" w:rsidP="0069746D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color w:val="808080"/>
                <w:sz w:val="18"/>
                <w:szCs w:val="19"/>
              </w:rPr>
              <w:t>Max. 5 hours</w:t>
            </w: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EC5DF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EC5DFF">
            <w:pPr>
              <w:spacing w:after="0" w:line="240" w:lineRule="auto"/>
              <w:jc w:val="right"/>
              <w:rPr>
                <w:rFonts w:eastAsia="Times New Roman" w:cs="Calibri"/>
                <w:color w:val="00008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69746D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471F04">
            <w:pPr>
              <w:spacing w:after="0" w:line="240" w:lineRule="auto"/>
              <w:jc w:val="right"/>
              <w:rPr>
                <w:rFonts w:eastAsia="Times New Roman" w:cs="Calibri"/>
                <w:color w:val="00008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FA0043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FA0043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</w:tcPr>
          <w:p w:rsidR="008D0AD1" w:rsidRPr="0069746D" w:rsidRDefault="008D0AD1" w:rsidP="00471F04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69746D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16" w:type="pct"/>
            <w:gridSpan w:val="4"/>
            <w:shd w:val="clear" w:color="auto" w:fill="auto"/>
            <w:vAlign w:val="center"/>
          </w:tcPr>
          <w:p w:rsidR="008D0AD1" w:rsidRPr="0069746D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Subtotal hours for 3.5(f)</w:t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5:00</w:t>
            </w:r>
          </w:p>
        </w:tc>
        <w:tc>
          <w:tcPr>
            <w:tcW w:w="329" w:type="pct"/>
          </w:tcPr>
          <w:p w:rsidR="008D0AD1" w:rsidRPr="00482588" w:rsidRDefault="00482588" w:rsidP="008D0AD1">
            <w:pPr>
              <w:spacing w:before="40" w:after="40" w:line="240" w:lineRule="auto"/>
              <w:jc w:val="right"/>
              <w:rPr>
                <w:rFonts w:eastAsia="Times New Roman" w:cs="Calibri"/>
                <w:b/>
                <w:color w:val="1F497D" w:themeColor="text2"/>
              </w:rPr>
            </w:pP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b/>
                <w:color w:val="1F497D" w:themeColor="text2"/>
              </w:rP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 w:val="restart"/>
            <w:shd w:val="clear" w:color="auto" w:fill="auto"/>
            <w:vAlign w:val="center"/>
          </w:tcPr>
          <w:p w:rsidR="008D0AD1" w:rsidRPr="00B010EC" w:rsidRDefault="008D0AD1" w:rsidP="00B010EC">
            <w:pPr>
              <w:spacing w:before="40" w:after="40" w:line="240" w:lineRule="auto"/>
              <w:rPr>
                <w:rFonts w:eastAsia="Times New Roman" w:cs="Calibri"/>
                <w:b/>
                <w:color w:val="808080"/>
                <w:sz w:val="18"/>
                <w:szCs w:val="19"/>
              </w:rPr>
            </w:pPr>
            <w:r w:rsidRPr="00B010EC">
              <w:rPr>
                <w:rFonts w:eastAsia="Times New Roman" w:cs="Calibri"/>
                <w:b/>
                <w:color w:val="808080"/>
                <w:sz w:val="18"/>
                <w:szCs w:val="19"/>
              </w:rPr>
              <w:t>3.5 (</w:t>
            </w:r>
            <w:r>
              <w:rPr>
                <w:rFonts w:eastAsia="Times New Roman" w:cs="Calibri"/>
                <w:b/>
                <w:color w:val="808080"/>
                <w:sz w:val="18"/>
                <w:szCs w:val="19"/>
              </w:rPr>
              <w:t>g</w:t>
            </w:r>
            <w:r w:rsidRPr="00B010EC">
              <w:rPr>
                <w:rFonts w:eastAsia="Times New Roman" w:cs="Calibri"/>
                <w:b/>
                <w:color w:val="808080"/>
                <w:sz w:val="18"/>
                <w:szCs w:val="19"/>
              </w:rPr>
              <w:t>)</w:t>
            </w:r>
          </w:p>
          <w:p w:rsidR="008D0AD1" w:rsidRPr="00FA0043" w:rsidRDefault="008D0AD1" w:rsidP="00B010EC">
            <w:pPr>
              <w:spacing w:before="40" w:after="40" w:line="240" w:lineRule="auto"/>
              <w:rPr>
                <w:rFonts w:eastAsia="Times New Roman" w:cs="Calibri"/>
                <w:b/>
                <w:color w:val="000000"/>
                <w:sz w:val="18"/>
                <w:szCs w:val="19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9"/>
              </w:rPr>
              <w:t>Other</w:t>
            </w:r>
          </w:p>
          <w:p w:rsidR="008D0AD1" w:rsidRPr="00FA0043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  <w:r w:rsidRPr="00FA0043">
              <w:rPr>
                <w:rFonts w:eastAsia="Times New Roman" w:cs="Calibri"/>
                <w:color w:val="808080"/>
                <w:sz w:val="18"/>
                <w:szCs w:val="19"/>
              </w:rPr>
              <w:t>Max. 5 hours</w:t>
            </w: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EC5DFF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EC5DF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EC5DFF">
            <w:pPr>
              <w:spacing w:after="0" w:line="240" w:lineRule="auto"/>
              <w:jc w:val="right"/>
              <w:rPr>
                <w:rFonts w:eastAsia="Times New Roman" w:cs="Calibri"/>
                <w:color w:val="00008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B010EC">
            <w:pPr>
              <w:spacing w:after="0" w:line="240" w:lineRule="auto"/>
              <w:jc w:val="right"/>
              <w:rPr>
                <w:rFonts w:eastAsia="Times New Roman" w:cs="Calibri"/>
                <w:color w:val="00008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B010EC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B010EC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FA0043" w:rsidRDefault="008D0AD1" w:rsidP="00B010EC">
            <w:pPr>
              <w:spacing w:before="40" w:after="40" w:line="240" w:lineRule="auto"/>
              <w:ind w:left="284"/>
              <w:rPr>
                <w:rFonts w:eastAsia="Times New Roman" w:cs="Calibri"/>
                <w:color w:val="000000"/>
                <w:sz w:val="18"/>
                <w:szCs w:val="19"/>
              </w:rPr>
            </w:pPr>
          </w:p>
        </w:tc>
        <w:tc>
          <w:tcPr>
            <w:tcW w:w="1173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066" w:type="pct"/>
          </w:tcPr>
          <w:p w:rsidR="008D0AD1" w:rsidRPr="0069746D" w:rsidRDefault="00941DFC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17" w:type="pct"/>
          </w:tcPr>
          <w:p w:rsidR="008D0AD1" w:rsidRPr="0069746D" w:rsidRDefault="00941DFC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761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03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746D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9746D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9746D">
              <w:rPr>
                <w:rFonts w:eastAsia="Times New Roman" w:cs="Calibri"/>
                <w:color w:val="000000"/>
              </w:rPr>
            </w:r>
            <w:r w:rsidRPr="0069746D">
              <w:rPr>
                <w:rFonts w:eastAsia="Times New Roman" w:cs="Calibri"/>
                <w:color w:val="000000"/>
              </w:rPr>
              <w:fldChar w:fldCharType="separate"/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noProof/>
                <w:color w:val="000000"/>
              </w:rPr>
              <w:t> </w:t>
            </w:r>
            <w:r w:rsidRPr="0069746D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jc w:val="right"/>
              <w:rPr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494" w:type="pct"/>
            <w:vMerge/>
            <w:shd w:val="clear" w:color="auto" w:fill="auto"/>
            <w:vAlign w:val="center"/>
          </w:tcPr>
          <w:p w:rsidR="008D0AD1" w:rsidRPr="0069746D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416" w:type="pct"/>
            <w:gridSpan w:val="4"/>
            <w:shd w:val="clear" w:color="auto" w:fill="auto"/>
            <w:vAlign w:val="center"/>
          </w:tcPr>
          <w:p w:rsidR="008D0AD1" w:rsidRPr="0069746D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Subtotal hours for 3.5(g)</w:t>
            </w:r>
          </w:p>
        </w:tc>
        <w:tc>
          <w:tcPr>
            <w:tcW w:w="358" w:type="pct"/>
            <w:shd w:val="clear" w:color="auto" w:fill="auto"/>
          </w:tcPr>
          <w:p w:rsidR="008D0AD1" w:rsidRPr="008D0AD1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b/>
              </w:rPr>
            </w:pPr>
            <w:r w:rsidRPr="008D0AD1">
              <w:rPr>
                <w:rFonts w:eastAsia="Times New Roman" w:cs="Calibri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 w:rsidRPr="008D0AD1">
              <w:rPr>
                <w:rFonts w:eastAsia="Times New Roman" w:cs="Calibri"/>
                <w:b/>
              </w:rPr>
              <w:instrText xml:space="preserve"> FORMTEXT </w:instrText>
            </w:r>
            <w:r w:rsidRPr="008D0AD1">
              <w:rPr>
                <w:rFonts w:eastAsia="Times New Roman" w:cs="Calibri"/>
                <w:b/>
              </w:rPr>
            </w:r>
            <w:r w:rsidRPr="008D0AD1">
              <w:rPr>
                <w:rFonts w:eastAsia="Times New Roman" w:cs="Calibri"/>
                <w:b/>
              </w:rPr>
              <w:fldChar w:fldCharType="separate"/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</w:rPr>
              <w:fldChar w:fldCharType="end"/>
            </w:r>
            <w:bookmarkEnd w:id="41"/>
          </w:p>
        </w:tc>
        <w:tc>
          <w:tcPr>
            <w:tcW w:w="403" w:type="pct"/>
            <w:shd w:val="clear" w:color="auto" w:fill="auto"/>
            <w:vAlign w:val="center"/>
          </w:tcPr>
          <w:p w:rsidR="008D0AD1" w:rsidRPr="0069746D" w:rsidRDefault="008D0AD1" w:rsidP="000108DF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5:00</w:t>
            </w:r>
          </w:p>
        </w:tc>
        <w:tc>
          <w:tcPr>
            <w:tcW w:w="329" w:type="pct"/>
          </w:tcPr>
          <w:p w:rsidR="008D0AD1" w:rsidRPr="00482588" w:rsidRDefault="008D0AD1" w:rsidP="008D0AD1">
            <w:pPr>
              <w:spacing w:before="40" w:after="40" w:line="240" w:lineRule="auto"/>
              <w:jc w:val="right"/>
              <w:rPr>
                <w:rFonts w:eastAsia="Times New Roman" w:cs="Calibri"/>
                <w:color w:val="1F497D" w:themeColor="text2"/>
              </w:rPr>
            </w:pPr>
            <w:r w:rsidRPr="0048258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258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color w:val="1F497D" w:themeColor="text2"/>
              </w:rPr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482588" w:rsidRPr="00482588" w:rsidTr="00107235">
        <w:tc>
          <w:tcPr>
            <w:tcW w:w="3910" w:type="pct"/>
            <w:gridSpan w:val="5"/>
            <w:shd w:val="clear" w:color="auto" w:fill="002060"/>
            <w:vAlign w:val="center"/>
          </w:tcPr>
          <w:p w:rsidR="008D0AD1" w:rsidRPr="0075422E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b/>
                <w:color w:val="FFFFFF"/>
              </w:rPr>
            </w:pPr>
            <w:r w:rsidRPr="0075422E">
              <w:rPr>
                <w:rFonts w:eastAsia="Times New Roman" w:cs="Calibri"/>
                <w:b/>
                <w:color w:val="FFFFFF"/>
                <w:szCs w:val="19"/>
              </w:rPr>
              <w:t>TOTAL CPD HOURS</w:t>
            </w:r>
          </w:p>
        </w:tc>
        <w:tc>
          <w:tcPr>
            <w:tcW w:w="358" w:type="pct"/>
            <w:shd w:val="clear" w:color="auto" w:fill="auto"/>
          </w:tcPr>
          <w:p w:rsidR="008D0AD1" w:rsidRPr="0069746D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0AD1">
              <w:rPr>
                <w:rFonts w:eastAsia="Times New Roman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0AD1">
              <w:rPr>
                <w:rFonts w:eastAsia="Times New Roman" w:cs="Calibri"/>
                <w:b/>
              </w:rPr>
              <w:instrText xml:space="preserve"> FORMTEXT </w:instrText>
            </w:r>
            <w:r w:rsidRPr="008D0AD1">
              <w:rPr>
                <w:rFonts w:eastAsia="Times New Roman" w:cs="Calibri"/>
                <w:b/>
              </w:rPr>
            </w:r>
            <w:r w:rsidRPr="008D0AD1">
              <w:rPr>
                <w:rFonts w:eastAsia="Times New Roman" w:cs="Calibri"/>
                <w:b/>
              </w:rPr>
              <w:fldChar w:fldCharType="separate"/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  <w:noProof/>
              </w:rPr>
              <w:t> </w:t>
            </w:r>
            <w:r w:rsidRPr="008D0AD1">
              <w:rPr>
                <w:rFonts w:eastAsia="Times New Roman" w:cs="Calibri"/>
                <w:b/>
              </w:rPr>
              <w:fldChar w:fldCharType="end"/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D0AD1" w:rsidRDefault="008D0AD1" w:rsidP="00B010EC">
            <w:pPr>
              <w:spacing w:before="40" w:after="4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29" w:type="pct"/>
          </w:tcPr>
          <w:p w:rsidR="008D0AD1" w:rsidRPr="00482588" w:rsidRDefault="008D0AD1" w:rsidP="008D0AD1">
            <w:pPr>
              <w:spacing w:before="40" w:after="40" w:line="240" w:lineRule="auto"/>
              <w:jc w:val="right"/>
              <w:rPr>
                <w:rFonts w:eastAsia="Times New Roman" w:cs="Calibri"/>
                <w:b/>
                <w:color w:val="1F497D" w:themeColor="text2"/>
              </w:rPr>
            </w:pP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Pr="00482588">
              <w:rPr>
                <w:rFonts w:eastAsia="Times New Roman" w:cs="Calibri"/>
                <w:b/>
                <w:color w:val="1F497D" w:themeColor="text2"/>
              </w:rPr>
              <w:instrText xml:space="preserve"> FORMTEXT </w:instrText>
            </w:r>
            <w:r w:rsidRPr="00482588">
              <w:rPr>
                <w:rFonts w:eastAsia="Times New Roman" w:cs="Calibri"/>
                <w:b/>
                <w:color w:val="1F497D" w:themeColor="text2"/>
              </w:rPr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separate"/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noProof/>
                <w:color w:val="1F497D" w:themeColor="text2"/>
              </w:rPr>
              <w:t> </w:t>
            </w:r>
            <w:r w:rsidRPr="00482588">
              <w:rPr>
                <w:rFonts w:eastAsia="Times New Roman" w:cs="Calibri"/>
                <w:b/>
                <w:color w:val="1F497D" w:themeColor="text2"/>
              </w:rPr>
              <w:fldChar w:fldCharType="end"/>
            </w:r>
            <w:bookmarkEnd w:id="42"/>
          </w:p>
        </w:tc>
      </w:tr>
    </w:tbl>
    <w:p w:rsidR="00B010EC" w:rsidRDefault="00B010EC" w:rsidP="00A1163D">
      <w:pPr>
        <w:rPr>
          <w:rFonts w:cs="Calibri"/>
          <w:color w:val="FFFFFF"/>
          <w:sz w:val="24"/>
        </w:rPr>
        <w:sectPr w:rsidR="00B010EC" w:rsidSect="001F0758">
          <w:pgSz w:w="16838" w:h="11906" w:orient="landscape" w:code="9"/>
          <w:pgMar w:top="709" w:right="851" w:bottom="992" w:left="567" w:header="709" w:footer="0" w:gutter="0"/>
          <w:pgNumType w:start="5"/>
          <w:cols w:space="708"/>
          <w:docGrid w:linePitch="360"/>
        </w:sectPr>
      </w:pPr>
    </w:p>
    <w:p w:rsidR="001E73E0" w:rsidRPr="00F87270" w:rsidRDefault="001E73E0" w:rsidP="00A809B9">
      <w:pPr>
        <w:pStyle w:val="ListParagraph"/>
        <w:shd w:val="clear" w:color="auto" w:fill="00B050"/>
        <w:spacing w:before="120" w:after="120"/>
        <w:ind w:left="-284"/>
        <w:contextualSpacing w:val="0"/>
        <w:rPr>
          <w:rFonts w:ascii="Calibri" w:hAnsi="Calibri" w:cs="Calibri"/>
          <w:color w:val="FFFFFF"/>
          <w:sz w:val="28"/>
        </w:rPr>
      </w:pPr>
      <w:r w:rsidRPr="00F87270">
        <w:rPr>
          <w:rFonts w:ascii="Calibri" w:hAnsi="Calibri" w:cs="Calibri"/>
          <w:color w:val="FFFFFF"/>
          <w:sz w:val="28"/>
        </w:rPr>
        <w:lastRenderedPageBreak/>
        <w:t xml:space="preserve">Part </w:t>
      </w:r>
      <w:r w:rsidR="00A1163D" w:rsidRPr="00F87270">
        <w:rPr>
          <w:rFonts w:ascii="Calibri" w:hAnsi="Calibri" w:cs="Calibri"/>
          <w:color w:val="FFFFFF"/>
          <w:sz w:val="28"/>
        </w:rPr>
        <w:t>8</w:t>
      </w:r>
      <w:r w:rsidR="00A2352B" w:rsidRPr="00F87270">
        <w:rPr>
          <w:rFonts w:ascii="Calibri" w:hAnsi="Calibri" w:cs="Calibri"/>
          <w:color w:val="FFFFFF"/>
          <w:sz w:val="28"/>
        </w:rPr>
        <w:t xml:space="preserve">: </w:t>
      </w:r>
      <w:r w:rsidR="008F73E3" w:rsidRPr="00F87270">
        <w:rPr>
          <w:rFonts w:ascii="Calibri" w:hAnsi="Calibri" w:cs="Calibri"/>
          <w:color w:val="FFFFFF"/>
          <w:sz w:val="28"/>
        </w:rPr>
        <w:t>Less than 25 hours of Continual Professional Development (CPD)</w:t>
      </w:r>
      <w:r w:rsidR="00A2352B" w:rsidRPr="00F87270">
        <w:rPr>
          <w:rFonts w:ascii="Calibri" w:hAnsi="Calibri" w:cs="Calibri"/>
          <w:color w:val="FFFFFF"/>
          <w:sz w:val="28"/>
        </w:rPr>
        <w:t xml:space="preserve"> </w:t>
      </w:r>
    </w:p>
    <w:p w:rsidR="00A2352B" w:rsidRPr="001E73E0" w:rsidRDefault="001E73E0" w:rsidP="00A809B9">
      <w:pPr>
        <w:pStyle w:val="ListParagraph"/>
        <w:shd w:val="clear" w:color="auto" w:fill="00B050"/>
        <w:spacing w:before="120" w:after="120"/>
        <w:ind w:left="-284"/>
        <w:contextualSpacing w:val="0"/>
        <w:rPr>
          <w:rFonts w:ascii="Calibri" w:hAnsi="Calibri" w:cs="Calibri"/>
          <w:b/>
          <w:color w:val="FFFFFF"/>
          <w:sz w:val="32"/>
        </w:rPr>
      </w:pPr>
      <w:r w:rsidRPr="00A809B9">
        <w:rPr>
          <w:rFonts w:ascii="Calibri" w:hAnsi="Calibri" w:cs="Calibri"/>
          <w:b/>
          <w:color w:val="FFFFFF"/>
          <w:sz w:val="24"/>
          <w:u w:val="single"/>
        </w:rPr>
        <w:t>Only</w:t>
      </w:r>
      <w:r w:rsidRPr="00F87270">
        <w:rPr>
          <w:rFonts w:ascii="Calibri" w:hAnsi="Calibri" w:cs="Calibri"/>
          <w:b/>
          <w:color w:val="FFFFFF"/>
          <w:sz w:val="24"/>
        </w:rPr>
        <w:t xml:space="preserve"> </w:t>
      </w:r>
      <w:r w:rsidRPr="001E73E0">
        <w:rPr>
          <w:rFonts w:ascii="Calibri" w:hAnsi="Calibri" w:cs="Calibri"/>
          <w:color w:val="FFFFFF"/>
          <w:sz w:val="24"/>
        </w:rPr>
        <w:t>complete this section if you have</w:t>
      </w:r>
      <w:r w:rsidR="000108DF">
        <w:rPr>
          <w:rFonts w:ascii="Calibri" w:hAnsi="Calibri" w:cs="Calibri"/>
          <w:color w:val="FFFFFF"/>
          <w:sz w:val="24"/>
        </w:rPr>
        <w:t xml:space="preserve"> not met requirements in Part 7</w:t>
      </w:r>
    </w:p>
    <w:p w:rsidR="00CB2F1C" w:rsidRPr="006122B5" w:rsidRDefault="001E73E0" w:rsidP="006122B5">
      <w:pPr>
        <w:pStyle w:val="ListParagraph"/>
        <w:shd w:val="clear" w:color="auto" w:fill="FFFFFF"/>
        <w:spacing w:before="360" w:after="240"/>
        <w:ind w:left="-284"/>
        <w:contextualSpacing w:val="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6122B5">
        <w:rPr>
          <w:rFonts w:ascii="Calibri" w:hAnsi="Calibri" w:cs="Calibri"/>
          <w:b/>
          <w:color w:val="auto"/>
          <w:sz w:val="22"/>
          <w:szCs w:val="22"/>
        </w:rPr>
        <w:t xml:space="preserve">8.1 </w:t>
      </w:r>
      <w:r w:rsidR="00A2352B" w:rsidRPr="006122B5">
        <w:rPr>
          <w:rFonts w:ascii="Calibri" w:hAnsi="Calibri" w:cs="Calibri"/>
          <w:b/>
          <w:color w:val="aut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352B" w:rsidRPr="006122B5">
        <w:rPr>
          <w:rFonts w:ascii="Calibri" w:hAnsi="Calibri" w:cs="Calibri"/>
          <w:b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b/>
          <w:color w:val="auto"/>
          <w:sz w:val="22"/>
          <w:szCs w:val="22"/>
        </w:rPr>
      </w:r>
      <w:r w:rsidR="00626770">
        <w:rPr>
          <w:rFonts w:ascii="Calibri" w:hAnsi="Calibri" w:cs="Calibri"/>
          <w:b/>
          <w:color w:val="auto"/>
          <w:sz w:val="22"/>
          <w:szCs w:val="22"/>
        </w:rPr>
        <w:fldChar w:fldCharType="separate"/>
      </w:r>
      <w:r w:rsidR="00A2352B" w:rsidRPr="006122B5">
        <w:rPr>
          <w:rFonts w:ascii="Calibri" w:hAnsi="Calibri" w:cs="Calibri"/>
          <w:b/>
          <w:color w:val="auto"/>
          <w:sz w:val="22"/>
          <w:szCs w:val="22"/>
        </w:rPr>
        <w:fldChar w:fldCharType="end"/>
      </w:r>
      <w:r w:rsidR="00A2352B" w:rsidRPr="006122B5">
        <w:rPr>
          <w:rFonts w:ascii="Calibri" w:hAnsi="Calibri" w:cs="Calibri"/>
          <w:b/>
          <w:color w:val="auto"/>
          <w:sz w:val="22"/>
          <w:szCs w:val="22"/>
        </w:rPr>
        <w:t xml:space="preserve"> I confirm I have </w:t>
      </w:r>
      <w:r w:rsidR="00446F3B" w:rsidRPr="006122B5">
        <w:rPr>
          <w:rFonts w:ascii="Calibri" w:hAnsi="Calibri" w:cs="Calibri"/>
          <w:b/>
          <w:color w:val="auto"/>
          <w:sz w:val="22"/>
          <w:szCs w:val="22"/>
        </w:rPr>
        <w:t xml:space="preserve">not </w:t>
      </w:r>
      <w:r w:rsidR="00A2352B" w:rsidRPr="006122B5">
        <w:rPr>
          <w:rFonts w:ascii="Calibri" w:hAnsi="Calibri" w:cs="Calibri"/>
          <w:b/>
          <w:color w:val="auto"/>
          <w:sz w:val="22"/>
          <w:szCs w:val="22"/>
        </w:rPr>
        <w:t xml:space="preserve">completed </w:t>
      </w:r>
      <w:r w:rsidR="00446F3B" w:rsidRPr="006122B5">
        <w:rPr>
          <w:rFonts w:ascii="Calibri" w:hAnsi="Calibri" w:cs="Calibri"/>
          <w:b/>
          <w:color w:val="auto"/>
          <w:sz w:val="22"/>
          <w:szCs w:val="22"/>
        </w:rPr>
        <w:t xml:space="preserve">25 hours of CPD 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>in the preceding 2 years.</w:t>
      </w:r>
    </w:p>
    <w:p w:rsidR="00A2352B" w:rsidRPr="006122B5" w:rsidRDefault="001E73E0" w:rsidP="002A34B7">
      <w:pPr>
        <w:pStyle w:val="ListParagraph"/>
        <w:shd w:val="clear" w:color="auto" w:fill="FFFFFF"/>
        <w:spacing w:before="120" w:after="240"/>
        <w:ind w:left="-284"/>
        <w:contextualSpacing w:val="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6122B5">
        <w:rPr>
          <w:rFonts w:ascii="Calibri" w:hAnsi="Calibri" w:cs="Calibri"/>
          <w:b/>
          <w:color w:val="auto"/>
          <w:sz w:val="22"/>
          <w:szCs w:val="22"/>
        </w:rPr>
        <w:t xml:space="preserve">8.2 </w:t>
      </w:r>
      <w:r w:rsidR="00A2352B" w:rsidRPr="006122B5">
        <w:rPr>
          <w:rFonts w:ascii="Calibri" w:hAnsi="Calibri" w:cs="Calibri"/>
          <w:b/>
          <w:color w:val="auto"/>
          <w:sz w:val="22"/>
          <w:szCs w:val="22"/>
        </w:rPr>
        <w:t xml:space="preserve">The reason </w:t>
      </w:r>
      <w:r w:rsidR="00446F3B" w:rsidRPr="006122B5">
        <w:rPr>
          <w:rFonts w:ascii="Calibri" w:hAnsi="Calibri" w:cs="Calibri"/>
          <w:b/>
          <w:color w:val="auto"/>
          <w:sz w:val="22"/>
          <w:szCs w:val="22"/>
        </w:rPr>
        <w:t xml:space="preserve">why </w:t>
      </w:r>
      <w:r w:rsidR="00A2352B" w:rsidRPr="006122B5">
        <w:rPr>
          <w:rFonts w:ascii="Calibri" w:hAnsi="Calibri" w:cs="Calibri"/>
          <w:b/>
          <w:color w:val="auto"/>
          <w:sz w:val="22"/>
          <w:szCs w:val="22"/>
        </w:rPr>
        <w:t xml:space="preserve">I </w:t>
      </w:r>
      <w:r w:rsidR="00446F3B" w:rsidRPr="006122B5">
        <w:rPr>
          <w:rFonts w:ascii="Calibri" w:hAnsi="Calibri" w:cs="Calibri"/>
          <w:b/>
          <w:color w:val="auto"/>
          <w:sz w:val="22"/>
          <w:szCs w:val="22"/>
        </w:rPr>
        <w:t>was unable to complete 25</w:t>
      </w:r>
      <w:r w:rsidR="00A2352B" w:rsidRPr="006122B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46F3B" w:rsidRPr="006122B5">
        <w:rPr>
          <w:rFonts w:ascii="Calibri" w:hAnsi="Calibri" w:cs="Calibri"/>
          <w:b/>
          <w:color w:val="auto"/>
          <w:sz w:val="22"/>
          <w:szCs w:val="22"/>
        </w:rPr>
        <w:t>hours of CPD was because</w:t>
      </w:r>
      <w:r w:rsidR="00A2352B" w:rsidRPr="006122B5">
        <w:rPr>
          <w:rFonts w:ascii="Calibri" w:hAnsi="Calibri" w:cs="Calibri"/>
          <w:b/>
          <w:color w:val="auto"/>
          <w:sz w:val="22"/>
          <w:szCs w:val="22"/>
        </w:rPr>
        <w:t xml:space="preserve"> (tick all boxes that apply):</w:t>
      </w:r>
    </w:p>
    <w:p w:rsidR="00A2352B" w:rsidRDefault="001E73E0" w:rsidP="001E73E0">
      <w:pPr>
        <w:pStyle w:val="ListParagraph"/>
        <w:shd w:val="clear" w:color="auto" w:fill="FFFFFF"/>
        <w:spacing w:before="120" w:after="24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2352B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2352B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auto"/>
          <w:sz w:val="22"/>
          <w:szCs w:val="22"/>
        </w:rPr>
      </w:r>
      <w:r w:rsidR="0062677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A2352B">
        <w:rPr>
          <w:rFonts w:ascii="Calibri" w:hAnsi="Calibri" w:cs="Calibri"/>
          <w:color w:val="auto"/>
          <w:sz w:val="22"/>
          <w:szCs w:val="22"/>
        </w:rPr>
        <w:fldChar w:fldCharType="end"/>
      </w:r>
      <w:r w:rsidR="00A2352B">
        <w:rPr>
          <w:rFonts w:ascii="Calibri" w:hAnsi="Calibri" w:cs="Calibri"/>
          <w:color w:val="auto"/>
          <w:sz w:val="22"/>
          <w:szCs w:val="22"/>
        </w:rPr>
        <w:t xml:space="preserve"> Health circumstances</w:t>
      </w:r>
    </w:p>
    <w:p w:rsidR="00A2352B" w:rsidRDefault="001E73E0" w:rsidP="001E73E0">
      <w:pPr>
        <w:pStyle w:val="ListParagraph"/>
        <w:shd w:val="clear" w:color="auto" w:fill="FFFFFF"/>
        <w:spacing w:before="120" w:after="24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2352B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2352B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auto"/>
          <w:sz w:val="22"/>
          <w:szCs w:val="22"/>
        </w:rPr>
      </w:r>
      <w:r w:rsidR="0062677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A2352B">
        <w:rPr>
          <w:rFonts w:ascii="Calibri" w:hAnsi="Calibri" w:cs="Calibri"/>
          <w:color w:val="auto"/>
          <w:sz w:val="22"/>
          <w:szCs w:val="22"/>
        </w:rPr>
        <w:fldChar w:fldCharType="end"/>
      </w:r>
      <w:r w:rsidR="00A2352B">
        <w:rPr>
          <w:rFonts w:ascii="Calibri" w:hAnsi="Calibri" w:cs="Calibri"/>
          <w:color w:val="auto"/>
          <w:sz w:val="22"/>
          <w:szCs w:val="22"/>
        </w:rPr>
        <w:t xml:space="preserve"> Career circumstances </w:t>
      </w:r>
    </w:p>
    <w:p w:rsidR="00111739" w:rsidRDefault="00111739" w:rsidP="00111739">
      <w:pPr>
        <w:pStyle w:val="ListParagraph"/>
        <w:shd w:val="clear" w:color="auto" w:fill="FFFFFF"/>
        <w:spacing w:before="120" w:after="24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F3FCF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F3FCF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auto"/>
          <w:sz w:val="22"/>
          <w:szCs w:val="22"/>
        </w:rPr>
      </w:r>
      <w:r w:rsidR="0062677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8F3FCF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8F3FCF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I reside in a non-urban area</w:t>
      </w:r>
    </w:p>
    <w:p w:rsidR="00111739" w:rsidRPr="008F3FCF" w:rsidRDefault="00111739" w:rsidP="0087609E">
      <w:pPr>
        <w:pStyle w:val="ListParagraph"/>
        <w:shd w:val="clear" w:color="auto" w:fill="FFFFFF"/>
        <w:spacing w:before="120" w:after="360"/>
        <w:ind w:left="0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F3FCF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F3FCF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626770">
        <w:rPr>
          <w:rFonts w:ascii="Calibri" w:hAnsi="Calibri" w:cs="Calibri"/>
          <w:color w:val="auto"/>
          <w:sz w:val="22"/>
          <w:szCs w:val="22"/>
        </w:rPr>
      </w:r>
      <w:r w:rsidR="0062677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8F3FCF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8F3FCF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I reside in a </w:t>
      </w:r>
      <w:r w:rsidRPr="008F3FCF">
        <w:rPr>
          <w:rFonts w:ascii="Calibri" w:hAnsi="Calibri" w:cs="Calibri"/>
          <w:color w:val="auto"/>
          <w:sz w:val="22"/>
          <w:szCs w:val="22"/>
        </w:rPr>
        <w:t>culturally and linguisti</w:t>
      </w:r>
      <w:r>
        <w:rPr>
          <w:rFonts w:ascii="Calibri" w:hAnsi="Calibri" w:cs="Calibri"/>
          <w:color w:val="auto"/>
          <w:sz w:val="22"/>
          <w:szCs w:val="22"/>
        </w:rPr>
        <w:t>cally diverse (CALD) community.</w:t>
      </w:r>
    </w:p>
    <w:p w:rsidR="00111739" w:rsidRDefault="00111739" w:rsidP="0087609E">
      <w:pPr>
        <w:pStyle w:val="ListParagraph"/>
        <w:shd w:val="clear" w:color="auto" w:fill="FFFFFF"/>
        <w:spacing w:before="240"/>
        <w:ind w:left="141" w:hanging="425"/>
        <w:contextualSpacing w:val="0"/>
        <w:rPr>
          <w:rFonts w:ascii="Calibri" w:hAnsi="Calibri" w:cs="Calibri"/>
          <w:b/>
          <w:color w:val="auto"/>
          <w:sz w:val="22"/>
          <w:szCs w:val="22"/>
        </w:rPr>
      </w:pPr>
      <w:r w:rsidRPr="00111739">
        <w:rPr>
          <w:rFonts w:ascii="Calibri" w:hAnsi="Calibri" w:cs="Calibri"/>
          <w:b/>
          <w:color w:val="auto"/>
          <w:sz w:val="22"/>
          <w:szCs w:val="22"/>
        </w:rPr>
        <w:t>8.3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 xml:space="preserve">Please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list 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 xml:space="preserve">any supplementary </w:t>
      </w:r>
      <w:r>
        <w:rPr>
          <w:rFonts w:ascii="Calibri" w:hAnsi="Calibri" w:cs="Calibri"/>
          <w:b/>
          <w:color w:val="auto"/>
          <w:sz w:val="22"/>
          <w:szCs w:val="22"/>
        </w:rPr>
        <w:t>CPD you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will undertake to </w:t>
      </w:r>
      <w:r w:rsidRPr="006122B5">
        <w:rPr>
          <w:rFonts w:ascii="Calibri" w:hAnsi="Calibri" w:cs="Calibri"/>
          <w:b/>
          <w:color w:val="auto"/>
          <w:sz w:val="22"/>
          <w:szCs w:val="22"/>
        </w:rPr>
        <w:t xml:space="preserve">address the shortfall in your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CPD hours.  </w:t>
      </w:r>
    </w:p>
    <w:p w:rsidR="00111739" w:rsidRDefault="00111739" w:rsidP="0087609E">
      <w:pPr>
        <w:pStyle w:val="ListParagraph"/>
        <w:shd w:val="clear" w:color="auto" w:fill="FFFFFF"/>
        <w:spacing w:before="120"/>
        <w:ind w:left="142"/>
        <w:contextualSpacing w:val="0"/>
        <w:rPr>
          <w:rFonts w:ascii="Calibri" w:hAnsi="Calibri" w:cs="Calibri"/>
          <w:color w:val="auto"/>
          <w:sz w:val="22"/>
          <w:szCs w:val="22"/>
        </w:rPr>
      </w:pPr>
      <w:r w:rsidRPr="00064AE9">
        <w:rPr>
          <w:rFonts w:ascii="Calibri" w:hAnsi="Calibri" w:cs="Calibri"/>
          <w:color w:val="auto"/>
          <w:sz w:val="22"/>
          <w:szCs w:val="22"/>
        </w:rPr>
        <w:t>The additional CPD would need to be completed no later than 6 weeks after</w:t>
      </w:r>
      <w:r w:rsidR="008F73E3">
        <w:rPr>
          <w:rFonts w:ascii="Calibri" w:hAnsi="Calibri" w:cs="Calibri"/>
          <w:color w:val="auto"/>
          <w:sz w:val="22"/>
          <w:szCs w:val="22"/>
        </w:rPr>
        <w:t xml:space="preserve"> your current accreditation date</w:t>
      </w:r>
      <w:r w:rsidRPr="00064AE9">
        <w:rPr>
          <w:rFonts w:ascii="Calibri" w:hAnsi="Calibri" w:cs="Calibri"/>
          <w:color w:val="auto"/>
          <w:sz w:val="22"/>
          <w:szCs w:val="22"/>
        </w:rPr>
        <w:t xml:space="preserve"> ends. </w:t>
      </w:r>
      <w:r w:rsidR="000108DF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For example, </w:t>
      </w:r>
      <w:r w:rsidRPr="00064AE9">
        <w:rPr>
          <w:rFonts w:ascii="Calibri" w:hAnsi="Calibri" w:cs="Calibri"/>
          <w:color w:val="auto"/>
          <w:sz w:val="22"/>
          <w:szCs w:val="22"/>
        </w:rPr>
        <w:t>if</w:t>
      </w:r>
      <w:r w:rsidR="000108DF">
        <w:rPr>
          <w:rFonts w:ascii="Calibri" w:hAnsi="Calibri" w:cs="Calibri"/>
          <w:color w:val="auto"/>
          <w:sz w:val="22"/>
          <w:szCs w:val="22"/>
        </w:rPr>
        <w:t xml:space="preserve"> your current accreditation expires</w:t>
      </w:r>
      <w:r w:rsidRPr="00064AE9">
        <w:rPr>
          <w:rFonts w:ascii="Calibri" w:hAnsi="Calibri" w:cs="Calibri"/>
          <w:color w:val="auto"/>
          <w:sz w:val="22"/>
          <w:szCs w:val="22"/>
        </w:rPr>
        <w:t xml:space="preserve"> on 1/1/20xx, you would need to have completed any additional CPD no later than 12/2/20xx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111739" w:rsidRPr="00064AE9" w:rsidRDefault="00111739" w:rsidP="00111739">
      <w:pPr>
        <w:pStyle w:val="ListParagraph"/>
        <w:shd w:val="clear" w:color="auto" w:fill="FFFFFF"/>
        <w:ind w:left="142"/>
        <w:contextualSpacing w:val="0"/>
        <w:rPr>
          <w:rFonts w:ascii="Calibri" w:hAnsi="Calibri" w:cs="Calibri"/>
          <w:color w:val="auto"/>
          <w:sz w:val="22"/>
          <w:szCs w:val="22"/>
        </w:rPr>
      </w:pPr>
    </w:p>
    <w:tbl>
      <w:tblPr>
        <w:tblW w:w="496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2305"/>
        <w:gridCol w:w="2548"/>
        <w:gridCol w:w="1276"/>
        <w:gridCol w:w="1981"/>
        <w:gridCol w:w="851"/>
      </w:tblGrid>
      <w:tr w:rsidR="006122B5" w:rsidRPr="00111739" w:rsidTr="00A809B9">
        <w:trPr>
          <w:tblHeader/>
        </w:trPr>
        <w:tc>
          <w:tcPr>
            <w:tcW w:w="548" w:type="pct"/>
            <w:shd w:val="clear" w:color="auto" w:fill="auto"/>
            <w:vAlign w:val="center"/>
          </w:tcPr>
          <w:p w:rsidR="006122B5" w:rsidRPr="00111739" w:rsidRDefault="006122B5" w:rsidP="006122B5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sz w:val="20"/>
                <w:szCs w:val="19"/>
              </w:rPr>
            </w:pPr>
            <w:r w:rsidRPr="00111739">
              <w:rPr>
                <w:rFonts w:eastAsia="Times New Roman" w:cs="Calibri"/>
                <w:color w:val="000000"/>
                <w:sz w:val="20"/>
                <w:szCs w:val="19"/>
              </w:rPr>
              <w:t>NMAS category 3.5(a) – (g)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6122B5" w:rsidRPr="00111739" w:rsidRDefault="006122B5" w:rsidP="00A80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19"/>
              </w:rPr>
            </w:pPr>
            <w:r w:rsidRPr="00111739">
              <w:rPr>
                <w:rFonts w:eastAsia="Times New Roman" w:cs="Calibri"/>
                <w:color w:val="000000"/>
                <w:sz w:val="20"/>
                <w:szCs w:val="19"/>
              </w:rPr>
              <w:t xml:space="preserve">Name of CPD </w:t>
            </w:r>
          </w:p>
          <w:p w:rsidR="006122B5" w:rsidRPr="00111739" w:rsidRDefault="006122B5" w:rsidP="00A80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19"/>
              </w:rPr>
            </w:pPr>
            <w:r w:rsidRPr="00111739">
              <w:rPr>
                <w:rFonts w:eastAsia="Times New Roman" w:cs="Calibri"/>
                <w:color w:val="000000"/>
                <w:sz w:val="20"/>
                <w:szCs w:val="19"/>
              </w:rPr>
              <w:t>event/activity</w:t>
            </w:r>
          </w:p>
        </w:tc>
        <w:tc>
          <w:tcPr>
            <w:tcW w:w="1266" w:type="pct"/>
            <w:vAlign w:val="center"/>
          </w:tcPr>
          <w:p w:rsidR="006122B5" w:rsidRPr="00111739" w:rsidRDefault="006122B5" w:rsidP="006122B5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sz w:val="20"/>
                <w:szCs w:val="19"/>
              </w:rPr>
            </w:pPr>
            <w:r w:rsidRPr="00111739">
              <w:rPr>
                <w:rFonts w:eastAsia="Times New Roman" w:cs="Calibri"/>
                <w:color w:val="000000"/>
                <w:sz w:val="20"/>
                <w:szCs w:val="19"/>
              </w:rPr>
              <w:t>Name of CPD provider/organisation</w:t>
            </w:r>
          </w:p>
        </w:tc>
        <w:tc>
          <w:tcPr>
            <w:tcW w:w="634" w:type="pct"/>
            <w:vAlign w:val="center"/>
          </w:tcPr>
          <w:p w:rsidR="006122B5" w:rsidRPr="00111739" w:rsidRDefault="006122B5" w:rsidP="006122B5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sz w:val="20"/>
                <w:szCs w:val="19"/>
              </w:rPr>
            </w:pPr>
            <w:r w:rsidRPr="00111739">
              <w:rPr>
                <w:rFonts w:eastAsia="Times New Roman" w:cs="Calibri"/>
                <w:color w:val="000000"/>
                <w:sz w:val="20"/>
                <w:szCs w:val="19"/>
              </w:rPr>
              <w:t>Proposed date of CPD activity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6122B5" w:rsidRPr="00111739" w:rsidRDefault="006122B5" w:rsidP="006122B5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sz w:val="20"/>
                <w:szCs w:val="19"/>
              </w:rPr>
            </w:pPr>
            <w:r w:rsidRPr="00111739">
              <w:rPr>
                <w:rFonts w:eastAsia="Times New Roman" w:cs="Calibri"/>
                <w:color w:val="000000"/>
                <w:sz w:val="20"/>
                <w:szCs w:val="19"/>
              </w:rPr>
              <w:t>NMAS Practice Standards s10 compliance**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122B5" w:rsidRPr="00111739" w:rsidRDefault="006122B5" w:rsidP="006122B5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sz w:val="20"/>
                <w:szCs w:val="19"/>
              </w:rPr>
            </w:pPr>
            <w:r w:rsidRPr="00111739">
              <w:rPr>
                <w:rFonts w:eastAsia="Times New Roman" w:cs="Calibri"/>
                <w:color w:val="000000"/>
                <w:sz w:val="20"/>
                <w:szCs w:val="19"/>
              </w:rPr>
              <w:t>Hours</w:t>
            </w:r>
          </w:p>
        </w:tc>
      </w:tr>
      <w:tr w:rsidR="00A809B9" w:rsidRPr="00B010EC" w:rsidTr="00A809B9">
        <w:trPr>
          <w:tblHeader/>
        </w:trPr>
        <w:tc>
          <w:tcPr>
            <w:tcW w:w="548" w:type="pct"/>
            <w:shd w:val="clear" w:color="auto" w:fill="auto"/>
          </w:tcPr>
          <w:p w:rsidR="00A809B9" w:rsidRDefault="00A809B9">
            <w:r w:rsidRPr="00BF4D7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F4D7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BF4D7C">
              <w:rPr>
                <w:rFonts w:eastAsia="Times New Roman" w:cs="Calibri"/>
                <w:color w:val="000000"/>
              </w:rPr>
            </w:r>
            <w:r w:rsidRPr="00BF4D7C">
              <w:rPr>
                <w:rFonts w:eastAsia="Times New Roman" w:cs="Calibri"/>
                <w:color w:val="000000"/>
              </w:rPr>
              <w:fldChar w:fldCharType="separate"/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145" w:type="pct"/>
            <w:shd w:val="clear" w:color="auto" w:fill="auto"/>
          </w:tcPr>
          <w:p w:rsidR="00A809B9" w:rsidRDefault="00A809B9">
            <w:r w:rsidRPr="00242F71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42F71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242F71">
              <w:rPr>
                <w:rFonts w:eastAsia="Times New Roman" w:cs="Calibri"/>
                <w:color w:val="000000"/>
              </w:rPr>
            </w:r>
            <w:r w:rsidRPr="00242F71">
              <w:rPr>
                <w:rFonts w:eastAsia="Times New Roman" w:cs="Calibri"/>
                <w:color w:val="000000"/>
              </w:rPr>
              <w:fldChar w:fldCharType="separate"/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266" w:type="pct"/>
          </w:tcPr>
          <w:p w:rsidR="00A809B9" w:rsidRDefault="00A809B9">
            <w:r w:rsidRPr="00484ED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84ED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484ED9">
              <w:rPr>
                <w:rFonts w:eastAsia="Times New Roman" w:cs="Calibri"/>
                <w:color w:val="000000"/>
              </w:rPr>
            </w:r>
            <w:r w:rsidRPr="00484ED9">
              <w:rPr>
                <w:rFonts w:eastAsia="Times New Roman" w:cs="Calibri"/>
                <w:color w:val="000000"/>
              </w:rPr>
              <w:fldChar w:fldCharType="separate"/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634" w:type="pct"/>
          </w:tcPr>
          <w:p w:rsidR="00A809B9" w:rsidRDefault="00A809B9">
            <w:r w:rsidRPr="0066553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655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65539">
              <w:rPr>
                <w:rFonts w:eastAsia="Times New Roman" w:cs="Calibri"/>
                <w:color w:val="000000"/>
              </w:rPr>
            </w:r>
            <w:r w:rsidRPr="00665539">
              <w:rPr>
                <w:rFonts w:eastAsia="Times New Roman" w:cs="Calibri"/>
                <w:color w:val="000000"/>
              </w:rPr>
              <w:fldChar w:fldCharType="separate"/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984" w:type="pct"/>
            <w:shd w:val="clear" w:color="auto" w:fill="auto"/>
          </w:tcPr>
          <w:p w:rsidR="00A809B9" w:rsidRDefault="00A809B9">
            <w:r w:rsidRPr="008F4C0F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4C0F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F4C0F">
              <w:rPr>
                <w:rFonts w:eastAsia="Times New Roman" w:cs="Calibri"/>
                <w:color w:val="000000"/>
              </w:rPr>
            </w:r>
            <w:r w:rsidRPr="008F4C0F">
              <w:rPr>
                <w:rFonts w:eastAsia="Times New Roman" w:cs="Calibri"/>
                <w:color w:val="000000"/>
              </w:rPr>
              <w:fldChar w:fldCharType="separate"/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A809B9" w:rsidRDefault="00A809B9">
            <w:r w:rsidRPr="008178A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178A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178AC">
              <w:rPr>
                <w:rFonts w:eastAsia="Times New Roman" w:cs="Calibri"/>
                <w:color w:val="000000"/>
              </w:rPr>
            </w:r>
            <w:r w:rsidRPr="008178AC">
              <w:rPr>
                <w:rFonts w:eastAsia="Times New Roman" w:cs="Calibri"/>
                <w:color w:val="000000"/>
              </w:rPr>
              <w:fldChar w:fldCharType="separate"/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color w:val="000000"/>
              </w:rPr>
              <w:fldChar w:fldCharType="end"/>
            </w:r>
          </w:p>
        </w:tc>
      </w:tr>
      <w:tr w:rsidR="00A809B9" w:rsidRPr="00B010EC" w:rsidTr="00A809B9">
        <w:trPr>
          <w:tblHeader/>
        </w:trPr>
        <w:tc>
          <w:tcPr>
            <w:tcW w:w="548" w:type="pct"/>
            <w:shd w:val="clear" w:color="auto" w:fill="auto"/>
          </w:tcPr>
          <w:p w:rsidR="00A809B9" w:rsidRDefault="00A809B9">
            <w:r w:rsidRPr="00BF4D7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F4D7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BF4D7C">
              <w:rPr>
                <w:rFonts w:eastAsia="Times New Roman" w:cs="Calibri"/>
                <w:color w:val="000000"/>
              </w:rPr>
            </w:r>
            <w:r w:rsidRPr="00BF4D7C">
              <w:rPr>
                <w:rFonts w:eastAsia="Times New Roman" w:cs="Calibri"/>
                <w:color w:val="000000"/>
              </w:rPr>
              <w:fldChar w:fldCharType="separate"/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145" w:type="pct"/>
            <w:shd w:val="clear" w:color="auto" w:fill="auto"/>
          </w:tcPr>
          <w:p w:rsidR="00A809B9" w:rsidRDefault="00A809B9">
            <w:r w:rsidRPr="00242F71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42F71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242F71">
              <w:rPr>
                <w:rFonts w:eastAsia="Times New Roman" w:cs="Calibri"/>
                <w:color w:val="000000"/>
              </w:rPr>
            </w:r>
            <w:r w:rsidRPr="00242F71">
              <w:rPr>
                <w:rFonts w:eastAsia="Times New Roman" w:cs="Calibri"/>
                <w:color w:val="000000"/>
              </w:rPr>
              <w:fldChar w:fldCharType="separate"/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266" w:type="pct"/>
          </w:tcPr>
          <w:p w:rsidR="00A809B9" w:rsidRDefault="00A809B9">
            <w:r w:rsidRPr="00484ED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84ED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484ED9">
              <w:rPr>
                <w:rFonts w:eastAsia="Times New Roman" w:cs="Calibri"/>
                <w:color w:val="000000"/>
              </w:rPr>
            </w:r>
            <w:r w:rsidRPr="00484ED9">
              <w:rPr>
                <w:rFonts w:eastAsia="Times New Roman" w:cs="Calibri"/>
                <w:color w:val="000000"/>
              </w:rPr>
              <w:fldChar w:fldCharType="separate"/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634" w:type="pct"/>
          </w:tcPr>
          <w:p w:rsidR="00A809B9" w:rsidRDefault="00A809B9">
            <w:r w:rsidRPr="0066553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655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65539">
              <w:rPr>
                <w:rFonts w:eastAsia="Times New Roman" w:cs="Calibri"/>
                <w:color w:val="000000"/>
              </w:rPr>
            </w:r>
            <w:r w:rsidRPr="00665539">
              <w:rPr>
                <w:rFonts w:eastAsia="Times New Roman" w:cs="Calibri"/>
                <w:color w:val="000000"/>
              </w:rPr>
              <w:fldChar w:fldCharType="separate"/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984" w:type="pct"/>
            <w:shd w:val="clear" w:color="auto" w:fill="auto"/>
          </w:tcPr>
          <w:p w:rsidR="00A809B9" w:rsidRDefault="00A809B9">
            <w:r w:rsidRPr="008F4C0F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4C0F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F4C0F">
              <w:rPr>
                <w:rFonts w:eastAsia="Times New Roman" w:cs="Calibri"/>
                <w:color w:val="000000"/>
              </w:rPr>
            </w:r>
            <w:r w:rsidRPr="008F4C0F">
              <w:rPr>
                <w:rFonts w:eastAsia="Times New Roman" w:cs="Calibri"/>
                <w:color w:val="000000"/>
              </w:rPr>
              <w:fldChar w:fldCharType="separate"/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A809B9" w:rsidRDefault="00A809B9">
            <w:r w:rsidRPr="008178A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178A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178AC">
              <w:rPr>
                <w:rFonts w:eastAsia="Times New Roman" w:cs="Calibri"/>
                <w:color w:val="000000"/>
              </w:rPr>
            </w:r>
            <w:r w:rsidRPr="008178AC">
              <w:rPr>
                <w:rFonts w:eastAsia="Times New Roman" w:cs="Calibri"/>
                <w:color w:val="000000"/>
              </w:rPr>
              <w:fldChar w:fldCharType="separate"/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color w:val="000000"/>
              </w:rPr>
              <w:fldChar w:fldCharType="end"/>
            </w:r>
          </w:p>
        </w:tc>
      </w:tr>
      <w:tr w:rsidR="00A809B9" w:rsidRPr="00B010EC" w:rsidTr="00A809B9">
        <w:trPr>
          <w:tblHeader/>
        </w:trPr>
        <w:tc>
          <w:tcPr>
            <w:tcW w:w="548" w:type="pct"/>
            <w:shd w:val="clear" w:color="auto" w:fill="auto"/>
          </w:tcPr>
          <w:p w:rsidR="00A809B9" w:rsidRDefault="00A809B9">
            <w:r w:rsidRPr="00BF4D7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F4D7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BF4D7C">
              <w:rPr>
                <w:rFonts w:eastAsia="Times New Roman" w:cs="Calibri"/>
                <w:color w:val="000000"/>
              </w:rPr>
            </w:r>
            <w:r w:rsidRPr="00BF4D7C">
              <w:rPr>
                <w:rFonts w:eastAsia="Times New Roman" w:cs="Calibri"/>
                <w:color w:val="000000"/>
              </w:rPr>
              <w:fldChar w:fldCharType="separate"/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145" w:type="pct"/>
            <w:shd w:val="clear" w:color="auto" w:fill="auto"/>
          </w:tcPr>
          <w:p w:rsidR="00A809B9" w:rsidRDefault="00A809B9">
            <w:r w:rsidRPr="00242F71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42F71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242F71">
              <w:rPr>
                <w:rFonts w:eastAsia="Times New Roman" w:cs="Calibri"/>
                <w:color w:val="000000"/>
              </w:rPr>
            </w:r>
            <w:r w:rsidRPr="00242F71">
              <w:rPr>
                <w:rFonts w:eastAsia="Times New Roman" w:cs="Calibri"/>
                <w:color w:val="000000"/>
              </w:rPr>
              <w:fldChar w:fldCharType="separate"/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266" w:type="pct"/>
          </w:tcPr>
          <w:p w:rsidR="00A809B9" w:rsidRDefault="00A809B9">
            <w:r w:rsidRPr="00484ED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84ED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484ED9">
              <w:rPr>
                <w:rFonts w:eastAsia="Times New Roman" w:cs="Calibri"/>
                <w:color w:val="000000"/>
              </w:rPr>
            </w:r>
            <w:r w:rsidRPr="00484ED9">
              <w:rPr>
                <w:rFonts w:eastAsia="Times New Roman" w:cs="Calibri"/>
                <w:color w:val="000000"/>
              </w:rPr>
              <w:fldChar w:fldCharType="separate"/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634" w:type="pct"/>
          </w:tcPr>
          <w:p w:rsidR="00A809B9" w:rsidRDefault="00A809B9">
            <w:r w:rsidRPr="0066553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655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65539">
              <w:rPr>
                <w:rFonts w:eastAsia="Times New Roman" w:cs="Calibri"/>
                <w:color w:val="000000"/>
              </w:rPr>
            </w:r>
            <w:r w:rsidRPr="00665539">
              <w:rPr>
                <w:rFonts w:eastAsia="Times New Roman" w:cs="Calibri"/>
                <w:color w:val="000000"/>
              </w:rPr>
              <w:fldChar w:fldCharType="separate"/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984" w:type="pct"/>
            <w:shd w:val="clear" w:color="auto" w:fill="auto"/>
          </w:tcPr>
          <w:p w:rsidR="00A809B9" w:rsidRDefault="00A809B9">
            <w:r w:rsidRPr="008F4C0F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4C0F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F4C0F">
              <w:rPr>
                <w:rFonts w:eastAsia="Times New Roman" w:cs="Calibri"/>
                <w:color w:val="000000"/>
              </w:rPr>
            </w:r>
            <w:r w:rsidRPr="008F4C0F">
              <w:rPr>
                <w:rFonts w:eastAsia="Times New Roman" w:cs="Calibri"/>
                <w:color w:val="000000"/>
              </w:rPr>
              <w:fldChar w:fldCharType="separate"/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A809B9" w:rsidRDefault="00A809B9">
            <w:r w:rsidRPr="008178A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178A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178AC">
              <w:rPr>
                <w:rFonts w:eastAsia="Times New Roman" w:cs="Calibri"/>
                <w:color w:val="000000"/>
              </w:rPr>
            </w:r>
            <w:r w:rsidRPr="008178AC">
              <w:rPr>
                <w:rFonts w:eastAsia="Times New Roman" w:cs="Calibri"/>
                <w:color w:val="000000"/>
              </w:rPr>
              <w:fldChar w:fldCharType="separate"/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color w:val="000000"/>
              </w:rPr>
              <w:fldChar w:fldCharType="end"/>
            </w:r>
          </w:p>
        </w:tc>
      </w:tr>
      <w:tr w:rsidR="00A809B9" w:rsidRPr="00B010EC" w:rsidTr="00A809B9">
        <w:trPr>
          <w:tblHeader/>
        </w:trPr>
        <w:tc>
          <w:tcPr>
            <w:tcW w:w="548" w:type="pct"/>
            <w:shd w:val="clear" w:color="auto" w:fill="auto"/>
          </w:tcPr>
          <w:p w:rsidR="00A809B9" w:rsidRDefault="00A809B9">
            <w:r w:rsidRPr="00BF4D7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F4D7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BF4D7C">
              <w:rPr>
                <w:rFonts w:eastAsia="Times New Roman" w:cs="Calibri"/>
                <w:color w:val="000000"/>
              </w:rPr>
            </w:r>
            <w:r w:rsidRPr="00BF4D7C">
              <w:rPr>
                <w:rFonts w:eastAsia="Times New Roman" w:cs="Calibri"/>
                <w:color w:val="000000"/>
              </w:rPr>
              <w:fldChar w:fldCharType="separate"/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145" w:type="pct"/>
            <w:shd w:val="clear" w:color="auto" w:fill="auto"/>
          </w:tcPr>
          <w:p w:rsidR="00A809B9" w:rsidRDefault="00A809B9">
            <w:r w:rsidRPr="00242F71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42F71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242F71">
              <w:rPr>
                <w:rFonts w:eastAsia="Times New Roman" w:cs="Calibri"/>
                <w:color w:val="000000"/>
              </w:rPr>
            </w:r>
            <w:r w:rsidRPr="00242F71">
              <w:rPr>
                <w:rFonts w:eastAsia="Times New Roman" w:cs="Calibri"/>
                <w:color w:val="000000"/>
              </w:rPr>
              <w:fldChar w:fldCharType="separate"/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266" w:type="pct"/>
          </w:tcPr>
          <w:p w:rsidR="00A809B9" w:rsidRDefault="00A809B9">
            <w:r w:rsidRPr="00484ED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84ED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484ED9">
              <w:rPr>
                <w:rFonts w:eastAsia="Times New Roman" w:cs="Calibri"/>
                <w:color w:val="000000"/>
              </w:rPr>
            </w:r>
            <w:r w:rsidRPr="00484ED9">
              <w:rPr>
                <w:rFonts w:eastAsia="Times New Roman" w:cs="Calibri"/>
                <w:color w:val="000000"/>
              </w:rPr>
              <w:fldChar w:fldCharType="separate"/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634" w:type="pct"/>
          </w:tcPr>
          <w:p w:rsidR="00A809B9" w:rsidRDefault="00A809B9">
            <w:r w:rsidRPr="0066553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655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65539">
              <w:rPr>
                <w:rFonts w:eastAsia="Times New Roman" w:cs="Calibri"/>
                <w:color w:val="000000"/>
              </w:rPr>
            </w:r>
            <w:r w:rsidRPr="00665539">
              <w:rPr>
                <w:rFonts w:eastAsia="Times New Roman" w:cs="Calibri"/>
                <w:color w:val="000000"/>
              </w:rPr>
              <w:fldChar w:fldCharType="separate"/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984" w:type="pct"/>
            <w:shd w:val="clear" w:color="auto" w:fill="auto"/>
          </w:tcPr>
          <w:p w:rsidR="00A809B9" w:rsidRDefault="00A809B9">
            <w:r w:rsidRPr="008F4C0F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4C0F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F4C0F">
              <w:rPr>
                <w:rFonts w:eastAsia="Times New Roman" w:cs="Calibri"/>
                <w:color w:val="000000"/>
              </w:rPr>
            </w:r>
            <w:r w:rsidRPr="008F4C0F">
              <w:rPr>
                <w:rFonts w:eastAsia="Times New Roman" w:cs="Calibri"/>
                <w:color w:val="000000"/>
              </w:rPr>
              <w:fldChar w:fldCharType="separate"/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A809B9" w:rsidRDefault="00A809B9">
            <w:r w:rsidRPr="008178A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178A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178AC">
              <w:rPr>
                <w:rFonts w:eastAsia="Times New Roman" w:cs="Calibri"/>
                <w:color w:val="000000"/>
              </w:rPr>
            </w:r>
            <w:r w:rsidRPr="008178AC">
              <w:rPr>
                <w:rFonts w:eastAsia="Times New Roman" w:cs="Calibri"/>
                <w:color w:val="000000"/>
              </w:rPr>
              <w:fldChar w:fldCharType="separate"/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color w:val="000000"/>
              </w:rPr>
              <w:fldChar w:fldCharType="end"/>
            </w:r>
          </w:p>
        </w:tc>
      </w:tr>
      <w:tr w:rsidR="00A809B9" w:rsidRPr="00B010EC" w:rsidTr="00A809B9">
        <w:trPr>
          <w:tblHeader/>
        </w:trPr>
        <w:tc>
          <w:tcPr>
            <w:tcW w:w="548" w:type="pct"/>
            <w:shd w:val="clear" w:color="auto" w:fill="auto"/>
          </w:tcPr>
          <w:p w:rsidR="00A809B9" w:rsidRDefault="00A809B9">
            <w:r w:rsidRPr="00BF4D7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F4D7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BF4D7C">
              <w:rPr>
                <w:rFonts w:eastAsia="Times New Roman" w:cs="Calibri"/>
                <w:color w:val="000000"/>
              </w:rPr>
            </w:r>
            <w:r w:rsidRPr="00BF4D7C">
              <w:rPr>
                <w:rFonts w:eastAsia="Times New Roman" w:cs="Calibri"/>
                <w:color w:val="000000"/>
              </w:rPr>
              <w:fldChar w:fldCharType="separate"/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145" w:type="pct"/>
            <w:shd w:val="clear" w:color="auto" w:fill="auto"/>
          </w:tcPr>
          <w:p w:rsidR="00A809B9" w:rsidRDefault="00A809B9">
            <w:r w:rsidRPr="00242F71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42F71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242F71">
              <w:rPr>
                <w:rFonts w:eastAsia="Times New Roman" w:cs="Calibri"/>
                <w:color w:val="000000"/>
              </w:rPr>
            </w:r>
            <w:r w:rsidRPr="00242F71">
              <w:rPr>
                <w:rFonts w:eastAsia="Times New Roman" w:cs="Calibri"/>
                <w:color w:val="000000"/>
              </w:rPr>
              <w:fldChar w:fldCharType="separate"/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266" w:type="pct"/>
          </w:tcPr>
          <w:p w:rsidR="00A809B9" w:rsidRDefault="00A809B9">
            <w:r w:rsidRPr="00484ED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84ED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484ED9">
              <w:rPr>
                <w:rFonts w:eastAsia="Times New Roman" w:cs="Calibri"/>
                <w:color w:val="000000"/>
              </w:rPr>
            </w:r>
            <w:r w:rsidRPr="00484ED9">
              <w:rPr>
                <w:rFonts w:eastAsia="Times New Roman" w:cs="Calibri"/>
                <w:color w:val="000000"/>
              </w:rPr>
              <w:fldChar w:fldCharType="separate"/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634" w:type="pct"/>
          </w:tcPr>
          <w:p w:rsidR="00A809B9" w:rsidRDefault="00A809B9">
            <w:r w:rsidRPr="0066553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655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65539">
              <w:rPr>
                <w:rFonts w:eastAsia="Times New Roman" w:cs="Calibri"/>
                <w:color w:val="000000"/>
              </w:rPr>
            </w:r>
            <w:r w:rsidRPr="00665539">
              <w:rPr>
                <w:rFonts w:eastAsia="Times New Roman" w:cs="Calibri"/>
                <w:color w:val="000000"/>
              </w:rPr>
              <w:fldChar w:fldCharType="separate"/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984" w:type="pct"/>
            <w:shd w:val="clear" w:color="auto" w:fill="auto"/>
          </w:tcPr>
          <w:p w:rsidR="00A809B9" w:rsidRDefault="00A809B9">
            <w:r w:rsidRPr="008F4C0F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4C0F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F4C0F">
              <w:rPr>
                <w:rFonts w:eastAsia="Times New Roman" w:cs="Calibri"/>
                <w:color w:val="000000"/>
              </w:rPr>
            </w:r>
            <w:r w:rsidRPr="008F4C0F">
              <w:rPr>
                <w:rFonts w:eastAsia="Times New Roman" w:cs="Calibri"/>
                <w:color w:val="000000"/>
              </w:rPr>
              <w:fldChar w:fldCharType="separate"/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A809B9" w:rsidRDefault="00A809B9">
            <w:r w:rsidRPr="008178A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178A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178AC">
              <w:rPr>
                <w:rFonts w:eastAsia="Times New Roman" w:cs="Calibri"/>
                <w:color w:val="000000"/>
              </w:rPr>
            </w:r>
            <w:r w:rsidRPr="008178AC">
              <w:rPr>
                <w:rFonts w:eastAsia="Times New Roman" w:cs="Calibri"/>
                <w:color w:val="000000"/>
              </w:rPr>
              <w:fldChar w:fldCharType="separate"/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color w:val="000000"/>
              </w:rPr>
              <w:fldChar w:fldCharType="end"/>
            </w:r>
          </w:p>
        </w:tc>
      </w:tr>
      <w:tr w:rsidR="00A809B9" w:rsidRPr="00B010EC" w:rsidTr="00A809B9">
        <w:trPr>
          <w:tblHeader/>
        </w:trPr>
        <w:tc>
          <w:tcPr>
            <w:tcW w:w="548" w:type="pct"/>
            <w:shd w:val="clear" w:color="auto" w:fill="auto"/>
          </w:tcPr>
          <w:p w:rsidR="00A809B9" w:rsidRDefault="00A809B9">
            <w:r w:rsidRPr="00BF4D7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F4D7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BF4D7C">
              <w:rPr>
                <w:rFonts w:eastAsia="Times New Roman" w:cs="Calibri"/>
                <w:color w:val="000000"/>
              </w:rPr>
            </w:r>
            <w:r w:rsidRPr="00BF4D7C">
              <w:rPr>
                <w:rFonts w:eastAsia="Times New Roman" w:cs="Calibri"/>
                <w:color w:val="000000"/>
              </w:rPr>
              <w:fldChar w:fldCharType="separate"/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145" w:type="pct"/>
            <w:shd w:val="clear" w:color="auto" w:fill="auto"/>
          </w:tcPr>
          <w:p w:rsidR="00A809B9" w:rsidRDefault="00A809B9">
            <w:r w:rsidRPr="00242F71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42F71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242F71">
              <w:rPr>
                <w:rFonts w:eastAsia="Times New Roman" w:cs="Calibri"/>
                <w:color w:val="000000"/>
              </w:rPr>
            </w:r>
            <w:r w:rsidRPr="00242F71">
              <w:rPr>
                <w:rFonts w:eastAsia="Times New Roman" w:cs="Calibri"/>
                <w:color w:val="000000"/>
              </w:rPr>
              <w:fldChar w:fldCharType="separate"/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266" w:type="pct"/>
          </w:tcPr>
          <w:p w:rsidR="00A809B9" w:rsidRDefault="00A809B9">
            <w:r w:rsidRPr="00484ED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84ED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484ED9">
              <w:rPr>
                <w:rFonts w:eastAsia="Times New Roman" w:cs="Calibri"/>
                <w:color w:val="000000"/>
              </w:rPr>
            </w:r>
            <w:r w:rsidRPr="00484ED9">
              <w:rPr>
                <w:rFonts w:eastAsia="Times New Roman" w:cs="Calibri"/>
                <w:color w:val="000000"/>
              </w:rPr>
              <w:fldChar w:fldCharType="separate"/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634" w:type="pct"/>
          </w:tcPr>
          <w:p w:rsidR="00A809B9" w:rsidRDefault="00A809B9">
            <w:r w:rsidRPr="0066553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655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65539">
              <w:rPr>
                <w:rFonts w:eastAsia="Times New Roman" w:cs="Calibri"/>
                <w:color w:val="000000"/>
              </w:rPr>
            </w:r>
            <w:r w:rsidRPr="00665539">
              <w:rPr>
                <w:rFonts w:eastAsia="Times New Roman" w:cs="Calibri"/>
                <w:color w:val="000000"/>
              </w:rPr>
              <w:fldChar w:fldCharType="separate"/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984" w:type="pct"/>
            <w:shd w:val="clear" w:color="auto" w:fill="auto"/>
          </w:tcPr>
          <w:p w:rsidR="00A809B9" w:rsidRDefault="00A809B9">
            <w:r w:rsidRPr="008F4C0F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4C0F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F4C0F">
              <w:rPr>
                <w:rFonts w:eastAsia="Times New Roman" w:cs="Calibri"/>
                <w:color w:val="000000"/>
              </w:rPr>
            </w:r>
            <w:r w:rsidRPr="008F4C0F">
              <w:rPr>
                <w:rFonts w:eastAsia="Times New Roman" w:cs="Calibri"/>
                <w:color w:val="000000"/>
              </w:rPr>
              <w:fldChar w:fldCharType="separate"/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A809B9" w:rsidRDefault="00A809B9">
            <w:r w:rsidRPr="008178A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178A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178AC">
              <w:rPr>
                <w:rFonts w:eastAsia="Times New Roman" w:cs="Calibri"/>
                <w:color w:val="000000"/>
              </w:rPr>
            </w:r>
            <w:r w:rsidRPr="008178AC">
              <w:rPr>
                <w:rFonts w:eastAsia="Times New Roman" w:cs="Calibri"/>
                <w:color w:val="000000"/>
              </w:rPr>
              <w:fldChar w:fldCharType="separate"/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color w:val="000000"/>
              </w:rPr>
              <w:fldChar w:fldCharType="end"/>
            </w:r>
          </w:p>
        </w:tc>
      </w:tr>
      <w:tr w:rsidR="00A809B9" w:rsidRPr="00B010EC" w:rsidTr="00A809B9">
        <w:trPr>
          <w:tblHeader/>
        </w:trPr>
        <w:tc>
          <w:tcPr>
            <w:tcW w:w="548" w:type="pct"/>
            <w:shd w:val="clear" w:color="auto" w:fill="auto"/>
          </w:tcPr>
          <w:p w:rsidR="00A809B9" w:rsidRDefault="00A809B9">
            <w:r w:rsidRPr="00BF4D7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F4D7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BF4D7C">
              <w:rPr>
                <w:rFonts w:eastAsia="Times New Roman" w:cs="Calibri"/>
                <w:color w:val="000000"/>
              </w:rPr>
            </w:r>
            <w:r w:rsidRPr="00BF4D7C">
              <w:rPr>
                <w:rFonts w:eastAsia="Times New Roman" w:cs="Calibri"/>
                <w:color w:val="000000"/>
              </w:rPr>
              <w:fldChar w:fldCharType="separate"/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noProof/>
                <w:color w:val="000000"/>
              </w:rPr>
              <w:t> </w:t>
            </w:r>
            <w:r w:rsidRPr="00BF4D7C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145" w:type="pct"/>
            <w:shd w:val="clear" w:color="auto" w:fill="auto"/>
          </w:tcPr>
          <w:p w:rsidR="00A809B9" w:rsidRDefault="00A809B9">
            <w:r w:rsidRPr="00242F71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42F71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242F71">
              <w:rPr>
                <w:rFonts w:eastAsia="Times New Roman" w:cs="Calibri"/>
                <w:color w:val="000000"/>
              </w:rPr>
            </w:r>
            <w:r w:rsidRPr="00242F71">
              <w:rPr>
                <w:rFonts w:eastAsia="Times New Roman" w:cs="Calibri"/>
                <w:color w:val="000000"/>
              </w:rPr>
              <w:fldChar w:fldCharType="separate"/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noProof/>
                <w:color w:val="000000"/>
              </w:rPr>
              <w:t> </w:t>
            </w:r>
            <w:r w:rsidRPr="00242F71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1266" w:type="pct"/>
          </w:tcPr>
          <w:p w:rsidR="00A809B9" w:rsidRDefault="00A809B9">
            <w:r w:rsidRPr="00484ED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84ED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484ED9">
              <w:rPr>
                <w:rFonts w:eastAsia="Times New Roman" w:cs="Calibri"/>
                <w:color w:val="000000"/>
              </w:rPr>
            </w:r>
            <w:r w:rsidRPr="00484ED9">
              <w:rPr>
                <w:rFonts w:eastAsia="Times New Roman" w:cs="Calibri"/>
                <w:color w:val="000000"/>
              </w:rPr>
              <w:fldChar w:fldCharType="separate"/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noProof/>
                <w:color w:val="000000"/>
              </w:rPr>
              <w:t> </w:t>
            </w:r>
            <w:r w:rsidRPr="00484ED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634" w:type="pct"/>
          </w:tcPr>
          <w:p w:rsidR="00A809B9" w:rsidRDefault="00A809B9">
            <w:r w:rsidRPr="00665539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65539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665539">
              <w:rPr>
                <w:rFonts w:eastAsia="Times New Roman" w:cs="Calibri"/>
                <w:color w:val="000000"/>
              </w:rPr>
            </w:r>
            <w:r w:rsidRPr="00665539">
              <w:rPr>
                <w:rFonts w:eastAsia="Times New Roman" w:cs="Calibri"/>
                <w:color w:val="000000"/>
              </w:rPr>
              <w:fldChar w:fldCharType="separate"/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noProof/>
                <w:color w:val="000000"/>
              </w:rPr>
              <w:t> </w:t>
            </w:r>
            <w:r w:rsidRPr="00665539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984" w:type="pct"/>
            <w:shd w:val="clear" w:color="auto" w:fill="auto"/>
          </w:tcPr>
          <w:p w:rsidR="00A809B9" w:rsidRDefault="00A809B9">
            <w:r w:rsidRPr="008F4C0F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4C0F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F4C0F">
              <w:rPr>
                <w:rFonts w:eastAsia="Times New Roman" w:cs="Calibri"/>
                <w:color w:val="000000"/>
              </w:rPr>
            </w:r>
            <w:r w:rsidRPr="008F4C0F">
              <w:rPr>
                <w:rFonts w:eastAsia="Times New Roman" w:cs="Calibri"/>
                <w:color w:val="000000"/>
              </w:rPr>
              <w:fldChar w:fldCharType="separate"/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noProof/>
                <w:color w:val="000000"/>
              </w:rPr>
              <w:t> </w:t>
            </w:r>
            <w:r w:rsidRPr="008F4C0F">
              <w:rPr>
                <w:rFonts w:eastAsia="Times New Roman" w:cs="Calibri"/>
                <w:color w:val="00000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A809B9" w:rsidRDefault="00A809B9">
            <w:r w:rsidRPr="008178AC">
              <w:rPr>
                <w:rFonts w:eastAsia="Times New Roman" w:cs="Calibri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178AC">
              <w:rPr>
                <w:rFonts w:eastAsia="Times New Roman" w:cs="Calibri"/>
                <w:color w:val="000000"/>
              </w:rPr>
              <w:instrText xml:space="preserve"> FORMTEXT </w:instrText>
            </w:r>
            <w:r w:rsidRPr="008178AC">
              <w:rPr>
                <w:rFonts w:eastAsia="Times New Roman" w:cs="Calibri"/>
                <w:color w:val="000000"/>
              </w:rPr>
            </w:r>
            <w:r w:rsidRPr="008178AC">
              <w:rPr>
                <w:rFonts w:eastAsia="Times New Roman" w:cs="Calibri"/>
                <w:color w:val="000000"/>
              </w:rPr>
              <w:fldChar w:fldCharType="separate"/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noProof/>
                <w:color w:val="000000"/>
              </w:rPr>
              <w:t> </w:t>
            </w:r>
            <w:r w:rsidRPr="008178AC">
              <w:rPr>
                <w:rFonts w:eastAsia="Times New Roman" w:cs="Calibri"/>
                <w:color w:val="000000"/>
              </w:rPr>
              <w:fldChar w:fldCharType="end"/>
            </w:r>
          </w:p>
        </w:tc>
      </w:tr>
    </w:tbl>
    <w:p w:rsidR="008F73E3" w:rsidRDefault="006122B5" w:rsidP="00111739">
      <w:pPr>
        <w:pStyle w:val="ListParagraph"/>
        <w:shd w:val="clear" w:color="auto" w:fill="FFFFFF"/>
        <w:spacing w:before="120" w:after="120"/>
        <w:ind w:left="-284"/>
        <w:contextualSpacing w:val="0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A2352B" w:rsidRPr="001C54D0" w:rsidRDefault="008F73E3" w:rsidP="008F73E3">
      <w:pPr>
        <w:rPr>
          <w:sz w:val="2"/>
        </w:rPr>
      </w:pPr>
      <w:r>
        <w:br w:type="page"/>
      </w:r>
    </w:p>
    <w:p w:rsidR="00A2352B" w:rsidRPr="00F87270" w:rsidRDefault="000108DF" w:rsidP="00285794">
      <w:pPr>
        <w:shd w:val="clear" w:color="auto" w:fill="1F497D"/>
        <w:spacing w:before="120"/>
        <w:ind w:left="-284"/>
        <w:rPr>
          <w:color w:val="FFFFFF"/>
          <w:sz w:val="28"/>
          <w:szCs w:val="28"/>
        </w:rPr>
      </w:pPr>
      <w:r w:rsidRPr="00F87270">
        <w:rPr>
          <w:color w:val="FFFFFF"/>
          <w:sz w:val="28"/>
          <w:szCs w:val="28"/>
        </w:rPr>
        <w:lastRenderedPageBreak/>
        <w:t>Section 9</w:t>
      </w:r>
      <w:r w:rsidR="00A2352B" w:rsidRPr="00F87270">
        <w:rPr>
          <w:color w:val="FFFFFF"/>
          <w:sz w:val="28"/>
          <w:szCs w:val="28"/>
        </w:rPr>
        <w:t>: Insurance</w:t>
      </w:r>
      <w:r w:rsidR="00E239E8" w:rsidRPr="00F87270">
        <w:rPr>
          <w:color w:val="FFFFFF"/>
          <w:sz w:val="28"/>
          <w:szCs w:val="28"/>
        </w:rPr>
        <w:t xml:space="preserve"> </w:t>
      </w:r>
    </w:p>
    <w:p w:rsidR="008F73E3" w:rsidRPr="000E35E6" w:rsidRDefault="008F73E3" w:rsidP="008F73E3">
      <w:pPr>
        <w:pBdr>
          <w:top w:val="dashSmallGap" w:sz="4" w:space="1" w:color="auto"/>
          <w:left w:val="dashSmallGap" w:sz="4" w:space="14" w:color="auto"/>
          <w:bottom w:val="dashSmallGap" w:sz="4" w:space="1" w:color="auto"/>
          <w:right w:val="dashSmallGap" w:sz="4" w:space="4" w:color="auto"/>
        </w:pBdr>
        <w:spacing w:before="120" w:after="120" w:line="240" w:lineRule="auto"/>
        <w:rPr>
          <w:rFonts w:cs="Calibri"/>
          <w:i/>
          <w:color w:val="002060"/>
          <w:sz w:val="20"/>
        </w:rPr>
      </w:pPr>
      <w:r w:rsidRPr="000E35E6">
        <w:rPr>
          <w:rFonts w:cs="Calibri"/>
          <w:b/>
          <w:i/>
          <w:color w:val="002060"/>
          <w:sz w:val="20"/>
        </w:rPr>
        <w:t xml:space="preserve">NMAS Reference:  </w:t>
      </w:r>
      <w:r w:rsidR="00C33C8E" w:rsidRPr="000E35E6">
        <w:rPr>
          <w:rFonts w:cs="Calibri"/>
          <w:i/>
          <w:color w:val="002060"/>
          <w:sz w:val="20"/>
        </w:rPr>
        <w:t>Approval Standards, section 2(j)</w:t>
      </w:r>
    </w:p>
    <w:p w:rsidR="000E35E6" w:rsidRPr="000E35E6" w:rsidRDefault="00C33C8E" w:rsidP="000E35E6">
      <w:pPr>
        <w:pBdr>
          <w:top w:val="dashSmallGap" w:sz="4" w:space="1" w:color="auto"/>
          <w:left w:val="dashSmallGap" w:sz="4" w:space="14" w:color="auto"/>
          <w:bottom w:val="dashSmallGap" w:sz="4" w:space="1" w:color="auto"/>
          <w:right w:val="dashSmallGap" w:sz="4" w:space="4" w:color="auto"/>
        </w:pBdr>
        <w:spacing w:before="120" w:after="120" w:line="240" w:lineRule="auto"/>
        <w:rPr>
          <w:rFonts w:cs="Calibri"/>
          <w:b/>
          <w:i/>
          <w:color w:val="002060"/>
          <w:sz w:val="20"/>
        </w:rPr>
      </w:pPr>
      <w:r w:rsidRPr="000E35E6">
        <w:rPr>
          <w:rFonts w:cs="Calibri"/>
          <w:i/>
          <w:color w:val="002060"/>
          <w:sz w:val="20"/>
        </w:rPr>
        <w:t>Requires a mediator to be covered by relevant professional indemnity insurance or have statutory immunity.</w:t>
      </w:r>
    </w:p>
    <w:p w:rsidR="00C33C8E" w:rsidRDefault="00E239E8" w:rsidP="0087609E">
      <w:pPr>
        <w:numPr>
          <w:ilvl w:val="0"/>
          <w:numId w:val="23"/>
        </w:numPr>
        <w:spacing w:before="240" w:after="120" w:line="240" w:lineRule="auto"/>
        <w:ind w:left="0" w:hanging="142"/>
        <w:jc w:val="both"/>
      </w:pPr>
      <w:r>
        <w:t xml:space="preserve">CJC mediators are covered by the Department of Justice Professional Indemnity Insurance whilst carrying out their mediator duties for </w:t>
      </w:r>
      <w:r w:rsidRPr="00EC5DFF">
        <w:rPr>
          <w:b/>
        </w:rPr>
        <w:t xml:space="preserve">CJC </w:t>
      </w:r>
      <w:r w:rsidRPr="00E239E8">
        <w:rPr>
          <w:b/>
        </w:rPr>
        <w:t>only</w:t>
      </w:r>
      <w:r w:rsidR="00C33C8E">
        <w:t xml:space="preserve">. </w:t>
      </w:r>
    </w:p>
    <w:p w:rsidR="00C33C8E" w:rsidRDefault="00C33C8E" w:rsidP="0087609E">
      <w:pPr>
        <w:numPr>
          <w:ilvl w:val="0"/>
          <w:numId w:val="23"/>
        </w:numPr>
        <w:spacing w:before="120" w:after="120" w:line="240" w:lineRule="auto"/>
        <w:ind w:left="0" w:hanging="142"/>
        <w:jc w:val="both"/>
      </w:pPr>
      <w:r>
        <w:t>I</w:t>
      </w:r>
      <w:r w:rsidR="00E239E8">
        <w:t xml:space="preserve">f a </w:t>
      </w:r>
      <w:r>
        <w:t xml:space="preserve">CJC </w:t>
      </w:r>
      <w:r w:rsidR="00E239E8">
        <w:t>mediator is conducting mediation services for another provider, these servic</w:t>
      </w:r>
      <w:r w:rsidR="00A97D90">
        <w:t xml:space="preserve">es will </w:t>
      </w:r>
      <w:r w:rsidR="00A97D90" w:rsidRPr="0029374A">
        <w:rPr>
          <w:b/>
        </w:rPr>
        <w:t>not</w:t>
      </w:r>
      <w:r w:rsidR="00A97D90">
        <w:t xml:space="preserve"> be covered by CJCs P</w:t>
      </w:r>
      <w:r w:rsidR="00E239E8">
        <w:t>rofessional Indemnity Insurance.</w:t>
      </w:r>
    </w:p>
    <w:p w:rsidR="000E35E6" w:rsidRDefault="000E35E6" w:rsidP="0087609E">
      <w:pPr>
        <w:tabs>
          <w:tab w:val="left" w:pos="142"/>
          <w:tab w:val="left" w:pos="284"/>
          <w:tab w:val="left" w:pos="426"/>
        </w:tabs>
        <w:spacing w:after="120" w:line="240" w:lineRule="auto"/>
        <w:ind w:left="567" w:hanging="709"/>
        <w:jc w:val="both"/>
      </w:pPr>
      <w:r w:rsidRPr="000E35E6">
        <w:rPr>
          <w:b/>
        </w:rPr>
        <w:t>9.1</w:t>
      </w:r>
      <w:r w:rsidR="0087609E">
        <w:t xml:space="preserve">  </w:t>
      </w:r>
      <w:r w:rsidR="00AC4AC6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4"/>
      <w:r w:rsidR="00AC4AC6">
        <w:instrText xml:space="preserve"> FORMCHECKBOX </w:instrText>
      </w:r>
      <w:r w:rsidR="00626770">
        <w:fldChar w:fldCharType="separate"/>
      </w:r>
      <w:r w:rsidR="00AC4AC6">
        <w:fldChar w:fldCharType="end"/>
      </w:r>
      <w:bookmarkEnd w:id="43"/>
      <w:r w:rsidR="00AC4AC6">
        <w:t xml:space="preserve"> </w:t>
      </w:r>
      <w:r>
        <w:t xml:space="preserve"> </w:t>
      </w:r>
      <w:r w:rsidR="00E239E8">
        <w:t xml:space="preserve">Under this accreditation, I will only be conducting mediations on behalf of CJC </w:t>
      </w:r>
      <w:r>
        <w:t xml:space="preserve">(if you </w:t>
      </w:r>
      <w:r w:rsidR="00244447">
        <w:t xml:space="preserve">ticked </w:t>
      </w:r>
      <w:r>
        <w:t xml:space="preserve">this </w:t>
      </w:r>
      <w:r w:rsidR="00244447">
        <w:t>box</w:t>
      </w:r>
      <w:r>
        <w:t xml:space="preserve"> move onto Part 10 of this form)</w:t>
      </w:r>
    </w:p>
    <w:p w:rsidR="00E239E8" w:rsidRDefault="000E35E6" w:rsidP="0087609E">
      <w:pPr>
        <w:tabs>
          <w:tab w:val="left" w:pos="426"/>
        </w:tabs>
        <w:spacing w:line="240" w:lineRule="auto"/>
        <w:ind w:left="-284" w:hanging="709"/>
        <w:jc w:val="both"/>
        <w:rPr>
          <w:b/>
        </w:rPr>
      </w:pPr>
      <w:r>
        <w:rPr>
          <w:b/>
        </w:rPr>
        <w:t xml:space="preserve">   </w:t>
      </w:r>
      <w:r w:rsidR="0087609E">
        <w:rPr>
          <w:b/>
        </w:rPr>
        <w:tab/>
        <w:t xml:space="preserve">   </w:t>
      </w:r>
      <w:r w:rsidR="00E239E8" w:rsidRPr="00E239E8">
        <w:rPr>
          <w:b/>
        </w:rPr>
        <w:t>OR</w:t>
      </w:r>
    </w:p>
    <w:p w:rsidR="002A644D" w:rsidRDefault="000E35E6" w:rsidP="0087609E">
      <w:pPr>
        <w:tabs>
          <w:tab w:val="left" w:pos="142"/>
          <w:tab w:val="left" w:pos="426"/>
          <w:tab w:val="left" w:pos="567"/>
        </w:tabs>
        <w:spacing w:line="240" w:lineRule="auto"/>
        <w:ind w:left="567" w:hanging="709"/>
        <w:jc w:val="both"/>
      </w:pPr>
      <w:r w:rsidRPr="000E35E6">
        <w:rPr>
          <w:b/>
        </w:rPr>
        <w:t>9.2</w:t>
      </w:r>
      <w:r w:rsidR="0087609E">
        <w:t xml:space="preserve"> </w:t>
      </w:r>
      <w:r w:rsidR="00E239E8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1"/>
      <w:r w:rsidR="00E239E8">
        <w:instrText xml:space="preserve"> FORMCHECKBOX </w:instrText>
      </w:r>
      <w:r w:rsidR="00626770">
        <w:fldChar w:fldCharType="separate"/>
      </w:r>
      <w:r w:rsidR="00E239E8">
        <w:fldChar w:fldCharType="end"/>
      </w:r>
      <w:bookmarkEnd w:id="44"/>
      <w:r w:rsidR="00E239E8">
        <w:t xml:space="preserve"> Under this accreditation, I will only be conducting mediations on behalf of CJC and</w:t>
      </w:r>
      <w:r w:rsidR="003F11D3">
        <w:t>/or</w:t>
      </w:r>
      <w:r w:rsidR="00E239E8">
        <w:t xml:space="preserve"> other </w:t>
      </w:r>
      <w:r w:rsidR="0087609E">
        <w:t xml:space="preserve">    </w:t>
      </w:r>
      <w:r>
        <w:t>organisations that</w:t>
      </w:r>
      <w:r w:rsidR="003F11D3">
        <w:t xml:space="preserve"> also provide insurance/</w:t>
      </w:r>
      <w:r w:rsidR="00E239E8">
        <w:t>statutory indemnity</w:t>
      </w:r>
      <w:r>
        <w:t>.</w:t>
      </w:r>
      <w:r w:rsidR="00472606">
        <w:t xml:space="preserve"> </w:t>
      </w:r>
      <w:r w:rsidR="00244447">
        <w:t xml:space="preserve"> (If you ticked this box a</w:t>
      </w:r>
      <w:r>
        <w:t>nswer question 9.3</w:t>
      </w:r>
      <w:r w:rsidR="00244447">
        <w:t xml:space="preserve">, if not </w:t>
      </w:r>
      <w:r w:rsidR="003F11D3">
        <w:t xml:space="preserve">ticked </w:t>
      </w:r>
      <w:r w:rsidR="00244447">
        <w:t>go to 9.4</w:t>
      </w:r>
      <w:r>
        <w:t>)</w:t>
      </w:r>
    </w:p>
    <w:p w:rsidR="000E35E6" w:rsidRDefault="000E35E6" w:rsidP="0087609E">
      <w:pPr>
        <w:tabs>
          <w:tab w:val="left" w:pos="142"/>
          <w:tab w:val="left" w:pos="284"/>
          <w:tab w:val="left" w:pos="426"/>
        </w:tabs>
        <w:spacing w:before="240" w:line="240" w:lineRule="auto"/>
        <w:ind w:left="567" w:hanging="709"/>
        <w:jc w:val="both"/>
      </w:pPr>
      <w:r w:rsidRPr="000E35E6">
        <w:rPr>
          <w:b/>
        </w:rPr>
        <w:t>9.3</w:t>
      </w:r>
      <w:r w:rsidR="0087609E">
        <w:t xml:space="preserve">  </w:t>
      </w:r>
      <w:r w:rsidR="008409B0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9"/>
      <w:r w:rsidR="008409B0">
        <w:instrText xml:space="preserve"> FORMCHECKBOX </w:instrText>
      </w:r>
      <w:r w:rsidR="00626770">
        <w:fldChar w:fldCharType="separate"/>
      </w:r>
      <w:r w:rsidR="008409B0">
        <w:fldChar w:fldCharType="end"/>
      </w:r>
      <w:bookmarkEnd w:id="45"/>
      <w:r w:rsidR="003F11D3">
        <w:t xml:space="preserve">  I have attached </w:t>
      </w:r>
      <w:r w:rsidR="00472606">
        <w:t>letter or letters relating to the employment status of thes</w:t>
      </w:r>
      <w:r w:rsidR="003F11D3">
        <w:t xml:space="preserve">e other organisations that confirming they </w:t>
      </w:r>
      <w:r w:rsidR="00472606">
        <w:t>provide insuranc</w:t>
      </w:r>
      <w:r w:rsidR="003F11D3">
        <w:t>e indemnity/statutory indemnity.</w:t>
      </w:r>
    </w:p>
    <w:p w:rsidR="00472606" w:rsidRDefault="000E35E6" w:rsidP="0087609E">
      <w:pPr>
        <w:tabs>
          <w:tab w:val="left" w:pos="426"/>
        </w:tabs>
        <w:spacing w:line="240" w:lineRule="auto"/>
        <w:ind w:left="-284" w:hanging="709"/>
        <w:jc w:val="both"/>
      </w:pPr>
      <w:r>
        <w:rPr>
          <w:b/>
        </w:rPr>
        <w:t xml:space="preserve">      </w:t>
      </w:r>
      <w:r w:rsidR="0087609E">
        <w:rPr>
          <w:b/>
        </w:rPr>
        <w:t xml:space="preserve">           </w:t>
      </w:r>
      <w:r w:rsidR="00472606" w:rsidRPr="00472606">
        <w:rPr>
          <w:b/>
        </w:rPr>
        <w:t>OR</w:t>
      </w:r>
    </w:p>
    <w:p w:rsidR="003F11D3" w:rsidRDefault="000E35E6" w:rsidP="0087609E">
      <w:pPr>
        <w:tabs>
          <w:tab w:val="left" w:pos="142"/>
          <w:tab w:val="left" w:pos="426"/>
        </w:tabs>
        <w:spacing w:before="240" w:line="240" w:lineRule="auto"/>
        <w:ind w:left="567" w:hanging="709"/>
        <w:jc w:val="both"/>
      </w:pPr>
      <w:r w:rsidRPr="000E35E6">
        <w:rPr>
          <w:b/>
        </w:rPr>
        <w:t>9.4</w:t>
      </w:r>
      <w:r w:rsidR="0087609E">
        <w:t xml:space="preserve">  </w:t>
      </w:r>
      <w:r w:rsidR="00472606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2"/>
      <w:r w:rsidR="00472606">
        <w:instrText xml:space="preserve"> FORMCHECKBOX </w:instrText>
      </w:r>
      <w:r w:rsidR="00626770">
        <w:fldChar w:fldCharType="separate"/>
      </w:r>
      <w:r w:rsidR="00472606">
        <w:fldChar w:fldCharType="end"/>
      </w:r>
      <w:bookmarkEnd w:id="46"/>
      <w:r w:rsidR="00472606">
        <w:t xml:space="preserve"> </w:t>
      </w:r>
      <w:r w:rsidR="00244447">
        <w:t xml:space="preserve"> </w:t>
      </w:r>
      <w:r w:rsidR="0087609E">
        <w:t xml:space="preserve"> </w:t>
      </w:r>
      <w:r w:rsidR="00472606">
        <w:t xml:space="preserve">Under this accreditation, I will only be conducting mediations on behalf of the CJC and also carry </w:t>
      </w:r>
      <w:r w:rsidR="003F11D3">
        <w:t xml:space="preserve">my own </w:t>
      </w:r>
      <w:r w:rsidR="00472606">
        <w:t>Professional Indemnity Insurance</w:t>
      </w:r>
      <w:r w:rsidR="00E239E8">
        <w:t xml:space="preserve"> </w:t>
      </w:r>
      <w:r w:rsidR="003F11D3">
        <w:t>(If you ticked this box answer question 9.5)</w:t>
      </w:r>
    </w:p>
    <w:p w:rsidR="004E0A8C" w:rsidRDefault="000E35E6" w:rsidP="0087609E">
      <w:pPr>
        <w:tabs>
          <w:tab w:val="left" w:pos="851"/>
        </w:tabs>
        <w:spacing w:after="0" w:line="240" w:lineRule="auto"/>
        <w:ind w:left="567" w:hanging="709"/>
        <w:jc w:val="both"/>
      </w:pPr>
      <w:r w:rsidRPr="000E35E6">
        <w:rPr>
          <w:b/>
        </w:rPr>
        <w:t>9.5</w:t>
      </w:r>
      <w:r w:rsidR="0087609E">
        <w:t xml:space="preserve">  </w:t>
      </w:r>
      <w:r w:rsidR="008409B0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0"/>
      <w:r w:rsidR="008409B0">
        <w:instrText xml:space="preserve"> FORMCHECKBOX </w:instrText>
      </w:r>
      <w:r w:rsidR="00626770">
        <w:fldChar w:fldCharType="separate"/>
      </w:r>
      <w:r w:rsidR="008409B0">
        <w:fldChar w:fldCharType="end"/>
      </w:r>
      <w:bookmarkEnd w:id="47"/>
      <w:r w:rsidR="008409B0">
        <w:tab/>
      </w:r>
      <w:r w:rsidR="0087609E">
        <w:t xml:space="preserve">  </w:t>
      </w:r>
      <w:r w:rsidR="002A644D">
        <w:t xml:space="preserve">I have </w:t>
      </w:r>
      <w:r w:rsidR="002A644D" w:rsidRPr="002A644D">
        <w:rPr>
          <w:b/>
        </w:rPr>
        <w:t>attached</w:t>
      </w:r>
      <w:r w:rsidR="002A644D">
        <w:t xml:space="preserve"> a Certificate of Currency of my Professional Indemnity Insurance which includes the </w:t>
      </w:r>
      <w:r w:rsidR="0087609E">
        <w:t xml:space="preserve">   </w:t>
      </w:r>
      <w:r w:rsidR="002A644D">
        <w:t>insurer, policy number, amount insured and expiry date.</w:t>
      </w:r>
      <w:r w:rsidR="003F11D3">
        <w:t xml:space="preserve"> </w:t>
      </w:r>
    </w:p>
    <w:p w:rsidR="001C54D0" w:rsidRDefault="001C54D0" w:rsidP="001C54D0">
      <w:pPr>
        <w:spacing w:after="0" w:line="240" w:lineRule="auto"/>
        <w:ind w:left="-284"/>
      </w:pPr>
    </w:p>
    <w:p w:rsidR="001C54D0" w:rsidRDefault="001C54D0" w:rsidP="001C54D0">
      <w:pPr>
        <w:spacing w:after="0" w:line="240" w:lineRule="auto"/>
        <w:ind w:left="-284"/>
      </w:pPr>
    </w:p>
    <w:p w:rsidR="001C54D0" w:rsidRPr="00F87270" w:rsidRDefault="00285794" w:rsidP="001C54D0">
      <w:pPr>
        <w:shd w:val="clear" w:color="auto" w:fill="00B050"/>
        <w:spacing w:after="0"/>
        <w:ind w:left="-284"/>
        <w:rPr>
          <w:color w:val="FFFFFF"/>
          <w:sz w:val="28"/>
          <w:szCs w:val="24"/>
        </w:rPr>
      </w:pPr>
      <w:r w:rsidRPr="00F87270">
        <w:rPr>
          <w:color w:val="FFFFFF"/>
          <w:sz w:val="28"/>
          <w:szCs w:val="24"/>
        </w:rPr>
        <w:t>Part</w:t>
      </w:r>
      <w:r w:rsidR="001C54D0" w:rsidRPr="00F87270">
        <w:rPr>
          <w:color w:val="FFFFFF"/>
          <w:sz w:val="28"/>
          <w:szCs w:val="24"/>
        </w:rPr>
        <w:t xml:space="preserve"> 10: Blended Process </w:t>
      </w:r>
    </w:p>
    <w:p w:rsidR="001C54D0" w:rsidRPr="00285794" w:rsidRDefault="001C54D0" w:rsidP="001C54D0">
      <w:pPr>
        <w:pStyle w:val="ListParagraph"/>
        <w:shd w:val="clear" w:color="auto" w:fill="00B050"/>
        <w:ind w:left="-284"/>
        <w:contextualSpacing w:val="0"/>
        <w:rPr>
          <w:rFonts w:ascii="Calibri" w:hAnsi="Calibri" w:cs="Calibri"/>
          <w:color w:val="FFFFFF"/>
          <w:sz w:val="22"/>
        </w:rPr>
      </w:pPr>
      <w:r w:rsidRPr="00285794">
        <w:rPr>
          <w:rFonts w:ascii="Calibri" w:hAnsi="Calibri" w:cs="Calibri"/>
          <w:b/>
          <w:color w:val="FFFFFF"/>
          <w:sz w:val="22"/>
          <w:u w:val="single"/>
        </w:rPr>
        <w:t xml:space="preserve">Only </w:t>
      </w:r>
      <w:r w:rsidRPr="00285794">
        <w:rPr>
          <w:rFonts w:ascii="Calibri" w:hAnsi="Calibri" w:cs="Calibri"/>
          <w:color w:val="FFFFFF"/>
          <w:sz w:val="22"/>
        </w:rPr>
        <w:t xml:space="preserve">complete this section if you </w:t>
      </w:r>
      <w:r w:rsidRPr="006D5930">
        <w:rPr>
          <w:rFonts w:ascii="Calibri" w:hAnsi="Calibri" w:cs="Calibri"/>
          <w:color w:val="FFFFFF"/>
          <w:sz w:val="22"/>
          <w:u w:val="single"/>
        </w:rPr>
        <w:t>do not</w:t>
      </w:r>
      <w:r w:rsidRPr="00285794">
        <w:rPr>
          <w:rFonts w:ascii="Calibri" w:hAnsi="Calibri" w:cs="Calibri"/>
          <w:color w:val="FFFFFF"/>
          <w:sz w:val="22"/>
        </w:rPr>
        <w:t xml:space="preserve"> mediate for CJC but seeking NMAS with ADRD</w:t>
      </w:r>
    </w:p>
    <w:p w:rsidR="001C54D0" w:rsidRDefault="001C54D0" w:rsidP="001C54D0">
      <w:pPr>
        <w:pStyle w:val="ListParagraph"/>
        <w:shd w:val="clear" w:color="auto" w:fill="00B050"/>
        <w:ind w:left="-284"/>
        <w:contextualSpacing w:val="0"/>
        <w:rPr>
          <w:rFonts w:ascii="Calibri" w:hAnsi="Calibri" w:cs="Calibri"/>
          <w:color w:val="FFFFFF"/>
          <w:sz w:val="22"/>
        </w:rPr>
      </w:pPr>
      <w:proofErr w:type="gramStart"/>
      <w:r w:rsidRPr="00285794">
        <w:rPr>
          <w:rFonts w:ascii="Calibri" w:hAnsi="Calibri" w:cs="Calibri"/>
          <w:b/>
          <w:color w:val="FFFFFF"/>
          <w:sz w:val="22"/>
          <w:u w:val="single"/>
        </w:rPr>
        <w:t>AND</w:t>
      </w:r>
      <w:r w:rsidRPr="00285794">
        <w:rPr>
          <w:rFonts w:ascii="Calibri" w:hAnsi="Calibri" w:cs="Calibri"/>
          <w:b/>
          <w:color w:val="FFFFFF"/>
          <w:sz w:val="22"/>
        </w:rPr>
        <w:t xml:space="preserve">  </w:t>
      </w:r>
      <w:r w:rsidRPr="00285794">
        <w:rPr>
          <w:rFonts w:ascii="Calibri" w:hAnsi="Calibri" w:cs="Calibri"/>
          <w:color w:val="FFFFFF"/>
          <w:sz w:val="22"/>
        </w:rPr>
        <w:t>you</w:t>
      </w:r>
      <w:proofErr w:type="gramEnd"/>
      <w:r w:rsidRPr="00285794">
        <w:rPr>
          <w:rFonts w:ascii="Calibri" w:hAnsi="Calibri" w:cs="Calibri"/>
          <w:color w:val="FFFFFF"/>
          <w:sz w:val="22"/>
        </w:rPr>
        <w:t xml:space="preserve"> intend to use a blended process</w:t>
      </w:r>
    </w:p>
    <w:p w:rsidR="001C54D0" w:rsidRPr="000E35E6" w:rsidRDefault="001C54D0" w:rsidP="001C54D0">
      <w:pPr>
        <w:pBdr>
          <w:top w:val="dashSmallGap" w:sz="4" w:space="1" w:color="auto"/>
          <w:left w:val="dashSmallGap" w:sz="4" w:space="14" w:color="auto"/>
          <w:bottom w:val="dashSmallGap" w:sz="4" w:space="1" w:color="auto"/>
          <w:right w:val="dashSmallGap" w:sz="4" w:space="4" w:color="auto"/>
        </w:pBdr>
        <w:spacing w:before="120" w:after="120" w:line="240" w:lineRule="auto"/>
        <w:rPr>
          <w:rFonts w:cs="Calibri"/>
          <w:i/>
          <w:color w:val="002060"/>
          <w:sz w:val="20"/>
        </w:rPr>
      </w:pPr>
      <w:r w:rsidRPr="000E35E6">
        <w:rPr>
          <w:rFonts w:cs="Calibri"/>
          <w:b/>
          <w:i/>
          <w:color w:val="002060"/>
          <w:sz w:val="20"/>
        </w:rPr>
        <w:t xml:space="preserve">NMAS Reference:  </w:t>
      </w:r>
      <w:r>
        <w:rPr>
          <w:rFonts w:cs="Calibri"/>
          <w:i/>
          <w:color w:val="002060"/>
          <w:sz w:val="20"/>
        </w:rPr>
        <w:t>Practice Standards</w:t>
      </w:r>
      <w:r w:rsidRPr="000E35E6">
        <w:rPr>
          <w:rFonts w:cs="Calibri"/>
          <w:i/>
          <w:color w:val="002060"/>
          <w:sz w:val="20"/>
        </w:rPr>
        <w:t>,</w:t>
      </w:r>
      <w:r>
        <w:rPr>
          <w:rFonts w:cs="Calibri"/>
          <w:i/>
          <w:color w:val="002060"/>
          <w:sz w:val="20"/>
        </w:rPr>
        <w:t xml:space="preserve"> section</w:t>
      </w:r>
      <w:r w:rsidRPr="000E35E6">
        <w:rPr>
          <w:rFonts w:cs="Calibri"/>
          <w:i/>
          <w:color w:val="002060"/>
          <w:sz w:val="20"/>
        </w:rPr>
        <w:t xml:space="preserve"> </w:t>
      </w:r>
      <w:r>
        <w:rPr>
          <w:rFonts w:cs="Calibri"/>
          <w:i/>
          <w:color w:val="002060"/>
          <w:sz w:val="20"/>
        </w:rPr>
        <w:t>10.2</w:t>
      </w:r>
    </w:p>
    <w:p w:rsidR="001C54D0" w:rsidRPr="000E35E6" w:rsidRDefault="001C54D0" w:rsidP="001C54D0">
      <w:pPr>
        <w:pBdr>
          <w:top w:val="dashSmallGap" w:sz="4" w:space="1" w:color="auto"/>
          <w:left w:val="dashSmallGap" w:sz="4" w:space="14" w:color="auto"/>
          <w:bottom w:val="dashSmallGap" w:sz="4" w:space="1" w:color="auto"/>
          <w:right w:val="dashSmallGap" w:sz="4" w:space="4" w:color="auto"/>
        </w:pBdr>
        <w:spacing w:before="120" w:after="120" w:line="240" w:lineRule="auto"/>
        <w:rPr>
          <w:rFonts w:cs="Calibri"/>
          <w:b/>
          <w:i/>
          <w:color w:val="002060"/>
          <w:sz w:val="20"/>
        </w:rPr>
      </w:pPr>
      <w:proofErr w:type="gramStart"/>
      <w:r>
        <w:rPr>
          <w:rFonts w:cs="Calibri"/>
          <w:i/>
          <w:color w:val="002060"/>
          <w:sz w:val="20"/>
        </w:rPr>
        <w:t>Where a mediator uses a blended process</w:t>
      </w:r>
      <w:r w:rsidR="00D07632">
        <w:rPr>
          <w:rFonts w:cs="Calibri"/>
          <w:i/>
          <w:color w:val="002060"/>
          <w:sz w:val="20"/>
        </w:rPr>
        <w:t xml:space="preserve">, </w:t>
      </w:r>
      <w:r>
        <w:rPr>
          <w:rFonts w:cs="Calibri"/>
          <w:i/>
          <w:color w:val="002060"/>
          <w:sz w:val="20"/>
        </w:rPr>
        <w:t>such as advisory or evaluative mediation</w:t>
      </w:r>
      <w:r w:rsidR="00D07632">
        <w:rPr>
          <w:rFonts w:cs="Calibri"/>
          <w:i/>
          <w:color w:val="002060"/>
          <w:sz w:val="20"/>
        </w:rPr>
        <w:t xml:space="preserve"> or conciliation, </w:t>
      </w:r>
      <w:r>
        <w:rPr>
          <w:rFonts w:cs="Calibri"/>
          <w:i/>
          <w:color w:val="002060"/>
          <w:sz w:val="20"/>
        </w:rPr>
        <w:t>which involves the provision of advice.</w:t>
      </w:r>
      <w:proofErr w:type="gramEnd"/>
    </w:p>
    <w:p w:rsidR="00D07632" w:rsidRDefault="001C54D0" w:rsidP="00D07632">
      <w:pPr>
        <w:spacing w:before="240" w:line="240" w:lineRule="auto"/>
        <w:ind w:left="-14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 agree when using a blended process to:</w:t>
      </w:r>
    </w:p>
    <w:p w:rsidR="001C54D0" w:rsidRDefault="00D07632" w:rsidP="00D07632">
      <w:pPr>
        <w:spacing w:before="240" w:line="240" w:lineRule="auto"/>
        <w:ind w:left="-142"/>
        <w:jc w:val="both"/>
      </w:pPr>
      <w:r w:rsidRPr="00D07632">
        <w:rPr>
          <w:b/>
        </w:rPr>
        <w:t>10.1</w:t>
      </w:r>
      <w:r>
        <w:t xml:space="preserve">   </w:t>
      </w:r>
      <w:r w:rsidR="001C54D0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C54D0">
        <w:instrText xml:space="preserve"> FORMCHECKBOX </w:instrText>
      </w:r>
      <w:r w:rsidR="00626770">
        <w:fldChar w:fldCharType="separate"/>
      </w:r>
      <w:r w:rsidR="001C54D0">
        <w:fldChar w:fldCharType="end"/>
      </w:r>
      <w:r>
        <w:t xml:space="preserve">   </w:t>
      </w:r>
      <w:r w:rsidR="001C54D0">
        <w:t>Obtain consent from participants to use the blended process;</w:t>
      </w:r>
    </w:p>
    <w:p w:rsidR="001C54D0" w:rsidRDefault="001C54D0" w:rsidP="00D07632">
      <w:pPr>
        <w:spacing w:before="240" w:line="240" w:lineRule="auto"/>
        <w:ind w:left="851" w:hanging="993"/>
      </w:pPr>
      <w:r w:rsidRPr="00D07632">
        <w:rPr>
          <w:b/>
        </w:rPr>
        <w:t>10.2</w:t>
      </w:r>
      <w:r>
        <w:t xml:space="preserve"> </w:t>
      </w:r>
      <w:r w:rsidR="00D07632">
        <w:t xml:space="preserve">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6770">
        <w:fldChar w:fldCharType="separate"/>
      </w:r>
      <w:r>
        <w:fldChar w:fldCharType="end"/>
      </w:r>
      <w:r>
        <w:t xml:space="preserve"> </w:t>
      </w:r>
      <w:r>
        <w:tab/>
        <w:t>Ensure that within the professional area in whi</w:t>
      </w:r>
      <w:r w:rsidR="00D07632">
        <w:t>ch I give advice, I h</w:t>
      </w:r>
      <w:r>
        <w:t>ave current knowledge and experience</w:t>
      </w:r>
    </w:p>
    <w:p w:rsidR="001C54D0" w:rsidRDefault="00D07632" w:rsidP="00D07632">
      <w:pPr>
        <w:spacing w:before="240" w:line="240" w:lineRule="auto"/>
        <w:ind w:left="851" w:hanging="993"/>
      </w:pPr>
      <w:r w:rsidRPr="00D07632">
        <w:rPr>
          <w:b/>
        </w:rPr>
        <w:t>10.3</w:t>
      </w:r>
      <w:r w:rsidR="001C54D0">
        <w:t xml:space="preserve"> </w:t>
      </w:r>
      <w:r>
        <w:t xml:space="preserve">  </w:t>
      </w:r>
      <w:r w:rsidR="001C54D0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C54D0">
        <w:instrText xml:space="preserve"> FORMCHECKBOX </w:instrText>
      </w:r>
      <w:r w:rsidR="00626770">
        <w:fldChar w:fldCharType="separate"/>
      </w:r>
      <w:r w:rsidR="001C54D0">
        <w:fldChar w:fldCharType="end"/>
      </w:r>
      <w:r w:rsidR="001C54D0">
        <w:tab/>
      </w:r>
      <w:r>
        <w:t>Ensure that within the professional area in which I give advice, I will h</w:t>
      </w:r>
      <w:r w:rsidR="001C54D0">
        <w:t>old professional registration membership, statutory employment or their equivalent, and</w:t>
      </w:r>
    </w:p>
    <w:p w:rsidR="001C54D0" w:rsidRDefault="00D07632" w:rsidP="00D07632">
      <w:pPr>
        <w:spacing w:before="240" w:line="240" w:lineRule="auto"/>
        <w:ind w:left="851" w:hanging="993"/>
      </w:pPr>
      <w:r w:rsidRPr="00D07632">
        <w:rPr>
          <w:b/>
        </w:rPr>
        <w:t>10.4</w:t>
      </w:r>
      <w:r>
        <w:t xml:space="preserve">  </w:t>
      </w:r>
      <w:r w:rsidR="001C54D0">
        <w:t xml:space="preserve"> </w:t>
      </w:r>
      <w:r w:rsidR="001C54D0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C54D0">
        <w:instrText xml:space="preserve"> FORMCHECKBOX </w:instrText>
      </w:r>
      <w:r w:rsidR="00626770">
        <w:fldChar w:fldCharType="separate"/>
      </w:r>
      <w:r w:rsidR="001C54D0">
        <w:fldChar w:fldCharType="end"/>
      </w:r>
      <w:r w:rsidR="001C54D0">
        <w:tab/>
      </w:r>
      <w:r>
        <w:t xml:space="preserve">Ensure that within the professional area in which I give advice, I am </w:t>
      </w:r>
      <w:r w:rsidR="001C54D0">
        <w:t>covered by current professional indemnity insurance or have statutory immunity and</w:t>
      </w:r>
    </w:p>
    <w:p w:rsidR="001C54D0" w:rsidRDefault="00D07632" w:rsidP="00D07632">
      <w:pPr>
        <w:spacing w:before="240" w:line="240" w:lineRule="auto"/>
        <w:ind w:left="709" w:hanging="851"/>
      </w:pPr>
      <w:r w:rsidRPr="00D07632">
        <w:rPr>
          <w:b/>
        </w:rPr>
        <w:t>10.5</w:t>
      </w:r>
      <w:r w:rsidR="001C54D0">
        <w:t xml:space="preserve"> </w:t>
      </w:r>
      <w:r>
        <w:t xml:space="preserve">  </w:t>
      </w:r>
      <w:r w:rsidR="001C54D0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C54D0">
        <w:instrText xml:space="preserve"> FORMCHECKBOX </w:instrText>
      </w:r>
      <w:r w:rsidR="00626770">
        <w:fldChar w:fldCharType="separate"/>
      </w:r>
      <w:r w:rsidR="001C54D0">
        <w:fldChar w:fldCharType="end"/>
      </w:r>
      <w:r w:rsidR="001C54D0">
        <w:tab/>
      </w:r>
      <w:r>
        <w:tab/>
        <w:t xml:space="preserve">   I will provide advice </w:t>
      </w:r>
      <w:r w:rsidR="001C54D0">
        <w:t>in a manner that maintains and respects the principle of self-determination.</w:t>
      </w:r>
    </w:p>
    <w:p w:rsidR="009A3F2C" w:rsidRPr="0087609E" w:rsidRDefault="004E0A8C" w:rsidP="001C54D0">
      <w:pPr>
        <w:spacing w:after="0" w:line="240" w:lineRule="auto"/>
        <w:ind w:left="-284"/>
        <w:rPr>
          <w:sz w:val="4"/>
        </w:rPr>
      </w:pPr>
      <w:r>
        <w:br w:type="page"/>
      </w:r>
    </w:p>
    <w:p w:rsidR="00A97D90" w:rsidRPr="00F87270" w:rsidRDefault="00285794" w:rsidP="002A34B7">
      <w:pPr>
        <w:shd w:val="clear" w:color="auto" w:fill="1F497D"/>
        <w:spacing w:after="0"/>
        <w:ind w:left="-284"/>
        <w:rPr>
          <w:color w:val="FFFFFF"/>
          <w:sz w:val="28"/>
          <w:szCs w:val="28"/>
        </w:rPr>
      </w:pPr>
      <w:r w:rsidRPr="00F87270">
        <w:rPr>
          <w:color w:val="FFFFFF"/>
          <w:sz w:val="28"/>
          <w:szCs w:val="28"/>
        </w:rPr>
        <w:lastRenderedPageBreak/>
        <w:t>Part 11</w:t>
      </w:r>
      <w:r w:rsidR="00A97D90" w:rsidRPr="00F87270">
        <w:rPr>
          <w:color w:val="FFFFFF"/>
          <w:sz w:val="28"/>
          <w:szCs w:val="28"/>
        </w:rPr>
        <w:t>: Declaration of Good Character and Ongoing Compliance</w:t>
      </w:r>
    </w:p>
    <w:p w:rsidR="005B1B58" w:rsidRDefault="00285794" w:rsidP="0087609E">
      <w:pPr>
        <w:spacing w:before="240" w:after="120" w:line="240" w:lineRule="auto"/>
        <w:ind w:left="720" w:hanging="1004"/>
      </w:pPr>
      <w:r w:rsidRPr="00285794">
        <w:rPr>
          <w:b/>
        </w:rPr>
        <w:t>11.1</w:t>
      </w:r>
      <w:r>
        <w:t xml:space="preserve">  </w:t>
      </w:r>
      <w:r w:rsidR="005B1B58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5B1B58">
        <w:instrText xml:space="preserve"> FORMCHECKBOX </w:instrText>
      </w:r>
      <w:r w:rsidR="00626770">
        <w:fldChar w:fldCharType="separate"/>
      </w:r>
      <w:r w:rsidR="005B1B58">
        <w:fldChar w:fldCharType="end"/>
      </w:r>
      <w:r w:rsidR="005B1B58">
        <w:tab/>
        <w:t>I confirm I am of good character and possess appropriate personal qualities and experience to conduct a mediation process independently, competently and professionally</w:t>
      </w:r>
      <w:r w:rsidR="001C5A26">
        <w:t>.</w:t>
      </w:r>
    </w:p>
    <w:p w:rsidR="009A3F2C" w:rsidRDefault="00285794" w:rsidP="0087609E">
      <w:pPr>
        <w:spacing w:after="120" w:line="240" w:lineRule="auto"/>
        <w:ind w:left="-284"/>
      </w:pPr>
      <w:r w:rsidRPr="00285794">
        <w:rPr>
          <w:b/>
        </w:rPr>
        <w:t>11.2</w:t>
      </w:r>
      <w:r>
        <w:t xml:space="preserve">  </w:t>
      </w:r>
      <w:r w:rsidR="009A3F2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9A3F2C">
        <w:instrText xml:space="preserve"> FORMCHECKBOX </w:instrText>
      </w:r>
      <w:r w:rsidR="00626770">
        <w:fldChar w:fldCharType="separate"/>
      </w:r>
      <w:r w:rsidR="009A3F2C">
        <w:fldChar w:fldCharType="end"/>
      </w:r>
      <w:r w:rsidR="009A3F2C">
        <w:tab/>
        <w:t xml:space="preserve">I declare that I am without any serious conviction or impairment that could influence my capacity to </w:t>
      </w:r>
      <w:r w:rsidR="00801CAF">
        <w:tab/>
      </w:r>
      <w:r>
        <w:tab/>
      </w:r>
      <w:r w:rsidR="009A3F2C">
        <w:t>discharge my obligations as a mediator in a competent, honest and professional manner.</w:t>
      </w:r>
    </w:p>
    <w:p w:rsidR="009A3F2C" w:rsidRDefault="00285794" w:rsidP="0087609E">
      <w:pPr>
        <w:spacing w:after="120" w:line="240" w:lineRule="auto"/>
        <w:ind w:hanging="284"/>
      </w:pPr>
      <w:r w:rsidRPr="00285794">
        <w:rPr>
          <w:b/>
        </w:rPr>
        <w:t>11.3</w:t>
      </w:r>
      <w:r>
        <w:t xml:space="preserve">  </w:t>
      </w:r>
      <w:r w:rsidR="009A3F2C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1"/>
      <w:r w:rsidR="009A3F2C">
        <w:instrText xml:space="preserve"> FORMCHECKBOX </w:instrText>
      </w:r>
      <w:r w:rsidR="00626770">
        <w:fldChar w:fldCharType="separate"/>
      </w:r>
      <w:r w:rsidR="009A3F2C">
        <w:fldChar w:fldCharType="end"/>
      </w:r>
      <w:bookmarkEnd w:id="48"/>
      <w:r w:rsidR="009A3F2C">
        <w:tab/>
        <w:t xml:space="preserve">I declare that to the best of my knowledge and belief I am not a ‘prohibited person’ (or its equivalent) </w:t>
      </w:r>
      <w:r w:rsidR="00801CAF">
        <w:tab/>
      </w:r>
      <w:r w:rsidR="009A3F2C">
        <w:t>as defined in NSW or any other Australian jurisdiction.</w:t>
      </w:r>
    </w:p>
    <w:p w:rsidR="005B1B58" w:rsidRDefault="00285794" w:rsidP="0087609E">
      <w:pPr>
        <w:spacing w:after="120" w:line="240" w:lineRule="auto"/>
        <w:ind w:left="-284"/>
      </w:pPr>
      <w:r w:rsidRPr="00285794">
        <w:rPr>
          <w:b/>
        </w:rPr>
        <w:t>11.4</w:t>
      </w:r>
      <w:r>
        <w:t xml:space="preserve">  </w:t>
      </w:r>
      <w:r w:rsidR="005B1B58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2"/>
      <w:r w:rsidR="005B1B58">
        <w:instrText xml:space="preserve"> FORMCHECKBOX </w:instrText>
      </w:r>
      <w:r w:rsidR="00626770">
        <w:fldChar w:fldCharType="separate"/>
      </w:r>
      <w:r w:rsidR="005B1B58">
        <w:fldChar w:fldCharType="end"/>
      </w:r>
      <w:bookmarkEnd w:id="49"/>
      <w:r w:rsidR="005B1B58">
        <w:tab/>
        <w:t>I declare that I have not been disqualified to practice by a</w:t>
      </w:r>
      <w:r w:rsidR="001C5A26">
        <w:t>nother professional association.</w:t>
      </w:r>
    </w:p>
    <w:p w:rsidR="005B1B58" w:rsidRDefault="0087609E" w:rsidP="0087609E">
      <w:pPr>
        <w:spacing w:after="120" w:line="240" w:lineRule="auto"/>
        <w:ind w:left="-284"/>
      </w:pPr>
      <w:r>
        <w:rPr>
          <w:b/>
        </w:rPr>
        <w:t>11.5</w:t>
      </w:r>
      <w:r w:rsidR="00285794">
        <w:t xml:space="preserve">  </w:t>
      </w:r>
      <w:r w:rsidR="005B1B58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5B1B58">
        <w:instrText xml:space="preserve"> FORMCHECKBOX </w:instrText>
      </w:r>
      <w:r w:rsidR="00626770">
        <w:fldChar w:fldCharType="separate"/>
      </w:r>
      <w:r w:rsidR="005B1B58">
        <w:fldChar w:fldCharType="end"/>
      </w:r>
      <w:r w:rsidR="00801CAF">
        <w:tab/>
      </w:r>
      <w:r w:rsidR="005B1B58">
        <w:t xml:space="preserve">I consent to ADR Directorate making such enquiries as they see fit to determine my eligibility and </w:t>
      </w:r>
      <w:r w:rsidR="00801CAF">
        <w:tab/>
      </w:r>
      <w:r w:rsidR="00285794">
        <w:tab/>
      </w:r>
      <w:r w:rsidR="005B1B58">
        <w:t>suitability for accreditation.</w:t>
      </w:r>
    </w:p>
    <w:p w:rsidR="005B1B58" w:rsidRDefault="0087609E" w:rsidP="0087609E">
      <w:pPr>
        <w:spacing w:after="240" w:line="240" w:lineRule="auto"/>
        <w:ind w:left="-284"/>
      </w:pPr>
      <w:r>
        <w:rPr>
          <w:b/>
        </w:rPr>
        <w:t>11.6</w:t>
      </w:r>
      <w:r w:rsidR="00285794">
        <w:t xml:space="preserve">  </w:t>
      </w:r>
      <w:r w:rsidR="005B1B58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5B1B58">
        <w:instrText xml:space="preserve"> FORMCHECKBOX </w:instrText>
      </w:r>
      <w:r w:rsidR="00626770">
        <w:fldChar w:fldCharType="separate"/>
      </w:r>
      <w:r w:rsidR="005B1B58">
        <w:fldChar w:fldCharType="end"/>
      </w:r>
      <w:r w:rsidR="005B1B58">
        <w:tab/>
        <w:t xml:space="preserve">I agree to comply with the Australian National Mediator Approval and Practice Standards, with any </w:t>
      </w:r>
      <w:r w:rsidR="00801CAF">
        <w:tab/>
      </w:r>
      <w:r w:rsidR="00285794">
        <w:tab/>
      </w:r>
      <w:r w:rsidR="005B1B58">
        <w:t>relevant legislation, professional standards and other requirements that may be relevant to th</w:t>
      </w:r>
      <w:r w:rsidR="00801CAF">
        <w:t>em.</w:t>
      </w:r>
    </w:p>
    <w:p w:rsidR="00C02BB1" w:rsidRPr="00F87270" w:rsidRDefault="0087609E" w:rsidP="0087609E">
      <w:pPr>
        <w:shd w:val="clear" w:color="auto" w:fill="1F497D"/>
        <w:spacing w:before="120" w:after="0"/>
        <w:ind w:left="-284"/>
        <w:rPr>
          <w:color w:val="FFFFFF"/>
          <w:sz w:val="28"/>
          <w:szCs w:val="28"/>
        </w:rPr>
      </w:pPr>
      <w:r w:rsidRPr="00F87270">
        <w:rPr>
          <w:color w:val="FFFFFF"/>
          <w:sz w:val="28"/>
          <w:szCs w:val="28"/>
        </w:rPr>
        <w:t>Part 12</w:t>
      </w:r>
      <w:r w:rsidR="00C02BB1" w:rsidRPr="00F87270">
        <w:rPr>
          <w:color w:val="FFFFFF"/>
          <w:sz w:val="28"/>
          <w:szCs w:val="28"/>
        </w:rPr>
        <w:t xml:space="preserve">: </w:t>
      </w:r>
      <w:r w:rsidR="003F4F3C" w:rsidRPr="00F87270">
        <w:rPr>
          <w:color w:val="FFFFFF"/>
          <w:sz w:val="28"/>
          <w:szCs w:val="28"/>
        </w:rPr>
        <w:t>MSB Registration Fee</w:t>
      </w:r>
      <w:r w:rsidR="00D41E7E" w:rsidRPr="00F87270">
        <w:rPr>
          <w:color w:val="FFFFFF"/>
          <w:sz w:val="28"/>
          <w:szCs w:val="28"/>
        </w:rPr>
        <w:t xml:space="preserve"> - </w:t>
      </w:r>
      <w:r w:rsidR="00214A10" w:rsidRPr="00F87270">
        <w:rPr>
          <w:color w:val="FFFFFF"/>
          <w:sz w:val="28"/>
          <w:szCs w:val="28"/>
        </w:rPr>
        <w:t>$</w:t>
      </w:r>
      <w:r w:rsidR="00D41E7E" w:rsidRPr="00F87270">
        <w:rPr>
          <w:color w:val="FFFFFF"/>
          <w:sz w:val="28"/>
          <w:szCs w:val="28"/>
        </w:rPr>
        <w:t>145.00 (</w:t>
      </w:r>
      <w:proofErr w:type="gramStart"/>
      <w:r w:rsidR="00D41E7E" w:rsidRPr="00F87270">
        <w:rPr>
          <w:color w:val="FFFFFF"/>
          <w:sz w:val="28"/>
          <w:szCs w:val="28"/>
        </w:rPr>
        <w:t>inc</w:t>
      </w:r>
      <w:proofErr w:type="gramEnd"/>
      <w:r w:rsidR="00D41E7E" w:rsidRPr="00F87270">
        <w:rPr>
          <w:color w:val="FFFFFF"/>
          <w:sz w:val="28"/>
          <w:szCs w:val="28"/>
        </w:rPr>
        <w:t xml:space="preserve"> gst)</w:t>
      </w:r>
    </w:p>
    <w:p w:rsidR="00D41E7E" w:rsidRDefault="00214A10" w:rsidP="00C52D62">
      <w:pPr>
        <w:spacing w:before="120" w:after="0" w:line="240" w:lineRule="auto"/>
        <w:ind w:left="-284"/>
      </w:pPr>
      <w:r>
        <w:t>The NMAS requires all R</w:t>
      </w:r>
      <w:r w:rsidR="00D41E7E">
        <w:t>MABs, such as the ADRD, to pay</w:t>
      </w:r>
      <w:r>
        <w:t xml:space="preserve"> fee</w:t>
      </w:r>
      <w:r w:rsidR="00D41E7E">
        <w:t xml:space="preserve">s </w:t>
      </w:r>
      <w:r>
        <w:t xml:space="preserve">to </w:t>
      </w:r>
      <w:r w:rsidR="00C52D62">
        <w:t>the Mediator Standards Board</w:t>
      </w:r>
      <w:r w:rsidR="00D41E7E">
        <w:t>:</w:t>
      </w:r>
    </w:p>
    <w:p w:rsidR="00D41E7E" w:rsidRDefault="00C52D62" w:rsidP="00D41E7E">
      <w:pPr>
        <w:numPr>
          <w:ilvl w:val="0"/>
          <w:numId w:val="18"/>
        </w:numPr>
        <w:spacing w:after="0" w:line="240" w:lineRule="auto"/>
        <w:ind w:left="714" w:hanging="357"/>
      </w:pPr>
      <w:r>
        <w:t>For an a</w:t>
      </w:r>
      <w:r w:rsidR="00D41E7E">
        <w:t>nnual subscription as an RMAB</w:t>
      </w:r>
      <w:r w:rsidR="0087609E">
        <w:t xml:space="preserve">, </w:t>
      </w:r>
      <w:r>
        <w:t xml:space="preserve"> and</w:t>
      </w:r>
    </w:p>
    <w:p w:rsidR="00C52D62" w:rsidRDefault="00C52D62" w:rsidP="00C52D62">
      <w:pPr>
        <w:numPr>
          <w:ilvl w:val="0"/>
          <w:numId w:val="18"/>
        </w:numPr>
        <w:spacing w:after="0" w:line="240" w:lineRule="auto"/>
        <w:ind w:left="714" w:hanging="357"/>
      </w:pPr>
      <w:r>
        <w:t>For each mediator the ADRD accredits</w:t>
      </w:r>
      <w:r w:rsidR="00D41E7E">
        <w:t xml:space="preserve"> </w:t>
      </w:r>
      <w:r>
        <w:t>($90 for each mediator)</w:t>
      </w:r>
    </w:p>
    <w:p w:rsidR="0087609E" w:rsidRDefault="0087609E" w:rsidP="00C52D62">
      <w:pPr>
        <w:numPr>
          <w:ilvl w:val="0"/>
          <w:numId w:val="18"/>
        </w:numPr>
        <w:spacing w:after="0" w:line="240" w:lineRule="auto"/>
        <w:ind w:left="714" w:hanging="357"/>
      </w:pPr>
      <w:r>
        <w:t>Your NMAS application will not be processed unless CJC is in receipt of the fee.</w:t>
      </w:r>
    </w:p>
    <w:p w:rsidR="00363AA6" w:rsidRDefault="00363AA6" w:rsidP="0087609E">
      <w:pPr>
        <w:spacing w:before="120" w:after="120" w:line="240" w:lineRule="auto"/>
        <w:ind w:left="-284"/>
      </w:pPr>
      <w:r>
        <w:t>Payment options:</w:t>
      </w:r>
    </w:p>
    <w:p w:rsidR="0087609E" w:rsidRDefault="0087609E" w:rsidP="00D617C6">
      <w:pPr>
        <w:spacing w:after="0" w:line="240" w:lineRule="auto"/>
        <w:ind w:left="142" w:hanging="426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7"/>
      <w:r>
        <w:instrText xml:space="preserve"> FORMCHECKBOX </w:instrText>
      </w:r>
      <w:r w:rsidR="00626770">
        <w:fldChar w:fldCharType="separate"/>
      </w:r>
      <w:r>
        <w:fldChar w:fldCharType="end"/>
      </w:r>
      <w:bookmarkEnd w:id="50"/>
      <w:r>
        <w:t xml:space="preserve">   I have made an EFT transfer or Direct Deposit into </w:t>
      </w:r>
      <w:r w:rsidR="00532BE1" w:rsidRPr="00532BE1">
        <w:rPr>
          <w:color w:val="000000" w:themeColor="text1"/>
        </w:rPr>
        <w:t xml:space="preserve">Department of </w:t>
      </w:r>
      <w:r w:rsidR="00D617C6">
        <w:rPr>
          <w:color w:val="000000" w:themeColor="text1"/>
        </w:rPr>
        <w:t xml:space="preserve">Communities and </w:t>
      </w:r>
      <w:r w:rsidR="00532BE1" w:rsidRPr="00532BE1">
        <w:rPr>
          <w:color w:val="000000" w:themeColor="text1"/>
        </w:rPr>
        <w:t>Justice Operating Account</w:t>
      </w:r>
      <w:r w:rsidR="00D617C6">
        <w:t xml:space="preserve">, </w:t>
      </w:r>
      <w:r w:rsidR="00532BE1">
        <w:rPr>
          <w:b/>
        </w:rPr>
        <w:t>BSB: 032-00</w:t>
      </w:r>
      <w:r w:rsidRPr="0087609E">
        <w:rPr>
          <w:b/>
        </w:rPr>
        <w:t>1 Account: 201716</w:t>
      </w:r>
      <w:r>
        <w:t xml:space="preserve"> on </w:t>
      </w:r>
      <w:r w:rsidRPr="007A4AA8">
        <w:rPr>
          <w:color w:val="1F497D" w:themeColor="text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1" w:name="Text8"/>
      <w:r w:rsidRPr="007A4AA8">
        <w:rPr>
          <w:color w:val="1F497D" w:themeColor="text2"/>
        </w:rPr>
        <w:instrText xml:space="preserve"> FORMTEXT </w:instrText>
      </w:r>
      <w:r w:rsidRPr="007A4AA8">
        <w:rPr>
          <w:color w:val="1F497D" w:themeColor="text2"/>
        </w:rPr>
      </w:r>
      <w:r w:rsidRPr="007A4AA8">
        <w:rPr>
          <w:color w:val="1F497D" w:themeColor="text2"/>
        </w:rPr>
        <w:fldChar w:fldCharType="separate"/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color w:val="1F497D" w:themeColor="text2"/>
        </w:rPr>
        <w:fldChar w:fldCharType="end"/>
      </w:r>
      <w:bookmarkEnd w:id="51"/>
      <w:r>
        <w:t xml:space="preserve"> / </w:t>
      </w:r>
      <w:r w:rsidRPr="007A4AA8">
        <w:rPr>
          <w:color w:val="1F497D" w:themeColor="text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2" w:name="Text9"/>
      <w:r w:rsidRPr="007A4AA8">
        <w:rPr>
          <w:color w:val="1F497D" w:themeColor="text2"/>
        </w:rPr>
        <w:instrText xml:space="preserve"> FORMTEXT </w:instrText>
      </w:r>
      <w:r w:rsidRPr="007A4AA8">
        <w:rPr>
          <w:color w:val="1F497D" w:themeColor="text2"/>
        </w:rPr>
      </w:r>
      <w:r w:rsidRPr="007A4AA8">
        <w:rPr>
          <w:color w:val="1F497D" w:themeColor="text2"/>
        </w:rPr>
        <w:fldChar w:fldCharType="separate"/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color w:val="1F497D" w:themeColor="text2"/>
        </w:rPr>
        <w:fldChar w:fldCharType="end"/>
      </w:r>
      <w:bookmarkEnd w:id="52"/>
      <w:r>
        <w:t xml:space="preserve"> / </w:t>
      </w:r>
      <w:r w:rsidRPr="007A4AA8">
        <w:rPr>
          <w:color w:val="1F497D" w:themeColor="text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3" w:name="Text10"/>
      <w:r w:rsidRPr="007A4AA8">
        <w:rPr>
          <w:color w:val="1F497D" w:themeColor="text2"/>
        </w:rPr>
        <w:instrText xml:space="preserve"> FORMTEXT </w:instrText>
      </w:r>
      <w:r w:rsidRPr="007A4AA8">
        <w:rPr>
          <w:color w:val="1F497D" w:themeColor="text2"/>
        </w:rPr>
      </w:r>
      <w:r w:rsidRPr="007A4AA8">
        <w:rPr>
          <w:color w:val="1F497D" w:themeColor="text2"/>
        </w:rPr>
        <w:fldChar w:fldCharType="separate"/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noProof/>
          <w:color w:val="1F497D" w:themeColor="text2"/>
        </w:rPr>
        <w:t> </w:t>
      </w:r>
      <w:r w:rsidRPr="007A4AA8">
        <w:rPr>
          <w:color w:val="1F497D" w:themeColor="text2"/>
        </w:rPr>
        <w:fldChar w:fldCharType="end"/>
      </w:r>
      <w:bookmarkEnd w:id="53"/>
    </w:p>
    <w:p w:rsidR="00D617C6" w:rsidRDefault="0087609E" w:rsidP="00D617C6">
      <w:pPr>
        <w:spacing w:after="120" w:line="240" w:lineRule="auto"/>
        <w:ind w:left="-284"/>
        <w:rPr>
          <w:b/>
        </w:rPr>
      </w:pPr>
      <w:proofErr w:type="spellStart"/>
      <w:r w:rsidRPr="0087609E">
        <w:rPr>
          <w:b/>
        </w:rPr>
        <w:t>Nb</w:t>
      </w:r>
      <w:proofErr w:type="spellEnd"/>
      <w:r w:rsidRPr="0087609E">
        <w:rPr>
          <w:b/>
        </w:rPr>
        <w:t>:</w:t>
      </w:r>
      <w:r>
        <w:t xml:space="preserve"> For identification purposes please ensure you enter your details in the transaction information in order for CJC to identify your payment (eg </w:t>
      </w:r>
      <w:r w:rsidRPr="00363AA6">
        <w:rPr>
          <w:i/>
        </w:rPr>
        <w:t>G.Brown CJC</w:t>
      </w:r>
      <w:r>
        <w:t>)</w:t>
      </w:r>
      <w:r w:rsidR="00D617C6">
        <w:t xml:space="preserve"> – EFT or Direct Deposits, remittance advices must be emailed with the application form </w:t>
      </w:r>
      <w:r w:rsidR="00D617C6" w:rsidRPr="0087609E">
        <w:rPr>
          <w:b/>
        </w:rPr>
        <w:t xml:space="preserve">OR </w:t>
      </w:r>
    </w:p>
    <w:p w:rsidR="00D617C6" w:rsidRPr="00D617C6" w:rsidRDefault="00D617C6" w:rsidP="00D617C6">
      <w:pPr>
        <w:spacing w:before="120" w:after="120" w:line="240" w:lineRule="auto"/>
        <w:ind w:left="-284"/>
        <w:rPr>
          <w:b/>
        </w:rPr>
      </w:pPr>
      <w:r>
        <w:rPr>
          <w:b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5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54"/>
      <w:r>
        <w:rPr>
          <w:b/>
        </w:rPr>
        <w:t xml:space="preserve"> </w:t>
      </w:r>
      <w:r w:rsidRPr="00D617C6">
        <w:t xml:space="preserve">Payment will be covered by way of inter-departmental journal </w:t>
      </w:r>
      <w:r w:rsidRPr="00D617C6">
        <w:rPr>
          <w:sz w:val="20"/>
        </w:rPr>
        <w:t>(only NSW Land &amp; Environment members)</w:t>
      </w:r>
      <w:r>
        <w:rPr>
          <w:sz w:val="20"/>
        </w:rPr>
        <w:t xml:space="preserve"> </w:t>
      </w:r>
      <w:r w:rsidRPr="00D617C6">
        <w:rPr>
          <w:b/>
          <w:sz w:val="20"/>
        </w:rPr>
        <w:t>OR</w:t>
      </w:r>
    </w:p>
    <w:bookmarkStart w:id="55" w:name="_GoBack"/>
    <w:p w:rsidR="0087609E" w:rsidRDefault="00363AA6" w:rsidP="0087609E">
      <w:pPr>
        <w:spacing w:before="120" w:after="240" w:line="240" w:lineRule="auto"/>
        <w:ind w:left="141" w:hanging="425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6"/>
      <w:r>
        <w:instrText xml:space="preserve"> FORMCHECKBOX </w:instrText>
      </w:r>
      <w:r w:rsidR="00626770">
        <w:fldChar w:fldCharType="separate"/>
      </w:r>
      <w:r>
        <w:fldChar w:fldCharType="end"/>
      </w:r>
      <w:bookmarkEnd w:id="56"/>
      <w:bookmarkEnd w:id="55"/>
      <w:r w:rsidR="0070406A">
        <w:t xml:space="preserve"> </w:t>
      </w:r>
      <w:r w:rsidR="0087609E">
        <w:t xml:space="preserve"> I have sent a cheque for $145.00 to ADR Directorate &amp; Community Justice Centres, Locked Bag 5111, </w:t>
      </w:r>
      <w:proofErr w:type="gramStart"/>
      <w:r w:rsidR="0087609E">
        <w:t>Parramatta</w:t>
      </w:r>
      <w:proofErr w:type="gramEnd"/>
      <w:r w:rsidR="0087609E">
        <w:t xml:space="preserve"> NSW 2124</w:t>
      </w:r>
    </w:p>
    <w:p w:rsidR="0087609E" w:rsidRPr="00F87270" w:rsidRDefault="0087609E" w:rsidP="0087609E">
      <w:pPr>
        <w:shd w:val="clear" w:color="auto" w:fill="1F497D"/>
        <w:spacing w:after="0"/>
        <w:ind w:left="-284"/>
        <w:rPr>
          <w:color w:val="FFFFFF"/>
          <w:sz w:val="28"/>
          <w:szCs w:val="28"/>
        </w:rPr>
      </w:pPr>
      <w:r w:rsidRPr="00F87270">
        <w:rPr>
          <w:color w:val="FFFFFF"/>
          <w:sz w:val="28"/>
          <w:szCs w:val="28"/>
        </w:rPr>
        <w:t>Part 13: Consent and confirmation</w:t>
      </w:r>
    </w:p>
    <w:p w:rsidR="0087609E" w:rsidRDefault="0087609E" w:rsidP="0087609E">
      <w:pPr>
        <w:spacing w:before="240" w:after="240" w:line="240" w:lineRule="auto"/>
        <w:ind w:left="-284"/>
      </w:pPr>
      <w:r>
        <w:rPr>
          <w:b/>
        </w:rPr>
        <w:t>13.1</w:t>
      </w:r>
      <w:r>
        <w:t xml:space="preserve">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6770">
        <w:fldChar w:fldCharType="separate"/>
      </w:r>
      <w:r>
        <w:fldChar w:fldCharType="end"/>
      </w:r>
      <w:r>
        <w:tab/>
        <w:t xml:space="preserve">I agree that ADR Directorate, as an RMAB, can disclose information about me to the Mediator </w:t>
      </w:r>
      <w:r>
        <w:tab/>
      </w:r>
      <w:r>
        <w:tab/>
      </w:r>
      <w:r>
        <w:tab/>
        <w:t>Standards Board (MSB) and the MSB can release that information to other RMABs upon request.</w:t>
      </w:r>
    </w:p>
    <w:p w:rsidR="0087609E" w:rsidRDefault="0087609E" w:rsidP="0087609E">
      <w:pPr>
        <w:spacing w:before="120" w:after="240" w:line="240" w:lineRule="auto"/>
        <w:ind w:left="720" w:hanging="1004"/>
        <w:rPr>
          <w:color w:val="FFFFFF"/>
        </w:rPr>
      </w:pPr>
      <w:r>
        <w:rPr>
          <w:b/>
        </w:rPr>
        <w:t>13.2</w:t>
      </w:r>
      <w:r>
        <w:t xml:space="preserve">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6770">
        <w:fldChar w:fldCharType="separate"/>
      </w:r>
      <w:r>
        <w:fldChar w:fldCharType="end"/>
      </w:r>
      <w:r>
        <w:tab/>
        <w:t>I agree to notify the ADR Directorate in writing of any changes to my circumstances that may reasonably affect my accreditation in this accreditation period.</w:t>
      </w:r>
      <w:r>
        <w:rPr>
          <w:color w:val="FFFFFF"/>
        </w:rPr>
        <w:t>t</w:t>
      </w:r>
    </w:p>
    <w:p w:rsidR="0087609E" w:rsidRDefault="0087609E" w:rsidP="0087609E">
      <w:pPr>
        <w:spacing w:before="120" w:after="240" w:line="240" w:lineRule="auto"/>
        <w:ind w:left="720" w:hanging="1004"/>
        <w:rPr>
          <w:color w:val="FFFFFF"/>
        </w:rPr>
      </w:pPr>
      <w:r>
        <w:rPr>
          <w:b/>
        </w:rPr>
        <w:t>13.3</w:t>
      </w:r>
      <w:r>
        <w:t xml:space="preserve">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6770">
        <w:fldChar w:fldCharType="separate"/>
      </w:r>
      <w:r>
        <w:fldChar w:fldCharType="end"/>
      </w:r>
      <w:r>
        <w:tab/>
        <w:t>I agree to update</w:t>
      </w:r>
      <w:r w:rsidRPr="0070406A">
        <w:t xml:space="preserve"> </w:t>
      </w:r>
      <w:r>
        <w:t>to provide the ADR Directorate with new contact details (postal address, telephone numbers and email address) within 14 days should any of these change.</w:t>
      </w:r>
    </w:p>
    <w:p w:rsidR="0087609E" w:rsidRDefault="0087609E" w:rsidP="0087609E">
      <w:pPr>
        <w:spacing w:before="240" w:line="240" w:lineRule="auto"/>
        <w:ind w:left="-284"/>
        <w:jc w:val="both"/>
      </w:pPr>
      <w:r>
        <w:rPr>
          <w:rFonts w:cs="Calibri"/>
          <w:b/>
          <w:color w:val="000000"/>
        </w:rPr>
        <w:t>13.4</w:t>
      </w:r>
      <w:r>
        <w:rPr>
          <w:rFonts w:cs="Calibri"/>
          <w:color w:val="000000"/>
        </w:rPr>
        <w:t xml:space="preserve">  </w:t>
      </w:r>
      <w:r w:rsidRPr="006122B5">
        <w:rPr>
          <w:rFonts w:cs="Calibri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cs="Calibri"/>
          <w:color w:val="000000"/>
        </w:rPr>
        <w:instrText xml:space="preserve"> FORMCHECKBOX </w:instrText>
      </w:r>
      <w:r w:rsidR="00626770">
        <w:rPr>
          <w:rFonts w:cs="Calibri"/>
          <w:color w:val="000000"/>
        </w:rPr>
      </w:r>
      <w:r w:rsidR="00626770">
        <w:rPr>
          <w:rFonts w:cs="Calibri"/>
          <w:color w:val="000000"/>
        </w:rPr>
        <w:fldChar w:fldCharType="separate"/>
      </w:r>
      <w:r w:rsidRPr="006122B5">
        <w:rPr>
          <w:rFonts w:cs="Calibri"/>
          <w:color w:val="000000"/>
        </w:rPr>
        <w:fldChar w:fldCharType="end"/>
      </w:r>
      <w:r w:rsidRPr="006122B5">
        <w:rPr>
          <w:rFonts w:cs="Calibri"/>
          <w:color w:val="000000"/>
        </w:rPr>
        <w:tab/>
      </w:r>
      <w:r>
        <w:t>I agree to inform CJC of any changes to my availability including any extended leave of absence.</w:t>
      </w:r>
    </w:p>
    <w:p w:rsidR="0087609E" w:rsidRDefault="0087609E" w:rsidP="0087609E">
      <w:pPr>
        <w:spacing w:before="120" w:after="240" w:line="240" w:lineRule="auto"/>
        <w:ind w:left="720" w:hanging="1004"/>
      </w:pPr>
      <w:r>
        <w:rPr>
          <w:b/>
        </w:rPr>
        <w:t>13.5</w:t>
      </w:r>
      <w:r>
        <w:t xml:space="preserve">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6770">
        <w:fldChar w:fldCharType="separate"/>
      </w:r>
      <w:r>
        <w:fldChar w:fldCharType="end"/>
      </w:r>
      <w:r>
        <w:tab/>
        <w:t>I certify the information I have included in this application is true and correct to the best of my knowledge.</w:t>
      </w:r>
    </w:p>
    <w:p w:rsidR="0087609E" w:rsidRPr="0087609E" w:rsidRDefault="0087609E" w:rsidP="0087609E">
      <w:pPr>
        <w:spacing w:before="120" w:after="240" w:line="240" w:lineRule="auto"/>
        <w:ind w:left="708" w:hanging="992"/>
        <w:rPr>
          <w:rFonts w:cs="Calibri"/>
          <w:color w:val="000000"/>
        </w:rPr>
      </w:pPr>
      <w:r>
        <w:rPr>
          <w:rFonts w:cs="Calibri"/>
          <w:b/>
          <w:color w:val="000000"/>
        </w:rPr>
        <w:t>13.6</w:t>
      </w:r>
      <w:r>
        <w:rPr>
          <w:rFonts w:cs="Calibri"/>
          <w:color w:val="000000"/>
        </w:rPr>
        <w:t xml:space="preserve">  </w:t>
      </w:r>
      <w:r w:rsidRPr="006122B5">
        <w:rPr>
          <w:rFonts w:cs="Calibri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cs="Calibri"/>
          <w:color w:val="000000"/>
        </w:rPr>
        <w:instrText xml:space="preserve"> FORMCHECKBOX </w:instrText>
      </w:r>
      <w:r w:rsidR="00626770">
        <w:rPr>
          <w:rFonts w:cs="Calibri"/>
          <w:color w:val="000000"/>
        </w:rPr>
      </w:r>
      <w:r w:rsidR="00626770">
        <w:rPr>
          <w:rFonts w:cs="Calibri"/>
          <w:color w:val="000000"/>
        </w:rPr>
        <w:fldChar w:fldCharType="separate"/>
      </w:r>
      <w:r w:rsidRPr="006122B5">
        <w:rPr>
          <w:rFonts w:cs="Calibri"/>
          <w:color w:val="000000"/>
        </w:rPr>
        <w:fldChar w:fldCharType="end"/>
      </w:r>
      <w:r w:rsidRPr="006122B5">
        <w:rPr>
          <w:rFonts w:cs="Calibri"/>
          <w:color w:val="000000"/>
        </w:rPr>
        <w:tab/>
        <w:t>I will take responsibility for maintaining my own records and evidence for seeking re-accreditation in two years;  and that the ADRD (nor CJC) is not obliged to keep records of any mediations or professional development I undertake to meet</w:t>
      </w:r>
      <w:r>
        <w:rPr>
          <w:rFonts w:cs="Calibri"/>
          <w:color w:val="000000"/>
        </w:rPr>
        <w:t xml:space="preserve"> re-accreditation requirements.</w:t>
      </w:r>
    </w:p>
    <w:p w:rsidR="0087609E" w:rsidRDefault="0087609E" w:rsidP="0087609E">
      <w:pPr>
        <w:spacing w:after="0" w:line="240" w:lineRule="auto"/>
        <w:ind w:left="708" w:hanging="992"/>
      </w:pPr>
      <w:r>
        <w:rPr>
          <w:rFonts w:cs="Calibri"/>
          <w:b/>
          <w:color w:val="000000"/>
        </w:rPr>
        <w:t>13.7</w:t>
      </w:r>
      <w:r>
        <w:rPr>
          <w:rFonts w:cs="Calibri"/>
          <w:color w:val="000000"/>
        </w:rPr>
        <w:t xml:space="preserve">  </w:t>
      </w:r>
      <w:r w:rsidRPr="006122B5">
        <w:rPr>
          <w:rFonts w:cs="Calibri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122B5">
        <w:rPr>
          <w:rFonts w:cs="Calibri"/>
          <w:color w:val="000000"/>
        </w:rPr>
        <w:instrText xml:space="preserve"> FORMCHECKBOX </w:instrText>
      </w:r>
      <w:r w:rsidR="00626770">
        <w:rPr>
          <w:rFonts w:cs="Calibri"/>
          <w:color w:val="000000"/>
        </w:rPr>
      </w:r>
      <w:r w:rsidR="00626770">
        <w:rPr>
          <w:rFonts w:cs="Calibri"/>
          <w:color w:val="000000"/>
        </w:rPr>
        <w:fldChar w:fldCharType="separate"/>
      </w:r>
      <w:r w:rsidRPr="006122B5">
        <w:rPr>
          <w:rFonts w:cs="Calibri"/>
          <w:color w:val="000000"/>
        </w:rPr>
        <w:fldChar w:fldCharType="end"/>
      </w:r>
      <w:r w:rsidRPr="006122B5">
        <w:rPr>
          <w:rFonts w:cs="Calibri"/>
          <w:color w:val="000000"/>
        </w:rPr>
        <w:tab/>
      </w:r>
      <w:r>
        <w:t xml:space="preserve">I agree that by submitting this application via email to </w:t>
      </w:r>
      <w:hyperlink r:id="rId19" w:history="1">
        <w:r w:rsidRPr="0087609E">
          <w:rPr>
            <w:rStyle w:val="Hyperlink"/>
          </w:rPr>
          <w:t>adr-directorate@justice.nsw.gov.au</w:t>
        </w:r>
      </w:hyperlink>
      <w:r>
        <w:rPr>
          <w:sz w:val="20"/>
        </w:rPr>
        <w:t xml:space="preserve"> </w:t>
      </w:r>
      <w:r>
        <w:t>that I am confirming the details I have completed as part of this application are true and correct.</w:t>
      </w:r>
    </w:p>
    <w:p w:rsidR="0087609E" w:rsidRDefault="0087609E" w:rsidP="0087609E">
      <w:pPr>
        <w:spacing w:after="0" w:line="240" w:lineRule="auto"/>
      </w:pPr>
    </w:p>
    <w:p w:rsidR="0087609E" w:rsidRDefault="0087609E" w:rsidP="0087609E">
      <w:pPr>
        <w:spacing w:after="0" w:line="240" w:lineRule="auto"/>
      </w:pPr>
    </w:p>
    <w:p w:rsidR="0087609E" w:rsidRPr="00F87270" w:rsidRDefault="0087609E" w:rsidP="0087609E">
      <w:pPr>
        <w:shd w:val="clear" w:color="auto" w:fill="C00000"/>
        <w:spacing w:after="0"/>
        <w:ind w:left="-284"/>
        <w:rPr>
          <w:color w:val="FFFFFF"/>
          <w:sz w:val="32"/>
          <w:szCs w:val="32"/>
        </w:rPr>
      </w:pPr>
      <w:r w:rsidRPr="00F87270">
        <w:rPr>
          <w:color w:val="FFFFFF"/>
          <w:sz w:val="32"/>
          <w:szCs w:val="32"/>
        </w:rPr>
        <w:t>Part 14: Office use only</w:t>
      </w:r>
    </w:p>
    <w:p w:rsidR="00A97D90" w:rsidRDefault="00A97D90" w:rsidP="0087609E">
      <w:pPr>
        <w:spacing w:after="0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685"/>
        <w:gridCol w:w="1985"/>
        <w:gridCol w:w="4076"/>
      </w:tblGrid>
      <w:tr w:rsidR="0087609E" w:rsidRPr="0087609E" w:rsidTr="0087609E">
        <w:tc>
          <w:tcPr>
            <w:tcW w:w="568" w:type="dxa"/>
            <w:vAlign w:val="center"/>
          </w:tcPr>
          <w:p w:rsidR="0087609E" w:rsidRPr="0087609E" w:rsidRDefault="0087609E" w:rsidP="0087609E">
            <w:pPr>
              <w:spacing w:after="0"/>
              <w:ind w:left="-284"/>
              <w:jc w:val="right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Part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09E" w:rsidRPr="0087609E" w:rsidRDefault="0087609E" w:rsidP="0087609E">
            <w:pPr>
              <w:spacing w:after="0"/>
              <w:ind w:left="-284"/>
              <w:jc w:val="center"/>
              <w:rPr>
                <w:rFonts w:eastAsia="Times New Roman" w:cs="Calibri"/>
                <w:b/>
              </w:rPr>
            </w:pPr>
            <w:r w:rsidRPr="0087609E">
              <w:rPr>
                <w:rFonts w:eastAsia="Times New Roman" w:cs="Calibri"/>
                <w:b/>
              </w:rPr>
              <w:t>Requirement</w:t>
            </w:r>
            <w:r>
              <w:rPr>
                <w:rFonts w:eastAsia="Times New Roman" w:cs="Calibri"/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609E" w:rsidRPr="0087609E" w:rsidRDefault="0087609E" w:rsidP="0087609E">
            <w:pPr>
              <w:spacing w:before="120" w:line="240" w:lineRule="auto"/>
              <w:ind w:left="-284"/>
              <w:jc w:val="center"/>
              <w:rPr>
                <w:rFonts w:eastAsia="Times New Roman" w:cs="Calibri"/>
                <w:b/>
              </w:rPr>
            </w:pPr>
            <w:r w:rsidRPr="0087609E">
              <w:rPr>
                <w:rFonts w:eastAsia="Times New Roman" w:cs="Calibri"/>
                <w:b/>
              </w:rPr>
              <w:t>Fulfilled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7609E" w:rsidRPr="0087609E" w:rsidRDefault="0087609E" w:rsidP="0087609E">
            <w:pPr>
              <w:spacing w:before="120" w:line="240" w:lineRule="auto"/>
              <w:ind w:left="-284"/>
              <w:jc w:val="center"/>
              <w:rPr>
                <w:rFonts w:eastAsia="Times New Roman" w:cs="Calibri"/>
                <w:b/>
              </w:rPr>
            </w:pPr>
            <w:r w:rsidRPr="0087609E">
              <w:rPr>
                <w:rFonts w:eastAsia="Times New Roman" w:cs="Calibri"/>
                <w:b/>
              </w:rPr>
              <w:t>Comments</w:t>
            </w:r>
          </w:p>
        </w:tc>
      </w:tr>
      <w:tr w:rsidR="001A20A7" w:rsidRPr="0000030B" w:rsidTr="00AD0876">
        <w:tc>
          <w:tcPr>
            <w:tcW w:w="568" w:type="dxa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rPr>
                <w:rFonts w:eastAsia="Times New Roman" w:cs="Calibri"/>
              </w:rPr>
            </w:pPr>
            <w:r w:rsidRPr="0000030B">
              <w:rPr>
                <w:rFonts w:eastAsia="Times New Roman" w:cs="Calibri"/>
              </w:rPr>
              <w:t>Personal Details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A7" w:rsidRPr="007A4AA8" w:rsidRDefault="001A20A7" w:rsidP="0087609E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  <w:bookmarkEnd w:id="57"/>
          </w:p>
        </w:tc>
        <w:tc>
          <w:tcPr>
            <w:tcW w:w="4076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00030B" w:rsidTr="00AD0876">
        <w:tc>
          <w:tcPr>
            <w:tcW w:w="568" w:type="dxa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Your mediation employment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00030B" w:rsidTr="00AD0876">
        <w:tc>
          <w:tcPr>
            <w:tcW w:w="568" w:type="dxa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Previous accreditation history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00030B" w:rsidTr="00AD0876">
        <w:tc>
          <w:tcPr>
            <w:tcW w:w="568" w:type="dxa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Code of conduct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00030B" w:rsidTr="00AD0876">
        <w:tc>
          <w:tcPr>
            <w:tcW w:w="568" w:type="dxa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Evidence of mediation practice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00030B" w:rsidTr="00AD0876">
        <w:tc>
          <w:tcPr>
            <w:tcW w:w="568" w:type="dxa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Less than 25 hours mediation practice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00030B" w:rsidTr="00AD0876">
        <w:tc>
          <w:tcPr>
            <w:tcW w:w="568" w:type="dxa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Evidence of CPD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00030B" w:rsidTr="00AD0876">
        <w:tc>
          <w:tcPr>
            <w:tcW w:w="568" w:type="dxa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00030B" w:rsidRDefault="001A20A7" w:rsidP="0087609E">
            <w:pPr>
              <w:spacing w:before="120" w:after="12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Less than 25hours CPD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87609E">
        <w:trPr>
          <w:trHeight w:val="443"/>
        </w:trPr>
        <w:tc>
          <w:tcPr>
            <w:tcW w:w="568" w:type="dxa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56351A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Insurance </w:t>
            </w:r>
          </w:p>
        </w:tc>
        <w:tc>
          <w:tcPr>
            <w:tcW w:w="1985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87609E">
        <w:trPr>
          <w:trHeight w:val="563"/>
        </w:trPr>
        <w:tc>
          <w:tcPr>
            <w:tcW w:w="568" w:type="dxa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Pr="0056351A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Blended process</w:t>
            </w:r>
          </w:p>
        </w:tc>
        <w:tc>
          <w:tcPr>
            <w:tcW w:w="1985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87609E">
        <w:trPr>
          <w:trHeight w:val="557"/>
        </w:trPr>
        <w:tc>
          <w:tcPr>
            <w:tcW w:w="568" w:type="dxa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Good character and compliance</w:t>
            </w:r>
          </w:p>
        </w:tc>
        <w:tc>
          <w:tcPr>
            <w:tcW w:w="1985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87609E">
        <w:trPr>
          <w:trHeight w:val="565"/>
        </w:trPr>
        <w:tc>
          <w:tcPr>
            <w:tcW w:w="568" w:type="dxa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Registration Fees</w:t>
            </w:r>
          </w:p>
        </w:tc>
        <w:tc>
          <w:tcPr>
            <w:tcW w:w="1985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87609E">
        <w:trPr>
          <w:trHeight w:val="559"/>
        </w:trPr>
        <w:tc>
          <w:tcPr>
            <w:tcW w:w="568" w:type="dxa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Consent and confirmation</w:t>
            </w:r>
          </w:p>
        </w:tc>
        <w:tc>
          <w:tcPr>
            <w:tcW w:w="1985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vAlign w:val="center"/>
          </w:tcPr>
          <w:p w:rsidR="001A20A7" w:rsidRPr="007A4AA8" w:rsidRDefault="001A20A7" w:rsidP="00AD0876">
            <w:pPr>
              <w:spacing w:before="120" w:after="120" w:line="240" w:lineRule="auto"/>
              <w:ind w:left="34"/>
              <w:rPr>
                <w:rFonts w:eastAsia="Times New Roman" w:cs="Calibri"/>
                <w:color w:val="1F497D" w:themeColor="text2"/>
              </w:rPr>
            </w:pPr>
            <w:r w:rsidRPr="007A4AA8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A4AA8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7A4AA8">
              <w:rPr>
                <w:rFonts w:eastAsia="Times New Roman" w:cs="Calibri"/>
                <w:color w:val="1F497D" w:themeColor="text2"/>
              </w:rPr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7A4AA8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D82DCA">
        <w:trPr>
          <w:trHeight w:val="618"/>
        </w:trPr>
        <w:tc>
          <w:tcPr>
            <w:tcW w:w="10314" w:type="dxa"/>
            <w:gridSpan w:val="4"/>
            <w:vAlign w:val="center"/>
          </w:tcPr>
          <w:p w:rsidR="001A20A7" w:rsidRDefault="001A20A7" w:rsidP="0087609E">
            <w:pPr>
              <w:spacing w:before="120"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General comments: 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26770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626770">
              <w:rPr>
                <w:rFonts w:eastAsia="Times New Roman" w:cs="Calibri"/>
                <w:color w:val="1F497D" w:themeColor="text2"/>
              </w:rPr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end"/>
            </w:r>
          </w:p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</w:p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</w:p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</w:p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</w:p>
          <w:p w:rsidR="001A20A7" w:rsidRDefault="001A20A7" w:rsidP="0087609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A20A7" w:rsidRPr="0056351A" w:rsidTr="0087609E">
        <w:trPr>
          <w:trHeight w:val="618"/>
        </w:trPr>
        <w:tc>
          <w:tcPr>
            <w:tcW w:w="4253" w:type="dxa"/>
            <w:gridSpan w:val="2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Application approved</w:t>
            </w:r>
          </w:p>
        </w:tc>
        <w:tc>
          <w:tcPr>
            <w:tcW w:w="1985" w:type="dxa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Date: 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26770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626770">
              <w:rPr>
                <w:rFonts w:eastAsia="Times New Roman" w:cs="Calibri"/>
                <w:color w:val="1F497D" w:themeColor="text2"/>
              </w:rPr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By: 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26770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626770">
              <w:rPr>
                <w:rFonts w:eastAsia="Times New Roman" w:cs="Calibri"/>
                <w:color w:val="1F497D" w:themeColor="text2"/>
              </w:rPr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87609E">
        <w:trPr>
          <w:trHeight w:val="618"/>
        </w:trPr>
        <w:tc>
          <w:tcPr>
            <w:tcW w:w="4253" w:type="dxa"/>
            <w:gridSpan w:val="2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Outcome advised to applicant</w:t>
            </w:r>
          </w:p>
        </w:tc>
        <w:tc>
          <w:tcPr>
            <w:tcW w:w="1985" w:type="dxa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Date: 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26770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626770">
              <w:rPr>
                <w:rFonts w:eastAsia="Times New Roman" w:cs="Calibri"/>
                <w:color w:val="1F497D" w:themeColor="text2"/>
              </w:rPr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  <w:tc>
          <w:tcPr>
            <w:tcW w:w="4076" w:type="dxa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By: 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26770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626770">
              <w:rPr>
                <w:rFonts w:eastAsia="Times New Roman" w:cs="Calibri"/>
                <w:color w:val="1F497D" w:themeColor="text2"/>
              </w:rPr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87609E">
        <w:trPr>
          <w:trHeight w:val="618"/>
        </w:trPr>
        <w:tc>
          <w:tcPr>
            <w:tcW w:w="4253" w:type="dxa"/>
            <w:gridSpan w:val="2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NMAS Certificate issued</w:t>
            </w:r>
          </w:p>
        </w:tc>
        <w:tc>
          <w:tcPr>
            <w:tcW w:w="6061" w:type="dxa"/>
            <w:gridSpan w:val="2"/>
            <w:vAlign w:val="center"/>
          </w:tcPr>
          <w:p w:rsidR="001A20A7" w:rsidRDefault="001A20A7" w:rsidP="0087609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NMAS start/end: 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26770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626770">
              <w:rPr>
                <w:rFonts w:eastAsia="Times New Roman" w:cs="Calibri"/>
                <w:color w:val="1F497D" w:themeColor="text2"/>
              </w:rPr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87609E">
        <w:trPr>
          <w:trHeight w:val="618"/>
        </w:trPr>
        <w:tc>
          <w:tcPr>
            <w:tcW w:w="4253" w:type="dxa"/>
            <w:gridSpan w:val="2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MSB Register updated</w:t>
            </w:r>
          </w:p>
        </w:tc>
        <w:tc>
          <w:tcPr>
            <w:tcW w:w="6061" w:type="dxa"/>
            <w:gridSpan w:val="2"/>
            <w:vAlign w:val="center"/>
          </w:tcPr>
          <w:p w:rsidR="001A20A7" w:rsidRDefault="001A20A7" w:rsidP="0087609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Date: 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26770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626770">
              <w:rPr>
                <w:rFonts w:eastAsia="Times New Roman" w:cs="Calibri"/>
                <w:color w:val="1F497D" w:themeColor="text2"/>
              </w:rPr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  <w:tr w:rsidR="001A20A7" w:rsidRPr="0056351A" w:rsidTr="0087609E">
        <w:trPr>
          <w:trHeight w:val="618"/>
        </w:trPr>
        <w:tc>
          <w:tcPr>
            <w:tcW w:w="4253" w:type="dxa"/>
            <w:gridSpan w:val="2"/>
            <w:vAlign w:val="center"/>
          </w:tcPr>
          <w:p w:rsidR="001A20A7" w:rsidRDefault="001A20A7" w:rsidP="0087609E">
            <w:pPr>
              <w:spacing w:after="0" w:line="240" w:lineRule="auto"/>
              <w:ind w:left="34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CJC Mediator database updated</w:t>
            </w:r>
          </w:p>
        </w:tc>
        <w:tc>
          <w:tcPr>
            <w:tcW w:w="6061" w:type="dxa"/>
            <w:gridSpan w:val="2"/>
            <w:vAlign w:val="center"/>
          </w:tcPr>
          <w:p w:rsidR="001A20A7" w:rsidRDefault="001A20A7" w:rsidP="0087609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Date: 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26770">
              <w:rPr>
                <w:rFonts w:eastAsia="Times New Roman" w:cs="Calibri"/>
                <w:color w:val="1F497D" w:themeColor="text2"/>
              </w:rPr>
              <w:instrText xml:space="preserve"> FORMTEXT </w:instrText>
            </w:r>
            <w:r w:rsidRPr="00626770">
              <w:rPr>
                <w:rFonts w:eastAsia="Times New Roman" w:cs="Calibri"/>
                <w:color w:val="1F497D" w:themeColor="text2"/>
              </w:rPr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separate"/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noProof/>
                <w:color w:val="1F497D" w:themeColor="text2"/>
              </w:rPr>
              <w:t> </w:t>
            </w:r>
            <w:r w:rsidRPr="00626770">
              <w:rPr>
                <w:rFonts w:eastAsia="Times New Roman" w:cs="Calibri"/>
                <w:color w:val="1F497D" w:themeColor="text2"/>
              </w:rPr>
              <w:fldChar w:fldCharType="end"/>
            </w:r>
          </w:p>
        </w:tc>
      </w:tr>
    </w:tbl>
    <w:p w:rsidR="0087609E" w:rsidRDefault="0087609E"/>
    <w:p w:rsidR="003F34D6" w:rsidRPr="00E960EA" w:rsidRDefault="003F34D6" w:rsidP="004560B0">
      <w:pPr>
        <w:pStyle w:val="Heading2"/>
        <w:spacing w:after="240"/>
        <w:ind w:left="-284"/>
      </w:pPr>
    </w:p>
    <w:sectPr w:rsidR="003F34D6" w:rsidRPr="00E960EA" w:rsidSect="00D617C6">
      <w:pgSz w:w="11906" w:h="16838" w:code="9"/>
      <w:pgMar w:top="709" w:right="992" w:bottom="426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A8" w:rsidRDefault="007A4AA8" w:rsidP="007C02C2">
      <w:pPr>
        <w:spacing w:after="0" w:line="240" w:lineRule="auto"/>
      </w:pPr>
      <w:r>
        <w:separator/>
      </w:r>
    </w:p>
  </w:endnote>
  <w:endnote w:type="continuationSeparator" w:id="0">
    <w:p w:rsidR="007A4AA8" w:rsidRDefault="007A4AA8" w:rsidP="007C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A8" w:rsidRPr="00E05B2F" w:rsidRDefault="007A4AA8" w:rsidP="00E2494E">
    <w:pPr>
      <w:pStyle w:val="Footer"/>
    </w:pPr>
    <w:r w:rsidRPr="00E05B2F">
      <w:t>©CJC NMAS Application: Renewal Accreditation │ Signed: ____________________ Dated: _</w:t>
    </w:r>
    <w:r>
      <w:t xml:space="preserve">________________          </w:t>
    </w:r>
  </w:p>
  <w:p w:rsidR="007A4AA8" w:rsidRDefault="007A4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A8" w:rsidRPr="00801CAF" w:rsidRDefault="007A4AA8" w:rsidP="004870B5">
    <w:pPr>
      <w:pStyle w:val="Footer"/>
      <w:tabs>
        <w:tab w:val="clear" w:pos="4513"/>
        <w:tab w:val="clear" w:pos="9026"/>
        <w:tab w:val="right" w:pos="10206"/>
      </w:tabs>
      <w:spacing w:before="120" w:after="120" w:line="240" w:lineRule="auto"/>
      <w:rPr>
        <w:b/>
      </w:rPr>
    </w:pPr>
    <w:r>
      <w:rPr>
        <w:b/>
      </w:rPr>
      <w:t xml:space="preserve">          </w:t>
    </w:r>
    <w:r w:rsidRPr="00801CAF">
      <w:rPr>
        <w:b/>
      </w:rPr>
      <w:t xml:space="preserve">CJC NMAS Application: Renewal Accreditation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801CAF">
      <w:rPr>
        <w:b/>
      </w:rPr>
      <w:tab/>
      <w:t xml:space="preserve">Page </w:t>
    </w:r>
    <w:r w:rsidRPr="00801CAF">
      <w:rPr>
        <w:b/>
      </w:rPr>
      <w:fldChar w:fldCharType="begin"/>
    </w:r>
    <w:r w:rsidRPr="00801CAF">
      <w:rPr>
        <w:b/>
      </w:rPr>
      <w:instrText xml:space="preserve"> PAGE   \* MERGEFORMAT </w:instrText>
    </w:r>
    <w:r w:rsidRPr="00801CAF">
      <w:rPr>
        <w:b/>
      </w:rPr>
      <w:fldChar w:fldCharType="separate"/>
    </w:r>
    <w:r w:rsidR="00A37152">
      <w:rPr>
        <w:b/>
        <w:noProof/>
      </w:rPr>
      <w:t>1</w:t>
    </w:r>
    <w:r w:rsidRPr="00801CAF">
      <w:rPr>
        <w:b/>
        <w:noProof/>
      </w:rPr>
      <w:fldChar w:fldCharType="end"/>
    </w:r>
  </w:p>
  <w:p w:rsidR="007A4AA8" w:rsidRDefault="007A4AA8" w:rsidP="00D91627">
    <w:pPr>
      <w:pStyle w:val="Footer"/>
      <w:spacing w:before="120" w:after="12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A8" w:rsidRDefault="007A4AA8" w:rsidP="007C02C2">
      <w:pPr>
        <w:spacing w:after="0" w:line="240" w:lineRule="auto"/>
      </w:pPr>
      <w:r>
        <w:separator/>
      </w:r>
    </w:p>
  </w:footnote>
  <w:footnote w:type="continuationSeparator" w:id="0">
    <w:p w:rsidR="007A4AA8" w:rsidRDefault="007A4AA8" w:rsidP="007C0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240B"/>
      </v:shape>
    </w:pict>
  </w:numPicBullet>
  <w:abstractNum w:abstractNumId="0">
    <w:nsid w:val="066A4D4A"/>
    <w:multiLevelType w:val="hybridMultilevel"/>
    <w:tmpl w:val="AA16A3E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564B0"/>
    <w:multiLevelType w:val="hybridMultilevel"/>
    <w:tmpl w:val="031EFBB6"/>
    <w:lvl w:ilvl="0" w:tplc="2C6EDC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23EDA"/>
    <w:multiLevelType w:val="hybridMultilevel"/>
    <w:tmpl w:val="A6384570"/>
    <w:lvl w:ilvl="0" w:tplc="46BAD86A">
      <w:start w:val="1"/>
      <w:numFmt w:val="bullet"/>
      <w:lvlText w:val=""/>
      <w:lvlJc w:val="left"/>
      <w:pPr>
        <w:ind w:left="876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>
    <w:nsid w:val="0C7C3170"/>
    <w:multiLevelType w:val="hybridMultilevel"/>
    <w:tmpl w:val="06809E70"/>
    <w:lvl w:ilvl="0" w:tplc="2C6EDCB8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sz w:val="32"/>
        <w:szCs w:val="20"/>
      </w:rPr>
    </w:lvl>
    <w:lvl w:ilvl="1" w:tplc="0C090001">
      <w:start w:val="1"/>
      <w:numFmt w:val="bullet"/>
      <w:lvlText w:val=""/>
      <w:lvlJc w:val="left"/>
      <w:pPr>
        <w:ind w:left="1180" w:hanging="384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3B829F7"/>
    <w:multiLevelType w:val="multilevel"/>
    <w:tmpl w:val="38649D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B6D4E58"/>
    <w:multiLevelType w:val="multilevel"/>
    <w:tmpl w:val="7CFC4FD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6">
    <w:nsid w:val="2D166B58"/>
    <w:multiLevelType w:val="hybridMultilevel"/>
    <w:tmpl w:val="26A257C8"/>
    <w:lvl w:ilvl="0" w:tplc="02ACEB9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1670925"/>
    <w:multiLevelType w:val="hybridMultilevel"/>
    <w:tmpl w:val="EF74D1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CF0198"/>
    <w:multiLevelType w:val="multilevel"/>
    <w:tmpl w:val="8F681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DE24CC0"/>
    <w:multiLevelType w:val="hybridMultilevel"/>
    <w:tmpl w:val="3B06CDD0"/>
    <w:lvl w:ilvl="0" w:tplc="18C8F172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sz w:val="22"/>
        <w:szCs w:val="22"/>
      </w:rPr>
    </w:lvl>
    <w:lvl w:ilvl="1" w:tplc="0C09000B">
      <w:start w:val="1"/>
      <w:numFmt w:val="bullet"/>
      <w:lvlText w:val=""/>
      <w:lvlJc w:val="left"/>
      <w:pPr>
        <w:ind w:left="1180" w:hanging="384"/>
      </w:pPr>
      <w:rPr>
        <w:rFonts w:ascii="Wingdings" w:hAnsi="Wingdings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4AE7828"/>
    <w:multiLevelType w:val="hybridMultilevel"/>
    <w:tmpl w:val="B16E7D8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254F3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2E0BA5"/>
    <w:multiLevelType w:val="hybridMultilevel"/>
    <w:tmpl w:val="20E209BA"/>
    <w:lvl w:ilvl="0" w:tplc="F04C59D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5" w:hanging="360"/>
      </w:pPr>
    </w:lvl>
    <w:lvl w:ilvl="2" w:tplc="0C09001B" w:tentative="1">
      <w:start w:val="1"/>
      <w:numFmt w:val="lowerRoman"/>
      <w:lvlText w:val="%3."/>
      <w:lvlJc w:val="right"/>
      <w:pPr>
        <w:ind w:left="1375" w:hanging="180"/>
      </w:pPr>
    </w:lvl>
    <w:lvl w:ilvl="3" w:tplc="0C09000F" w:tentative="1">
      <w:start w:val="1"/>
      <w:numFmt w:val="decimal"/>
      <w:lvlText w:val="%4."/>
      <w:lvlJc w:val="left"/>
      <w:pPr>
        <w:ind w:left="2095" w:hanging="360"/>
      </w:pPr>
    </w:lvl>
    <w:lvl w:ilvl="4" w:tplc="0C090019" w:tentative="1">
      <w:start w:val="1"/>
      <w:numFmt w:val="lowerLetter"/>
      <w:lvlText w:val="%5."/>
      <w:lvlJc w:val="left"/>
      <w:pPr>
        <w:ind w:left="2815" w:hanging="360"/>
      </w:pPr>
    </w:lvl>
    <w:lvl w:ilvl="5" w:tplc="0C09001B" w:tentative="1">
      <w:start w:val="1"/>
      <w:numFmt w:val="lowerRoman"/>
      <w:lvlText w:val="%6."/>
      <w:lvlJc w:val="right"/>
      <w:pPr>
        <w:ind w:left="3535" w:hanging="180"/>
      </w:pPr>
    </w:lvl>
    <w:lvl w:ilvl="6" w:tplc="0C09000F" w:tentative="1">
      <w:start w:val="1"/>
      <w:numFmt w:val="decimal"/>
      <w:lvlText w:val="%7."/>
      <w:lvlJc w:val="left"/>
      <w:pPr>
        <w:ind w:left="4255" w:hanging="360"/>
      </w:pPr>
    </w:lvl>
    <w:lvl w:ilvl="7" w:tplc="0C090019" w:tentative="1">
      <w:start w:val="1"/>
      <w:numFmt w:val="lowerLetter"/>
      <w:lvlText w:val="%8."/>
      <w:lvlJc w:val="left"/>
      <w:pPr>
        <w:ind w:left="4975" w:hanging="360"/>
      </w:pPr>
    </w:lvl>
    <w:lvl w:ilvl="8" w:tplc="0C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>
    <w:nsid w:val="4AA1386A"/>
    <w:multiLevelType w:val="multilevel"/>
    <w:tmpl w:val="0BB09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BC62A12"/>
    <w:multiLevelType w:val="hybridMultilevel"/>
    <w:tmpl w:val="2E74762A"/>
    <w:lvl w:ilvl="0" w:tplc="2C6EDCB8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  <w:sz w:val="32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943BA"/>
    <w:multiLevelType w:val="hybridMultilevel"/>
    <w:tmpl w:val="F752A278"/>
    <w:lvl w:ilvl="0" w:tplc="85E4F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70EC3"/>
    <w:multiLevelType w:val="hybridMultilevel"/>
    <w:tmpl w:val="15E682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244233"/>
    <w:multiLevelType w:val="hybridMultilevel"/>
    <w:tmpl w:val="B3EE3D52"/>
    <w:lvl w:ilvl="0" w:tplc="2C6EDC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87DE7"/>
    <w:multiLevelType w:val="multilevel"/>
    <w:tmpl w:val="BE3C7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2C27F2E"/>
    <w:multiLevelType w:val="hybridMultilevel"/>
    <w:tmpl w:val="DA1AA50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7EB62BF"/>
    <w:multiLevelType w:val="hybridMultilevel"/>
    <w:tmpl w:val="E04C4BD2"/>
    <w:lvl w:ilvl="0" w:tplc="7BC47A80">
      <w:start w:val="2"/>
      <w:numFmt w:val="bullet"/>
      <w:lvlText w:val="-"/>
      <w:lvlJc w:val="left"/>
      <w:pPr>
        <w:ind w:left="658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1">
    <w:nsid w:val="68E26471"/>
    <w:multiLevelType w:val="hybridMultilevel"/>
    <w:tmpl w:val="4002E80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82CFB"/>
    <w:multiLevelType w:val="hybridMultilevel"/>
    <w:tmpl w:val="A9AEED2C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895ABD"/>
    <w:multiLevelType w:val="hybridMultilevel"/>
    <w:tmpl w:val="80B64996"/>
    <w:lvl w:ilvl="0" w:tplc="85E4FE5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AC2DC5"/>
    <w:multiLevelType w:val="hybridMultilevel"/>
    <w:tmpl w:val="2A5EBB3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7A5F6D9F"/>
    <w:multiLevelType w:val="hybridMultilevel"/>
    <w:tmpl w:val="DC2879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2"/>
  </w:num>
  <w:num w:numId="5">
    <w:abstractNumId w:val="14"/>
  </w:num>
  <w:num w:numId="6">
    <w:abstractNumId w:val="16"/>
  </w:num>
  <w:num w:numId="7">
    <w:abstractNumId w:val="7"/>
  </w:num>
  <w:num w:numId="8">
    <w:abstractNumId w:val="3"/>
  </w:num>
  <w:num w:numId="9">
    <w:abstractNumId w:val="9"/>
  </w:num>
  <w:num w:numId="10">
    <w:abstractNumId w:val="21"/>
  </w:num>
  <w:num w:numId="11">
    <w:abstractNumId w:val="25"/>
  </w:num>
  <w:num w:numId="12">
    <w:abstractNumId w:val="22"/>
  </w:num>
  <w:num w:numId="13">
    <w:abstractNumId w:val="0"/>
  </w:num>
  <w:num w:numId="14">
    <w:abstractNumId w:val="12"/>
  </w:num>
  <w:num w:numId="15">
    <w:abstractNumId w:val="20"/>
  </w:num>
  <w:num w:numId="16">
    <w:abstractNumId w:val="6"/>
  </w:num>
  <w:num w:numId="17">
    <w:abstractNumId w:val="13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4"/>
  </w:num>
  <w:num w:numId="23">
    <w:abstractNumId w:val="24"/>
  </w:num>
  <w:num w:numId="24">
    <w:abstractNumId w:val="19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GyPdkcXISlGUFaht2fI9j4ZpT0=" w:salt="47Glql/VsYOHU2ej4D/I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E"/>
    <w:rsid w:val="0000030B"/>
    <w:rsid w:val="000108DF"/>
    <w:rsid w:val="00011573"/>
    <w:rsid w:val="00041D19"/>
    <w:rsid w:val="00053A66"/>
    <w:rsid w:val="00064AE9"/>
    <w:rsid w:val="00074A7C"/>
    <w:rsid w:val="000A7F0C"/>
    <w:rsid w:val="000E1645"/>
    <w:rsid w:val="000E35E6"/>
    <w:rsid w:val="000E727C"/>
    <w:rsid w:val="000F03D9"/>
    <w:rsid w:val="00107235"/>
    <w:rsid w:val="00111739"/>
    <w:rsid w:val="0013458F"/>
    <w:rsid w:val="00136375"/>
    <w:rsid w:val="001419D4"/>
    <w:rsid w:val="00156484"/>
    <w:rsid w:val="00170008"/>
    <w:rsid w:val="00172932"/>
    <w:rsid w:val="00173832"/>
    <w:rsid w:val="00190A44"/>
    <w:rsid w:val="00190B62"/>
    <w:rsid w:val="001944E3"/>
    <w:rsid w:val="00195B62"/>
    <w:rsid w:val="001A12C6"/>
    <w:rsid w:val="001A20A7"/>
    <w:rsid w:val="001A67E4"/>
    <w:rsid w:val="001C54D0"/>
    <w:rsid w:val="001C5A26"/>
    <w:rsid w:val="001D2CF0"/>
    <w:rsid w:val="001E73E0"/>
    <w:rsid w:val="001F0758"/>
    <w:rsid w:val="00214A10"/>
    <w:rsid w:val="00232F51"/>
    <w:rsid w:val="0023690D"/>
    <w:rsid w:val="00244447"/>
    <w:rsid w:val="002444F0"/>
    <w:rsid w:val="00283DE4"/>
    <w:rsid w:val="00285794"/>
    <w:rsid w:val="002901F8"/>
    <w:rsid w:val="0029374A"/>
    <w:rsid w:val="00294D3D"/>
    <w:rsid w:val="002A34B7"/>
    <w:rsid w:val="002A644D"/>
    <w:rsid w:val="002F5A8A"/>
    <w:rsid w:val="0031626D"/>
    <w:rsid w:val="0032273E"/>
    <w:rsid w:val="0032357C"/>
    <w:rsid w:val="00330ED0"/>
    <w:rsid w:val="003524D1"/>
    <w:rsid w:val="00353AE4"/>
    <w:rsid w:val="00363AA6"/>
    <w:rsid w:val="00366487"/>
    <w:rsid w:val="00366969"/>
    <w:rsid w:val="00367561"/>
    <w:rsid w:val="003865E2"/>
    <w:rsid w:val="003E3ED1"/>
    <w:rsid w:val="003E53B6"/>
    <w:rsid w:val="003F11D3"/>
    <w:rsid w:val="003F34D6"/>
    <w:rsid w:val="003F4F3C"/>
    <w:rsid w:val="00441217"/>
    <w:rsid w:val="00446F3B"/>
    <w:rsid w:val="004560B0"/>
    <w:rsid w:val="0045757B"/>
    <w:rsid w:val="004603F1"/>
    <w:rsid w:val="00471F04"/>
    <w:rsid w:val="00472606"/>
    <w:rsid w:val="00482588"/>
    <w:rsid w:val="00484399"/>
    <w:rsid w:val="004870B5"/>
    <w:rsid w:val="00494DDF"/>
    <w:rsid w:val="004C217C"/>
    <w:rsid w:val="004E0A8C"/>
    <w:rsid w:val="004E6158"/>
    <w:rsid w:val="0050046B"/>
    <w:rsid w:val="005013DC"/>
    <w:rsid w:val="00506DA7"/>
    <w:rsid w:val="005309AA"/>
    <w:rsid w:val="00532BE1"/>
    <w:rsid w:val="00542791"/>
    <w:rsid w:val="005568CD"/>
    <w:rsid w:val="0056351A"/>
    <w:rsid w:val="005779F1"/>
    <w:rsid w:val="005B1B58"/>
    <w:rsid w:val="005C2EB0"/>
    <w:rsid w:val="005D2C3D"/>
    <w:rsid w:val="005F2E78"/>
    <w:rsid w:val="006122B5"/>
    <w:rsid w:val="00626770"/>
    <w:rsid w:val="00653C6D"/>
    <w:rsid w:val="006971B3"/>
    <w:rsid w:val="0069746D"/>
    <w:rsid w:val="006A1A71"/>
    <w:rsid w:val="006D5930"/>
    <w:rsid w:val="006E35E5"/>
    <w:rsid w:val="0070406A"/>
    <w:rsid w:val="0070560E"/>
    <w:rsid w:val="00715088"/>
    <w:rsid w:val="0075422E"/>
    <w:rsid w:val="007558AE"/>
    <w:rsid w:val="00770B74"/>
    <w:rsid w:val="0077407E"/>
    <w:rsid w:val="0079082C"/>
    <w:rsid w:val="00794136"/>
    <w:rsid w:val="007A4AA8"/>
    <w:rsid w:val="007C02C2"/>
    <w:rsid w:val="007C08F7"/>
    <w:rsid w:val="007F17F5"/>
    <w:rsid w:val="007F71E4"/>
    <w:rsid w:val="00801CAF"/>
    <w:rsid w:val="00807426"/>
    <w:rsid w:val="008172A8"/>
    <w:rsid w:val="008409B0"/>
    <w:rsid w:val="0084732F"/>
    <w:rsid w:val="008655A1"/>
    <w:rsid w:val="0087609E"/>
    <w:rsid w:val="00892956"/>
    <w:rsid w:val="00895413"/>
    <w:rsid w:val="008965AA"/>
    <w:rsid w:val="0089771A"/>
    <w:rsid w:val="008D0AD1"/>
    <w:rsid w:val="008E1B44"/>
    <w:rsid w:val="008F3FCF"/>
    <w:rsid w:val="008F66C8"/>
    <w:rsid w:val="008F73E3"/>
    <w:rsid w:val="00903525"/>
    <w:rsid w:val="00904E2D"/>
    <w:rsid w:val="00940072"/>
    <w:rsid w:val="00941DFC"/>
    <w:rsid w:val="00966D90"/>
    <w:rsid w:val="00977FA8"/>
    <w:rsid w:val="009A3F2C"/>
    <w:rsid w:val="009D0E2F"/>
    <w:rsid w:val="009E5989"/>
    <w:rsid w:val="009E5E30"/>
    <w:rsid w:val="009F7070"/>
    <w:rsid w:val="00A02140"/>
    <w:rsid w:val="00A105C4"/>
    <w:rsid w:val="00A1163D"/>
    <w:rsid w:val="00A2352B"/>
    <w:rsid w:val="00A37152"/>
    <w:rsid w:val="00A404E7"/>
    <w:rsid w:val="00A809B9"/>
    <w:rsid w:val="00A8529C"/>
    <w:rsid w:val="00A852F0"/>
    <w:rsid w:val="00A97D90"/>
    <w:rsid w:val="00AB5B84"/>
    <w:rsid w:val="00AC4AC6"/>
    <w:rsid w:val="00AD0876"/>
    <w:rsid w:val="00AD6DF9"/>
    <w:rsid w:val="00AF64F3"/>
    <w:rsid w:val="00B010EC"/>
    <w:rsid w:val="00B70F28"/>
    <w:rsid w:val="00B77EDC"/>
    <w:rsid w:val="00B91816"/>
    <w:rsid w:val="00BA4BDD"/>
    <w:rsid w:val="00BC0A9E"/>
    <w:rsid w:val="00BC1634"/>
    <w:rsid w:val="00BD1FD5"/>
    <w:rsid w:val="00C02BB1"/>
    <w:rsid w:val="00C33C8E"/>
    <w:rsid w:val="00C52D62"/>
    <w:rsid w:val="00C91B1D"/>
    <w:rsid w:val="00CB0B20"/>
    <w:rsid w:val="00CB2F1C"/>
    <w:rsid w:val="00CC12CD"/>
    <w:rsid w:val="00D034B0"/>
    <w:rsid w:val="00D05B3F"/>
    <w:rsid w:val="00D07632"/>
    <w:rsid w:val="00D21191"/>
    <w:rsid w:val="00D257D3"/>
    <w:rsid w:val="00D41E7E"/>
    <w:rsid w:val="00D51D41"/>
    <w:rsid w:val="00D617C6"/>
    <w:rsid w:val="00D71986"/>
    <w:rsid w:val="00D77EE8"/>
    <w:rsid w:val="00D82477"/>
    <w:rsid w:val="00D82DCA"/>
    <w:rsid w:val="00D91627"/>
    <w:rsid w:val="00DC4C40"/>
    <w:rsid w:val="00DE0D60"/>
    <w:rsid w:val="00E05B2F"/>
    <w:rsid w:val="00E20A3F"/>
    <w:rsid w:val="00E239E8"/>
    <w:rsid w:val="00E2494E"/>
    <w:rsid w:val="00E2600F"/>
    <w:rsid w:val="00E76A02"/>
    <w:rsid w:val="00E84628"/>
    <w:rsid w:val="00E90BB2"/>
    <w:rsid w:val="00E960EA"/>
    <w:rsid w:val="00E97164"/>
    <w:rsid w:val="00EC117E"/>
    <w:rsid w:val="00EC5DFF"/>
    <w:rsid w:val="00EF68EA"/>
    <w:rsid w:val="00EF7579"/>
    <w:rsid w:val="00F01BC3"/>
    <w:rsid w:val="00F10B62"/>
    <w:rsid w:val="00F445CA"/>
    <w:rsid w:val="00F66C16"/>
    <w:rsid w:val="00F70898"/>
    <w:rsid w:val="00F708B3"/>
    <w:rsid w:val="00F72B08"/>
    <w:rsid w:val="00F87270"/>
    <w:rsid w:val="00F92126"/>
    <w:rsid w:val="00FA0043"/>
    <w:rsid w:val="00FB5361"/>
    <w:rsid w:val="00FC2B05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8B3"/>
    <w:pPr>
      <w:spacing w:after="0" w:line="240" w:lineRule="auto"/>
      <w:ind w:right="22"/>
      <w:outlineLvl w:val="0"/>
    </w:pPr>
    <w:rPr>
      <w:rFonts w:ascii="Tahoma" w:eastAsia="Times New Roman" w:hAnsi="Tahoma" w:cs="Tahoma"/>
      <w:color w:val="3366FF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D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qFormat/>
    <w:rsid w:val="00EC117E"/>
    <w:pPr>
      <w:spacing w:after="180"/>
    </w:pPr>
    <w:rPr>
      <w:rFonts w:ascii="Arial" w:eastAsia="MS PGothic" w:hAnsi="Arial"/>
      <w:b/>
      <w:color w:val="FFFFFF"/>
      <w:sz w:val="48"/>
      <w:szCs w:val="48"/>
      <w:lang w:eastAsia="en-US"/>
    </w:rPr>
  </w:style>
  <w:style w:type="character" w:customStyle="1" w:styleId="TitleChar">
    <w:name w:val="Title Char"/>
    <w:link w:val="Title"/>
    <w:rsid w:val="00EC117E"/>
    <w:rPr>
      <w:rFonts w:ascii="Arial" w:eastAsia="MS PGothic" w:hAnsi="Arial"/>
      <w:b/>
      <w:color w:val="FFFFFF"/>
      <w:sz w:val="48"/>
      <w:szCs w:val="48"/>
      <w:lang w:eastAsia="en-US"/>
    </w:rPr>
  </w:style>
  <w:style w:type="paragraph" w:styleId="Subtitle">
    <w:name w:val="Subtitle"/>
    <w:next w:val="Normal"/>
    <w:link w:val="SubtitleChar"/>
    <w:uiPriority w:val="1"/>
    <w:qFormat/>
    <w:rsid w:val="00EC117E"/>
    <w:pPr>
      <w:numPr>
        <w:ilvl w:val="1"/>
      </w:numPr>
    </w:pPr>
    <w:rPr>
      <w:rFonts w:ascii="Arial" w:eastAsia="MS PGothic" w:hAnsi="Arial"/>
      <w:iCs/>
      <w:color w:val="FFFFFF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uiPriority w:val="1"/>
    <w:rsid w:val="00EC117E"/>
    <w:rPr>
      <w:rFonts w:ascii="Arial" w:eastAsia="MS PGothic" w:hAnsi="Arial"/>
      <w:iCs/>
      <w:color w:val="FFFFFF"/>
      <w:spacing w:val="15"/>
      <w:sz w:val="4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17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9"/>
    <w:rsid w:val="00F708B3"/>
    <w:rPr>
      <w:rFonts w:ascii="Tahoma" w:eastAsia="Times New Roman" w:hAnsi="Tahoma" w:cs="Tahoma"/>
      <w:color w:val="3366FF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708B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579"/>
    <w:pPr>
      <w:spacing w:after="0" w:line="240" w:lineRule="auto"/>
      <w:ind w:left="720"/>
      <w:contextualSpacing/>
    </w:pPr>
    <w:rPr>
      <w:rFonts w:ascii="Tahoma" w:eastAsia="Times New Roman" w:hAnsi="Tahoma"/>
      <w:color w:val="000080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C02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5B2F"/>
    <w:pPr>
      <w:pBdr>
        <w:top w:val="single" w:sz="4" w:space="1" w:color="D9D9D9"/>
      </w:pBdr>
      <w:tabs>
        <w:tab w:val="center" w:pos="4513"/>
        <w:tab w:val="right" w:pos="9026"/>
      </w:tabs>
      <w:ind w:left="-567"/>
    </w:pPr>
    <w:rPr>
      <w:rFonts w:cs="Calibri"/>
      <w:color w:val="1F497D"/>
      <w:sz w:val="20"/>
      <w:szCs w:val="20"/>
    </w:rPr>
  </w:style>
  <w:style w:type="character" w:customStyle="1" w:styleId="FooterChar">
    <w:name w:val="Footer Char"/>
    <w:link w:val="Footer"/>
    <w:uiPriority w:val="99"/>
    <w:rsid w:val="00E05B2F"/>
    <w:rPr>
      <w:rFonts w:cs="Calibri"/>
      <w:color w:val="1F497D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F68EA"/>
    <w:rPr>
      <w:b/>
      <w:bCs/>
      <w:sz w:val="20"/>
      <w:szCs w:val="20"/>
    </w:rPr>
  </w:style>
  <w:style w:type="paragraph" w:customStyle="1" w:styleId="Default">
    <w:name w:val="Default"/>
    <w:rsid w:val="00EF68E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E960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0406A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83D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8B3"/>
    <w:pPr>
      <w:spacing w:after="0" w:line="240" w:lineRule="auto"/>
      <w:ind w:right="22"/>
      <w:outlineLvl w:val="0"/>
    </w:pPr>
    <w:rPr>
      <w:rFonts w:ascii="Tahoma" w:eastAsia="Times New Roman" w:hAnsi="Tahoma" w:cs="Tahoma"/>
      <w:color w:val="3366FF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D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qFormat/>
    <w:rsid w:val="00EC117E"/>
    <w:pPr>
      <w:spacing w:after="180"/>
    </w:pPr>
    <w:rPr>
      <w:rFonts w:ascii="Arial" w:eastAsia="MS PGothic" w:hAnsi="Arial"/>
      <w:b/>
      <w:color w:val="FFFFFF"/>
      <w:sz w:val="48"/>
      <w:szCs w:val="48"/>
      <w:lang w:eastAsia="en-US"/>
    </w:rPr>
  </w:style>
  <w:style w:type="character" w:customStyle="1" w:styleId="TitleChar">
    <w:name w:val="Title Char"/>
    <w:link w:val="Title"/>
    <w:rsid w:val="00EC117E"/>
    <w:rPr>
      <w:rFonts w:ascii="Arial" w:eastAsia="MS PGothic" w:hAnsi="Arial"/>
      <w:b/>
      <w:color w:val="FFFFFF"/>
      <w:sz w:val="48"/>
      <w:szCs w:val="48"/>
      <w:lang w:eastAsia="en-US"/>
    </w:rPr>
  </w:style>
  <w:style w:type="paragraph" w:styleId="Subtitle">
    <w:name w:val="Subtitle"/>
    <w:next w:val="Normal"/>
    <w:link w:val="SubtitleChar"/>
    <w:uiPriority w:val="1"/>
    <w:qFormat/>
    <w:rsid w:val="00EC117E"/>
    <w:pPr>
      <w:numPr>
        <w:ilvl w:val="1"/>
      </w:numPr>
    </w:pPr>
    <w:rPr>
      <w:rFonts w:ascii="Arial" w:eastAsia="MS PGothic" w:hAnsi="Arial"/>
      <w:iCs/>
      <w:color w:val="FFFFFF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uiPriority w:val="1"/>
    <w:rsid w:val="00EC117E"/>
    <w:rPr>
      <w:rFonts w:ascii="Arial" w:eastAsia="MS PGothic" w:hAnsi="Arial"/>
      <w:iCs/>
      <w:color w:val="FFFFFF"/>
      <w:spacing w:val="15"/>
      <w:sz w:val="4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17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9"/>
    <w:rsid w:val="00F708B3"/>
    <w:rPr>
      <w:rFonts w:ascii="Tahoma" w:eastAsia="Times New Roman" w:hAnsi="Tahoma" w:cs="Tahoma"/>
      <w:color w:val="3366FF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708B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579"/>
    <w:pPr>
      <w:spacing w:after="0" w:line="240" w:lineRule="auto"/>
      <w:ind w:left="720"/>
      <w:contextualSpacing/>
    </w:pPr>
    <w:rPr>
      <w:rFonts w:ascii="Tahoma" w:eastAsia="Times New Roman" w:hAnsi="Tahoma"/>
      <w:color w:val="000080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C02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5B2F"/>
    <w:pPr>
      <w:pBdr>
        <w:top w:val="single" w:sz="4" w:space="1" w:color="D9D9D9"/>
      </w:pBdr>
      <w:tabs>
        <w:tab w:val="center" w:pos="4513"/>
        <w:tab w:val="right" w:pos="9026"/>
      </w:tabs>
      <w:ind w:left="-567"/>
    </w:pPr>
    <w:rPr>
      <w:rFonts w:cs="Calibri"/>
      <w:color w:val="1F497D"/>
      <w:sz w:val="20"/>
      <w:szCs w:val="20"/>
    </w:rPr>
  </w:style>
  <w:style w:type="character" w:customStyle="1" w:styleId="FooterChar">
    <w:name w:val="Footer Char"/>
    <w:link w:val="Footer"/>
    <w:uiPriority w:val="99"/>
    <w:rsid w:val="00E05B2F"/>
    <w:rPr>
      <w:rFonts w:cs="Calibri"/>
      <w:color w:val="1F497D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F68EA"/>
    <w:rPr>
      <w:b/>
      <w:bCs/>
      <w:sz w:val="20"/>
      <w:szCs w:val="20"/>
    </w:rPr>
  </w:style>
  <w:style w:type="paragraph" w:customStyle="1" w:styleId="Default">
    <w:name w:val="Default"/>
    <w:rsid w:val="00EF68E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E960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0406A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83D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ustice.nsw.gov.au/Documents/About%20us/hr002-dj-code-of-ethics-and-conduct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dr-directorate@justice.nsw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sb.org.au/themes/msb/assets/documents/national-mediator-accreditation-system-2015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msb.org.au/themes/msb/assets/documents/national-mediator-accreditation-system-2015.pdf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hyperlink" Target="mailto:adr-directorate@justice.nsw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msb.org.au/themes/msb/assets/documents/national-mediator-accreditation-system-2015.pdf" TargetMode="External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DACACF8CE4E2264BBE5849EEF959CBEF" ma:contentTypeVersion="2" ma:contentTypeDescription="" ma:contentTypeScope="" ma:versionID="e8b15b6ea4136b1c0d049a2d8a6ef8cb">
  <xsd:schema xmlns:xsd="http://www.w3.org/2001/XMLSchema" xmlns:xs="http://www.w3.org/2001/XMLSchema" xmlns:p="http://schemas.microsoft.com/office/2006/metadata/properties" xmlns:ns3="b40efc8b-4ac7-4b4c-9c87-a1723bcddb74" xmlns:ns4="5361df62-f733-493d-a062-7adef2dae721" targetNamespace="http://schemas.microsoft.com/office/2006/metadata/properties" ma:root="true" ma:fieldsID="fe0847e498753e962e3a20865b059c86" ns3:_="" ns4:_="">
    <xsd:import namespace="b40efc8b-4ac7-4b4c-9c87-a1723bcddb74"/>
    <xsd:import namespace="5361df62-f733-493d-a062-7adef2dae72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efc8b-4ac7-4b4c-9c87-a1723bcddb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48e9f4-82c5-433e-b447-a18c7c153c65}" ma:internalName="TaxCatchAll" ma:showField="CatchAllData" ma:web="b40efc8b-4ac7-4b4c-9c87-a1723bcdd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1df62-f733-493d-a062-7adef2dae721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0efc8b-4ac7-4b4c-9c87-a1723bcddb74">
      <Value>38</Value>
      <Value>34</Value>
    </TaxCatchAll>
    <ne8158a489a9473f9c54eecb4c21131b xmlns="5361df62-f733-493d-a062-7adef2dae7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Justice Centres</TermName>
          <TermId xmlns="http://schemas.microsoft.com/office/infopath/2007/PartnerControls">b0161a29-14b5-4d48-a322-19b6f60526fe</TermId>
        </TermInfo>
      </Terms>
    </ne8158a489a9473f9c54eecb4c21131b>
    <bc56bdda6a6a44c48d8cfdd96ad4c147 xmlns="5361df62-f733-493d-a062-7adef2dae7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</documentManagement>
</p:properties>
</file>

<file path=customXml/itemProps1.xml><?xml version="1.0" encoding="utf-8"?>
<ds:datastoreItem xmlns:ds="http://schemas.openxmlformats.org/officeDocument/2006/customXml" ds:itemID="{7C2F4752-C086-4AAE-83C4-FE5104AAE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03090-08C5-417A-A3B2-D3A32DB13353}"/>
</file>

<file path=customXml/itemProps3.xml><?xml version="1.0" encoding="utf-8"?>
<ds:datastoreItem xmlns:ds="http://schemas.openxmlformats.org/officeDocument/2006/customXml" ds:itemID="{5AA0B1FD-37F9-4076-BC84-79871045CB16}"/>
</file>

<file path=customXml/itemProps4.xml><?xml version="1.0" encoding="utf-8"?>
<ds:datastoreItem xmlns:ds="http://schemas.openxmlformats.org/officeDocument/2006/customXml" ds:itemID="{B89A4A7A-D258-4252-BA86-487AF811365C}"/>
</file>

<file path=docProps/app.xml><?xml version="1.0" encoding="utf-8"?>
<Properties xmlns="http://schemas.openxmlformats.org/officeDocument/2006/extended-properties" xmlns:vt="http://schemas.openxmlformats.org/officeDocument/2006/docPropsVTypes">
  <Template>604A9D3F.dotm</Template>
  <TotalTime>59</TotalTime>
  <Pages>11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27507</CharactersWithSpaces>
  <SharedDoc>false</SharedDoc>
  <HLinks>
    <vt:vector size="36" baseType="variant">
      <vt:variant>
        <vt:i4>1245293</vt:i4>
      </vt:variant>
      <vt:variant>
        <vt:i4>1465</vt:i4>
      </vt:variant>
      <vt:variant>
        <vt:i4>0</vt:i4>
      </vt:variant>
      <vt:variant>
        <vt:i4>5</vt:i4>
      </vt:variant>
      <vt:variant>
        <vt:lpwstr>mailto:adr-directorate@justice.nsw.gov.au</vt:lpwstr>
      </vt:variant>
      <vt:variant>
        <vt:lpwstr/>
      </vt:variant>
      <vt:variant>
        <vt:i4>7340067</vt:i4>
      </vt:variant>
      <vt:variant>
        <vt:i4>140</vt:i4>
      </vt:variant>
      <vt:variant>
        <vt:i4>0</vt:i4>
      </vt:variant>
      <vt:variant>
        <vt:i4>5</vt:i4>
      </vt:variant>
      <vt:variant>
        <vt:lpwstr>https://msb.org.au/themes/msb/assets/documents/national-mediator-accreditation-system-2015.pdf</vt:lpwstr>
      </vt:variant>
      <vt:variant>
        <vt:lpwstr/>
      </vt:variant>
      <vt:variant>
        <vt:i4>7340067</vt:i4>
      </vt:variant>
      <vt:variant>
        <vt:i4>135</vt:i4>
      </vt:variant>
      <vt:variant>
        <vt:i4>0</vt:i4>
      </vt:variant>
      <vt:variant>
        <vt:i4>5</vt:i4>
      </vt:variant>
      <vt:variant>
        <vt:lpwstr>https://msb.org.au/themes/msb/assets/documents/national-mediator-accreditation-system-2015.pdf</vt:lpwstr>
      </vt:variant>
      <vt:variant>
        <vt:lpwstr/>
      </vt:variant>
      <vt:variant>
        <vt:i4>7340067</vt:i4>
      </vt:variant>
      <vt:variant>
        <vt:i4>130</vt:i4>
      </vt:variant>
      <vt:variant>
        <vt:i4>0</vt:i4>
      </vt:variant>
      <vt:variant>
        <vt:i4>5</vt:i4>
      </vt:variant>
      <vt:variant>
        <vt:lpwstr>https://msb.org.au/themes/msb/assets/documents/national-mediator-accreditation-system-2015.pdf</vt:lpwstr>
      </vt:variant>
      <vt:variant>
        <vt:lpwstr/>
      </vt:variant>
      <vt:variant>
        <vt:i4>5308431</vt:i4>
      </vt:variant>
      <vt:variant>
        <vt:i4>125</vt:i4>
      </vt:variant>
      <vt:variant>
        <vt:i4>0</vt:i4>
      </vt:variant>
      <vt:variant>
        <vt:i4>5</vt:i4>
      </vt:variant>
      <vt:variant>
        <vt:lpwstr>https://www.justice.nsw.gov.au/Documents/About us/hr002-dj-code-of-ethics-and-conduct.pdf</vt:lpwstr>
      </vt:variant>
      <vt:variant>
        <vt:lpwstr/>
      </vt:variant>
      <vt:variant>
        <vt:i4>1245293</vt:i4>
      </vt:variant>
      <vt:variant>
        <vt:i4>5</vt:i4>
      </vt:variant>
      <vt:variant>
        <vt:i4>0</vt:i4>
      </vt:variant>
      <vt:variant>
        <vt:i4>5</vt:i4>
      </vt:variant>
      <vt:variant>
        <vt:lpwstr>mailto:adr-directorate@justice.nsw.gov.au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form-ADRD-nmas-renewal</dc:title>
  <dc:creator>Georgia Dimakos</dc:creator>
  <cp:lastModifiedBy>Georgia Dimakos</cp:lastModifiedBy>
  <cp:revision>8</cp:revision>
  <dcterms:created xsi:type="dcterms:W3CDTF">2019-08-30T01:43:00Z</dcterms:created>
  <dcterms:modified xsi:type="dcterms:W3CDTF">2019-12-18T22:28:00Z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0x01010077DC2A28846341C9915EFC7988C44A4F00DACACF8CE4E2264BBE5849EEF959CBEF</vt:lpwstr>
  </property>
  <property fmtid="{D5CDD505-2E9C-101B-9397-08002B2CF9AE}" pid="3" name="Content tags">
    <vt:lpwstr>34;#Community Justice Centres|b0161a29-14b5-4d48-a322-19b6f60526fe</vt:lpwstr>
  </property>
  <property fmtid="{D5CDD505-2E9C-101B-9397-08002B2CF9AE}" pid="4" name="DC.Type.DocType (JSMS">
    <vt:lpwstr>38;#Form|cc8e9079-c541-4e2f-a366-14da2b1b1195</vt:lpwstr>
  </property>
</Properties>
</file>