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8" w:type="dxa"/>
        <w:tblCellMar>
          <w:left w:w="0" w:type="dxa"/>
          <w:right w:w="0" w:type="dxa"/>
        </w:tblCellMar>
        <w:tblLook w:val="04A0" w:firstRow="1" w:lastRow="0" w:firstColumn="1" w:lastColumn="0" w:noHBand="0" w:noVBand="1"/>
      </w:tblPr>
      <w:tblGrid>
        <w:gridCol w:w="10348"/>
      </w:tblGrid>
      <w:tr w:rsidR="007627D5" w:rsidRPr="008B31E3" w14:paraId="43ECB2B8" w14:textId="77777777" w:rsidTr="005E6CDF">
        <w:trPr>
          <w:trHeight w:hRule="exact" w:val="3969"/>
        </w:trPr>
        <w:tc>
          <w:tcPr>
            <w:tcW w:w="10348" w:type="dxa"/>
            <w:tcBorders>
              <w:bottom w:val="single" w:sz="4" w:space="0" w:color="FFFFFF" w:themeColor="background1"/>
            </w:tcBorders>
            <w:tcMar>
              <w:top w:w="0" w:type="dxa"/>
            </w:tcMar>
            <w:vAlign w:val="bottom"/>
          </w:tcPr>
          <w:p w14:paraId="37B20814" w14:textId="7851145A" w:rsidR="00710190" w:rsidRPr="008B31E3" w:rsidRDefault="000929A4" w:rsidP="006E39D6">
            <w:pPr>
              <w:pStyle w:val="Title"/>
              <w:spacing w:line="276" w:lineRule="auto"/>
              <w:rPr>
                <w:lang w:val="vi-VN"/>
              </w:rPr>
            </w:pPr>
            <w:r w:rsidRPr="008B31E3">
              <w:rPr>
                <w:noProof/>
                <w:lang w:val="vi-VN"/>
              </w:rPr>
              <mc:AlternateContent>
                <mc:Choice Requires="wps">
                  <w:drawing>
                    <wp:anchor distT="0" distB="0" distL="114300" distR="114300" simplePos="0" relativeHeight="251676672" behindDoc="0" locked="0" layoutInCell="1" allowOverlap="1" wp14:anchorId="59B123C9" wp14:editId="0A72BCA7">
                      <wp:simplePos x="0" y="0"/>
                      <wp:positionH relativeFrom="column">
                        <wp:posOffset>1129030</wp:posOffset>
                      </wp:positionH>
                      <wp:positionV relativeFrom="paragraph">
                        <wp:posOffset>-1341120</wp:posOffset>
                      </wp:positionV>
                      <wp:extent cx="5509260" cy="38036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9260" cy="380365"/>
                              </a:xfrm>
                              <a:prstGeom prst="rect">
                                <a:avLst/>
                              </a:prstGeom>
                              <a:solidFill>
                                <a:schemeClr val="lt1"/>
                              </a:solidFill>
                              <a:ln w="6350">
                                <a:noFill/>
                              </a:ln>
                            </wps:spPr>
                            <wps:txbx>
                              <w:txbxContent>
                                <w:p w14:paraId="5F016AE5" w14:textId="77777777" w:rsidR="00C075D4" w:rsidRPr="00400912" w:rsidRDefault="00C075D4" w:rsidP="00C075D4">
                                  <w:pPr>
                                    <w:jc w:val="right"/>
                                    <w:rPr>
                                      <w:sz w:val="20"/>
                                      <w:szCs w:val="20"/>
                                    </w:rPr>
                                  </w:pPr>
                                  <w:r>
                                    <w:rPr>
                                      <w:sz w:val="20"/>
                                      <w:szCs w:val="20"/>
                                    </w:rPr>
                                    <w:t>Vietnamese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B123C9" id="_x0000_t202" coordsize="21600,21600" o:spt="202" path="m,l,21600r21600,l21600,xe">
                      <v:stroke joinstyle="miter"/>
                      <v:path gradientshapeok="t" o:connecttype="rect"/>
                    </v:shapetype>
                    <v:shape id="Text Box 1" o:spid="_x0000_s1026" type="#_x0000_t202" style="position:absolute;margin-left:88.9pt;margin-top:-105.6pt;width:433.8pt;height:2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" fillcolor="white [3201]" stroked="f" strokeweight=".5pt">
                      <v:textbox>
                        <w:txbxContent>
                          <w:p w14:paraId="5F016AE5" w14:textId="77777777" w:rsidR="00C075D4" w:rsidRPr="00400912" w:rsidRDefault="00C075D4" w:rsidP="00C075D4">
                            <w:pPr>
                              <w:jc w:val="right"/>
                              <w:rPr>
                                <w:sz w:val="20"/>
                                <w:szCs w:val="20"/>
                              </w:rPr>
                            </w:pPr>
                            <w:r>
                              <w:rPr>
                                <w:sz w:val="20"/>
                                <w:szCs w:val="20"/>
                              </w:rPr>
                              <w:t>Vietnamese</w:t>
                            </w:r>
                          </w:p>
                        </w:txbxContent>
                      </v:textbox>
                    </v:shape>
                  </w:pict>
                </mc:Fallback>
              </mc:AlternateContent>
            </w:r>
            <w:r w:rsidR="005B7ECE" w:rsidRPr="008B31E3">
              <w:rPr>
                <w:noProof/>
                <w:lang w:val="vi-VN"/>
              </w:rPr>
              <w:drawing>
                <wp:anchor distT="0" distB="0" distL="114300" distR="114300" simplePos="0" relativeHeight="251664384" behindDoc="0" locked="0" layoutInCell="1" allowOverlap="1" wp14:anchorId="7BB6AFDB" wp14:editId="2A855C98">
                  <wp:simplePos x="1162050" y="812800"/>
                  <wp:positionH relativeFrom="margin">
                    <wp:align>left</wp:align>
                  </wp:positionH>
                  <wp:positionV relativeFrom="margin">
                    <wp:align>top</wp:align>
                  </wp:positionV>
                  <wp:extent cx="1701800" cy="1794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WGov_Waratah_Primary_CMYK.JPG"/>
                          <pic:cNvPicPr/>
                        </pic:nvPicPr>
                        <pic:blipFill>
                          <a:blip r:embed="rId12"/>
                          <a:stretch>
                            <a:fillRect/>
                          </a:stretch>
                        </pic:blipFill>
                        <pic:spPr>
                          <a:xfrm>
                            <a:off x="0" y="0"/>
                            <a:ext cx="1701800" cy="1794510"/>
                          </a:xfrm>
                          <a:prstGeom prst="rect">
                            <a:avLst/>
                          </a:prstGeom>
                        </pic:spPr>
                      </pic:pic>
                    </a:graphicData>
                  </a:graphic>
                </wp:anchor>
              </w:drawing>
            </w:r>
            <w:r w:rsidR="00E63E47" w:rsidRPr="008B31E3">
              <w:rPr>
                <w:noProof/>
                <w:lang w:val="vi-VN"/>
              </w:rPr>
              <w:t xml:space="preserve"> </w:t>
            </w:r>
          </w:p>
        </w:tc>
      </w:tr>
      <w:tr w:rsidR="007627D5" w:rsidRPr="008B31E3" w14:paraId="168E4BE5" w14:textId="77777777" w:rsidTr="005E6CDF">
        <w:tc>
          <w:tcPr>
            <w:tcW w:w="10348" w:type="dxa"/>
            <w:tcBorders>
              <w:top w:val="single" w:sz="4" w:space="0" w:color="FFFFFF" w:themeColor="background1"/>
            </w:tcBorders>
            <w:tcMar>
              <w:top w:w="284" w:type="dxa"/>
            </w:tcMar>
          </w:tcPr>
          <w:p w14:paraId="6A91134F" w14:textId="77777777" w:rsidR="00BC78E7" w:rsidRPr="008B31E3" w:rsidRDefault="00BC78E7" w:rsidP="004C26F6">
            <w:pPr>
              <w:pStyle w:val="Title"/>
              <w:ind w:right="136"/>
              <w:rPr>
                <w:bCs/>
                <w:iCs/>
                <w:sz w:val="94"/>
                <w:szCs w:val="94"/>
                <w:lang w:val="vi-VN"/>
              </w:rPr>
            </w:pPr>
            <w:r w:rsidRPr="008B31E3">
              <w:rPr>
                <w:bCs/>
                <w:iCs/>
                <w:sz w:val="94"/>
                <w:szCs w:val="94"/>
                <w:lang w:val="vi-VN"/>
              </w:rPr>
              <w:t xml:space="preserve">Dự luật về Người </w:t>
            </w:r>
          </w:p>
          <w:p w14:paraId="5A9EAF10" w14:textId="77777777" w:rsidR="00BC78E7" w:rsidRPr="008B31E3" w:rsidRDefault="00BC78E7" w:rsidP="004C26F6">
            <w:pPr>
              <w:pStyle w:val="Title"/>
              <w:ind w:right="136"/>
              <w:rPr>
                <w:bCs/>
                <w:iCs/>
                <w:sz w:val="94"/>
                <w:szCs w:val="94"/>
                <w:lang w:val="vi-VN"/>
              </w:rPr>
            </w:pPr>
            <w:r w:rsidRPr="008B31E3">
              <w:rPr>
                <w:bCs/>
                <w:iCs/>
                <w:sz w:val="94"/>
                <w:szCs w:val="94"/>
                <w:lang w:val="vi-VN"/>
              </w:rPr>
              <w:t>Khuyết Tật năm 2020 (Quy định về các Cách thức Khống chế)</w:t>
            </w:r>
          </w:p>
          <w:p w14:paraId="14AEF233" w14:textId="77777777" w:rsidR="005E6CDF" w:rsidRPr="008B31E3" w:rsidRDefault="00935D66" w:rsidP="008B31E3">
            <w:pPr>
              <w:pStyle w:val="Title"/>
              <w:spacing w:before="240"/>
              <w:ind w:right="420"/>
              <w:contextualSpacing w:val="0"/>
              <w:rPr>
                <w:i/>
                <w:iCs/>
                <w:sz w:val="80"/>
                <w:szCs w:val="80"/>
                <w:lang w:val="vi-VN"/>
              </w:rPr>
            </w:pPr>
            <w:r w:rsidRPr="008B31E3">
              <w:rPr>
                <w:bCs/>
                <w:i/>
                <w:sz w:val="80"/>
                <w:szCs w:val="80"/>
                <w:lang w:val="vi-VN"/>
              </w:rPr>
              <w:t>Pe</w:t>
            </w:r>
            <w:r w:rsidR="00635556" w:rsidRPr="008B31E3">
              <w:rPr>
                <w:bCs/>
                <w:i/>
                <w:sz w:val="80"/>
                <w:szCs w:val="80"/>
                <w:lang w:val="vi-VN"/>
              </w:rPr>
              <w:t>rsons</w:t>
            </w:r>
            <w:r w:rsidRPr="008B31E3">
              <w:rPr>
                <w:bCs/>
                <w:i/>
                <w:sz w:val="80"/>
                <w:szCs w:val="80"/>
                <w:lang w:val="vi-VN"/>
              </w:rPr>
              <w:t xml:space="preserve"> with Disability (Regulation of Restrictive Practices) Bill 2020</w:t>
            </w:r>
          </w:p>
        </w:tc>
      </w:tr>
      <w:tr w:rsidR="00C62320" w:rsidRPr="008B31E3" w14:paraId="324EB63A" w14:textId="77777777" w:rsidTr="005E6CDF">
        <w:tc>
          <w:tcPr>
            <w:tcW w:w="10348" w:type="dxa"/>
            <w:tcBorders>
              <w:top w:val="single" w:sz="4" w:space="0" w:color="FFFFFF" w:themeColor="background1"/>
            </w:tcBorders>
            <w:tcMar>
              <w:top w:w="284" w:type="dxa"/>
            </w:tcMar>
          </w:tcPr>
          <w:p w14:paraId="6C0260F6" w14:textId="77777777" w:rsidR="00C62320" w:rsidRPr="008B31E3" w:rsidRDefault="00D82BCA" w:rsidP="006E39D6">
            <w:pPr>
              <w:pStyle w:val="Subtitle"/>
              <w:spacing w:line="276" w:lineRule="auto"/>
              <w:rPr>
                <w:b/>
                <w:color w:val="002664"/>
                <w:sz w:val="64"/>
                <w:szCs w:val="64"/>
                <w:lang w:val="vi-VN"/>
              </w:rPr>
            </w:pPr>
            <w:r w:rsidRPr="008B31E3">
              <w:rPr>
                <w:color w:val="002664"/>
                <w:sz w:val="32"/>
                <w:lang w:val="vi-VN"/>
              </w:rPr>
              <w:t>Dự thảo Tham khảo Ý kiến</w:t>
            </w:r>
          </w:p>
        </w:tc>
      </w:tr>
      <w:tr w:rsidR="00805371" w:rsidRPr="008B31E3" w14:paraId="0A988519" w14:textId="77777777" w:rsidTr="005E6CDF">
        <w:tc>
          <w:tcPr>
            <w:tcW w:w="10348" w:type="dxa"/>
            <w:tcMar>
              <w:top w:w="284" w:type="dxa"/>
              <w:bottom w:w="0" w:type="dxa"/>
            </w:tcMar>
            <w:vAlign w:val="bottom"/>
          </w:tcPr>
          <w:p w14:paraId="10B1A877" w14:textId="1DD71661" w:rsidR="00AC12E1" w:rsidRPr="008B31E3" w:rsidRDefault="009C0FEB" w:rsidP="006E39D6">
            <w:pPr>
              <w:pStyle w:val="Versiondate"/>
              <w:spacing w:line="276" w:lineRule="auto"/>
              <w:rPr>
                <w:b/>
                <w:color w:val="002664"/>
                <w:lang w:val="vi-VN"/>
              </w:rPr>
            </w:pPr>
            <w:proofErr w:type="spellStart"/>
            <w:r>
              <w:rPr>
                <w:b/>
                <w:color w:val="002664"/>
                <w:sz w:val="24"/>
              </w:rPr>
              <w:t>T</w:t>
            </w:r>
            <w:r w:rsidRPr="00D82BCA">
              <w:rPr>
                <w:b/>
                <w:color w:val="002664"/>
                <w:sz w:val="24"/>
              </w:rPr>
              <w:t>ậ</w:t>
            </w:r>
            <w:r>
              <w:rPr>
                <w:b/>
                <w:color w:val="002664"/>
                <w:sz w:val="24"/>
              </w:rPr>
              <w:t>p</w:t>
            </w:r>
            <w:proofErr w:type="spellEnd"/>
            <w:r>
              <w:rPr>
                <w:b/>
                <w:color w:val="002664"/>
                <w:sz w:val="24"/>
              </w:rPr>
              <w:t xml:space="preserve"> </w:t>
            </w:r>
            <w:proofErr w:type="spellStart"/>
            <w:r>
              <w:rPr>
                <w:b/>
                <w:color w:val="002664"/>
                <w:sz w:val="24"/>
              </w:rPr>
              <w:t>Th</w:t>
            </w:r>
            <w:r w:rsidRPr="00D82BCA">
              <w:rPr>
                <w:b/>
                <w:color w:val="002664"/>
                <w:sz w:val="24"/>
              </w:rPr>
              <w:t>ô</w:t>
            </w:r>
            <w:r>
              <w:rPr>
                <w:b/>
                <w:color w:val="002664"/>
                <w:sz w:val="24"/>
              </w:rPr>
              <w:t>ng</w:t>
            </w:r>
            <w:proofErr w:type="spellEnd"/>
            <w:r>
              <w:rPr>
                <w:b/>
                <w:color w:val="002664"/>
                <w:sz w:val="24"/>
              </w:rPr>
              <w:t xml:space="preserve"> Tin </w:t>
            </w:r>
            <w:proofErr w:type="spellStart"/>
            <w:r>
              <w:rPr>
                <w:b/>
                <w:color w:val="002664"/>
                <w:sz w:val="24"/>
              </w:rPr>
              <w:t>th</w:t>
            </w:r>
            <w:r w:rsidRPr="006F1329">
              <w:rPr>
                <w:b/>
                <w:color w:val="002664"/>
                <w:sz w:val="24"/>
              </w:rPr>
              <w:t>á</w:t>
            </w:r>
            <w:r>
              <w:rPr>
                <w:b/>
                <w:color w:val="002664"/>
                <w:sz w:val="24"/>
              </w:rPr>
              <w:t>ng</w:t>
            </w:r>
            <w:proofErr w:type="spellEnd"/>
            <w:r>
              <w:rPr>
                <w:b/>
                <w:color w:val="002664"/>
                <w:sz w:val="24"/>
              </w:rPr>
              <w:t xml:space="preserve"> </w:t>
            </w:r>
            <w:proofErr w:type="spellStart"/>
            <w:r>
              <w:rPr>
                <w:b/>
                <w:color w:val="002664"/>
                <w:sz w:val="24"/>
              </w:rPr>
              <w:t>Ch</w:t>
            </w:r>
            <w:r w:rsidRPr="006F1329">
              <w:rPr>
                <w:b/>
                <w:color w:val="002664"/>
                <w:sz w:val="24"/>
              </w:rPr>
              <w:t>ạ</w:t>
            </w:r>
            <w:r>
              <w:rPr>
                <w:b/>
                <w:color w:val="002664"/>
                <w:sz w:val="24"/>
              </w:rPr>
              <w:t>p</w:t>
            </w:r>
            <w:proofErr w:type="spellEnd"/>
            <w:r>
              <w:rPr>
                <w:b/>
                <w:color w:val="002664"/>
                <w:sz w:val="24"/>
              </w:rPr>
              <w:t xml:space="preserve"> </w:t>
            </w:r>
            <w:proofErr w:type="spellStart"/>
            <w:r>
              <w:rPr>
                <w:b/>
                <w:color w:val="002664"/>
                <w:sz w:val="24"/>
              </w:rPr>
              <w:t>năm</w:t>
            </w:r>
            <w:proofErr w:type="spellEnd"/>
            <w:r>
              <w:rPr>
                <w:b/>
                <w:color w:val="002664"/>
                <w:sz w:val="24"/>
              </w:rPr>
              <w:t xml:space="preserve"> 2020</w:t>
            </w:r>
          </w:p>
        </w:tc>
      </w:tr>
    </w:tbl>
    <w:p w14:paraId="1836B579" w14:textId="77777777" w:rsidR="003650E5" w:rsidRPr="008B31E3" w:rsidRDefault="003650E5" w:rsidP="006E39D6">
      <w:pPr>
        <w:spacing w:line="276" w:lineRule="auto"/>
        <w:rPr>
          <w:lang w:val="vi-VN"/>
        </w:rPr>
        <w:sectPr w:rsidR="003650E5" w:rsidRPr="008B31E3" w:rsidSect="003650E5">
          <w:headerReference w:type="even" r:id="rId13"/>
          <w:headerReference w:type="default" r:id="rId14"/>
          <w:footerReference w:type="even" r:id="rId15"/>
          <w:footerReference w:type="default" r:id="rId16"/>
          <w:footerReference w:type="first" r:id="rId17"/>
          <w:type w:val="continuous"/>
          <w:pgSz w:w="11906" w:h="16838" w:code="9"/>
          <w:pgMar w:top="1276" w:right="1134" w:bottom="567" w:left="1134" w:header="1134" w:footer="1134" w:gutter="0"/>
          <w:cols w:space="708"/>
          <w:titlePg/>
          <w:docGrid w:linePitch="360"/>
        </w:sectPr>
      </w:pPr>
      <w:bookmarkStart w:id="0" w:name="_Toc85625378"/>
      <w:bookmarkStart w:id="1" w:name="_Ref227743977"/>
      <w:bookmarkStart w:id="2" w:name="_Ref227750314"/>
      <w:bookmarkStart w:id="3" w:name="_Toc227812630"/>
    </w:p>
    <w:p w14:paraId="05DCAEF0" w14:textId="77777777" w:rsidR="006E39D6" w:rsidRPr="008B31E3" w:rsidRDefault="00295350" w:rsidP="00087F8C">
      <w:pPr>
        <w:pStyle w:val="Heading1"/>
        <w:tabs>
          <w:tab w:val="left" w:pos="720"/>
        </w:tabs>
        <w:spacing w:before="120" w:after="120" w:line="276" w:lineRule="auto"/>
        <w:ind w:left="432" w:hanging="474"/>
        <w:rPr>
          <w:rFonts w:cs="Arial"/>
          <w:color w:val="002664"/>
          <w:sz w:val="44"/>
          <w:lang w:val="vi-VN"/>
        </w:rPr>
      </w:pPr>
      <w:bookmarkStart w:id="4" w:name="_Toc47449109"/>
      <w:bookmarkStart w:id="5" w:name="_Toc11572074"/>
      <w:bookmarkEnd w:id="0"/>
      <w:bookmarkEnd w:id="1"/>
      <w:bookmarkEnd w:id="2"/>
      <w:bookmarkEnd w:id="3"/>
      <w:r w:rsidRPr="008B31E3">
        <w:rPr>
          <w:lang w:val="vi-VN"/>
        </w:rPr>
        <w:lastRenderedPageBreak/>
        <w:t>Mục lục</w:t>
      </w:r>
      <w:bookmarkEnd w:id="4"/>
    </w:p>
    <w:p w14:paraId="7E2FE7B4" w14:textId="59574B1C" w:rsidR="000D1F96" w:rsidRPr="008B31E3" w:rsidRDefault="00F26B99" w:rsidP="00531031">
      <w:pPr>
        <w:pStyle w:val="TOC1"/>
        <w:ind w:right="-483"/>
        <w:rPr>
          <w:rFonts w:eastAsiaTheme="minorEastAsia" w:cstheme="minorBidi"/>
          <w:b w:val="0"/>
          <w:sz w:val="22"/>
          <w:szCs w:val="22"/>
          <w:lang w:val="vi-VN"/>
        </w:rPr>
      </w:pPr>
      <w:r w:rsidRPr="008B31E3">
        <w:rPr>
          <w:rFonts w:cs="Arial"/>
          <w:b w:val="0"/>
          <w:bCs/>
          <w:sz w:val="22"/>
          <w:szCs w:val="22"/>
          <w:lang w:val="vi-VN"/>
        </w:rPr>
        <w:fldChar w:fldCharType="begin"/>
      </w:r>
      <w:r w:rsidR="006E39D6" w:rsidRPr="008B31E3">
        <w:rPr>
          <w:rFonts w:cs="Arial"/>
          <w:b w:val="0"/>
          <w:bCs/>
          <w:sz w:val="22"/>
          <w:szCs w:val="22"/>
          <w:lang w:val="vi-VN"/>
        </w:rPr>
        <w:instrText xml:space="preserve"> TOC \o "1-4" \h \z \u </w:instrText>
      </w:r>
      <w:r w:rsidRPr="008B31E3">
        <w:rPr>
          <w:rFonts w:cs="Arial"/>
          <w:b w:val="0"/>
          <w:bCs/>
          <w:sz w:val="22"/>
          <w:szCs w:val="22"/>
          <w:lang w:val="vi-VN"/>
        </w:rPr>
        <w:fldChar w:fldCharType="separate"/>
      </w:r>
      <w:hyperlink w:anchor="_Toc47449109" w:history="1">
        <w:r w:rsidR="000D1F96" w:rsidRPr="008B31E3">
          <w:rPr>
            <w:rStyle w:val="Hyperlink"/>
            <w:sz w:val="22"/>
            <w:szCs w:val="22"/>
            <w:lang w:val="vi-VN"/>
          </w:rPr>
          <w:t>Mục lục</w:t>
        </w:r>
        <w:r w:rsidR="000D1F96" w:rsidRPr="008B31E3">
          <w:rPr>
            <w:webHidden/>
            <w:sz w:val="22"/>
            <w:szCs w:val="22"/>
            <w:lang w:val="vi-VN"/>
          </w:rPr>
          <w:tab/>
        </w:r>
        <w:r w:rsidRPr="008B31E3">
          <w:rPr>
            <w:webHidden/>
            <w:sz w:val="22"/>
            <w:szCs w:val="22"/>
            <w:lang w:val="vi-VN"/>
          </w:rPr>
          <w:fldChar w:fldCharType="begin"/>
        </w:r>
        <w:r w:rsidR="000D1F96" w:rsidRPr="008B31E3">
          <w:rPr>
            <w:webHidden/>
            <w:sz w:val="22"/>
            <w:szCs w:val="22"/>
            <w:lang w:val="vi-VN"/>
          </w:rPr>
          <w:instrText xml:space="preserve"> PAGEREF _Toc47449109 \h </w:instrText>
        </w:r>
        <w:r w:rsidRPr="008B31E3">
          <w:rPr>
            <w:webHidden/>
            <w:sz w:val="22"/>
            <w:szCs w:val="22"/>
            <w:lang w:val="vi-VN"/>
          </w:rPr>
        </w:r>
        <w:r w:rsidRPr="008B31E3">
          <w:rPr>
            <w:webHidden/>
            <w:sz w:val="22"/>
            <w:szCs w:val="22"/>
            <w:lang w:val="vi-VN"/>
          </w:rPr>
          <w:fldChar w:fldCharType="separate"/>
        </w:r>
        <w:r w:rsidR="00CE6A59">
          <w:rPr>
            <w:webHidden/>
            <w:sz w:val="22"/>
            <w:szCs w:val="22"/>
            <w:lang w:val="vi-VN"/>
          </w:rPr>
          <w:t>2</w:t>
        </w:r>
        <w:r w:rsidRPr="008B31E3">
          <w:rPr>
            <w:webHidden/>
            <w:sz w:val="22"/>
            <w:szCs w:val="22"/>
            <w:lang w:val="vi-VN"/>
          </w:rPr>
          <w:fldChar w:fldCharType="end"/>
        </w:r>
      </w:hyperlink>
    </w:p>
    <w:p w14:paraId="0ED8DF47" w14:textId="6041BDA8" w:rsidR="000D1F96" w:rsidRPr="008B31E3" w:rsidRDefault="00CE6A59" w:rsidP="00531031">
      <w:pPr>
        <w:pStyle w:val="TOC1"/>
        <w:ind w:right="-483"/>
        <w:rPr>
          <w:rFonts w:eastAsiaTheme="minorEastAsia" w:cstheme="minorBidi"/>
          <w:b w:val="0"/>
          <w:sz w:val="22"/>
          <w:szCs w:val="22"/>
          <w:lang w:val="vi-VN"/>
        </w:rPr>
      </w:pPr>
      <w:hyperlink w:anchor="_Toc47449110" w:history="1">
        <w:r w:rsidR="000D1F96" w:rsidRPr="008B31E3">
          <w:rPr>
            <w:rStyle w:val="Hyperlink"/>
            <w:sz w:val="22"/>
            <w:szCs w:val="22"/>
            <w:lang w:val="vi-VN"/>
          </w:rPr>
          <w:t>Bối cảnh</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_Toc47449110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3</w:t>
        </w:r>
        <w:r w:rsidR="00F26B99" w:rsidRPr="008B31E3">
          <w:rPr>
            <w:webHidden/>
            <w:sz w:val="22"/>
            <w:szCs w:val="22"/>
            <w:lang w:val="vi-VN"/>
          </w:rPr>
          <w:fldChar w:fldCharType="end"/>
        </w:r>
      </w:hyperlink>
    </w:p>
    <w:p w14:paraId="30FA5613" w14:textId="407B1C79" w:rsidR="000D1F96" w:rsidRPr="008B31E3" w:rsidRDefault="00CE6A59" w:rsidP="00531031">
      <w:pPr>
        <w:pStyle w:val="TOC2"/>
        <w:ind w:right="-483"/>
        <w:rPr>
          <w:rFonts w:eastAsiaTheme="minorEastAsia" w:cstheme="minorBidi"/>
          <w:sz w:val="22"/>
          <w:szCs w:val="22"/>
          <w:lang w:val="vi-VN"/>
        </w:rPr>
      </w:pPr>
      <w:hyperlink w:anchor="_Toc47449111" w:history="1">
        <w:r w:rsidR="000D1F96" w:rsidRPr="008B31E3">
          <w:rPr>
            <w:rStyle w:val="Hyperlink"/>
            <w:sz w:val="22"/>
            <w:szCs w:val="22"/>
            <w:lang w:val="vi-VN"/>
          </w:rPr>
          <w:t>Giới thiệu</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_Toc47449111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3</w:t>
        </w:r>
        <w:r w:rsidR="00F26B99" w:rsidRPr="008B31E3">
          <w:rPr>
            <w:webHidden/>
            <w:sz w:val="22"/>
            <w:szCs w:val="22"/>
            <w:lang w:val="vi-VN"/>
          </w:rPr>
          <w:fldChar w:fldCharType="end"/>
        </w:r>
      </w:hyperlink>
    </w:p>
    <w:p w14:paraId="0EC4E1FC" w14:textId="73D8F340" w:rsidR="000D1F96" w:rsidRPr="008B31E3" w:rsidRDefault="00CE6A59" w:rsidP="00531031">
      <w:pPr>
        <w:pStyle w:val="TOC2"/>
        <w:ind w:right="-483"/>
        <w:rPr>
          <w:rFonts w:eastAsiaTheme="minorEastAsia" w:cstheme="minorBidi"/>
          <w:sz w:val="22"/>
          <w:szCs w:val="22"/>
          <w:lang w:val="vi-VN"/>
        </w:rPr>
      </w:pPr>
      <w:hyperlink w:anchor="_Toc47449112" w:history="1">
        <w:r w:rsidR="000D1F96" w:rsidRPr="008B31E3">
          <w:rPr>
            <w:rStyle w:val="Hyperlink"/>
            <w:sz w:val="22"/>
            <w:szCs w:val="22"/>
            <w:lang w:val="vi-VN"/>
          </w:rPr>
          <w:t>Sơ lược về tập thông tin này</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_Toc47449112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3</w:t>
        </w:r>
        <w:r w:rsidR="00F26B99" w:rsidRPr="008B31E3">
          <w:rPr>
            <w:webHidden/>
            <w:sz w:val="22"/>
            <w:szCs w:val="22"/>
            <w:lang w:val="vi-VN"/>
          </w:rPr>
          <w:fldChar w:fldCharType="end"/>
        </w:r>
      </w:hyperlink>
    </w:p>
    <w:p w14:paraId="321E342C" w14:textId="3659097B" w:rsidR="000D1F96" w:rsidRPr="008B31E3" w:rsidRDefault="00CE6A59" w:rsidP="00531031">
      <w:pPr>
        <w:pStyle w:val="TOC2"/>
        <w:ind w:right="-483"/>
        <w:rPr>
          <w:rFonts w:eastAsiaTheme="minorEastAsia" w:cstheme="minorBidi"/>
          <w:sz w:val="22"/>
          <w:szCs w:val="22"/>
          <w:lang w:val="vi-VN"/>
        </w:rPr>
      </w:pPr>
      <w:hyperlink w:anchor="_Toc47449113" w:history="1">
        <w:r w:rsidR="000D1F96" w:rsidRPr="008B31E3">
          <w:rPr>
            <w:rStyle w:val="Hyperlink"/>
            <w:sz w:val="22"/>
            <w:szCs w:val="22"/>
            <w:lang w:val="vi-VN"/>
          </w:rPr>
          <w:t>Làm thế nào để quý vị đóng góp ý kiến của mình</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_Toc47449113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3</w:t>
        </w:r>
        <w:r w:rsidR="00F26B99" w:rsidRPr="008B31E3">
          <w:rPr>
            <w:webHidden/>
            <w:sz w:val="22"/>
            <w:szCs w:val="22"/>
            <w:lang w:val="vi-VN"/>
          </w:rPr>
          <w:fldChar w:fldCharType="end"/>
        </w:r>
      </w:hyperlink>
    </w:p>
    <w:p w14:paraId="4BC45B98" w14:textId="37035324" w:rsidR="000D1F96" w:rsidRPr="008B31E3" w:rsidRDefault="00CE6A59" w:rsidP="00531031">
      <w:pPr>
        <w:pStyle w:val="TOC2"/>
        <w:ind w:right="-483"/>
        <w:rPr>
          <w:rFonts w:eastAsiaTheme="minorEastAsia" w:cstheme="minorBidi"/>
          <w:sz w:val="22"/>
          <w:szCs w:val="22"/>
          <w:lang w:val="vi-VN"/>
        </w:rPr>
      </w:pPr>
      <w:hyperlink w:anchor="_Toc47449114" w:history="1">
        <w:r w:rsidR="000D1F96" w:rsidRPr="008B31E3">
          <w:rPr>
            <w:rStyle w:val="Hyperlink"/>
            <w:sz w:val="22"/>
            <w:szCs w:val="22"/>
            <w:lang w:val="vi-VN"/>
          </w:rPr>
          <w:t>Tại sao cần có luật lệ mới</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_Toc47449114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4</w:t>
        </w:r>
        <w:r w:rsidR="00F26B99" w:rsidRPr="008B31E3">
          <w:rPr>
            <w:webHidden/>
            <w:sz w:val="22"/>
            <w:szCs w:val="22"/>
            <w:lang w:val="vi-VN"/>
          </w:rPr>
          <w:fldChar w:fldCharType="end"/>
        </w:r>
      </w:hyperlink>
    </w:p>
    <w:p w14:paraId="46FAA75E" w14:textId="3597C032" w:rsidR="000D1F96" w:rsidRPr="008B31E3" w:rsidRDefault="00CE6A59" w:rsidP="00531031">
      <w:pPr>
        <w:pStyle w:val="TOC3"/>
        <w:ind w:right="-483"/>
        <w:rPr>
          <w:rFonts w:eastAsiaTheme="minorEastAsia" w:cstheme="minorBidi"/>
          <w:sz w:val="22"/>
          <w:szCs w:val="22"/>
          <w:lang w:val="vi-VN"/>
        </w:rPr>
      </w:pPr>
      <w:hyperlink w:anchor="_Toc47449115" w:history="1">
        <w:r w:rsidR="000D1F96" w:rsidRPr="008B31E3">
          <w:rPr>
            <w:rStyle w:val="Hyperlink"/>
            <w:sz w:val="22"/>
            <w:szCs w:val="22"/>
            <w:lang w:val="vi-VN"/>
          </w:rPr>
          <w:t>Sơ lược về cách thức khống chế</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_Toc47449115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4</w:t>
        </w:r>
        <w:r w:rsidR="00F26B99" w:rsidRPr="008B31E3">
          <w:rPr>
            <w:webHidden/>
            <w:sz w:val="22"/>
            <w:szCs w:val="22"/>
            <w:lang w:val="vi-VN"/>
          </w:rPr>
          <w:fldChar w:fldCharType="end"/>
        </w:r>
      </w:hyperlink>
    </w:p>
    <w:p w14:paraId="18F39020" w14:textId="518C6560" w:rsidR="000D1F96" w:rsidRPr="008B31E3" w:rsidRDefault="00CE6A59" w:rsidP="00531031">
      <w:pPr>
        <w:pStyle w:val="TOC3"/>
        <w:ind w:right="-483"/>
        <w:rPr>
          <w:rFonts w:eastAsiaTheme="minorEastAsia" w:cstheme="minorBidi"/>
          <w:sz w:val="22"/>
          <w:szCs w:val="22"/>
          <w:lang w:val="vi-VN"/>
        </w:rPr>
      </w:pPr>
      <w:hyperlink w:anchor="_Toc47449116" w:history="1">
        <w:r w:rsidR="000D1F96" w:rsidRPr="008B31E3">
          <w:rPr>
            <w:rStyle w:val="Hyperlink"/>
            <w:sz w:val="22"/>
            <w:szCs w:val="22"/>
            <w:lang w:val="vi-VN"/>
          </w:rPr>
          <w:t>Mô hình hiện thời</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_Toc47449116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4</w:t>
        </w:r>
        <w:r w:rsidR="00F26B99" w:rsidRPr="008B31E3">
          <w:rPr>
            <w:webHidden/>
            <w:sz w:val="22"/>
            <w:szCs w:val="22"/>
            <w:lang w:val="vi-VN"/>
          </w:rPr>
          <w:fldChar w:fldCharType="end"/>
        </w:r>
      </w:hyperlink>
    </w:p>
    <w:p w14:paraId="52ECE055" w14:textId="061ACA2B" w:rsidR="000D1F96" w:rsidRPr="008B31E3" w:rsidRDefault="00CE6A59" w:rsidP="00531031">
      <w:pPr>
        <w:pStyle w:val="TOC3"/>
        <w:ind w:right="-483"/>
        <w:rPr>
          <w:rFonts w:eastAsiaTheme="minorEastAsia" w:cstheme="minorBidi"/>
          <w:sz w:val="22"/>
          <w:szCs w:val="22"/>
          <w:lang w:val="vi-VN"/>
        </w:rPr>
      </w:pPr>
      <w:hyperlink w:anchor="_Toc47449117" w:history="1">
        <w:r w:rsidR="000D1F96" w:rsidRPr="008B31E3">
          <w:rPr>
            <w:rStyle w:val="Hyperlink"/>
            <w:sz w:val="22"/>
            <w:szCs w:val="22"/>
            <w:lang w:val="vi-VN"/>
          </w:rPr>
          <w:t>Mục đích của luật lệ mới</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_Toc47449117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5</w:t>
        </w:r>
        <w:r w:rsidR="00F26B99" w:rsidRPr="008B31E3">
          <w:rPr>
            <w:webHidden/>
            <w:sz w:val="22"/>
            <w:szCs w:val="22"/>
            <w:lang w:val="vi-VN"/>
          </w:rPr>
          <w:fldChar w:fldCharType="end"/>
        </w:r>
      </w:hyperlink>
    </w:p>
    <w:p w14:paraId="64670C5F" w14:textId="0F68CA5F" w:rsidR="000D1F96" w:rsidRPr="008B31E3" w:rsidRDefault="00CE6A59" w:rsidP="00531031">
      <w:pPr>
        <w:pStyle w:val="TOC2"/>
        <w:ind w:right="-483"/>
        <w:rPr>
          <w:rFonts w:eastAsiaTheme="minorEastAsia" w:cstheme="minorBidi"/>
          <w:sz w:val="22"/>
          <w:szCs w:val="22"/>
          <w:lang w:val="vi-VN"/>
        </w:rPr>
      </w:pPr>
      <w:hyperlink w:anchor="_Toc47449118" w:history="1">
        <w:r w:rsidR="000D1F96" w:rsidRPr="008B31E3">
          <w:rPr>
            <w:rStyle w:val="Hyperlink"/>
            <w:sz w:val="22"/>
            <w:szCs w:val="22"/>
            <w:lang w:val="vi-VN"/>
          </w:rPr>
          <w:t>Đợt tham khảo ý kiến trước đây</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_Toc47449118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5</w:t>
        </w:r>
        <w:r w:rsidR="00F26B99" w:rsidRPr="008B31E3">
          <w:rPr>
            <w:webHidden/>
            <w:sz w:val="22"/>
            <w:szCs w:val="22"/>
            <w:lang w:val="vi-VN"/>
          </w:rPr>
          <w:fldChar w:fldCharType="end"/>
        </w:r>
      </w:hyperlink>
    </w:p>
    <w:p w14:paraId="60527D24" w14:textId="2099002E" w:rsidR="000D1F96" w:rsidRPr="008B31E3" w:rsidRDefault="00CE6A59" w:rsidP="00531031">
      <w:pPr>
        <w:pStyle w:val="TOC1"/>
        <w:tabs>
          <w:tab w:val="left" w:pos="1134"/>
        </w:tabs>
        <w:ind w:right="-483"/>
        <w:rPr>
          <w:rFonts w:eastAsiaTheme="minorEastAsia" w:cstheme="minorBidi"/>
          <w:b w:val="0"/>
          <w:sz w:val="22"/>
          <w:szCs w:val="22"/>
          <w:lang w:val="vi-VN"/>
        </w:rPr>
      </w:pPr>
      <w:hyperlink w:anchor="_Toc47449119" w:history="1">
        <w:r w:rsidR="000D1F96" w:rsidRPr="008B31E3">
          <w:rPr>
            <w:rStyle w:val="Hyperlink"/>
            <w:sz w:val="22"/>
            <w:szCs w:val="22"/>
            <w:lang w:val="vi-VN"/>
          </w:rPr>
          <w:t>2.</w:t>
        </w:r>
        <w:r w:rsidR="000D1F96" w:rsidRPr="008B31E3">
          <w:rPr>
            <w:rFonts w:eastAsiaTheme="minorEastAsia" w:cstheme="minorBidi"/>
            <w:b w:val="0"/>
            <w:sz w:val="22"/>
            <w:szCs w:val="22"/>
            <w:lang w:val="vi-VN"/>
          </w:rPr>
          <w:tab/>
        </w:r>
        <w:r w:rsidR="000D1F96" w:rsidRPr="008B31E3">
          <w:rPr>
            <w:rStyle w:val="Hyperlink"/>
            <w:sz w:val="22"/>
            <w:szCs w:val="22"/>
            <w:lang w:val="vi-VN"/>
          </w:rPr>
          <w:t>Luật lệ mới sẽ làm gì</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_Toc47449119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6</w:t>
        </w:r>
        <w:r w:rsidR="00F26B99" w:rsidRPr="008B31E3">
          <w:rPr>
            <w:webHidden/>
            <w:sz w:val="22"/>
            <w:szCs w:val="22"/>
            <w:lang w:val="vi-VN"/>
          </w:rPr>
          <w:fldChar w:fldCharType="end"/>
        </w:r>
      </w:hyperlink>
    </w:p>
    <w:p w14:paraId="5797A5BE" w14:textId="66EBDAB8" w:rsidR="000D1F96" w:rsidRPr="008B31E3" w:rsidRDefault="00CE6A59" w:rsidP="00531031">
      <w:pPr>
        <w:pStyle w:val="TOC2"/>
        <w:ind w:right="-483"/>
        <w:rPr>
          <w:rFonts w:eastAsiaTheme="minorEastAsia" w:cstheme="minorBidi"/>
          <w:sz w:val="22"/>
          <w:szCs w:val="22"/>
          <w:lang w:val="vi-VN"/>
        </w:rPr>
      </w:pPr>
      <w:hyperlink w:anchor="_Toc47449120" w:history="1">
        <w:r w:rsidR="000D1F96" w:rsidRPr="008B31E3">
          <w:rPr>
            <w:rStyle w:val="Hyperlink"/>
            <w:sz w:val="22"/>
            <w:szCs w:val="22"/>
            <w:lang w:val="vi-VN"/>
          </w:rPr>
          <w:t>2.1</w:t>
        </w:r>
        <w:r w:rsidR="000D1F96" w:rsidRPr="008B31E3">
          <w:rPr>
            <w:rFonts w:eastAsiaTheme="minorEastAsia" w:cstheme="minorBidi"/>
            <w:sz w:val="22"/>
            <w:szCs w:val="22"/>
            <w:lang w:val="vi-VN"/>
          </w:rPr>
          <w:tab/>
        </w:r>
        <w:r w:rsidR="000D1F96" w:rsidRPr="008B31E3">
          <w:rPr>
            <w:rStyle w:val="Hyperlink"/>
            <w:sz w:val="22"/>
            <w:szCs w:val="22"/>
            <w:lang w:val="vi-VN"/>
          </w:rPr>
          <w:t>Những điểm chính</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_Toc47449120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6</w:t>
        </w:r>
        <w:r w:rsidR="00F26B99" w:rsidRPr="008B31E3">
          <w:rPr>
            <w:webHidden/>
            <w:sz w:val="22"/>
            <w:szCs w:val="22"/>
            <w:lang w:val="vi-VN"/>
          </w:rPr>
          <w:fldChar w:fldCharType="end"/>
        </w:r>
      </w:hyperlink>
    </w:p>
    <w:p w14:paraId="6FBE57CA" w14:textId="11D2A526" w:rsidR="000D1F96" w:rsidRPr="008B31E3" w:rsidRDefault="00CE6A59" w:rsidP="00531031">
      <w:pPr>
        <w:pStyle w:val="TOC2"/>
        <w:ind w:right="-483"/>
        <w:rPr>
          <w:rFonts w:eastAsiaTheme="minorEastAsia" w:cstheme="minorBidi"/>
          <w:sz w:val="22"/>
          <w:szCs w:val="22"/>
          <w:lang w:val="vi-VN"/>
        </w:rPr>
      </w:pPr>
      <w:hyperlink w:anchor="_Toc47449121" w:history="1">
        <w:r w:rsidR="000D1F96" w:rsidRPr="008B31E3">
          <w:rPr>
            <w:rStyle w:val="Hyperlink"/>
            <w:sz w:val="22"/>
            <w:szCs w:val="22"/>
            <w:lang w:val="vi-VN"/>
          </w:rPr>
          <w:t>2.2</w:t>
        </w:r>
        <w:r w:rsidR="000D1F96" w:rsidRPr="008B31E3">
          <w:rPr>
            <w:rFonts w:eastAsiaTheme="minorEastAsia" w:cstheme="minorBidi"/>
            <w:sz w:val="22"/>
            <w:szCs w:val="22"/>
            <w:lang w:val="vi-VN"/>
          </w:rPr>
          <w:tab/>
        </w:r>
        <w:r w:rsidR="000D1F96" w:rsidRPr="008B31E3">
          <w:rPr>
            <w:rStyle w:val="Hyperlink"/>
            <w:sz w:val="22"/>
            <w:szCs w:val="22"/>
            <w:lang w:val="vi-VN"/>
          </w:rPr>
          <w:t xml:space="preserve">Các đề nghị trong Dự thảo luật về Người Khuyết tật năm 2020 </w:t>
        </w:r>
        <w:r w:rsidR="000D1F96" w:rsidRPr="008B31E3">
          <w:rPr>
            <w:rStyle w:val="Hyperlink"/>
            <w:sz w:val="22"/>
            <w:szCs w:val="22"/>
            <w:lang w:val="vi-VN"/>
          </w:rPr>
          <w:br/>
          <w:t>(Quy định về các Cách thức Khống chế)</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_Toc47449121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7</w:t>
        </w:r>
        <w:r w:rsidR="00F26B99" w:rsidRPr="008B31E3">
          <w:rPr>
            <w:webHidden/>
            <w:sz w:val="22"/>
            <w:szCs w:val="22"/>
            <w:lang w:val="vi-VN"/>
          </w:rPr>
          <w:fldChar w:fldCharType="end"/>
        </w:r>
      </w:hyperlink>
    </w:p>
    <w:p w14:paraId="743AE48E" w14:textId="4B06EDAA" w:rsidR="000D1F96" w:rsidRPr="008B31E3" w:rsidRDefault="00CE6A59" w:rsidP="00531031">
      <w:pPr>
        <w:pStyle w:val="TOC3"/>
        <w:tabs>
          <w:tab w:val="left" w:pos="2211"/>
        </w:tabs>
        <w:ind w:right="-483"/>
        <w:rPr>
          <w:rFonts w:eastAsiaTheme="minorEastAsia" w:cstheme="minorBidi"/>
          <w:sz w:val="22"/>
          <w:szCs w:val="22"/>
          <w:lang w:val="vi-VN"/>
        </w:rPr>
      </w:pPr>
      <w:hyperlink w:anchor="_Toc47449122" w:history="1">
        <w:r w:rsidR="000D1F96" w:rsidRPr="008B31E3">
          <w:rPr>
            <w:rStyle w:val="Hyperlink"/>
            <w:sz w:val="22"/>
            <w:szCs w:val="22"/>
            <w:lang w:val="vi-VN"/>
          </w:rPr>
          <w:t>2.2.1</w:t>
        </w:r>
        <w:r w:rsidR="000D1F96" w:rsidRPr="008B31E3">
          <w:rPr>
            <w:rFonts w:eastAsiaTheme="minorEastAsia" w:cstheme="minorBidi"/>
            <w:sz w:val="22"/>
            <w:szCs w:val="22"/>
            <w:lang w:val="vi-VN"/>
          </w:rPr>
          <w:tab/>
        </w:r>
        <w:r w:rsidR="000D1F96" w:rsidRPr="008B31E3">
          <w:rPr>
            <w:rStyle w:val="Hyperlink"/>
            <w:sz w:val="22"/>
            <w:szCs w:val="22"/>
            <w:lang w:val="vi-VN"/>
          </w:rPr>
          <w:t>Các mục tiêu và nguyên tắc chỉ đạo</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_Toc47449122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7</w:t>
        </w:r>
        <w:r w:rsidR="00F26B99" w:rsidRPr="008B31E3">
          <w:rPr>
            <w:webHidden/>
            <w:sz w:val="22"/>
            <w:szCs w:val="22"/>
            <w:lang w:val="vi-VN"/>
          </w:rPr>
          <w:fldChar w:fldCharType="end"/>
        </w:r>
      </w:hyperlink>
    </w:p>
    <w:p w14:paraId="125F0550" w14:textId="7F246E43" w:rsidR="000D1F96" w:rsidRPr="008B31E3" w:rsidRDefault="00CE6A59" w:rsidP="00531031">
      <w:pPr>
        <w:pStyle w:val="TOC3"/>
        <w:tabs>
          <w:tab w:val="left" w:pos="2211"/>
        </w:tabs>
        <w:ind w:left="2160" w:right="-483" w:hanging="1593"/>
        <w:rPr>
          <w:rFonts w:eastAsiaTheme="minorEastAsia" w:cstheme="minorBidi"/>
          <w:sz w:val="22"/>
          <w:szCs w:val="22"/>
          <w:lang w:val="vi-VN"/>
        </w:rPr>
      </w:pPr>
      <w:hyperlink w:anchor="_Toc47449123" w:history="1">
        <w:r w:rsidR="000D1F96" w:rsidRPr="008B31E3">
          <w:rPr>
            <w:rStyle w:val="Hyperlink"/>
            <w:sz w:val="22"/>
            <w:szCs w:val="22"/>
            <w:lang w:val="vi-VN"/>
          </w:rPr>
          <w:t>2.2.2</w:t>
        </w:r>
        <w:r w:rsidR="000D1F96" w:rsidRPr="008B31E3">
          <w:rPr>
            <w:rFonts w:eastAsiaTheme="minorEastAsia" w:cstheme="minorBidi"/>
            <w:sz w:val="22"/>
            <w:szCs w:val="22"/>
            <w:lang w:val="vi-VN"/>
          </w:rPr>
          <w:tab/>
        </w:r>
        <w:r w:rsidR="000D1F96" w:rsidRPr="008B31E3">
          <w:rPr>
            <w:rStyle w:val="Hyperlink"/>
            <w:sz w:val="22"/>
            <w:szCs w:val="22"/>
            <w:lang w:val="vi-VN"/>
          </w:rPr>
          <w:t xml:space="preserve">Vai trò của Uỷ viên Đặc trách Người Cao niên và </w:t>
        </w:r>
        <w:r w:rsidR="000D1F96" w:rsidRPr="008B31E3">
          <w:rPr>
            <w:rStyle w:val="Hyperlink"/>
            <w:sz w:val="22"/>
            <w:szCs w:val="22"/>
            <w:lang w:val="vi-VN"/>
          </w:rPr>
          <w:br/>
          <w:t>Người Khuyết tật</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_Toc47449123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8</w:t>
        </w:r>
        <w:r w:rsidR="00F26B99" w:rsidRPr="008B31E3">
          <w:rPr>
            <w:webHidden/>
            <w:sz w:val="22"/>
            <w:szCs w:val="22"/>
            <w:lang w:val="vi-VN"/>
          </w:rPr>
          <w:fldChar w:fldCharType="end"/>
        </w:r>
      </w:hyperlink>
    </w:p>
    <w:p w14:paraId="625B8CED" w14:textId="2787D4EF" w:rsidR="000D1F96" w:rsidRPr="008B31E3" w:rsidRDefault="00CE6A59" w:rsidP="00531031">
      <w:pPr>
        <w:pStyle w:val="TOC3"/>
        <w:tabs>
          <w:tab w:val="left" w:pos="2211"/>
        </w:tabs>
        <w:ind w:right="-483"/>
        <w:rPr>
          <w:rFonts w:eastAsiaTheme="minorEastAsia" w:cstheme="minorBidi"/>
          <w:sz w:val="22"/>
          <w:szCs w:val="22"/>
          <w:lang w:val="vi-VN"/>
        </w:rPr>
      </w:pPr>
      <w:hyperlink w:anchor="_Toc47449124" w:history="1">
        <w:r w:rsidR="000D1F96" w:rsidRPr="008B31E3">
          <w:rPr>
            <w:rStyle w:val="Hyperlink"/>
            <w:sz w:val="22"/>
            <w:szCs w:val="22"/>
            <w:lang w:val="vi-VN"/>
          </w:rPr>
          <w:t>2.2.3</w:t>
        </w:r>
        <w:r w:rsidR="000D1F96" w:rsidRPr="008B31E3">
          <w:rPr>
            <w:rFonts w:eastAsiaTheme="minorEastAsia" w:cstheme="minorBidi"/>
            <w:sz w:val="22"/>
            <w:szCs w:val="22"/>
            <w:lang w:val="vi-VN"/>
          </w:rPr>
          <w:tab/>
        </w:r>
        <w:r w:rsidR="000D1F96" w:rsidRPr="008B31E3">
          <w:rPr>
            <w:rStyle w:val="Hyperlink"/>
            <w:sz w:val="22"/>
            <w:szCs w:val="22"/>
            <w:lang w:val="vi-VN"/>
          </w:rPr>
          <w:t>Các cách thức khống chế có thể và không thể cho phép</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_Toc47449124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9</w:t>
        </w:r>
        <w:r w:rsidR="00F26B99" w:rsidRPr="008B31E3">
          <w:rPr>
            <w:webHidden/>
            <w:sz w:val="22"/>
            <w:szCs w:val="22"/>
            <w:lang w:val="vi-VN"/>
          </w:rPr>
          <w:fldChar w:fldCharType="end"/>
        </w:r>
      </w:hyperlink>
    </w:p>
    <w:p w14:paraId="6D3A4925" w14:textId="2F4B432F" w:rsidR="000D1F96" w:rsidRPr="008B31E3" w:rsidRDefault="00CE6A59" w:rsidP="00531031">
      <w:pPr>
        <w:pStyle w:val="TOC3"/>
        <w:tabs>
          <w:tab w:val="left" w:pos="2211"/>
        </w:tabs>
        <w:ind w:right="-483"/>
        <w:rPr>
          <w:rFonts w:eastAsiaTheme="minorEastAsia" w:cstheme="minorBidi"/>
          <w:sz w:val="22"/>
          <w:szCs w:val="22"/>
          <w:lang w:val="vi-VN"/>
        </w:rPr>
      </w:pPr>
      <w:hyperlink w:anchor="_Toc47449125" w:history="1">
        <w:r w:rsidR="000D1F96" w:rsidRPr="008B31E3">
          <w:rPr>
            <w:rStyle w:val="Hyperlink"/>
            <w:sz w:val="22"/>
            <w:szCs w:val="22"/>
            <w:lang w:val="vi-VN"/>
          </w:rPr>
          <w:t>2.2.4</w:t>
        </w:r>
        <w:r w:rsidR="000D1F96" w:rsidRPr="008B31E3">
          <w:rPr>
            <w:rFonts w:eastAsiaTheme="minorEastAsia" w:cstheme="minorBidi"/>
            <w:sz w:val="22"/>
            <w:szCs w:val="22"/>
            <w:lang w:val="vi-VN"/>
          </w:rPr>
          <w:tab/>
        </w:r>
        <w:r w:rsidR="000D1F96" w:rsidRPr="008B31E3">
          <w:rPr>
            <w:rStyle w:val="Hyperlink"/>
            <w:sz w:val="22"/>
            <w:szCs w:val="22"/>
            <w:lang w:val="vi-VN"/>
          </w:rPr>
          <w:t>Quy trình cho phép đối với các cơ sở cung cấp dịch vụ NDIS</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_Toc47449125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9</w:t>
        </w:r>
        <w:r w:rsidR="00F26B99" w:rsidRPr="008B31E3">
          <w:rPr>
            <w:webHidden/>
            <w:sz w:val="22"/>
            <w:szCs w:val="22"/>
            <w:lang w:val="vi-VN"/>
          </w:rPr>
          <w:fldChar w:fldCharType="end"/>
        </w:r>
      </w:hyperlink>
    </w:p>
    <w:p w14:paraId="7015039B" w14:textId="14F5B000" w:rsidR="000D1F96" w:rsidRPr="008B31E3" w:rsidRDefault="00CE6A59" w:rsidP="00531031">
      <w:pPr>
        <w:pStyle w:val="TOC3"/>
        <w:tabs>
          <w:tab w:val="left" w:pos="2211"/>
        </w:tabs>
        <w:ind w:right="-483"/>
        <w:rPr>
          <w:rFonts w:eastAsiaTheme="minorEastAsia" w:cstheme="minorBidi"/>
          <w:sz w:val="22"/>
          <w:szCs w:val="22"/>
          <w:lang w:val="vi-VN"/>
        </w:rPr>
      </w:pPr>
      <w:hyperlink w:anchor="_Toc47449126" w:history="1">
        <w:r w:rsidR="000D1F96" w:rsidRPr="008B31E3">
          <w:rPr>
            <w:rStyle w:val="Hyperlink"/>
            <w:sz w:val="22"/>
            <w:szCs w:val="22"/>
            <w:lang w:val="vi-VN"/>
          </w:rPr>
          <w:t>2.2.4.1</w:t>
        </w:r>
        <w:r w:rsidR="000D1F96" w:rsidRPr="008B31E3">
          <w:rPr>
            <w:rFonts w:eastAsiaTheme="minorEastAsia" w:cstheme="minorBidi"/>
            <w:sz w:val="22"/>
            <w:szCs w:val="22"/>
            <w:lang w:val="vi-VN"/>
          </w:rPr>
          <w:tab/>
        </w:r>
        <w:r w:rsidR="000D1F96" w:rsidRPr="008B31E3">
          <w:rPr>
            <w:rStyle w:val="Hyperlink"/>
            <w:sz w:val="22"/>
            <w:szCs w:val="22"/>
            <w:lang w:val="vi-VN"/>
          </w:rPr>
          <w:t>Sự đồng thuận và cơ cấu người tín cẩn</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_Toc47449126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10</w:t>
        </w:r>
        <w:r w:rsidR="00F26B99" w:rsidRPr="008B31E3">
          <w:rPr>
            <w:webHidden/>
            <w:sz w:val="22"/>
            <w:szCs w:val="22"/>
            <w:lang w:val="vi-VN"/>
          </w:rPr>
          <w:fldChar w:fldCharType="end"/>
        </w:r>
      </w:hyperlink>
    </w:p>
    <w:p w14:paraId="71383230" w14:textId="7C8F29AC" w:rsidR="000D1F96" w:rsidRPr="008B31E3" w:rsidRDefault="00CE6A59" w:rsidP="00531031">
      <w:pPr>
        <w:pStyle w:val="TOC3"/>
        <w:tabs>
          <w:tab w:val="left" w:pos="2211"/>
        </w:tabs>
        <w:ind w:right="-483"/>
        <w:rPr>
          <w:rFonts w:eastAsiaTheme="minorEastAsia" w:cstheme="minorBidi"/>
          <w:sz w:val="22"/>
          <w:szCs w:val="22"/>
          <w:lang w:val="vi-VN"/>
        </w:rPr>
      </w:pPr>
      <w:hyperlink w:anchor="_Toc47449127" w:history="1">
        <w:r w:rsidR="000D1F96" w:rsidRPr="008B31E3">
          <w:rPr>
            <w:rStyle w:val="Hyperlink"/>
            <w:sz w:val="22"/>
            <w:szCs w:val="22"/>
            <w:lang w:val="vi-VN"/>
          </w:rPr>
          <w:t>2.2.4.2</w:t>
        </w:r>
        <w:r w:rsidR="000D1F96" w:rsidRPr="008B31E3">
          <w:rPr>
            <w:rFonts w:eastAsiaTheme="minorEastAsia" w:cstheme="minorBidi"/>
            <w:sz w:val="22"/>
            <w:szCs w:val="22"/>
            <w:lang w:val="vi-VN"/>
          </w:rPr>
          <w:tab/>
        </w:r>
        <w:r w:rsidR="000D1F96" w:rsidRPr="008B31E3">
          <w:rPr>
            <w:rStyle w:val="Hyperlink"/>
            <w:sz w:val="22"/>
            <w:szCs w:val="22"/>
            <w:lang w:val="vi-VN"/>
          </w:rPr>
          <w:t>Ban hội thẩm ủy quyền</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_Toc47449127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11</w:t>
        </w:r>
        <w:r w:rsidR="00F26B99" w:rsidRPr="008B31E3">
          <w:rPr>
            <w:webHidden/>
            <w:sz w:val="22"/>
            <w:szCs w:val="22"/>
            <w:lang w:val="vi-VN"/>
          </w:rPr>
          <w:fldChar w:fldCharType="end"/>
        </w:r>
      </w:hyperlink>
    </w:p>
    <w:p w14:paraId="13EA5666" w14:textId="5035FAB3" w:rsidR="000D1F96" w:rsidRPr="008B31E3" w:rsidRDefault="00CE6A59" w:rsidP="00531031">
      <w:pPr>
        <w:pStyle w:val="TOC3"/>
        <w:tabs>
          <w:tab w:val="left" w:pos="2211"/>
        </w:tabs>
        <w:ind w:right="-483"/>
        <w:rPr>
          <w:rFonts w:eastAsiaTheme="minorEastAsia" w:cstheme="minorBidi"/>
          <w:sz w:val="22"/>
          <w:szCs w:val="22"/>
          <w:lang w:val="vi-VN"/>
        </w:rPr>
      </w:pPr>
      <w:hyperlink w:anchor="_Toc47449128" w:history="1">
        <w:r w:rsidR="000D1F96" w:rsidRPr="008B31E3">
          <w:rPr>
            <w:rStyle w:val="Hyperlink"/>
            <w:sz w:val="22"/>
            <w:szCs w:val="22"/>
            <w:lang w:val="vi-VN"/>
          </w:rPr>
          <w:t>2.2.4.3</w:t>
        </w:r>
        <w:r w:rsidR="000D1F96" w:rsidRPr="008B31E3">
          <w:rPr>
            <w:rFonts w:eastAsiaTheme="minorEastAsia" w:cstheme="minorBidi"/>
            <w:sz w:val="22"/>
            <w:szCs w:val="22"/>
            <w:lang w:val="vi-VN"/>
          </w:rPr>
          <w:tab/>
        </w:r>
        <w:r w:rsidR="000D1F96" w:rsidRPr="008B31E3">
          <w:rPr>
            <w:rStyle w:val="Hyperlink"/>
            <w:sz w:val="22"/>
            <w:szCs w:val="22"/>
            <w:lang w:val="vi-VN"/>
          </w:rPr>
          <w:t>Người khuyết tật – được có tiếng nói của mình</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_Toc47449128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11</w:t>
        </w:r>
        <w:r w:rsidR="00F26B99" w:rsidRPr="008B31E3">
          <w:rPr>
            <w:webHidden/>
            <w:sz w:val="22"/>
            <w:szCs w:val="22"/>
            <w:lang w:val="vi-VN"/>
          </w:rPr>
          <w:fldChar w:fldCharType="end"/>
        </w:r>
      </w:hyperlink>
    </w:p>
    <w:p w14:paraId="20013D61" w14:textId="358BC266" w:rsidR="000D1F96" w:rsidRPr="008B31E3" w:rsidRDefault="00CE6A59" w:rsidP="00531031">
      <w:pPr>
        <w:pStyle w:val="TOC3"/>
        <w:tabs>
          <w:tab w:val="left" w:pos="2211"/>
        </w:tabs>
        <w:ind w:right="-483"/>
        <w:rPr>
          <w:rFonts w:eastAsiaTheme="minorEastAsia" w:cstheme="minorBidi"/>
          <w:sz w:val="22"/>
          <w:szCs w:val="22"/>
          <w:lang w:val="vi-VN"/>
        </w:rPr>
      </w:pPr>
      <w:hyperlink w:anchor="_Toc47449130" w:history="1">
        <w:r w:rsidR="000D1F96" w:rsidRPr="008B31E3">
          <w:rPr>
            <w:rStyle w:val="Hyperlink"/>
            <w:sz w:val="22"/>
            <w:szCs w:val="22"/>
            <w:lang w:val="vi-VN"/>
          </w:rPr>
          <w:t>2.2.4.4</w:t>
        </w:r>
        <w:r w:rsidR="000D1F96" w:rsidRPr="008B31E3">
          <w:rPr>
            <w:rFonts w:eastAsiaTheme="minorEastAsia" w:cstheme="minorBidi"/>
            <w:sz w:val="22"/>
            <w:szCs w:val="22"/>
            <w:lang w:val="vi-VN"/>
          </w:rPr>
          <w:tab/>
        </w:r>
        <w:r w:rsidR="000D1F96" w:rsidRPr="008B31E3">
          <w:rPr>
            <w:rStyle w:val="Hyperlink"/>
            <w:sz w:val="22"/>
            <w:szCs w:val="22"/>
            <w:lang w:val="vi-VN"/>
          </w:rPr>
          <w:t>Cho phép tạm thời</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_Toc47449130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12</w:t>
        </w:r>
        <w:r w:rsidR="00F26B99" w:rsidRPr="008B31E3">
          <w:rPr>
            <w:webHidden/>
            <w:sz w:val="22"/>
            <w:szCs w:val="22"/>
            <w:lang w:val="vi-VN"/>
          </w:rPr>
          <w:fldChar w:fldCharType="end"/>
        </w:r>
      </w:hyperlink>
    </w:p>
    <w:p w14:paraId="6A9C8029" w14:textId="189F6C69" w:rsidR="000D1F96" w:rsidRPr="008B31E3" w:rsidRDefault="00CE6A59" w:rsidP="00531031">
      <w:pPr>
        <w:pStyle w:val="TOC3"/>
        <w:tabs>
          <w:tab w:val="left" w:pos="2211"/>
        </w:tabs>
        <w:ind w:right="-483"/>
        <w:rPr>
          <w:rFonts w:eastAsiaTheme="minorEastAsia" w:cstheme="minorBidi"/>
          <w:sz w:val="22"/>
          <w:szCs w:val="22"/>
          <w:lang w:val="vi-VN"/>
        </w:rPr>
      </w:pPr>
      <w:hyperlink w:anchor="_Toc47449131" w:history="1">
        <w:r w:rsidR="000D1F96" w:rsidRPr="008B31E3">
          <w:rPr>
            <w:rStyle w:val="Hyperlink"/>
            <w:sz w:val="22"/>
            <w:szCs w:val="22"/>
            <w:lang w:val="vi-VN"/>
          </w:rPr>
          <w:t>2.2.4.5</w:t>
        </w:r>
        <w:r w:rsidR="000D1F96" w:rsidRPr="008B31E3">
          <w:rPr>
            <w:rFonts w:eastAsiaTheme="minorEastAsia" w:cstheme="minorBidi"/>
            <w:sz w:val="22"/>
            <w:szCs w:val="22"/>
            <w:lang w:val="vi-VN"/>
          </w:rPr>
          <w:tab/>
        </w:r>
        <w:r w:rsidR="000D1F96" w:rsidRPr="008B31E3">
          <w:rPr>
            <w:rStyle w:val="Hyperlink"/>
            <w:sz w:val="22"/>
            <w:szCs w:val="22"/>
            <w:lang w:val="vi-VN"/>
          </w:rPr>
          <w:t>Sự cho phép toàn diện</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_Toc47449131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12</w:t>
        </w:r>
        <w:r w:rsidR="00F26B99" w:rsidRPr="008B31E3">
          <w:rPr>
            <w:webHidden/>
            <w:sz w:val="22"/>
            <w:szCs w:val="22"/>
            <w:lang w:val="vi-VN"/>
          </w:rPr>
          <w:fldChar w:fldCharType="end"/>
        </w:r>
      </w:hyperlink>
    </w:p>
    <w:p w14:paraId="10EDA181" w14:textId="488D27ED" w:rsidR="000D1F96" w:rsidRPr="008B31E3" w:rsidRDefault="00CE6A59" w:rsidP="00531031">
      <w:pPr>
        <w:pStyle w:val="TOC3"/>
        <w:tabs>
          <w:tab w:val="left" w:pos="2211"/>
        </w:tabs>
        <w:ind w:right="-483"/>
        <w:rPr>
          <w:rFonts w:eastAsiaTheme="minorEastAsia" w:cstheme="minorBidi"/>
          <w:sz w:val="22"/>
          <w:szCs w:val="22"/>
          <w:lang w:val="vi-VN"/>
        </w:rPr>
      </w:pPr>
      <w:hyperlink w:anchor="_Toc47449132" w:history="1">
        <w:r w:rsidR="000D1F96" w:rsidRPr="008B31E3">
          <w:rPr>
            <w:rStyle w:val="Hyperlink"/>
            <w:sz w:val="22"/>
            <w:szCs w:val="22"/>
            <w:lang w:val="vi-VN"/>
          </w:rPr>
          <w:t>2.2.4.6</w:t>
        </w:r>
        <w:r w:rsidR="000D1F96" w:rsidRPr="008B31E3">
          <w:rPr>
            <w:rFonts w:eastAsiaTheme="minorEastAsia" w:cstheme="minorBidi"/>
            <w:sz w:val="22"/>
            <w:szCs w:val="22"/>
            <w:lang w:val="vi-VN"/>
          </w:rPr>
          <w:tab/>
        </w:r>
        <w:r w:rsidR="000D1F96" w:rsidRPr="008B31E3">
          <w:rPr>
            <w:rStyle w:val="Hyperlink"/>
            <w:sz w:val="22"/>
            <w:szCs w:val="22"/>
            <w:lang w:val="vi-VN"/>
          </w:rPr>
          <w:t>Khiếu nại và kháng cáo</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_Toc47449132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13</w:t>
        </w:r>
        <w:r w:rsidR="00F26B99" w:rsidRPr="008B31E3">
          <w:rPr>
            <w:webHidden/>
            <w:sz w:val="22"/>
            <w:szCs w:val="22"/>
            <w:lang w:val="vi-VN"/>
          </w:rPr>
          <w:fldChar w:fldCharType="end"/>
        </w:r>
      </w:hyperlink>
    </w:p>
    <w:p w14:paraId="075987F7" w14:textId="6E8B583A" w:rsidR="000D1F96" w:rsidRPr="008B31E3" w:rsidRDefault="00CE6A59" w:rsidP="00531031">
      <w:pPr>
        <w:pStyle w:val="TOC3"/>
        <w:tabs>
          <w:tab w:val="left" w:pos="2211"/>
        </w:tabs>
        <w:ind w:right="-483"/>
        <w:rPr>
          <w:rFonts w:eastAsiaTheme="minorEastAsia" w:cstheme="minorBidi"/>
          <w:sz w:val="22"/>
          <w:szCs w:val="22"/>
          <w:lang w:val="vi-VN"/>
        </w:rPr>
      </w:pPr>
      <w:hyperlink w:anchor="_Toc47449134" w:history="1">
        <w:r w:rsidR="000D1F96" w:rsidRPr="008B31E3">
          <w:rPr>
            <w:rStyle w:val="Hyperlink"/>
            <w:sz w:val="22"/>
            <w:szCs w:val="22"/>
            <w:lang w:val="vi-VN"/>
          </w:rPr>
          <w:t>2.2.5</w:t>
        </w:r>
        <w:r w:rsidR="000D1F96" w:rsidRPr="008B31E3">
          <w:rPr>
            <w:rFonts w:eastAsiaTheme="minorEastAsia" w:cstheme="minorBidi"/>
            <w:sz w:val="22"/>
            <w:szCs w:val="22"/>
            <w:lang w:val="vi-VN"/>
          </w:rPr>
          <w:tab/>
        </w:r>
        <w:r w:rsidR="000D1F96" w:rsidRPr="008B31E3">
          <w:rPr>
            <w:rStyle w:val="Hyperlink"/>
            <w:sz w:val="22"/>
            <w:szCs w:val="22"/>
            <w:lang w:val="vi-VN"/>
          </w:rPr>
          <w:t>Các vấn đề khác</w:t>
        </w:r>
        <w:r w:rsidR="000D1F96" w:rsidRPr="008B31E3">
          <w:rPr>
            <w:webHidden/>
            <w:sz w:val="22"/>
            <w:szCs w:val="22"/>
            <w:lang w:val="vi-VN"/>
          </w:rPr>
          <w:tab/>
        </w:r>
        <w:r w:rsidR="00F26B99" w:rsidRPr="008B31E3">
          <w:rPr>
            <w:webHidden/>
            <w:sz w:val="22"/>
            <w:szCs w:val="22"/>
            <w:lang w:val="vi-VN"/>
          </w:rPr>
          <w:fldChar w:fldCharType="begin"/>
        </w:r>
        <w:r w:rsidR="000D1F96" w:rsidRPr="008B31E3">
          <w:rPr>
            <w:webHidden/>
            <w:sz w:val="22"/>
            <w:szCs w:val="22"/>
            <w:lang w:val="vi-VN"/>
          </w:rPr>
          <w:instrText xml:space="preserve"> PAGEREF _Toc47449134 \h </w:instrText>
        </w:r>
        <w:r w:rsidR="00F26B99" w:rsidRPr="008B31E3">
          <w:rPr>
            <w:webHidden/>
            <w:sz w:val="22"/>
            <w:szCs w:val="22"/>
            <w:lang w:val="vi-VN"/>
          </w:rPr>
        </w:r>
        <w:r w:rsidR="00F26B99" w:rsidRPr="008B31E3">
          <w:rPr>
            <w:webHidden/>
            <w:sz w:val="22"/>
            <w:szCs w:val="22"/>
            <w:lang w:val="vi-VN"/>
          </w:rPr>
          <w:fldChar w:fldCharType="separate"/>
        </w:r>
        <w:r>
          <w:rPr>
            <w:webHidden/>
            <w:sz w:val="22"/>
            <w:szCs w:val="22"/>
            <w:lang w:val="vi-VN"/>
          </w:rPr>
          <w:t>14</w:t>
        </w:r>
        <w:r w:rsidR="00F26B99" w:rsidRPr="008B31E3">
          <w:rPr>
            <w:webHidden/>
            <w:sz w:val="22"/>
            <w:szCs w:val="22"/>
            <w:lang w:val="vi-VN"/>
          </w:rPr>
          <w:fldChar w:fldCharType="end"/>
        </w:r>
      </w:hyperlink>
    </w:p>
    <w:p w14:paraId="10C1C7C1" w14:textId="77777777" w:rsidR="006E39D6" w:rsidRPr="008B31E3" w:rsidRDefault="00F26B99" w:rsidP="00531031">
      <w:pPr>
        <w:spacing w:line="276" w:lineRule="auto"/>
        <w:ind w:right="-483"/>
        <w:rPr>
          <w:rFonts w:ascii="Arial" w:hAnsi="Arial"/>
          <w:sz w:val="22"/>
          <w:szCs w:val="22"/>
          <w:lang w:val="vi-VN" w:eastAsia="en-US"/>
        </w:rPr>
      </w:pPr>
      <w:r w:rsidRPr="008B31E3">
        <w:rPr>
          <w:b/>
          <w:bCs/>
          <w:sz w:val="22"/>
          <w:szCs w:val="22"/>
          <w:lang w:val="vi-VN"/>
        </w:rPr>
        <w:fldChar w:fldCharType="end"/>
      </w:r>
    </w:p>
    <w:p w14:paraId="7518F35A" w14:textId="77777777" w:rsidR="006E39D6" w:rsidRPr="008B31E3" w:rsidRDefault="006E39D6" w:rsidP="006E39D6">
      <w:pPr>
        <w:spacing w:line="276" w:lineRule="auto"/>
        <w:rPr>
          <w:lang w:val="vi-VN"/>
        </w:rPr>
        <w:sectPr w:rsidR="006E39D6" w:rsidRPr="008B31E3" w:rsidSect="006E39D6">
          <w:endnotePr>
            <w:numFmt w:val="decimal"/>
          </w:endnotePr>
          <w:type w:val="continuous"/>
          <w:pgSz w:w="11900" w:h="16840"/>
          <w:pgMar w:top="1667" w:right="1797" w:bottom="1440" w:left="1797" w:header="709" w:footer="709" w:gutter="0"/>
          <w:cols w:space="720"/>
          <w:formProt w:val="0"/>
        </w:sectPr>
      </w:pPr>
    </w:p>
    <w:p w14:paraId="593CC565" w14:textId="77777777" w:rsidR="006E39D6" w:rsidRPr="008B31E3" w:rsidRDefault="006E39D6" w:rsidP="006E39D6">
      <w:pPr>
        <w:pStyle w:val="Heading1"/>
        <w:pageBreakBefore w:val="0"/>
        <w:tabs>
          <w:tab w:val="num" w:pos="432"/>
        </w:tabs>
        <w:autoSpaceDE w:val="0"/>
        <w:autoSpaceDN w:val="0"/>
        <w:adjustRightInd w:val="0"/>
        <w:spacing w:before="120" w:after="240" w:line="276" w:lineRule="auto"/>
        <w:ind w:left="432" w:hanging="432"/>
        <w:rPr>
          <w:sz w:val="70"/>
          <w:szCs w:val="70"/>
          <w:lang w:val="vi-VN"/>
        </w:rPr>
      </w:pPr>
      <w:bookmarkStart w:id="6" w:name="_Toc47449110"/>
      <w:r w:rsidRPr="008B31E3">
        <w:rPr>
          <w:sz w:val="70"/>
          <w:szCs w:val="70"/>
          <w:lang w:val="vi-VN"/>
        </w:rPr>
        <w:lastRenderedPageBreak/>
        <w:t>B</w:t>
      </w:r>
      <w:r w:rsidR="00360E27" w:rsidRPr="008B31E3">
        <w:rPr>
          <w:sz w:val="70"/>
          <w:szCs w:val="70"/>
          <w:lang w:val="vi-VN"/>
        </w:rPr>
        <w:t>ối cảnh</w:t>
      </w:r>
      <w:bookmarkEnd w:id="6"/>
    </w:p>
    <w:p w14:paraId="0B6D9DB8" w14:textId="77777777" w:rsidR="006E39D6" w:rsidRPr="008B31E3" w:rsidRDefault="00D82BCA" w:rsidP="00327E74">
      <w:pPr>
        <w:pStyle w:val="Heading2"/>
        <w:numPr>
          <w:ilvl w:val="0"/>
          <w:numId w:val="0"/>
        </w:numPr>
        <w:ind w:left="993" w:hanging="993"/>
        <w:rPr>
          <w:lang w:val="vi-VN"/>
        </w:rPr>
      </w:pPr>
      <w:bookmarkStart w:id="7" w:name="_Toc47449111"/>
      <w:r w:rsidRPr="008B31E3">
        <w:rPr>
          <w:lang w:val="vi-VN"/>
        </w:rPr>
        <w:t>Giới thiệu</w:t>
      </w:r>
      <w:bookmarkEnd w:id="7"/>
    </w:p>
    <w:p w14:paraId="07485026" w14:textId="77777777" w:rsidR="00D82BCA" w:rsidRPr="008B31E3" w:rsidRDefault="00D82BCA" w:rsidP="006E39D6">
      <w:pPr>
        <w:spacing w:line="276" w:lineRule="auto"/>
        <w:rPr>
          <w:color w:val="000000" w:themeColor="text1"/>
          <w:lang w:val="vi-VN"/>
        </w:rPr>
      </w:pPr>
      <w:r w:rsidRPr="008B31E3">
        <w:rPr>
          <w:color w:val="000000" w:themeColor="text1"/>
          <w:lang w:val="vi-VN"/>
        </w:rPr>
        <w:t>Bộ trưởng Đặc trách Gia đình, Cộng đồng và Các Dịch vụ Người Khuyết tậ</w:t>
      </w:r>
      <w:r w:rsidR="00360E27" w:rsidRPr="008B31E3">
        <w:rPr>
          <w:color w:val="000000" w:themeColor="text1"/>
          <w:lang w:val="vi-VN"/>
        </w:rPr>
        <w:t>t</w:t>
      </w:r>
      <w:r w:rsidRPr="008B31E3">
        <w:rPr>
          <w:color w:val="000000" w:themeColor="text1"/>
          <w:lang w:val="vi-VN"/>
        </w:rPr>
        <w:t xml:space="preserve"> </w:t>
      </w:r>
      <w:r w:rsidR="00360E27" w:rsidRPr="008B31E3">
        <w:rPr>
          <w:i/>
          <w:color w:val="000000" w:themeColor="text1"/>
          <w:lang w:val="vi-VN"/>
        </w:rPr>
        <w:t>(Families, Communities and Disabilities Services)</w:t>
      </w:r>
      <w:r w:rsidR="00360E27" w:rsidRPr="008B31E3">
        <w:rPr>
          <w:color w:val="000000" w:themeColor="text1"/>
          <w:lang w:val="vi-VN"/>
        </w:rPr>
        <w:t xml:space="preserve"> </w:t>
      </w:r>
      <w:r w:rsidRPr="008B31E3">
        <w:rPr>
          <w:color w:val="000000" w:themeColor="text1"/>
          <w:lang w:val="vi-VN"/>
        </w:rPr>
        <w:t>đã</w:t>
      </w:r>
      <w:r w:rsidR="006E39D6" w:rsidRPr="008B31E3">
        <w:rPr>
          <w:color w:val="000000" w:themeColor="text1"/>
          <w:lang w:val="vi-VN"/>
        </w:rPr>
        <w:t xml:space="preserve"> </w:t>
      </w:r>
      <w:r w:rsidRPr="008B31E3">
        <w:rPr>
          <w:color w:val="000000" w:themeColor="text1"/>
          <w:lang w:val="vi-VN"/>
        </w:rPr>
        <w:t xml:space="preserve">vừa công bố dự thảo luật có tên là Dự Luật về Người Khuyết tật </w:t>
      </w:r>
      <w:r w:rsidR="003D432E" w:rsidRPr="008B31E3">
        <w:rPr>
          <w:color w:val="000000" w:themeColor="text1"/>
          <w:lang w:val="vi-VN"/>
        </w:rPr>
        <w:t xml:space="preserve">năm </w:t>
      </w:r>
      <w:r w:rsidRPr="008B31E3">
        <w:rPr>
          <w:color w:val="000000" w:themeColor="text1"/>
          <w:lang w:val="vi-VN"/>
        </w:rPr>
        <w:t xml:space="preserve">2020 (Quy định về các Cách thức Khống chế) </w:t>
      </w:r>
      <w:r w:rsidR="00360E27" w:rsidRPr="008B31E3">
        <w:rPr>
          <w:i/>
          <w:color w:val="000000" w:themeColor="text1"/>
          <w:lang w:val="vi-VN"/>
        </w:rPr>
        <w:t>(Persons with Disability (Regulation of Restrictive Practices) Bill 2020)</w:t>
      </w:r>
      <w:r w:rsidR="00360E27" w:rsidRPr="008B31E3">
        <w:rPr>
          <w:color w:val="000000" w:themeColor="text1"/>
          <w:lang w:val="vi-VN"/>
        </w:rPr>
        <w:t xml:space="preserve"> </w:t>
      </w:r>
      <w:r w:rsidRPr="008B31E3">
        <w:rPr>
          <w:color w:val="000000" w:themeColor="text1"/>
          <w:lang w:val="vi-VN"/>
        </w:rPr>
        <w:t>để công chúng đóng góp ý kiến. Dự thảo luật nhằm</w:t>
      </w:r>
      <w:r w:rsidR="00360E27" w:rsidRPr="008B31E3">
        <w:rPr>
          <w:color w:val="000000" w:themeColor="text1"/>
          <w:lang w:val="vi-VN"/>
        </w:rPr>
        <w:t xml:space="preserve"> </w:t>
      </w:r>
      <w:r w:rsidRPr="008B31E3">
        <w:rPr>
          <w:color w:val="000000" w:themeColor="text1"/>
          <w:lang w:val="vi-VN"/>
        </w:rPr>
        <w:t>mục đích cải thiện những bảo vệ dành cho người khuyết tật ở NSW bằng cách:</w:t>
      </w:r>
    </w:p>
    <w:p w14:paraId="7C376D09" w14:textId="77777777" w:rsidR="006E39D6" w:rsidRPr="008B31E3" w:rsidRDefault="00A945C8" w:rsidP="006E39D6">
      <w:pPr>
        <w:pStyle w:val="ListParagraph"/>
        <w:numPr>
          <w:ilvl w:val="0"/>
          <w:numId w:val="20"/>
        </w:numPr>
        <w:spacing w:before="120" w:line="276" w:lineRule="auto"/>
        <w:rPr>
          <w:color w:val="000000" w:themeColor="text1"/>
          <w:lang w:val="vi-VN"/>
        </w:rPr>
      </w:pPr>
      <w:r w:rsidRPr="008B31E3">
        <w:rPr>
          <w:color w:val="000000" w:themeColor="text1"/>
          <w:lang w:val="vi-VN"/>
        </w:rPr>
        <w:t xml:space="preserve">Trao cho Uỷ viên Đặc trách Người Cao niên và Người Khuyết tật </w:t>
      </w:r>
      <w:r w:rsidR="00360E27" w:rsidRPr="008B31E3">
        <w:rPr>
          <w:color w:val="000000" w:themeColor="text1"/>
          <w:lang w:val="vi-VN"/>
        </w:rPr>
        <w:t xml:space="preserve">(Ageing and Disability Commissioner) </w:t>
      </w:r>
      <w:r w:rsidR="00423E55" w:rsidRPr="008B31E3">
        <w:rPr>
          <w:color w:val="000000" w:themeColor="text1"/>
          <w:lang w:val="vi-VN"/>
        </w:rPr>
        <w:t xml:space="preserve">độc lập quyền được </w:t>
      </w:r>
      <w:r w:rsidR="00350481" w:rsidRPr="008B31E3">
        <w:rPr>
          <w:color w:val="000000" w:themeColor="text1"/>
          <w:lang w:val="vi-VN"/>
        </w:rPr>
        <w:t>gia tăng</w:t>
      </w:r>
      <w:r w:rsidRPr="008B31E3">
        <w:rPr>
          <w:color w:val="000000" w:themeColor="text1"/>
          <w:lang w:val="vi-VN"/>
        </w:rPr>
        <w:t xml:space="preserve"> các quyền hạn của người khuyết tật liên quan đến các cách thức khống chế và để theo dõi và báo cáo việc sử dụng </w:t>
      </w:r>
      <w:r w:rsidR="00423E55" w:rsidRPr="008B31E3">
        <w:rPr>
          <w:color w:val="000000" w:themeColor="text1"/>
          <w:lang w:val="vi-VN"/>
        </w:rPr>
        <w:t>những</w:t>
      </w:r>
      <w:r w:rsidRPr="008B31E3">
        <w:rPr>
          <w:color w:val="000000" w:themeColor="text1"/>
          <w:lang w:val="vi-VN"/>
        </w:rPr>
        <w:t xml:space="preserve"> cách thức không chế nà</w:t>
      </w:r>
      <w:r w:rsidR="00423E55" w:rsidRPr="008B31E3">
        <w:rPr>
          <w:color w:val="000000" w:themeColor="text1"/>
          <w:lang w:val="vi-VN"/>
        </w:rPr>
        <w:t>y</w:t>
      </w:r>
      <w:r w:rsidR="006E39D6" w:rsidRPr="008B31E3">
        <w:rPr>
          <w:color w:val="000000" w:themeColor="text1"/>
          <w:lang w:val="vi-VN"/>
        </w:rPr>
        <w:t>,</w:t>
      </w:r>
    </w:p>
    <w:p w14:paraId="755EEB0D" w14:textId="77777777" w:rsidR="006E39D6" w:rsidRPr="008B31E3" w:rsidRDefault="00A945C8" w:rsidP="006E39D6">
      <w:pPr>
        <w:pStyle w:val="ListParagraph"/>
        <w:numPr>
          <w:ilvl w:val="0"/>
          <w:numId w:val="20"/>
        </w:numPr>
        <w:spacing w:before="120" w:line="276" w:lineRule="auto"/>
        <w:rPr>
          <w:color w:val="000000" w:themeColor="text1"/>
          <w:lang w:val="vi-VN"/>
        </w:rPr>
      </w:pPr>
      <w:r w:rsidRPr="008B31E3">
        <w:rPr>
          <w:color w:val="000000" w:themeColor="text1"/>
          <w:lang w:val="vi-VN"/>
        </w:rPr>
        <w:t>Quy định khi nào thì</w:t>
      </w:r>
      <w:r w:rsidR="00C51AF5" w:rsidRPr="008B31E3">
        <w:rPr>
          <w:color w:val="000000" w:themeColor="text1"/>
          <w:lang w:val="vi-VN"/>
        </w:rPr>
        <w:t xml:space="preserve"> các cơ sở cung cấp dịch vụ NDIS có thể sử dụng các cách thức khống chế và </w:t>
      </w:r>
      <w:r w:rsidR="00423E55" w:rsidRPr="008B31E3">
        <w:rPr>
          <w:color w:val="000000" w:themeColor="text1"/>
          <w:lang w:val="vi-VN"/>
        </w:rPr>
        <w:t>đề</w:t>
      </w:r>
      <w:r w:rsidR="00C51AF5" w:rsidRPr="008B31E3">
        <w:rPr>
          <w:color w:val="000000" w:themeColor="text1"/>
          <w:lang w:val="vi-VN"/>
        </w:rPr>
        <w:t xml:space="preserve"> ra những </w:t>
      </w:r>
      <w:r w:rsidR="00706466" w:rsidRPr="008B31E3">
        <w:rPr>
          <w:color w:val="000000" w:themeColor="text1"/>
          <w:lang w:val="vi-VN"/>
        </w:rPr>
        <w:t>thủ tục</w:t>
      </w:r>
      <w:r w:rsidR="00C51AF5" w:rsidRPr="008B31E3">
        <w:rPr>
          <w:color w:val="000000" w:themeColor="text1"/>
          <w:lang w:val="vi-VN"/>
        </w:rPr>
        <w:t xml:space="preserve"> rõ ràng về việc </w:t>
      </w:r>
      <w:r w:rsidR="00423E55" w:rsidRPr="008B31E3">
        <w:rPr>
          <w:color w:val="000000" w:themeColor="text1"/>
          <w:lang w:val="vi-VN"/>
        </w:rPr>
        <w:t>tái duyệt</w:t>
      </w:r>
      <w:r w:rsidR="00C51AF5" w:rsidRPr="008B31E3">
        <w:rPr>
          <w:color w:val="000000" w:themeColor="text1"/>
          <w:lang w:val="vi-VN"/>
        </w:rPr>
        <w:t xml:space="preserve"> cách sử dụng của họ, và</w:t>
      </w:r>
      <w:r w:rsidR="00C51AF5" w:rsidRPr="008B31E3">
        <w:rPr>
          <w:color w:val="000000" w:themeColor="text1"/>
          <w:lang w:val="vi-VN"/>
        </w:rPr>
        <w:tab/>
      </w:r>
      <w:r w:rsidR="006E39D6" w:rsidRPr="008B31E3">
        <w:rPr>
          <w:color w:val="000000" w:themeColor="text1"/>
          <w:lang w:val="vi-VN"/>
        </w:rPr>
        <w:t xml:space="preserve">   </w:t>
      </w:r>
    </w:p>
    <w:p w14:paraId="556C4A6E" w14:textId="77777777" w:rsidR="006E39D6" w:rsidRPr="008B31E3" w:rsidRDefault="00C51AF5" w:rsidP="006E39D6">
      <w:pPr>
        <w:pStyle w:val="ListParagraph"/>
        <w:numPr>
          <w:ilvl w:val="0"/>
          <w:numId w:val="20"/>
        </w:numPr>
        <w:spacing w:before="120" w:line="276" w:lineRule="auto"/>
        <w:rPr>
          <w:color w:val="000000" w:themeColor="text1"/>
          <w:lang w:val="vi-VN"/>
        </w:rPr>
      </w:pPr>
      <w:r w:rsidRPr="008B31E3">
        <w:rPr>
          <w:color w:val="000000" w:themeColor="text1"/>
          <w:lang w:val="vi-VN"/>
        </w:rPr>
        <w:t>Đòi hỏi các cơ sở cung cấp dịch vụ NDIS, bệnh viện, trường học và các dịch vụ khác của chính phủ phải tuân theo một số các nguyên tắc chung về nhân quyền.</w:t>
      </w:r>
    </w:p>
    <w:p w14:paraId="36704FC7" w14:textId="77777777" w:rsidR="006E39D6" w:rsidRPr="008B31E3" w:rsidRDefault="002428CF" w:rsidP="00327E74">
      <w:pPr>
        <w:pStyle w:val="Heading2"/>
        <w:numPr>
          <w:ilvl w:val="0"/>
          <w:numId w:val="0"/>
        </w:numPr>
        <w:ind w:left="993" w:hanging="993"/>
        <w:rPr>
          <w:lang w:val="vi-VN"/>
        </w:rPr>
      </w:pPr>
      <w:bookmarkStart w:id="8" w:name="_Toc47449112"/>
      <w:r w:rsidRPr="008B31E3">
        <w:rPr>
          <w:lang w:val="vi-VN"/>
        </w:rPr>
        <w:t>Sơ lược</w:t>
      </w:r>
      <w:r w:rsidR="00C51AF5" w:rsidRPr="008B31E3">
        <w:rPr>
          <w:lang w:val="vi-VN"/>
        </w:rPr>
        <w:t xml:space="preserve"> về tập thông tin này</w:t>
      </w:r>
      <w:bookmarkEnd w:id="8"/>
      <w:r w:rsidR="00C51AF5" w:rsidRPr="008B31E3">
        <w:rPr>
          <w:lang w:val="vi-VN"/>
        </w:rPr>
        <w:t xml:space="preserve"> </w:t>
      </w:r>
    </w:p>
    <w:p w14:paraId="0DB15BC3" w14:textId="77777777" w:rsidR="0069319E" w:rsidRPr="008B31E3" w:rsidRDefault="00C51AF5" w:rsidP="006E39D6">
      <w:pPr>
        <w:spacing w:line="276" w:lineRule="auto"/>
        <w:rPr>
          <w:color w:val="000000" w:themeColor="text1"/>
          <w:lang w:val="vi-VN"/>
        </w:rPr>
      </w:pPr>
      <w:r w:rsidRPr="008B31E3">
        <w:rPr>
          <w:color w:val="000000" w:themeColor="text1"/>
          <w:lang w:val="vi-VN"/>
        </w:rPr>
        <w:t xml:space="preserve">Mục đích của tập thông tin này </w:t>
      </w:r>
      <w:r w:rsidR="003D432E" w:rsidRPr="008B31E3">
        <w:rPr>
          <w:color w:val="000000" w:themeColor="text1"/>
          <w:lang w:val="vi-VN"/>
        </w:rPr>
        <w:t xml:space="preserve">là </w:t>
      </w:r>
      <w:r w:rsidR="0020434A" w:rsidRPr="008B31E3">
        <w:rPr>
          <w:color w:val="000000" w:themeColor="text1"/>
          <w:lang w:val="vi-VN"/>
        </w:rPr>
        <w:t xml:space="preserve">để </w:t>
      </w:r>
      <w:r w:rsidRPr="008B31E3">
        <w:rPr>
          <w:color w:val="000000" w:themeColor="text1"/>
          <w:lang w:val="vi-VN"/>
        </w:rPr>
        <w:t>giải thích</w:t>
      </w:r>
      <w:r w:rsidR="0069319E" w:rsidRPr="008B31E3">
        <w:rPr>
          <w:color w:val="000000" w:themeColor="text1"/>
          <w:lang w:val="vi-VN"/>
        </w:rPr>
        <w:t xml:space="preserve"> dự thảo luật. Trong tập sách này có mười một câu hỏi để giúp quý vị đóng góp ý kiến. Quý vị có thể sử dụng những câu hỏi này như hướng dẫn để đóng góp các ý kiến phản hồi của </w:t>
      </w:r>
      <w:r w:rsidR="00423E55" w:rsidRPr="008B31E3">
        <w:rPr>
          <w:color w:val="000000" w:themeColor="text1"/>
          <w:lang w:val="vi-VN"/>
        </w:rPr>
        <w:t>mình</w:t>
      </w:r>
      <w:r w:rsidR="0069319E" w:rsidRPr="008B31E3">
        <w:rPr>
          <w:color w:val="000000" w:themeColor="text1"/>
          <w:lang w:val="vi-VN"/>
        </w:rPr>
        <w:t>.</w:t>
      </w:r>
    </w:p>
    <w:p w14:paraId="681A12D7" w14:textId="5FE71CEA" w:rsidR="00423E55" w:rsidRPr="008B31E3" w:rsidRDefault="00D967EF" w:rsidP="006E39D6">
      <w:pPr>
        <w:spacing w:line="276" w:lineRule="auto"/>
        <w:rPr>
          <w:rFonts w:cs="Arial"/>
          <w:lang w:val="vi-VN"/>
        </w:rPr>
      </w:pPr>
      <w:r w:rsidRPr="008B31E3">
        <w:rPr>
          <w:color w:val="000000" w:themeColor="text1"/>
          <w:lang w:val="vi-VN"/>
        </w:rPr>
        <w:t>Chúng tôi cũng đã dịch tập sách này ra các ngôn ngữ cộng đồng và có các phiên bản Đọc dễ hiểu</w:t>
      </w:r>
      <w:r w:rsidR="008B31E3" w:rsidRPr="008B31E3">
        <w:rPr>
          <w:color w:val="000000" w:themeColor="text1"/>
          <w:lang w:val="vi-VN"/>
        </w:rPr>
        <w:t xml:space="preserve"> (Easy Read)</w:t>
      </w:r>
      <w:r w:rsidRPr="008B31E3">
        <w:rPr>
          <w:color w:val="000000" w:themeColor="text1"/>
          <w:lang w:val="vi-VN"/>
        </w:rPr>
        <w:t>. Các tập sách Đọc dễ hiểu sử dụng ngôn ngữ đơn giản và hình ảnh để giải thích dự thảo luật. Quý vị có thể tìm đọc các tập sách này tại</w:t>
      </w:r>
      <w:r w:rsidRPr="008B31E3">
        <w:rPr>
          <w:lang w:val="vi-VN"/>
        </w:rPr>
        <w:t xml:space="preserve"> </w:t>
      </w:r>
      <w:hyperlink r:id="rId18" w:history="1">
        <w:r w:rsidRPr="008B31E3">
          <w:rPr>
            <w:rStyle w:val="Hyperlink"/>
            <w:rFonts w:eastAsiaTheme="majorEastAsia" w:cs="Arial"/>
            <w:color w:val="0000FF"/>
            <w:shd w:val="clear" w:color="auto" w:fill="FFFFFF"/>
            <w:lang w:val="vi-VN"/>
          </w:rPr>
          <w:t>https://www.facs.nsw.gov.au/inclusion/disability/restrictivepracticesbill</w:t>
        </w:r>
      </w:hyperlink>
      <w:r w:rsidRPr="008B31E3">
        <w:rPr>
          <w:rFonts w:cs="Arial"/>
          <w:lang w:val="vi-VN"/>
        </w:rPr>
        <w:t>.</w:t>
      </w:r>
    </w:p>
    <w:p w14:paraId="4B51BB7D" w14:textId="77777777" w:rsidR="000E4A41" w:rsidRPr="008B31E3" w:rsidRDefault="00D967EF" w:rsidP="000E4A41">
      <w:pPr>
        <w:pStyle w:val="Heading2"/>
        <w:numPr>
          <w:ilvl w:val="0"/>
          <w:numId w:val="0"/>
        </w:numPr>
        <w:tabs>
          <w:tab w:val="clear" w:pos="993"/>
          <w:tab w:val="left" w:pos="0"/>
        </w:tabs>
        <w:rPr>
          <w:rFonts w:ascii="Arial" w:hAnsi="Arial"/>
          <w:color w:val="002664"/>
          <w:sz w:val="32"/>
          <w:szCs w:val="24"/>
          <w:lang w:val="vi-VN"/>
        </w:rPr>
      </w:pPr>
      <w:bookmarkStart w:id="9" w:name="_Toc47449113"/>
      <w:r w:rsidRPr="008B31E3">
        <w:rPr>
          <w:lang w:val="vi-VN"/>
        </w:rPr>
        <w:t>Làm thế nào để quý vị đóng góp ý kiến của mình</w:t>
      </w:r>
      <w:bookmarkEnd w:id="9"/>
      <w:r w:rsidRPr="008B31E3">
        <w:rPr>
          <w:lang w:val="vi-VN"/>
        </w:rPr>
        <w:t xml:space="preserve"> </w:t>
      </w:r>
    </w:p>
    <w:p w14:paraId="19928E24" w14:textId="77777777" w:rsidR="00362D7C" w:rsidRPr="008B31E3" w:rsidRDefault="00D967EF" w:rsidP="006E39D6">
      <w:pPr>
        <w:pStyle w:val="Textparagraph"/>
        <w:spacing w:before="120" w:after="120" w:line="276" w:lineRule="auto"/>
        <w:rPr>
          <w:lang w:val="vi-VN"/>
        </w:rPr>
      </w:pPr>
      <w:r w:rsidRPr="008B31E3">
        <w:rPr>
          <w:lang w:val="vi-VN"/>
        </w:rPr>
        <w:t>Điều quan trọng</w:t>
      </w:r>
      <w:r w:rsidR="00362D7C" w:rsidRPr="008B31E3">
        <w:rPr>
          <w:lang w:val="vi-VN"/>
        </w:rPr>
        <w:t xml:space="preserve"> là quý vị trình bày ý kiến của mình theo </w:t>
      </w:r>
      <w:r w:rsidR="00423E55" w:rsidRPr="008B31E3">
        <w:rPr>
          <w:lang w:val="vi-VN"/>
        </w:rPr>
        <w:t>chiều hướng</w:t>
      </w:r>
      <w:r w:rsidR="00362D7C" w:rsidRPr="008B31E3">
        <w:rPr>
          <w:lang w:val="vi-VN"/>
        </w:rPr>
        <w:t xml:space="preserve"> luật lệ về người khuyết tật ảnh hưởng đến các dịch vụ và quyền hạn của người khuyết tật ở NSW</w:t>
      </w:r>
      <w:r w:rsidR="00423E55" w:rsidRPr="008B31E3">
        <w:rPr>
          <w:lang w:val="vi-VN"/>
        </w:rPr>
        <w:t xml:space="preserve"> như thế</w:t>
      </w:r>
      <w:r w:rsidR="000D1F96" w:rsidRPr="008B31E3">
        <w:rPr>
          <w:lang w:val="vi-VN"/>
        </w:rPr>
        <w:t> </w:t>
      </w:r>
      <w:r w:rsidR="00423E55" w:rsidRPr="008B31E3">
        <w:rPr>
          <w:lang w:val="vi-VN"/>
        </w:rPr>
        <w:t>nào</w:t>
      </w:r>
      <w:r w:rsidR="00362D7C" w:rsidRPr="008B31E3">
        <w:rPr>
          <w:lang w:val="vi-VN"/>
        </w:rPr>
        <w:t>.</w:t>
      </w:r>
    </w:p>
    <w:p w14:paraId="69B633CC" w14:textId="77777777" w:rsidR="009C0FEB" w:rsidRPr="009C0FEB" w:rsidRDefault="009C0FEB" w:rsidP="009C0FEB">
      <w:pPr>
        <w:pStyle w:val="Textparagraph"/>
        <w:spacing w:before="120" w:after="120" w:line="276" w:lineRule="auto"/>
        <w:rPr>
          <w:lang w:val="vi-VN"/>
        </w:rPr>
      </w:pPr>
      <w:bookmarkStart w:id="10" w:name="_Toc43806973"/>
      <w:bookmarkStart w:id="11" w:name="_Toc46498069"/>
      <w:bookmarkStart w:id="12" w:name="_Toc46498143"/>
      <w:bookmarkStart w:id="13" w:name="_Toc47449114"/>
      <w:bookmarkEnd w:id="10"/>
      <w:bookmarkEnd w:id="11"/>
      <w:bookmarkEnd w:id="12"/>
      <w:r w:rsidRPr="009C0FEB">
        <w:rPr>
          <w:lang w:val="vi-VN"/>
        </w:rPr>
        <w:lastRenderedPageBreak/>
        <w:t>Quý vị có thể đóng góp ý kiến bằng cách:</w:t>
      </w:r>
    </w:p>
    <w:p w14:paraId="0DEDF6A0" w14:textId="77777777" w:rsidR="009C0FEB" w:rsidRPr="009C0FEB" w:rsidRDefault="009C0FEB" w:rsidP="009C0FEB">
      <w:pPr>
        <w:pStyle w:val="Textparagraph"/>
        <w:numPr>
          <w:ilvl w:val="0"/>
          <w:numId w:val="12"/>
        </w:numPr>
        <w:spacing w:before="120" w:after="120" w:line="276" w:lineRule="auto"/>
        <w:rPr>
          <w:rFonts w:asciiTheme="majorHAnsi" w:hAnsiTheme="majorHAnsi" w:cstheme="majorHAnsi"/>
          <w:lang w:val="vi-VN"/>
        </w:rPr>
      </w:pPr>
      <w:r w:rsidRPr="009C0FEB">
        <w:rPr>
          <w:rFonts w:asciiTheme="majorHAnsi" w:hAnsiTheme="majorHAnsi" w:cstheme="majorHAnsi"/>
          <w:lang w:val="vi-VN"/>
        </w:rPr>
        <w:t>Vào xem</w:t>
      </w:r>
      <w:r w:rsidRPr="009C0FEB">
        <w:rPr>
          <w:rFonts w:asciiTheme="majorHAnsi" w:hAnsiTheme="majorHAnsi" w:cstheme="majorHAnsi"/>
          <w:color w:val="auto"/>
          <w:lang w:val="vi-VN"/>
        </w:rPr>
        <w:t xml:space="preserve"> </w:t>
      </w:r>
      <w:hyperlink r:id="rId19" w:history="1">
        <w:r w:rsidRPr="009C0FEB">
          <w:rPr>
            <w:rStyle w:val="Hyperlink"/>
            <w:rFonts w:asciiTheme="majorHAnsi" w:hAnsiTheme="majorHAnsi" w:cstheme="majorHAnsi"/>
            <w:color w:val="0000FF"/>
            <w:lang w:val="vi-VN"/>
          </w:rPr>
          <w:t>trang về Đạo luật Cách thức Khống chế trên trang mạng của DCJ</w:t>
        </w:r>
      </w:hyperlink>
      <w:r w:rsidRPr="009C0FEB">
        <w:rPr>
          <w:rFonts w:asciiTheme="majorHAnsi" w:hAnsiTheme="majorHAnsi" w:cstheme="majorHAnsi"/>
          <w:lang w:val="vi-VN"/>
        </w:rPr>
        <w:tab/>
      </w:r>
    </w:p>
    <w:p w14:paraId="7D1AFF9C" w14:textId="77777777" w:rsidR="009C0FEB" w:rsidRPr="00825464" w:rsidRDefault="009C0FEB" w:rsidP="009C0FEB">
      <w:pPr>
        <w:pStyle w:val="Textparagraph"/>
        <w:numPr>
          <w:ilvl w:val="0"/>
          <w:numId w:val="12"/>
        </w:numPr>
        <w:spacing w:before="120" w:after="120" w:line="276" w:lineRule="auto"/>
        <w:rPr>
          <w:rFonts w:asciiTheme="majorHAnsi" w:hAnsiTheme="majorHAnsi" w:cstheme="majorHAnsi"/>
        </w:rPr>
      </w:pPr>
      <w:proofErr w:type="spellStart"/>
      <w:r w:rsidRPr="00825464">
        <w:rPr>
          <w:rFonts w:asciiTheme="majorHAnsi" w:hAnsiTheme="majorHAnsi" w:cstheme="majorHAnsi"/>
        </w:rPr>
        <w:t>Vào</w:t>
      </w:r>
      <w:proofErr w:type="spellEnd"/>
      <w:r w:rsidRPr="00825464">
        <w:rPr>
          <w:rFonts w:asciiTheme="majorHAnsi" w:hAnsiTheme="majorHAnsi" w:cstheme="majorHAnsi"/>
        </w:rPr>
        <w:t xml:space="preserve"> </w:t>
      </w:r>
      <w:proofErr w:type="spellStart"/>
      <w:r w:rsidRPr="00825464">
        <w:rPr>
          <w:rFonts w:asciiTheme="majorHAnsi" w:hAnsiTheme="majorHAnsi" w:cstheme="majorHAnsi"/>
        </w:rPr>
        <w:t>trang</w:t>
      </w:r>
      <w:proofErr w:type="spellEnd"/>
      <w:r w:rsidRPr="00825464">
        <w:rPr>
          <w:rFonts w:asciiTheme="majorHAnsi" w:hAnsiTheme="majorHAnsi" w:cstheme="majorHAnsi"/>
        </w:rPr>
        <w:t xml:space="preserve"> </w:t>
      </w:r>
      <w:proofErr w:type="spellStart"/>
      <w:r w:rsidRPr="00825464">
        <w:rPr>
          <w:rFonts w:asciiTheme="majorHAnsi" w:hAnsiTheme="majorHAnsi" w:cstheme="majorHAnsi"/>
        </w:rPr>
        <w:t>mạng</w:t>
      </w:r>
      <w:proofErr w:type="spellEnd"/>
      <w:r w:rsidRPr="00825464">
        <w:rPr>
          <w:rFonts w:asciiTheme="majorHAnsi" w:hAnsiTheme="majorHAnsi" w:cstheme="majorHAnsi"/>
        </w:rPr>
        <w:t xml:space="preserve"> </w:t>
      </w:r>
      <w:hyperlink r:id="rId20" w:history="1">
        <w:r w:rsidRPr="002B44D1">
          <w:rPr>
            <w:rStyle w:val="Hyperlink"/>
            <w:rFonts w:asciiTheme="majorHAnsi" w:hAnsiTheme="majorHAnsi" w:cstheme="majorHAnsi"/>
            <w:color w:val="0000FF"/>
          </w:rPr>
          <w:t>Have Your Say</w:t>
        </w:r>
      </w:hyperlink>
    </w:p>
    <w:p w14:paraId="0FCCF950" w14:textId="77777777" w:rsidR="009C0FEB" w:rsidRPr="00601940" w:rsidRDefault="009C0FEB" w:rsidP="009C0FEB">
      <w:pPr>
        <w:pStyle w:val="Textparagraph"/>
        <w:numPr>
          <w:ilvl w:val="0"/>
          <w:numId w:val="12"/>
        </w:numPr>
        <w:spacing w:before="120" w:after="120" w:line="276" w:lineRule="auto"/>
        <w:rPr>
          <w:rFonts w:eastAsiaTheme="minorEastAsia"/>
          <w:noProof/>
          <w:color w:val="000000" w:themeColor="text1"/>
          <w:lang w:eastAsia="en-AU"/>
        </w:rPr>
      </w:pPr>
      <w:proofErr w:type="spellStart"/>
      <w:r w:rsidRPr="00601940">
        <w:rPr>
          <w:color w:val="000000" w:themeColor="text1"/>
        </w:rPr>
        <w:t>Trả</w:t>
      </w:r>
      <w:proofErr w:type="spellEnd"/>
      <w:r w:rsidRPr="00601940">
        <w:rPr>
          <w:color w:val="000000" w:themeColor="text1"/>
        </w:rPr>
        <w:t xml:space="preserve"> </w:t>
      </w:r>
      <w:proofErr w:type="spellStart"/>
      <w:r w:rsidRPr="00601940">
        <w:rPr>
          <w:color w:val="000000" w:themeColor="text1"/>
        </w:rPr>
        <w:t>lời</w:t>
      </w:r>
      <w:proofErr w:type="spellEnd"/>
      <w:r w:rsidRPr="00601940">
        <w:rPr>
          <w:color w:val="000000" w:themeColor="text1"/>
        </w:rPr>
        <w:t xml:space="preserve"> </w:t>
      </w:r>
      <w:proofErr w:type="spellStart"/>
      <w:r w:rsidRPr="00601940">
        <w:rPr>
          <w:color w:val="000000" w:themeColor="text1"/>
        </w:rPr>
        <w:t>các</w:t>
      </w:r>
      <w:proofErr w:type="spellEnd"/>
      <w:r w:rsidRPr="00601940">
        <w:rPr>
          <w:color w:val="000000" w:themeColor="text1"/>
        </w:rPr>
        <w:t xml:space="preserve"> </w:t>
      </w:r>
      <w:proofErr w:type="spellStart"/>
      <w:r w:rsidRPr="00601940">
        <w:rPr>
          <w:color w:val="000000" w:themeColor="text1"/>
        </w:rPr>
        <w:t>câu</w:t>
      </w:r>
      <w:proofErr w:type="spellEnd"/>
      <w:r w:rsidRPr="00601940">
        <w:rPr>
          <w:color w:val="000000" w:themeColor="text1"/>
        </w:rPr>
        <w:t xml:space="preserve"> </w:t>
      </w:r>
      <w:proofErr w:type="spellStart"/>
      <w:r w:rsidRPr="00601940">
        <w:rPr>
          <w:color w:val="000000" w:themeColor="text1"/>
        </w:rPr>
        <w:t>hỏi</w:t>
      </w:r>
      <w:proofErr w:type="spellEnd"/>
      <w:r w:rsidRPr="00601940">
        <w:rPr>
          <w:color w:val="000000" w:themeColor="text1"/>
        </w:rPr>
        <w:t xml:space="preserve"> </w:t>
      </w:r>
      <w:proofErr w:type="spellStart"/>
      <w:r w:rsidRPr="00601940">
        <w:rPr>
          <w:color w:val="000000" w:themeColor="text1"/>
        </w:rPr>
        <w:t>trong</w:t>
      </w:r>
      <w:proofErr w:type="spellEnd"/>
      <w:r w:rsidRPr="00601940">
        <w:rPr>
          <w:color w:val="000000" w:themeColor="text1"/>
        </w:rPr>
        <w:t xml:space="preserve"> </w:t>
      </w:r>
      <w:proofErr w:type="spellStart"/>
      <w:r w:rsidRPr="00601940">
        <w:rPr>
          <w:color w:val="000000" w:themeColor="text1"/>
        </w:rPr>
        <w:t>tập</w:t>
      </w:r>
      <w:proofErr w:type="spellEnd"/>
      <w:r w:rsidRPr="00601940">
        <w:rPr>
          <w:color w:val="000000" w:themeColor="text1"/>
        </w:rPr>
        <w:t xml:space="preserve"> </w:t>
      </w:r>
      <w:proofErr w:type="spellStart"/>
      <w:r w:rsidRPr="00601940">
        <w:rPr>
          <w:color w:val="000000" w:themeColor="text1"/>
        </w:rPr>
        <w:t>sách</w:t>
      </w:r>
      <w:proofErr w:type="spellEnd"/>
      <w:r w:rsidRPr="00601940">
        <w:rPr>
          <w:color w:val="000000" w:themeColor="text1"/>
        </w:rPr>
        <w:t xml:space="preserve"> </w:t>
      </w:r>
      <w:proofErr w:type="spellStart"/>
      <w:r w:rsidRPr="00601940">
        <w:rPr>
          <w:color w:val="000000" w:themeColor="text1"/>
        </w:rPr>
        <w:t>này</w:t>
      </w:r>
      <w:proofErr w:type="spellEnd"/>
      <w:r w:rsidRPr="00601940">
        <w:rPr>
          <w:color w:val="000000" w:themeColor="text1"/>
        </w:rPr>
        <w:t xml:space="preserve"> </w:t>
      </w:r>
      <w:proofErr w:type="spellStart"/>
      <w:r w:rsidRPr="00601940">
        <w:rPr>
          <w:color w:val="000000" w:themeColor="text1"/>
        </w:rPr>
        <w:t>và</w:t>
      </w:r>
      <w:proofErr w:type="spellEnd"/>
      <w:r w:rsidRPr="00601940">
        <w:rPr>
          <w:color w:val="000000" w:themeColor="text1"/>
        </w:rPr>
        <w:t xml:space="preserve"> </w:t>
      </w:r>
      <w:proofErr w:type="spellStart"/>
      <w:r w:rsidRPr="00601940">
        <w:rPr>
          <w:color w:val="000000" w:themeColor="text1"/>
        </w:rPr>
        <w:t>gửi</w:t>
      </w:r>
      <w:proofErr w:type="spellEnd"/>
      <w:r w:rsidRPr="00601940">
        <w:rPr>
          <w:color w:val="000000" w:themeColor="text1"/>
        </w:rPr>
        <w:t xml:space="preserve"> </w:t>
      </w:r>
      <w:proofErr w:type="spellStart"/>
      <w:r w:rsidRPr="00601940">
        <w:rPr>
          <w:color w:val="000000" w:themeColor="text1"/>
        </w:rPr>
        <w:t>các</w:t>
      </w:r>
      <w:proofErr w:type="spellEnd"/>
      <w:r w:rsidRPr="00601940">
        <w:rPr>
          <w:color w:val="000000" w:themeColor="text1"/>
        </w:rPr>
        <w:t xml:space="preserve"> ý </w:t>
      </w:r>
      <w:proofErr w:type="spellStart"/>
      <w:r w:rsidRPr="00601940">
        <w:rPr>
          <w:color w:val="000000" w:themeColor="text1"/>
        </w:rPr>
        <w:t>kiến</w:t>
      </w:r>
      <w:proofErr w:type="spellEnd"/>
      <w:r w:rsidRPr="00601940">
        <w:rPr>
          <w:color w:val="000000" w:themeColor="text1"/>
        </w:rPr>
        <w:t xml:space="preserve"> </w:t>
      </w:r>
      <w:proofErr w:type="spellStart"/>
      <w:r w:rsidRPr="00601940">
        <w:rPr>
          <w:color w:val="000000" w:themeColor="text1"/>
        </w:rPr>
        <w:t>đóng</w:t>
      </w:r>
      <w:proofErr w:type="spellEnd"/>
      <w:r w:rsidRPr="00601940">
        <w:rPr>
          <w:color w:val="000000" w:themeColor="text1"/>
        </w:rPr>
        <w:t xml:space="preserve"> </w:t>
      </w:r>
      <w:proofErr w:type="spellStart"/>
      <w:r w:rsidRPr="00601940">
        <w:rPr>
          <w:color w:val="000000" w:themeColor="text1"/>
        </w:rPr>
        <w:t>góp</w:t>
      </w:r>
      <w:proofErr w:type="spellEnd"/>
      <w:r w:rsidRPr="00601940">
        <w:rPr>
          <w:color w:val="000000" w:themeColor="text1"/>
        </w:rPr>
        <w:t xml:space="preserve"> </w:t>
      </w:r>
      <w:proofErr w:type="spellStart"/>
      <w:r w:rsidRPr="00601940">
        <w:rPr>
          <w:color w:val="000000" w:themeColor="text1"/>
        </w:rPr>
        <w:t>về</w:t>
      </w:r>
      <w:proofErr w:type="spellEnd"/>
      <w:r w:rsidRPr="00601940">
        <w:rPr>
          <w:color w:val="000000" w:themeColor="text1"/>
        </w:rPr>
        <w:t xml:space="preserve"> Policy, Reform and Legislation Team, </w:t>
      </w:r>
      <w:r w:rsidRPr="00601940">
        <w:rPr>
          <w:rFonts w:eastAsiaTheme="minorEastAsia"/>
          <w:noProof/>
          <w:color w:val="000000" w:themeColor="text1"/>
          <w:lang w:eastAsia="en-AU"/>
        </w:rPr>
        <w:t>Level 3, 2 Cavill Ave, Ashfield NSW 2131</w:t>
      </w:r>
    </w:p>
    <w:p w14:paraId="45852C6E" w14:textId="77777777" w:rsidR="009C0FEB" w:rsidRDefault="009C0FEB" w:rsidP="009C0FEB">
      <w:pPr>
        <w:pStyle w:val="Textparagraph"/>
        <w:numPr>
          <w:ilvl w:val="0"/>
          <w:numId w:val="12"/>
        </w:numPr>
        <w:spacing w:before="120" w:after="120" w:line="276" w:lineRule="auto"/>
        <w:rPr>
          <w:color w:val="000000" w:themeColor="text1"/>
        </w:rPr>
      </w:pPr>
      <w:proofErr w:type="spellStart"/>
      <w:r w:rsidRPr="00601940">
        <w:rPr>
          <w:color w:val="000000" w:themeColor="text1"/>
        </w:rPr>
        <w:t>Gửi</w:t>
      </w:r>
      <w:proofErr w:type="spellEnd"/>
      <w:r w:rsidRPr="00601940">
        <w:rPr>
          <w:color w:val="000000" w:themeColor="text1"/>
        </w:rPr>
        <w:t xml:space="preserve"> email </w:t>
      </w:r>
      <w:proofErr w:type="spellStart"/>
      <w:r w:rsidRPr="00601940">
        <w:rPr>
          <w:color w:val="000000" w:themeColor="text1"/>
        </w:rPr>
        <w:t>các</w:t>
      </w:r>
      <w:proofErr w:type="spellEnd"/>
      <w:r w:rsidRPr="00601940">
        <w:rPr>
          <w:color w:val="000000" w:themeColor="text1"/>
        </w:rPr>
        <w:t xml:space="preserve"> ý </w:t>
      </w:r>
      <w:proofErr w:type="spellStart"/>
      <w:r w:rsidRPr="00601940">
        <w:rPr>
          <w:color w:val="000000" w:themeColor="text1"/>
        </w:rPr>
        <w:t>kiến</w:t>
      </w:r>
      <w:proofErr w:type="spellEnd"/>
      <w:r w:rsidRPr="00601940">
        <w:rPr>
          <w:color w:val="000000" w:themeColor="text1"/>
        </w:rPr>
        <w:t xml:space="preserve"> </w:t>
      </w:r>
      <w:proofErr w:type="spellStart"/>
      <w:r w:rsidRPr="00601940">
        <w:rPr>
          <w:color w:val="000000" w:themeColor="text1"/>
        </w:rPr>
        <w:t>đóng</w:t>
      </w:r>
      <w:proofErr w:type="spellEnd"/>
      <w:r w:rsidRPr="00601940">
        <w:rPr>
          <w:color w:val="000000" w:themeColor="text1"/>
        </w:rPr>
        <w:t xml:space="preserve"> </w:t>
      </w:r>
      <w:proofErr w:type="spellStart"/>
      <w:r w:rsidRPr="00601940">
        <w:rPr>
          <w:color w:val="000000" w:themeColor="text1"/>
        </w:rPr>
        <w:t>góp</w:t>
      </w:r>
      <w:proofErr w:type="spellEnd"/>
      <w:r w:rsidRPr="00601940">
        <w:rPr>
          <w:color w:val="000000" w:themeColor="text1"/>
        </w:rPr>
        <w:t xml:space="preserve"> </w:t>
      </w:r>
      <w:proofErr w:type="spellStart"/>
      <w:r w:rsidRPr="00601940">
        <w:rPr>
          <w:color w:val="000000" w:themeColor="text1"/>
        </w:rPr>
        <w:t>của</w:t>
      </w:r>
      <w:proofErr w:type="spellEnd"/>
      <w:r w:rsidRPr="00601940">
        <w:rPr>
          <w:color w:val="000000" w:themeColor="text1"/>
        </w:rPr>
        <w:t xml:space="preserve"> </w:t>
      </w:r>
      <w:proofErr w:type="spellStart"/>
      <w:r w:rsidRPr="00601940">
        <w:rPr>
          <w:color w:val="000000" w:themeColor="text1"/>
        </w:rPr>
        <w:t>quý</w:t>
      </w:r>
      <w:proofErr w:type="spellEnd"/>
      <w:r w:rsidRPr="00601940">
        <w:rPr>
          <w:color w:val="000000" w:themeColor="text1"/>
        </w:rPr>
        <w:t xml:space="preserve"> </w:t>
      </w:r>
      <w:proofErr w:type="spellStart"/>
      <w:r w:rsidRPr="00601940">
        <w:rPr>
          <w:color w:val="000000" w:themeColor="text1"/>
        </w:rPr>
        <w:t>vị</w:t>
      </w:r>
      <w:proofErr w:type="spellEnd"/>
      <w:r w:rsidRPr="00601940">
        <w:rPr>
          <w:color w:val="000000" w:themeColor="text1"/>
        </w:rPr>
        <w:t xml:space="preserve"> </w:t>
      </w:r>
      <w:proofErr w:type="spellStart"/>
      <w:r w:rsidRPr="00601940">
        <w:rPr>
          <w:color w:val="000000" w:themeColor="text1"/>
        </w:rPr>
        <w:t>đến</w:t>
      </w:r>
      <w:proofErr w:type="spellEnd"/>
      <w:r w:rsidRPr="00601940">
        <w:rPr>
          <w:color w:val="000000" w:themeColor="text1"/>
        </w:rPr>
        <w:t xml:space="preserve"> </w:t>
      </w:r>
      <w:hyperlink r:id="rId21" w:history="1">
        <w:r w:rsidRPr="002B44D1">
          <w:rPr>
            <w:rStyle w:val="Hyperlink"/>
            <w:color w:val="0000FF"/>
          </w:rPr>
          <w:t>policy@justice.nsw.gov.au</w:t>
        </w:r>
      </w:hyperlink>
      <w:r w:rsidRPr="00601940">
        <w:rPr>
          <w:color w:val="000000" w:themeColor="text1"/>
        </w:rPr>
        <w:t xml:space="preserve"> </w:t>
      </w:r>
    </w:p>
    <w:p w14:paraId="210664E9" w14:textId="77777777" w:rsidR="009C0FEB" w:rsidRPr="00B315E2" w:rsidRDefault="009C0FEB" w:rsidP="009C0FEB">
      <w:pPr>
        <w:pStyle w:val="Textparagraph"/>
        <w:numPr>
          <w:ilvl w:val="0"/>
          <w:numId w:val="12"/>
        </w:numPr>
        <w:spacing w:before="120" w:after="120" w:line="276" w:lineRule="auto"/>
        <w:rPr>
          <w:rFonts w:asciiTheme="majorHAnsi" w:hAnsiTheme="majorHAnsi" w:cstheme="majorHAnsi"/>
        </w:rPr>
      </w:pPr>
      <w:proofErr w:type="spellStart"/>
      <w:r w:rsidRPr="00643F71">
        <w:rPr>
          <w:rFonts w:asciiTheme="majorHAnsi" w:hAnsiTheme="majorHAnsi" w:cstheme="majorHAnsi"/>
        </w:rPr>
        <w:t>Gọi</w:t>
      </w:r>
      <w:proofErr w:type="spellEnd"/>
      <w:r w:rsidRPr="00643F71">
        <w:rPr>
          <w:rFonts w:asciiTheme="majorHAnsi" w:hAnsiTheme="majorHAnsi" w:cstheme="majorHAnsi"/>
        </w:rPr>
        <w:t xml:space="preserve"> </w:t>
      </w:r>
      <w:proofErr w:type="spellStart"/>
      <w:r w:rsidRPr="00643F71">
        <w:rPr>
          <w:rFonts w:asciiTheme="majorHAnsi" w:hAnsiTheme="majorHAnsi" w:cstheme="majorHAnsi"/>
        </w:rPr>
        <w:t>số</w:t>
      </w:r>
      <w:proofErr w:type="spellEnd"/>
      <w:r w:rsidRPr="00643F71">
        <w:rPr>
          <w:rFonts w:asciiTheme="majorHAnsi" w:hAnsiTheme="majorHAnsi" w:cstheme="majorHAnsi"/>
        </w:rPr>
        <w:t xml:space="preserve"> </w:t>
      </w:r>
      <w:r w:rsidRPr="00643F71">
        <w:rPr>
          <w:rFonts w:asciiTheme="majorHAnsi" w:hAnsiTheme="majorHAnsi" w:cstheme="majorHAnsi"/>
          <w:color w:val="auto"/>
        </w:rPr>
        <w:t>1800 263 244</w:t>
      </w:r>
    </w:p>
    <w:p w14:paraId="0D59F62B" w14:textId="77777777" w:rsidR="009C0FEB" w:rsidRPr="00601940" w:rsidRDefault="009C0FEB" w:rsidP="009C0FEB">
      <w:pPr>
        <w:pStyle w:val="Textparagraph"/>
        <w:spacing w:before="120" w:after="120" w:line="276" w:lineRule="auto"/>
        <w:ind w:right="-143"/>
        <w:rPr>
          <w:color w:val="000000" w:themeColor="text1"/>
        </w:rPr>
      </w:pPr>
      <w:proofErr w:type="spellStart"/>
      <w:r w:rsidRPr="00601940">
        <w:rPr>
          <w:color w:val="000000" w:themeColor="text1"/>
        </w:rPr>
        <w:t>Điều</w:t>
      </w:r>
      <w:proofErr w:type="spellEnd"/>
      <w:r w:rsidRPr="00601940">
        <w:rPr>
          <w:color w:val="000000" w:themeColor="text1"/>
        </w:rPr>
        <w:t xml:space="preserve"> </w:t>
      </w:r>
      <w:proofErr w:type="spellStart"/>
      <w:r w:rsidRPr="00601940">
        <w:rPr>
          <w:color w:val="000000" w:themeColor="text1"/>
        </w:rPr>
        <w:t>quan</w:t>
      </w:r>
      <w:proofErr w:type="spellEnd"/>
      <w:r w:rsidRPr="00601940">
        <w:rPr>
          <w:color w:val="000000" w:themeColor="text1"/>
        </w:rPr>
        <w:t xml:space="preserve"> </w:t>
      </w:r>
      <w:proofErr w:type="spellStart"/>
      <w:r w:rsidRPr="00601940">
        <w:rPr>
          <w:color w:val="000000" w:themeColor="text1"/>
        </w:rPr>
        <w:t>trọng</w:t>
      </w:r>
      <w:proofErr w:type="spellEnd"/>
      <w:r w:rsidRPr="00601940">
        <w:rPr>
          <w:color w:val="000000" w:themeColor="text1"/>
        </w:rPr>
        <w:t xml:space="preserve"> </w:t>
      </w:r>
      <w:proofErr w:type="spellStart"/>
      <w:r w:rsidRPr="00601940">
        <w:rPr>
          <w:color w:val="000000" w:themeColor="text1"/>
        </w:rPr>
        <w:t>là</w:t>
      </w:r>
      <w:proofErr w:type="spellEnd"/>
      <w:r w:rsidRPr="00601940">
        <w:rPr>
          <w:color w:val="000000" w:themeColor="text1"/>
        </w:rPr>
        <w:t xml:space="preserve"> </w:t>
      </w:r>
      <w:proofErr w:type="spellStart"/>
      <w:r w:rsidRPr="00601940">
        <w:rPr>
          <w:color w:val="000000" w:themeColor="text1"/>
        </w:rPr>
        <w:t>quý</w:t>
      </w:r>
      <w:proofErr w:type="spellEnd"/>
      <w:r w:rsidRPr="00601940">
        <w:rPr>
          <w:color w:val="000000" w:themeColor="text1"/>
        </w:rPr>
        <w:t xml:space="preserve"> </w:t>
      </w:r>
      <w:proofErr w:type="spellStart"/>
      <w:r w:rsidRPr="00601940">
        <w:rPr>
          <w:color w:val="000000" w:themeColor="text1"/>
        </w:rPr>
        <w:t>vị</w:t>
      </w:r>
      <w:proofErr w:type="spellEnd"/>
      <w:r w:rsidRPr="00601940">
        <w:rPr>
          <w:color w:val="000000" w:themeColor="text1"/>
        </w:rPr>
        <w:t xml:space="preserve"> </w:t>
      </w:r>
      <w:proofErr w:type="spellStart"/>
      <w:r w:rsidRPr="00601940">
        <w:rPr>
          <w:color w:val="000000" w:themeColor="text1"/>
        </w:rPr>
        <w:t>phải</w:t>
      </w:r>
      <w:proofErr w:type="spellEnd"/>
      <w:r w:rsidRPr="00601940">
        <w:rPr>
          <w:color w:val="000000" w:themeColor="text1"/>
        </w:rPr>
        <w:t xml:space="preserve"> </w:t>
      </w:r>
      <w:proofErr w:type="spellStart"/>
      <w:r w:rsidRPr="00601940">
        <w:rPr>
          <w:color w:val="000000" w:themeColor="text1"/>
        </w:rPr>
        <w:t>đóng</w:t>
      </w:r>
      <w:proofErr w:type="spellEnd"/>
      <w:r w:rsidRPr="00601940">
        <w:rPr>
          <w:color w:val="000000" w:themeColor="text1"/>
        </w:rPr>
        <w:t xml:space="preserve"> </w:t>
      </w:r>
      <w:proofErr w:type="spellStart"/>
      <w:r w:rsidRPr="00601940">
        <w:rPr>
          <w:color w:val="000000" w:themeColor="text1"/>
        </w:rPr>
        <w:t>góp</w:t>
      </w:r>
      <w:proofErr w:type="spellEnd"/>
      <w:r w:rsidRPr="00601940">
        <w:rPr>
          <w:color w:val="000000" w:themeColor="text1"/>
        </w:rPr>
        <w:t xml:space="preserve"> ý </w:t>
      </w:r>
      <w:proofErr w:type="spellStart"/>
      <w:r w:rsidRPr="00601940">
        <w:rPr>
          <w:color w:val="000000" w:themeColor="text1"/>
        </w:rPr>
        <w:t>kiến</w:t>
      </w:r>
      <w:proofErr w:type="spellEnd"/>
      <w:r w:rsidRPr="00601940">
        <w:rPr>
          <w:color w:val="000000" w:themeColor="text1"/>
        </w:rPr>
        <w:t xml:space="preserve"> </w:t>
      </w:r>
      <w:proofErr w:type="spellStart"/>
      <w:r w:rsidRPr="00601940">
        <w:rPr>
          <w:color w:val="000000" w:themeColor="text1"/>
        </w:rPr>
        <w:t>của</w:t>
      </w:r>
      <w:proofErr w:type="spellEnd"/>
      <w:r w:rsidRPr="00601940">
        <w:rPr>
          <w:color w:val="000000" w:themeColor="text1"/>
        </w:rPr>
        <w:t xml:space="preserve"> </w:t>
      </w:r>
      <w:proofErr w:type="spellStart"/>
      <w:r w:rsidRPr="00601940">
        <w:rPr>
          <w:color w:val="000000" w:themeColor="text1"/>
        </w:rPr>
        <w:t>mình</w:t>
      </w:r>
      <w:proofErr w:type="spellEnd"/>
      <w:r w:rsidRPr="00601940">
        <w:rPr>
          <w:color w:val="000000" w:themeColor="text1"/>
        </w:rPr>
        <w:t xml:space="preserve"> </w:t>
      </w:r>
      <w:proofErr w:type="spellStart"/>
      <w:r w:rsidRPr="00601940">
        <w:rPr>
          <w:color w:val="000000" w:themeColor="text1"/>
        </w:rPr>
        <w:t>trong</w:t>
      </w:r>
      <w:proofErr w:type="spellEnd"/>
      <w:r w:rsidRPr="00601940">
        <w:rPr>
          <w:color w:val="000000" w:themeColor="text1"/>
        </w:rPr>
        <w:t xml:space="preserve"> </w:t>
      </w:r>
      <w:proofErr w:type="spellStart"/>
      <w:r w:rsidRPr="00601940">
        <w:rPr>
          <w:color w:val="000000" w:themeColor="text1"/>
        </w:rPr>
        <w:t>thời</w:t>
      </w:r>
      <w:proofErr w:type="spellEnd"/>
      <w:r w:rsidRPr="00601940">
        <w:rPr>
          <w:color w:val="000000" w:themeColor="text1"/>
        </w:rPr>
        <w:t xml:space="preserve"> </w:t>
      </w:r>
      <w:proofErr w:type="spellStart"/>
      <w:r w:rsidRPr="00601940">
        <w:rPr>
          <w:color w:val="000000" w:themeColor="text1"/>
        </w:rPr>
        <w:t>hạn</w:t>
      </w:r>
      <w:proofErr w:type="spellEnd"/>
      <w:r w:rsidRPr="00601940">
        <w:rPr>
          <w:color w:val="000000" w:themeColor="text1"/>
        </w:rPr>
        <w:t xml:space="preserve"> </w:t>
      </w:r>
      <w:proofErr w:type="spellStart"/>
      <w:r w:rsidRPr="00601940">
        <w:rPr>
          <w:color w:val="000000" w:themeColor="text1"/>
        </w:rPr>
        <w:t>tham</w:t>
      </w:r>
      <w:proofErr w:type="spellEnd"/>
      <w:r w:rsidRPr="00601940">
        <w:rPr>
          <w:color w:val="000000" w:themeColor="text1"/>
        </w:rPr>
        <w:t xml:space="preserve"> </w:t>
      </w:r>
      <w:proofErr w:type="spellStart"/>
      <w:r w:rsidRPr="00601940">
        <w:rPr>
          <w:color w:val="000000" w:themeColor="text1"/>
        </w:rPr>
        <w:t>khảo</w:t>
      </w:r>
      <w:proofErr w:type="spellEnd"/>
      <w:r w:rsidRPr="00601940">
        <w:rPr>
          <w:color w:val="000000" w:themeColor="text1"/>
        </w:rPr>
        <w:t xml:space="preserve"> </w:t>
      </w:r>
      <w:proofErr w:type="spellStart"/>
      <w:r w:rsidRPr="00601940">
        <w:rPr>
          <w:color w:val="000000" w:themeColor="text1"/>
        </w:rPr>
        <w:t>bắt</w:t>
      </w:r>
      <w:proofErr w:type="spellEnd"/>
      <w:r w:rsidRPr="00601940">
        <w:rPr>
          <w:color w:val="000000" w:themeColor="text1"/>
        </w:rPr>
        <w:t xml:space="preserve"> </w:t>
      </w:r>
      <w:proofErr w:type="spellStart"/>
      <w:r w:rsidRPr="00601940">
        <w:rPr>
          <w:color w:val="000000" w:themeColor="text1"/>
        </w:rPr>
        <w:t>đầu</w:t>
      </w:r>
      <w:proofErr w:type="spellEnd"/>
      <w:r w:rsidRPr="00601940">
        <w:rPr>
          <w:color w:val="000000" w:themeColor="text1"/>
        </w:rPr>
        <w:t xml:space="preserve"> </w:t>
      </w:r>
      <w:proofErr w:type="spellStart"/>
      <w:r>
        <w:rPr>
          <w:color w:val="000000" w:themeColor="text1"/>
        </w:rPr>
        <w:t>t</w:t>
      </w:r>
      <w:r w:rsidRPr="006F1329">
        <w:rPr>
          <w:color w:val="000000" w:themeColor="text1"/>
        </w:rPr>
        <w:t>ừ</w:t>
      </w:r>
      <w:proofErr w:type="spellEnd"/>
      <w:r>
        <w:rPr>
          <w:color w:val="000000" w:themeColor="text1"/>
        </w:rPr>
        <w:t xml:space="preserve"> 9 </w:t>
      </w:r>
      <w:proofErr w:type="spellStart"/>
      <w:r>
        <w:rPr>
          <w:color w:val="000000" w:themeColor="text1"/>
        </w:rPr>
        <w:t>gi</w:t>
      </w:r>
      <w:r w:rsidRPr="006F1329">
        <w:rPr>
          <w:color w:val="000000" w:themeColor="text1"/>
        </w:rPr>
        <w:t>ờ</w:t>
      </w:r>
      <w:proofErr w:type="spellEnd"/>
      <w:r>
        <w:rPr>
          <w:color w:val="000000" w:themeColor="text1"/>
        </w:rPr>
        <w:t xml:space="preserve"> </w:t>
      </w:r>
      <w:proofErr w:type="spellStart"/>
      <w:r>
        <w:rPr>
          <w:color w:val="000000" w:themeColor="text1"/>
        </w:rPr>
        <w:t>s</w:t>
      </w:r>
      <w:r w:rsidRPr="006F1329">
        <w:rPr>
          <w:color w:val="000000" w:themeColor="text1"/>
        </w:rPr>
        <w:t>á</w:t>
      </w:r>
      <w:r>
        <w:rPr>
          <w:color w:val="000000" w:themeColor="text1"/>
        </w:rPr>
        <w:t>ng</w:t>
      </w:r>
      <w:proofErr w:type="spellEnd"/>
      <w:r w:rsidRPr="00601940">
        <w:rPr>
          <w:color w:val="000000" w:themeColor="text1"/>
        </w:rPr>
        <w:t xml:space="preserve"> </w:t>
      </w:r>
      <w:proofErr w:type="spellStart"/>
      <w:r w:rsidRPr="00601940">
        <w:rPr>
          <w:color w:val="000000" w:themeColor="text1"/>
        </w:rPr>
        <w:t>ngày</w:t>
      </w:r>
      <w:proofErr w:type="spellEnd"/>
      <w:r w:rsidRPr="00601940">
        <w:rPr>
          <w:color w:val="000000" w:themeColor="text1"/>
        </w:rPr>
        <w:t xml:space="preserve"> </w:t>
      </w:r>
      <w:r>
        <w:rPr>
          <w:color w:val="000000" w:themeColor="text1"/>
        </w:rPr>
        <w:t>2</w:t>
      </w:r>
      <w:r w:rsidRPr="00601940">
        <w:rPr>
          <w:color w:val="000000" w:themeColor="text1"/>
        </w:rPr>
        <w:t xml:space="preserve"> </w:t>
      </w:r>
      <w:proofErr w:type="spellStart"/>
      <w:r w:rsidRPr="00601940">
        <w:rPr>
          <w:color w:val="000000" w:themeColor="text1"/>
        </w:rPr>
        <w:t>tháng</w:t>
      </w:r>
      <w:proofErr w:type="spellEnd"/>
      <w:r w:rsidRPr="00601940">
        <w:rPr>
          <w:color w:val="000000" w:themeColor="text1"/>
        </w:rPr>
        <w:t xml:space="preserve"> </w:t>
      </w:r>
      <w:proofErr w:type="spellStart"/>
      <w:r>
        <w:rPr>
          <w:color w:val="000000" w:themeColor="text1"/>
        </w:rPr>
        <w:t>Mư</w:t>
      </w:r>
      <w:r w:rsidRPr="006F1329">
        <w:rPr>
          <w:color w:val="000000" w:themeColor="text1"/>
        </w:rPr>
        <w:t>ờ</w:t>
      </w:r>
      <w:r>
        <w:rPr>
          <w:color w:val="000000" w:themeColor="text1"/>
        </w:rPr>
        <w:t>i</w:t>
      </w:r>
      <w:proofErr w:type="spellEnd"/>
      <w:r>
        <w:rPr>
          <w:color w:val="000000" w:themeColor="text1"/>
        </w:rPr>
        <w:t xml:space="preserve"> Hai </w:t>
      </w:r>
      <w:proofErr w:type="spellStart"/>
      <w:r>
        <w:rPr>
          <w:color w:val="000000" w:themeColor="text1"/>
        </w:rPr>
        <w:t>và</w:t>
      </w:r>
      <w:proofErr w:type="spellEnd"/>
      <w:r>
        <w:rPr>
          <w:color w:val="000000" w:themeColor="text1"/>
        </w:rPr>
        <w:t xml:space="preserve"> </w:t>
      </w:r>
      <w:proofErr w:type="spellStart"/>
      <w:r>
        <w:rPr>
          <w:color w:val="000000" w:themeColor="text1"/>
        </w:rPr>
        <w:t>kết</w:t>
      </w:r>
      <w:proofErr w:type="spellEnd"/>
      <w:r>
        <w:rPr>
          <w:color w:val="000000" w:themeColor="text1"/>
        </w:rPr>
        <w:t xml:space="preserve"> </w:t>
      </w:r>
      <w:proofErr w:type="spellStart"/>
      <w:r>
        <w:rPr>
          <w:color w:val="000000" w:themeColor="text1"/>
        </w:rPr>
        <w:t>thúc</w:t>
      </w:r>
      <w:proofErr w:type="spellEnd"/>
      <w:r>
        <w:rPr>
          <w:color w:val="000000" w:themeColor="text1"/>
        </w:rPr>
        <w:t xml:space="preserve"> </w:t>
      </w:r>
      <w:proofErr w:type="spellStart"/>
      <w:r>
        <w:rPr>
          <w:color w:val="000000" w:themeColor="text1"/>
        </w:rPr>
        <w:t>lúc</w:t>
      </w:r>
      <w:proofErr w:type="spellEnd"/>
      <w:r>
        <w:rPr>
          <w:color w:val="000000" w:themeColor="text1"/>
        </w:rPr>
        <w:t xml:space="preserve"> 11 </w:t>
      </w:r>
      <w:proofErr w:type="spellStart"/>
      <w:r>
        <w:rPr>
          <w:color w:val="000000" w:themeColor="text1"/>
        </w:rPr>
        <w:t>giờ</w:t>
      </w:r>
      <w:proofErr w:type="spellEnd"/>
      <w:r>
        <w:rPr>
          <w:color w:val="000000" w:themeColor="text1"/>
        </w:rPr>
        <w:t xml:space="preserve"> 59 </w:t>
      </w:r>
      <w:proofErr w:type="spellStart"/>
      <w:r>
        <w:rPr>
          <w:color w:val="000000" w:themeColor="text1"/>
        </w:rPr>
        <w:t>t</w:t>
      </w:r>
      <w:r w:rsidRPr="006F1329">
        <w:rPr>
          <w:color w:val="000000" w:themeColor="text1"/>
        </w:rPr>
        <w:t>ố</w:t>
      </w:r>
      <w:r>
        <w:rPr>
          <w:color w:val="000000" w:themeColor="text1"/>
        </w:rPr>
        <w:t>i</w:t>
      </w:r>
      <w:proofErr w:type="spellEnd"/>
      <w:r>
        <w:rPr>
          <w:color w:val="000000" w:themeColor="text1"/>
        </w:rPr>
        <w:t xml:space="preserve"> </w:t>
      </w:r>
      <w:proofErr w:type="spellStart"/>
      <w:r>
        <w:rPr>
          <w:color w:val="000000" w:themeColor="text1"/>
        </w:rPr>
        <w:t>ngày</w:t>
      </w:r>
      <w:proofErr w:type="spellEnd"/>
      <w:r>
        <w:rPr>
          <w:color w:val="000000" w:themeColor="text1"/>
        </w:rPr>
        <w:t xml:space="preserve"> 29</w:t>
      </w:r>
      <w:r w:rsidRPr="00601940">
        <w:rPr>
          <w:color w:val="000000" w:themeColor="text1"/>
        </w:rPr>
        <w:t xml:space="preserve"> </w:t>
      </w:r>
      <w:proofErr w:type="spellStart"/>
      <w:r w:rsidRPr="00601940">
        <w:rPr>
          <w:color w:val="000000" w:themeColor="text1"/>
        </w:rPr>
        <w:t>tháng</w:t>
      </w:r>
      <w:proofErr w:type="spellEnd"/>
      <w:r w:rsidRPr="00601940">
        <w:rPr>
          <w:color w:val="000000" w:themeColor="text1"/>
        </w:rPr>
        <w:t xml:space="preserve"> </w:t>
      </w:r>
      <w:proofErr w:type="spellStart"/>
      <w:r>
        <w:rPr>
          <w:color w:val="000000" w:themeColor="text1"/>
        </w:rPr>
        <w:t>Gi</w:t>
      </w:r>
      <w:r w:rsidRPr="006F1329">
        <w:rPr>
          <w:color w:val="000000" w:themeColor="text1"/>
        </w:rPr>
        <w:t>ê</w:t>
      </w:r>
      <w:r>
        <w:rPr>
          <w:color w:val="000000" w:themeColor="text1"/>
        </w:rPr>
        <w:t>ng</w:t>
      </w:r>
      <w:proofErr w:type="spellEnd"/>
      <w:r>
        <w:rPr>
          <w:color w:val="000000" w:themeColor="text1"/>
        </w:rPr>
        <w:t xml:space="preserve"> </w:t>
      </w:r>
      <w:proofErr w:type="spellStart"/>
      <w:r>
        <w:rPr>
          <w:color w:val="000000" w:themeColor="text1"/>
        </w:rPr>
        <w:t>n</w:t>
      </w:r>
      <w:r w:rsidRPr="006F1329">
        <w:rPr>
          <w:color w:val="000000" w:themeColor="text1"/>
        </w:rPr>
        <w:t>ă</w:t>
      </w:r>
      <w:r>
        <w:rPr>
          <w:color w:val="000000" w:themeColor="text1"/>
        </w:rPr>
        <w:t>m</w:t>
      </w:r>
      <w:proofErr w:type="spellEnd"/>
      <w:r>
        <w:rPr>
          <w:color w:val="000000" w:themeColor="text1"/>
        </w:rPr>
        <w:t> 2021</w:t>
      </w:r>
      <w:r w:rsidRPr="00601940">
        <w:rPr>
          <w:color w:val="000000" w:themeColor="text1"/>
        </w:rPr>
        <w:t>.</w:t>
      </w:r>
    </w:p>
    <w:p w14:paraId="3F932CA8" w14:textId="77777777" w:rsidR="006E39D6" w:rsidRPr="008B31E3" w:rsidRDefault="005256E4" w:rsidP="00327E74">
      <w:pPr>
        <w:pStyle w:val="Heading2"/>
        <w:numPr>
          <w:ilvl w:val="0"/>
          <w:numId w:val="0"/>
        </w:numPr>
        <w:ind w:left="993" w:hanging="993"/>
        <w:rPr>
          <w:lang w:val="vi-VN"/>
        </w:rPr>
      </w:pPr>
      <w:r w:rsidRPr="008B31E3">
        <w:rPr>
          <w:lang w:val="vi-VN"/>
        </w:rPr>
        <w:t>Tại sao cần có luật lệ mới</w:t>
      </w:r>
      <w:bookmarkEnd w:id="13"/>
      <w:r w:rsidRPr="008B31E3">
        <w:rPr>
          <w:lang w:val="vi-VN"/>
        </w:rPr>
        <w:t xml:space="preserve"> </w:t>
      </w:r>
    </w:p>
    <w:p w14:paraId="0C24EC2C" w14:textId="77777777" w:rsidR="006E39D6" w:rsidRPr="008B31E3" w:rsidRDefault="000A0043" w:rsidP="00327E74">
      <w:pPr>
        <w:pStyle w:val="Heading3"/>
        <w:numPr>
          <w:ilvl w:val="0"/>
          <w:numId w:val="0"/>
        </w:numPr>
        <w:ind w:left="720" w:hanging="720"/>
        <w:rPr>
          <w:lang w:val="vi-VN"/>
        </w:rPr>
      </w:pPr>
      <w:bookmarkStart w:id="14" w:name="_Toc47449115"/>
      <w:r w:rsidRPr="008B31E3">
        <w:rPr>
          <w:lang w:val="vi-VN"/>
        </w:rPr>
        <w:t>Sơ lược</w:t>
      </w:r>
      <w:r w:rsidR="005256E4" w:rsidRPr="008B31E3">
        <w:rPr>
          <w:lang w:val="vi-VN"/>
        </w:rPr>
        <w:t xml:space="preserve"> về cách thức khống chế</w:t>
      </w:r>
      <w:bookmarkEnd w:id="14"/>
      <w:r w:rsidR="005256E4" w:rsidRPr="008B31E3">
        <w:rPr>
          <w:lang w:val="vi-VN"/>
        </w:rPr>
        <w:t xml:space="preserve"> </w:t>
      </w:r>
    </w:p>
    <w:p w14:paraId="7F84FDDE" w14:textId="77777777" w:rsidR="005256E4" w:rsidRPr="008B31E3" w:rsidRDefault="005256E4" w:rsidP="006E39D6">
      <w:pPr>
        <w:spacing w:line="276" w:lineRule="auto"/>
        <w:rPr>
          <w:color w:val="000000" w:themeColor="text1"/>
          <w:lang w:val="vi-VN"/>
        </w:rPr>
      </w:pPr>
      <w:r w:rsidRPr="008B31E3">
        <w:rPr>
          <w:color w:val="000000" w:themeColor="text1"/>
          <w:lang w:val="vi-VN"/>
        </w:rPr>
        <w:t>Cách thức khống chế</w:t>
      </w:r>
      <w:r w:rsidR="00423E55" w:rsidRPr="008B31E3">
        <w:rPr>
          <w:color w:val="000000" w:themeColor="text1"/>
          <w:lang w:val="vi-VN"/>
        </w:rPr>
        <w:t xml:space="preserve"> </w:t>
      </w:r>
      <w:r w:rsidR="00D36E34" w:rsidRPr="008B31E3">
        <w:rPr>
          <w:i/>
          <w:iCs/>
          <w:color w:val="000000" w:themeColor="text1"/>
          <w:lang w:val="vi-VN"/>
        </w:rPr>
        <w:t>(Restrictive Practices)</w:t>
      </w:r>
      <w:r w:rsidR="00D36E34" w:rsidRPr="008B31E3">
        <w:rPr>
          <w:color w:val="000000" w:themeColor="text1"/>
          <w:lang w:val="vi-VN"/>
        </w:rPr>
        <w:t xml:space="preserve"> </w:t>
      </w:r>
      <w:r w:rsidRPr="008B31E3">
        <w:rPr>
          <w:color w:val="000000" w:themeColor="text1"/>
          <w:lang w:val="vi-VN"/>
        </w:rPr>
        <w:t xml:space="preserve">hạn chế quyền hạn hay tự do di chuyển của người khuyết tật để bảo vệ </w:t>
      </w:r>
      <w:r w:rsidR="002428CF" w:rsidRPr="008B31E3">
        <w:rPr>
          <w:color w:val="000000" w:themeColor="text1"/>
          <w:lang w:val="vi-VN"/>
        </w:rPr>
        <w:t>họ</w:t>
      </w:r>
      <w:r w:rsidRPr="008B31E3">
        <w:rPr>
          <w:color w:val="000000" w:themeColor="text1"/>
          <w:lang w:val="vi-VN"/>
        </w:rPr>
        <w:t xml:space="preserve"> và những người khác không bị tổn hại. Các cách thức này có thể bao gồm những hình thức khống chế khác nhau (hoá học, cơ học, môi trường hay thân thể) </w:t>
      </w:r>
      <w:r w:rsidR="008A2694" w:rsidRPr="008B31E3">
        <w:rPr>
          <w:color w:val="000000" w:themeColor="text1"/>
          <w:lang w:val="vi-VN"/>
        </w:rPr>
        <w:t>hoặc</w:t>
      </w:r>
      <w:r w:rsidRPr="008B31E3">
        <w:rPr>
          <w:color w:val="000000" w:themeColor="text1"/>
          <w:lang w:val="vi-VN"/>
        </w:rPr>
        <w:t xml:space="preserve"> giữ </w:t>
      </w:r>
      <w:r w:rsidR="00350481" w:rsidRPr="008B31E3">
        <w:rPr>
          <w:color w:val="000000" w:themeColor="text1"/>
          <w:lang w:val="vi-VN"/>
        </w:rPr>
        <w:t xml:space="preserve">ở </w:t>
      </w:r>
      <w:r w:rsidR="00423E55" w:rsidRPr="008B31E3">
        <w:rPr>
          <w:color w:val="000000" w:themeColor="text1"/>
          <w:lang w:val="vi-VN"/>
        </w:rPr>
        <w:t xml:space="preserve">riêng </w:t>
      </w:r>
      <w:r w:rsidRPr="008B31E3">
        <w:rPr>
          <w:color w:val="000000" w:themeColor="text1"/>
          <w:lang w:val="vi-VN"/>
        </w:rPr>
        <w:t>một chỗ.</w:t>
      </w:r>
    </w:p>
    <w:p w14:paraId="2C0C1C18" w14:textId="77777777" w:rsidR="005256E4" w:rsidRPr="008B31E3" w:rsidRDefault="005256E4" w:rsidP="006E39D6">
      <w:pPr>
        <w:spacing w:line="276" w:lineRule="auto"/>
        <w:rPr>
          <w:lang w:val="vi-VN"/>
        </w:rPr>
      </w:pPr>
      <w:r w:rsidRPr="008B31E3">
        <w:rPr>
          <w:color w:val="000000" w:themeColor="text1"/>
          <w:lang w:val="vi-VN"/>
        </w:rPr>
        <w:t xml:space="preserve">Các cách thức khống chế cần phải theo </w:t>
      </w:r>
      <w:r w:rsidR="00350481" w:rsidRPr="008B31E3">
        <w:rPr>
          <w:color w:val="000000" w:themeColor="text1"/>
          <w:lang w:val="vi-VN"/>
        </w:rPr>
        <w:t xml:space="preserve">đúng </w:t>
      </w:r>
      <w:r w:rsidRPr="008B31E3">
        <w:rPr>
          <w:color w:val="000000" w:themeColor="text1"/>
          <w:lang w:val="vi-VN"/>
        </w:rPr>
        <w:t>quy định vì nó có thể hạn chế một cách nghiêm trọng quyền hạn của</w:t>
      </w:r>
      <w:r w:rsidRPr="008B31E3">
        <w:rPr>
          <w:lang w:val="vi-VN"/>
        </w:rPr>
        <w:t xml:space="preserve"> người khuyết tật và có thể gây nguy hiểm đến sức khoẻ và phúc lợi của </w:t>
      </w:r>
      <w:r w:rsidR="00C76FFC" w:rsidRPr="008B31E3">
        <w:rPr>
          <w:lang w:val="vi-VN"/>
        </w:rPr>
        <w:t>những người này</w:t>
      </w:r>
      <w:r w:rsidRPr="008B31E3">
        <w:rPr>
          <w:lang w:val="vi-VN"/>
        </w:rPr>
        <w:t xml:space="preserve"> nếu</w:t>
      </w:r>
      <w:r w:rsidR="00EB5AD7" w:rsidRPr="008B31E3">
        <w:rPr>
          <w:lang w:val="vi-VN"/>
        </w:rPr>
        <w:t xml:space="preserve"> </w:t>
      </w:r>
      <w:r w:rsidRPr="008B31E3">
        <w:rPr>
          <w:lang w:val="vi-VN"/>
        </w:rPr>
        <w:t xml:space="preserve">sử dụng </w:t>
      </w:r>
      <w:r w:rsidR="00C76FFC" w:rsidRPr="008B31E3">
        <w:rPr>
          <w:lang w:val="vi-VN"/>
        </w:rPr>
        <w:t>không đúng cách</w:t>
      </w:r>
      <w:r w:rsidRPr="008B31E3">
        <w:rPr>
          <w:lang w:val="vi-VN"/>
        </w:rPr>
        <w:t xml:space="preserve"> trong một thời gian dài. Các cách thức khống chế chỉ nên sử dụng như giải pháp cuối cùng sau khi đã cân nhắc và </w:t>
      </w:r>
      <w:r w:rsidR="00C76FFC" w:rsidRPr="008B31E3">
        <w:rPr>
          <w:lang w:val="vi-VN"/>
        </w:rPr>
        <w:t>áp dụng</w:t>
      </w:r>
      <w:r w:rsidRPr="008B31E3">
        <w:rPr>
          <w:lang w:val="vi-VN"/>
        </w:rPr>
        <w:t xml:space="preserve"> thử</w:t>
      </w:r>
      <w:r w:rsidR="008A2694" w:rsidRPr="008B31E3">
        <w:rPr>
          <w:lang w:val="vi-VN"/>
        </w:rPr>
        <w:t xml:space="preserve"> các cách thức khác</w:t>
      </w:r>
      <w:r w:rsidRPr="008B31E3">
        <w:rPr>
          <w:lang w:val="vi-VN"/>
        </w:rPr>
        <w:t>.</w:t>
      </w:r>
    </w:p>
    <w:p w14:paraId="679E94AA" w14:textId="77777777" w:rsidR="006E39D6" w:rsidRPr="008B31E3" w:rsidRDefault="005256E4" w:rsidP="00327E74">
      <w:pPr>
        <w:pStyle w:val="Heading3"/>
        <w:numPr>
          <w:ilvl w:val="0"/>
          <w:numId w:val="0"/>
        </w:numPr>
        <w:ind w:left="720" w:hanging="720"/>
        <w:rPr>
          <w:lang w:val="vi-VN"/>
        </w:rPr>
      </w:pPr>
      <w:bookmarkStart w:id="15" w:name="_Toc47449116"/>
      <w:r w:rsidRPr="008B31E3">
        <w:rPr>
          <w:lang w:val="vi-VN"/>
        </w:rPr>
        <w:t xml:space="preserve">Mô hình hiện </w:t>
      </w:r>
      <w:r w:rsidR="00CA0BB8" w:rsidRPr="008B31E3">
        <w:rPr>
          <w:lang w:val="vi-VN"/>
        </w:rPr>
        <w:t>thời</w:t>
      </w:r>
      <w:bookmarkEnd w:id="15"/>
    </w:p>
    <w:p w14:paraId="49BA36B1" w14:textId="77777777" w:rsidR="0073230C" w:rsidRPr="008B31E3" w:rsidRDefault="00524C88" w:rsidP="006E39D6">
      <w:pPr>
        <w:spacing w:line="276" w:lineRule="auto"/>
        <w:rPr>
          <w:color w:val="000000" w:themeColor="text1"/>
          <w:lang w:val="vi-VN"/>
        </w:rPr>
      </w:pPr>
      <w:r w:rsidRPr="008B31E3">
        <w:rPr>
          <w:color w:val="000000" w:themeColor="text1"/>
          <w:lang w:val="vi-VN"/>
        </w:rPr>
        <w:t>Đ</w:t>
      </w:r>
      <w:r w:rsidR="005256E4" w:rsidRPr="008B31E3">
        <w:rPr>
          <w:color w:val="000000" w:themeColor="text1"/>
          <w:lang w:val="vi-VN"/>
        </w:rPr>
        <w:t xml:space="preserve">ôi khi các cơ sở cung cấp dịch vụ </w:t>
      </w:r>
      <w:r w:rsidR="0073230C" w:rsidRPr="008B31E3">
        <w:rPr>
          <w:color w:val="000000" w:themeColor="text1"/>
          <w:lang w:val="vi-VN"/>
        </w:rPr>
        <w:t xml:space="preserve">được tài trợ theo Chương trình Bảo hiểm Người Khuyết tật Toàn quốc </w:t>
      </w:r>
      <w:r w:rsidR="00C76FFC" w:rsidRPr="008B31E3">
        <w:rPr>
          <w:color w:val="000000" w:themeColor="text1"/>
          <w:lang w:val="vi-VN"/>
        </w:rPr>
        <w:t xml:space="preserve">(National Disability Insurance Scheme </w:t>
      </w:r>
      <w:r w:rsidR="00601940" w:rsidRPr="008B31E3">
        <w:rPr>
          <w:color w:val="000000" w:themeColor="text1"/>
          <w:lang w:val="vi-VN"/>
        </w:rPr>
        <w:t xml:space="preserve">– </w:t>
      </w:r>
      <w:r w:rsidR="00C76FFC" w:rsidRPr="008B31E3">
        <w:rPr>
          <w:color w:val="000000" w:themeColor="text1"/>
          <w:lang w:val="vi-VN"/>
        </w:rPr>
        <w:t>NDIS)</w:t>
      </w:r>
      <w:r w:rsidRPr="008B31E3">
        <w:rPr>
          <w:color w:val="000000" w:themeColor="text1"/>
          <w:lang w:val="vi-VN"/>
        </w:rPr>
        <w:t xml:space="preserve"> sử dụng các cách thức khống chế</w:t>
      </w:r>
      <w:r w:rsidR="0073230C" w:rsidRPr="008B31E3">
        <w:rPr>
          <w:color w:val="000000" w:themeColor="text1"/>
          <w:lang w:val="vi-VN"/>
        </w:rPr>
        <w:t>. Luật lệ ở Úc và NSW quy định rằng các cơ sở cung cấp dịch vụ NDIS không được phép sử dụng</w:t>
      </w:r>
      <w:r w:rsidR="00316A1B" w:rsidRPr="008B31E3">
        <w:rPr>
          <w:color w:val="000000" w:themeColor="text1"/>
          <w:lang w:val="vi-VN"/>
        </w:rPr>
        <w:t xml:space="preserve"> </w:t>
      </w:r>
      <w:r w:rsidR="0073230C" w:rsidRPr="008B31E3">
        <w:rPr>
          <w:color w:val="000000" w:themeColor="text1"/>
          <w:lang w:val="vi-VN"/>
        </w:rPr>
        <w:t xml:space="preserve">các cách thức khống chế </w:t>
      </w:r>
      <w:r w:rsidR="00316A1B" w:rsidRPr="008B31E3">
        <w:rPr>
          <w:color w:val="000000" w:themeColor="text1"/>
          <w:lang w:val="vi-VN"/>
        </w:rPr>
        <w:t>khi</w:t>
      </w:r>
      <w:r w:rsidR="0073230C" w:rsidRPr="008B31E3">
        <w:rPr>
          <w:color w:val="000000" w:themeColor="text1"/>
          <w:lang w:val="vi-VN"/>
        </w:rPr>
        <w:t xml:space="preserve"> không được phép theo chính sách của chính phủ NSW. Một số cơ sở không có liên hệ với NDIS như bệnh viện có những luật lệ riêng của họ về các cách thức khống chế được quy đị</w:t>
      </w:r>
      <w:r w:rsidR="00316A1B" w:rsidRPr="008B31E3">
        <w:rPr>
          <w:color w:val="000000" w:themeColor="text1"/>
          <w:lang w:val="vi-VN"/>
        </w:rPr>
        <w:t>nh trong</w:t>
      </w:r>
      <w:r w:rsidR="0073230C" w:rsidRPr="008B31E3">
        <w:rPr>
          <w:color w:val="000000" w:themeColor="text1"/>
          <w:lang w:val="vi-VN"/>
        </w:rPr>
        <w:t xml:space="preserve"> các luật lệ và chính sách </w:t>
      </w:r>
      <w:r w:rsidR="00316A1B" w:rsidRPr="008B31E3">
        <w:rPr>
          <w:color w:val="000000" w:themeColor="text1"/>
          <w:lang w:val="vi-VN"/>
        </w:rPr>
        <w:t>riêng của họ</w:t>
      </w:r>
      <w:r w:rsidR="0073230C" w:rsidRPr="008B31E3">
        <w:rPr>
          <w:color w:val="000000" w:themeColor="text1"/>
          <w:lang w:val="vi-VN"/>
        </w:rPr>
        <w:t>.</w:t>
      </w:r>
    </w:p>
    <w:p w14:paraId="07D10496" w14:textId="2AAC03A7" w:rsidR="00316A1B" w:rsidRPr="008B31E3" w:rsidRDefault="0073230C" w:rsidP="006E39D6">
      <w:pPr>
        <w:spacing w:line="276" w:lineRule="auto"/>
        <w:rPr>
          <w:color w:val="000000" w:themeColor="text1"/>
          <w:lang w:val="vi-VN"/>
        </w:rPr>
      </w:pPr>
      <w:r w:rsidRPr="008B31E3">
        <w:rPr>
          <w:color w:val="000000" w:themeColor="text1"/>
          <w:lang w:val="vi-VN"/>
        </w:rPr>
        <w:t xml:space="preserve">Theo chương trình NDIS, chính phủ NSW chịu trách nhiệm đề ra các luật lệ về việc cho phép </w:t>
      </w:r>
      <w:r w:rsidR="00316A1B" w:rsidRPr="008B31E3">
        <w:rPr>
          <w:color w:val="000000" w:themeColor="text1"/>
          <w:lang w:val="vi-VN"/>
        </w:rPr>
        <w:t>các</w:t>
      </w:r>
      <w:r w:rsidRPr="008B31E3">
        <w:rPr>
          <w:color w:val="000000" w:themeColor="text1"/>
          <w:lang w:val="vi-VN"/>
        </w:rPr>
        <w:t xml:space="preserve"> cách thức khống chế mà các cơ sở cung cấp dịch vụ NDIS có thể sử</w:t>
      </w:r>
      <w:r w:rsidR="00316A1B" w:rsidRPr="008B31E3">
        <w:rPr>
          <w:color w:val="000000" w:themeColor="text1"/>
          <w:lang w:val="vi-VN"/>
        </w:rPr>
        <w:t xml:space="preserve"> dụ</w:t>
      </w:r>
      <w:r w:rsidRPr="008B31E3">
        <w:rPr>
          <w:color w:val="000000" w:themeColor="text1"/>
          <w:lang w:val="vi-VN"/>
        </w:rPr>
        <w:t xml:space="preserve">ng đối với người tham gia NDIS ở NSW. Những luật lệ này hiện được giải thích trong hai tài liệu chính sách </w:t>
      </w:r>
      <w:r w:rsidR="00350481" w:rsidRPr="008B31E3">
        <w:rPr>
          <w:color w:val="000000" w:themeColor="text1"/>
          <w:lang w:val="vi-VN"/>
        </w:rPr>
        <w:t>có</w:t>
      </w:r>
      <w:r w:rsidRPr="008B31E3">
        <w:rPr>
          <w:color w:val="000000" w:themeColor="text1"/>
          <w:lang w:val="vi-VN"/>
        </w:rPr>
        <w:t xml:space="preserve"> tên là</w:t>
      </w:r>
      <w:r w:rsidR="00316A1B" w:rsidRPr="008B31E3">
        <w:rPr>
          <w:color w:val="000000" w:themeColor="text1"/>
          <w:lang w:val="vi-VN"/>
        </w:rPr>
        <w:t xml:space="preserve"> Chính sách Cho phép Thực hành Khống chế ở </w:t>
      </w:r>
      <w:r w:rsidR="00316A1B" w:rsidRPr="008B31E3">
        <w:rPr>
          <w:i/>
          <w:color w:val="000000" w:themeColor="text1"/>
          <w:lang w:val="vi-VN"/>
        </w:rPr>
        <w:t>NSW</w:t>
      </w:r>
      <w:r w:rsidRPr="008B31E3">
        <w:rPr>
          <w:i/>
          <w:color w:val="000000" w:themeColor="text1"/>
          <w:lang w:val="vi-VN"/>
        </w:rPr>
        <w:t xml:space="preserve"> </w:t>
      </w:r>
      <w:hyperlink r:id="rId22" w:history="1">
        <w:r w:rsidR="00316A1B" w:rsidRPr="008B31E3">
          <w:rPr>
            <w:rStyle w:val="Hyperlink"/>
            <w:rFonts w:eastAsiaTheme="majorEastAsia"/>
            <w:i/>
            <w:iCs/>
            <w:color w:val="000000" w:themeColor="text1"/>
            <w:u w:val="none"/>
            <w:lang w:val="vi-VN"/>
          </w:rPr>
          <w:t>(</w:t>
        </w:r>
        <w:hyperlink r:id="rId23" w:history="1">
          <w:r w:rsidR="00C06BB1" w:rsidRPr="008B31E3">
            <w:rPr>
              <w:rStyle w:val="Hyperlink"/>
              <w:rFonts w:eastAsiaTheme="majorEastAsia"/>
              <w:i/>
              <w:iCs/>
              <w:color w:val="0000FF"/>
              <w:lang w:val="vi-VN"/>
            </w:rPr>
            <w:t>NSW</w:t>
          </w:r>
          <w:r w:rsidR="00BE0034" w:rsidRPr="008B31E3">
            <w:rPr>
              <w:rStyle w:val="Hyperlink"/>
              <w:rFonts w:eastAsiaTheme="majorEastAsia"/>
              <w:i/>
              <w:iCs/>
              <w:color w:val="0000FF"/>
              <w:lang w:val="vi-VN"/>
            </w:rPr>
            <w:t> </w:t>
          </w:r>
          <w:r w:rsidR="00C06BB1" w:rsidRPr="008B31E3">
            <w:rPr>
              <w:rStyle w:val="Hyperlink"/>
              <w:rFonts w:eastAsiaTheme="majorEastAsia"/>
              <w:i/>
              <w:iCs/>
              <w:color w:val="0000FF"/>
              <w:lang w:val="vi-VN"/>
            </w:rPr>
            <w:t xml:space="preserve">Restrictive Practices Authorisation </w:t>
          </w:r>
          <w:r w:rsidR="00C06BB1" w:rsidRPr="00D412CF">
            <w:rPr>
              <w:rStyle w:val="Hyperlink"/>
              <w:rFonts w:eastAsiaTheme="majorEastAsia"/>
              <w:i/>
              <w:iCs/>
              <w:color w:val="0000FF"/>
              <w:lang w:val="vi-VN"/>
            </w:rPr>
            <w:t>Policy</w:t>
          </w:r>
        </w:hyperlink>
        <w:r w:rsidR="00316A1B" w:rsidRPr="008B31E3">
          <w:rPr>
            <w:rStyle w:val="Hyperlink"/>
            <w:rFonts w:eastAsiaTheme="majorEastAsia"/>
            <w:i/>
            <w:iCs/>
            <w:color w:val="000000" w:themeColor="text1"/>
            <w:u w:val="none"/>
            <w:lang w:val="vi-VN"/>
          </w:rPr>
          <w:t>)</w:t>
        </w:r>
      </w:hyperlink>
      <w:r w:rsidRPr="008B31E3">
        <w:rPr>
          <w:i/>
          <w:iCs/>
          <w:color w:val="000000" w:themeColor="text1"/>
          <w:lang w:val="vi-VN"/>
        </w:rPr>
        <w:t xml:space="preserve"> </w:t>
      </w:r>
      <w:r w:rsidR="00316A1B" w:rsidRPr="008B31E3">
        <w:rPr>
          <w:i/>
          <w:color w:val="000000" w:themeColor="text1"/>
          <w:lang w:val="vi-VN"/>
        </w:rPr>
        <w:t xml:space="preserve">và Hướng dẫn Thể thức Cho phép Thực </w:t>
      </w:r>
      <w:r w:rsidR="00316A1B" w:rsidRPr="008B31E3">
        <w:rPr>
          <w:i/>
          <w:color w:val="000000" w:themeColor="text1"/>
          <w:lang w:val="vi-VN"/>
        </w:rPr>
        <w:lastRenderedPageBreak/>
        <w:t xml:space="preserve">hành Khống chế ở NSW </w:t>
      </w:r>
      <w:hyperlink r:id="rId24" w:history="1">
        <w:r w:rsidR="00316A1B" w:rsidRPr="008B31E3">
          <w:rPr>
            <w:rStyle w:val="Hyperlink"/>
            <w:rFonts w:eastAsiaTheme="majorEastAsia"/>
            <w:i/>
            <w:iCs/>
            <w:color w:val="000000" w:themeColor="text1"/>
            <w:u w:val="none"/>
            <w:lang w:val="vi-VN"/>
          </w:rPr>
          <w:t>(</w:t>
        </w:r>
        <w:hyperlink r:id="rId25" w:history="1">
          <w:r w:rsidR="00C06BB1" w:rsidRPr="008B31E3">
            <w:rPr>
              <w:rStyle w:val="Hyperlink"/>
              <w:rFonts w:eastAsiaTheme="majorEastAsia"/>
              <w:i/>
              <w:iCs/>
              <w:color w:val="0000FF"/>
              <w:lang w:val="vi-VN"/>
            </w:rPr>
            <w:t>NSW Restrictive Practices Authorisation Procedural Guide</w:t>
          </w:r>
        </w:hyperlink>
      </w:hyperlink>
      <w:r w:rsidR="00316A1B" w:rsidRPr="008B31E3">
        <w:rPr>
          <w:i/>
          <w:color w:val="000000" w:themeColor="text1"/>
          <w:lang w:val="vi-VN"/>
        </w:rPr>
        <w:t>)</w:t>
      </w:r>
      <w:r w:rsidRPr="008B31E3">
        <w:rPr>
          <w:i/>
          <w:color w:val="000000" w:themeColor="text1"/>
          <w:lang w:val="vi-VN"/>
        </w:rPr>
        <w:t>.</w:t>
      </w:r>
      <w:r w:rsidRPr="008B31E3">
        <w:rPr>
          <w:color w:val="000000" w:themeColor="text1"/>
          <w:lang w:val="vi-VN"/>
        </w:rPr>
        <w:t xml:space="preserve"> Theo</w:t>
      </w:r>
      <w:r w:rsidR="00C06BB1" w:rsidRPr="008B31E3">
        <w:rPr>
          <w:color w:val="000000" w:themeColor="text1"/>
          <w:lang w:val="vi-VN"/>
        </w:rPr>
        <w:t> </w:t>
      </w:r>
      <w:r w:rsidRPr="008B31E3">
        <w:rPr>
          <w:color w:val="000000" w:themeColor="text1"/>
          <w:lang w:val="vi-VN"/>
        </w:rPr>
        <w:t>chính sách này, cách thức khống chế tại một cơ sở NDIS</w:t>
      </w:r>
      <w:r w:rsidR="00316A1B" w:rsidRPr="008B31E3">
        <w:rPr>
          <w:color w:val="000000" w:themeColor="text1"/>
          <w:lang w:val="vi-VN"/>
        </w:rPr>
        <w:t xml:space="preserve"> </w:t>
      </w:r>
      <w:r w:rsidRPr="008B31E3">
        <w:rPr>
          <w:color w:val="000000" w:themeColor="text1"/>
          <w:lang w:val="vi-VN"/>
        </w:rPr>
        <w:t xml:space="preserve">ở NSW chỉ có thể được cho phép nếu: </w:t>
      </w:r>
    </w:p>
    <w:p w14:paraId="78A9B1A0" w14:textId="77777777" w:rsidR="006E39D6" w:rsidRPr="008B31E3" w:rsidRDefault="0073230C" w:rsidP="006E39D6">
      <w:pPr>
        <w:pStyle w:val="ListParagraph"/>
        <w:numPr>
          <w:ilvl w:val="0"/>
          <w:numId w:val="22"/>
        </w:numPr>
        <w:spacing w:before="120" w:line="276" w:lineRule="auto"/>
        <w:rPr>
          <w:color w:val="000000" w:themeColor="text1"/>
          <w:lang w:val="vi-VN"/>
        </w:rPr>
      </w:pPr>
      <w:r w:rsidRPr="008B31E3">
        <w:rPr>
          <w:color w:val="000000" w:themeColor="text1"/>
          <w:lang w:val="vi-VN"/>
        </w:rPr>
        <w:t>người tham gia có kế hoạch hỗ trợ hà</w:t>
      </w:r>
      <w:r w:rsidR="00316A1B" w:rsidRPr="008B31E3">
        <w:rPr>
          <w:color w:val="000000" w:themeColor="text1"/>
          <w:lang w:val="vi-VN"/>
        </w:rPr>
        <w:t>nh vi tro</w:t>
      </w:r>
      <w:r w:rsidRPr="008B31E3">
        <w:rPr>
          <w:color w:val="000000" w:themeColor="text1"/>
          <w:lang w:val="vi-VN"/>
        </w:rPr>
        <w:t>n</w:t>
      </w:r>
      <w:r w:rsidR="00316A1B" w:rsidRPr="008B31E3">
        <w:rPr>
          <w:color w:val="000000" w:themeColor="text1"/>
          <w:lang w:val="vi-VN"/>
        </w:rPr>
        <w:t>g</w:t>
      </w:r>
      <w:r w:rsidRPr="008B31E3">
        <w:rPr>
          <w:color w:val="000000" w:themeColor="text1"/>
          <w:lang w:val="vi-VN"/>
        </w:rPr>
        <w:t xml:space="preserve"> đó bao gồm thông tin về cách thức khống chế và đáp ứng các tiêu chuẩn của Ủy hội NDIS,</w:t>
      </w:r>
      <w:r w:rsidR="00316A1B" w:rsidRPr="008B31E3">
        <w:rPr>
          <w:color w:val="000000" w:themeColor="text1"/>
          <w:lang w:val="vi-VN"/>
        </w:rPr>
        <w:t xml:space="preserve">   </w:t>
      </w:r>
    </w:p>
    <w:p w14:paraId="21103DBD" w14:textId="77777777" w:rsidR="006E39D6" w:rsidRPr="008B31E3" w:rsidRDefault="00CE4E43" w:rsidP="006E39D6">
      <w:pPr>
        <w:pStyle w:val="ListParagraph"/>
        <w:numPr>
          <w:ilvl w:val="0"/>
          <w:numId w:val="22"/>
        </w:numPr>
        <w:spacing w:before="120" w:line="276" w:lineRule="auto"/>
        <w:rPr>
          <w:color w:val="000000" w:themeColor="text1"/>
          <w:lang w:val="vi-VN"/>
        </w:rPr>
      </w:pPr>
      <w:r w:rsidRPr="008B31E3">
        <w:rPr>
          <w:color w:val="000000" w:themeColor="text1"/>
          <w:lang w:val="vi-VN"/>
        </w:rPr>
        <w:t xml:space="preserve">sự cho phép phải do Ban hội thẩm </w:t>
      </w:r>
      <w:r w:rsidR="00316A1B" w:rsidRPr="008B31E3">
        <w:rPr>
          <w:color w:val="000000" w:themeColor="text1"/>
          <w:lang w:val="vi-VN"/>
        </w:rPr>
        <w:t>Ủy</w:t>
      </w:r>
      <w:r w:rsidRPr="008B31E3">
        <w:rPr>
          <w:color w:val="000000" w:themeColor="text1"/>
          <w:lang w:val="vi-VN"/>
        </w:rPr>
        <w:t xml:space="preserve"> quyền Cách thức Khống chế </w:t>
      </w:r>
      <w:r w:rsidR="00D36E34" w:rsidRPr="008B31E3">
        <w:rPr>
          <w:i/>
          <w:iCs/>
          <w:color w:val="000000" w:themeColor="text1"/>
          <w:lang w:val="vi-VN"/>
        </w:rPr>
        <w:t>(Restrictive Practices Authorisation Panel)</w:t>
      </w:r>
      <w:r w:rsidR="006E39D6" w:rsidRPr="008B31E3">
        <w:rPr>
          <w:color w:val="000000" w:themeColor="text1"/>
          <w:lang w:val="vi-VN"/>
        </w:rPr>
        <w:t xml:space="preserve">, </w:t>
      </w:r>
      <w:r w:rsidRPr="008B31E3">
        <w:rPr>
          <w:color w:val="000000" w:themeColor="text1"/>
          <w:lang w:val="vi-VN"/>
        </w:rPr>
        <w:t>và</w:t>
      </w:r>
      <w:r w:rsidR="006E39D6" w:rsidRPr="008B31E3">
        <w:rPr>
          <w:color w:val="000000" w:themeColor="text1"/>
          <w:lang w:val="vi-VN"/>
        </w:rPr>
        <w:t xml:space="preserve"> </w:t>
      </w:r>
    </w:p>
    <w:p w14:paraId="071D43D2" w14:textId="77777777" w:rsidR="006E39D6" w:rsidRPr="008B31E3" w:rsidRDefault="00CE4E43" w:rsidP="006E39D6">
      <w:pPr>
        <w:pStyle w:val="ListParagraph"/>
        <w:numPr>
          <w:ilvl w:val="0"/>
          <w:numId w:val="22"/>
        </w:numPr>
        <w:spacing w:before="120" w:line="276" w:lineRule="auto"/>
        <w:rPr>
          <w:color w:val="000000" w:themeColor="text1"/>
          <w:lang w:val="vi-VN"/>
        </w:rPr>
      </w:pPr>
      <w:r w:rsidRPr="008B31E3">
        <w:rPr>
          <w:color w:val="000000" w:themeColor="text1"/>
          <w:lang w:val="vi-VN"/>
        </w:rPr>
        <w:t xml:space="preserve">người tham gia hay người giám hộ của họ phải đồng thuận khi đã hiểu rõ. </w:t>
      </w:r>
    </w:p>
    <w:p w14:paraId="08BF7FB2" w14:textId="77777777" w:rsidR="006E39D6" w:rsidRPr="008B31E3" w:rsidRDefault="00CE4E43" w:rsidP="00327E74">
      <w:pPr>
        <w:pStyle w:val="Heading3"/>
        <w:numPr>
          <w:ilvl w:val="0"/>
          <w:numId w:val="0"/>
        </w:numPr>
        <w:ind w:left="720" w:hanging="720"/>
        <w:rPr>
          <w:color w:val="000000" w:themeColor="text1"/>
          <w:lang w:val="vi-VN"/>
        </w:rPr>
      </w:pPr>
      <w:bookmarkStart w:id="16" w:name="_Toc47449117"/>
      <w:r w:rsidRPr="008B31E3">
        <w:rPr>
          <w:color w:val="000000" w:themeColor="text1"/>
          <w:lang w:val="vi-VN"/>
        </w:rPr>
        <w:t>Mục đích của luật lệ mới</w:t>
      </w:r>
      <w:bookmarkEnd w:id="16"/>
      <w:r w:rsidRPr="008B31E3">
        <w:rPr>
          <w:color w:val="000000" w:themeColor="text1"/>
          <w:lang w:val="vi-VN"/>
        </w:rPr>
        <w:t xml:space="preserve"> </w:t>
      </w:r>
    </w:p>
    <w:p w14:paraId="3592902E" w14:textId="77777777" w:rsidR="00CE791B" w:rsidRPr="008B31E3" w:rsidRDefault="00CE4E43" w:rsidP="006E39D6">
      <w:pPr>
        <w:spacing w:line="276" w:lineRule="auto"/>
        <w:rPr>
          <w:color w:val="000000" w:themeColor="text1"/>
          <w:lang w:val="vi-VN"/>
        </w:rPr>
      </w:pPr>
      <w:r w:rsidRPr="008B31E3">
        <w:rPr>
          <w:color w:val="000000" w:themeColor="text1"/>
          <w:lang w:val="vi-VN"/>
        </w:rPr>
        <w:t>Chính phủ</w:t>
      </w:r>
      <w:r w:rsidR="006E39D6" w:rsidRPr="008B31E3">
        <w:rPr>
          <w:color w:val="000000" w:themeColor="text1"/>
          <w:lang w:val="vi-VN"/>
        </w:rPr>
        <w:t xml:space="preserve"> NSW </w:t>
      </w:r>
      <w:r w:rsidRPr="008B31E3">
        <w:rPr>
          <w:color w:val="000000" w:themeColor="text1"/>
          <w:lang w:val="vi-VN"/>
        </w:rPr>
        <w:t>đã cam kết</w:t>
      </w:r>
      <w:r w:rsidR="00CE791B" w:rsidRPr="008B31E3">
        <w:rPr>
          <w:color w:val="000000" w:themeColor="text1"/>
          <w:lang w:val="vi-VN"/>
        </w:rPr>
        <w:t xml:space="preserve"> với mục tiêu quốc gia </w:t>
      </w:r>
      <w:r w:rsidR="00350481" w:rsidRPr="008B31E3">
        <w:rPr>
          <w:color w:val="000000" w:themeColor="text1"/>
          <w:lang w:val="vi-VN"/>
        </w:rPr>
        <w:t xml:space="preserve">là </w:t>
      </w:r>
      <w:r w:rsidR="00CE791B" w:rsidRPr="008B31E3">
        <w:rPr>
          <w:color w:val="000000" w:themeColor="text1"/>
          <w:lang w:val="vi-VN"/>
        </w:rPr>
        <w:t xml:space="preserve">giảm bớt và </w:t>
      </w:r>
      <w:r w:rsidR="00830972" w:rsidRPr="008B31E3">
        <w:rPr>
          <w:color w:val="000000" w:themeColor="text1"/>
          <w:lang w:val="vi-VN"/>
        </w:rPr>
        <w:t>dẹp bỏ</w:t>
      </w:r>
      <w:r w:rsidR="00CE791B" w:rsidRPr="008B31E3">
        <w:rPr>
          <w:color w:val="000000" w:themeColor="text1"/>
          <w:lang w:val="vi-VN"/>
        </w:rPr>
        <w:t xml:space="preserve"> các cách thức khống chế. Cam kết này theo đúng Công ước Quốc tế về Quyền </w:t>
      </w:r>
      <w:r w:rsidR="004803EF" w:rsidRPr="008B31E3">
        <w:rPr>
          <w:color w:val="000000" w:themeColor="text1"/>
          <w:lang w:val="vi-VN"/>
        </w:rPr>
        <w:t>hạn</w:t>
      </w:r>
      <w:r w:rsidR="00CE791B" w:rsidRPr="008B31E3">
        <w:rPr>
          <w:color w:val="000000" w:themeColor="text1"/>
          <w:lang w:val="vi-VN"/>
        </w:rPr>
        <w:t xml:space="preserve"> của Người Khuyết tật </w:t>
      </w:r>
      <w:r w:rsidR="00316A1B" w:rsidRPr="008B31E3">
        <w:rPr>
          <w:color w:val="000000" w:themeColor="text1"/>
          <w:lang w:val="vi-VN"/>
        </w:rPr>
        <w:t xml:space="preserve">(Convention on the Rights of Persons with Disabilities – CRPD) </w:t>
      </w:r>
      <w:r w:rsidR="00CE791B" w:rsidRPr="008B31E3">
        <w:rPr>
          <w:color w:val="000000" w:themeColor="text1"/>
          <w:lang w:val="vi-VN"/>
        </w:rPr>
        <w:t xml:space="preserve">và mục đích của nó là để bảo vệ các quyền hạn, sự tự do và nhân phẩm của người khuyết tật. Chính phủ Úc đã phê chuẩn và đồng ý </w:t>
      </w:r>
      <w:r w:rsidR="00ED2D74" w:rsidRPr="008B31E3">
        <w:rPr>
          <w:color w:val="000000" w:themeColor="text1"/>
          <w:lang w:val="vi-VN"/>
        </w:rPr>
        <w:t xml:space="preserve">tuân thủ </w:t>
      </w:r>
      <w:r w:rsidR="00CE791B" w:rsidRPr="008B31E3">
        <w:rPr>
          <w:color w:val="000000" w:themeColor="text1"/>
          <w:lang w:val="vi-VN"/>
        </w:rPr>
        <w:t xml:space="preserve">các điều khoản của CRPD theo </w:t>
      </w:r>
      <w:r w:rsidR="00ED2D74" w:rsidRPr="008B31E3">
        <w:rPr>
          <w:color w:val="000000" w:themeColor="text1"/>
          <w:lang w:val="vi-VN"/>
        </w:rPr>
        <w:t xml:space="preserve">công </w:t>
      </w:r>
      <w:r w:rsidR="00CE791B" w:rsidRPr="008B31E3">
        <w:rPr>
          <w:color w:val="000000" w:themeColor="text1"/>
          <w:lang w:val="vi-VN"/>
        </w:rPr>
        <w:t>pháp quốc tế. Việc đề ra các luật lệ nghiêm ngặt quy định những khi nào được sử dụng</w:t>
      </w:r>
      <w:r w:rsidR="00776B61" w:rsidRPr="008B31E3">
        <w:rPr>
          <w:color w:val="000000" w:themeColor="text1"/>
          <w:lang w:val="vi-VN"/>
        </w:rPr>
        <w:t xml:space="preserve"> </w:t>
      </w:r>
      <w:r w:rsidR="00CE791B" w:rsidRPr="008B31E3">
        <w:rPr>
          <w:color w:val="000000" w:themeColor="text1"/>
          <w:lang w:val="vi-VN"/>
        </w:rPr>
        <w:t>các cách thức khống chế là bước đầu tiên để đạt được mục tiêu này.</w:t>
      </w:r>
    </w:p>
    <w:p w14:paraId="52B1F73F" w14:textId="77777777" w:rsidR="006E39D6" w:rsidRPr="008B31E3" w:rsidRDefault="00CE791B" w:rsidP="006E39D6">
      <w:pPr>
        <w:spacing w:line="276" w:lineRule="auto"/>
        <w:rPr>
          <w:color w:val="000000" w:themeColor="text1"/>
          <w:lang w:val="vi-VN"/>
        </w:rPr>
      </w:pPr>
      <w:r w:rsidRPr="008B31E3">
        <w:rPr>
          <w:color w:val="000000" w:themeColor="text1"/>
          <w:lang w:val="vi-VN"/>
        </w:rPr>
        <w:t xml:space="preserve">Luật lệ </w:t>
      </w:r>
      <w:r w:rsidR="003A6D01" w:rsidRPr="008B31E3">
        <w:rPr>
          <w:color w:val="000000" w:themeColor="text1"/>
          <w:lang w:val="vi-VN"/>
        </w:rPr>
        <w:t>đã đề</w:t>
      </w:r>
      <w:r w:rsidRPr="008B31E3">
        <w:rPr>
          <w:color w:val="000000" w:themeColor="text1"/>
          <w:lang w:val="vi-VN"/>
        </w:rPr>
        <w:t xml:space="preserve"> nghị nhằm </w:t>
      </w:r>
      <w:r w:rsidR="00776B61" w:rsidRPr="008B31E3">
        <w:rPr>
          <w:color w:val="000000" w:themeColor="text1"/>
          <w:lang w:val="vi-VN"/>
        </w:rPr>
        <w:t>biến</w:t>
      </w:r>
      <w:r w:rsidRPr="008B31E3">
        <w:rPr>
          <w:color w:val="000000" w:themeColor="text1"/>
          <w:lang w:val="vi-VN"/>
        </w:rPr>
        <w:t xml:space="preserve"> các chính sách hiện hành </w:t>
      </w:r>
      <w:r w:rsidR="00776B61" w:rsidRPr="008B31E3">
        <w:rPr>
          <w:color w:val="000000" w:themeColor="text1"/>
          <w:lang w:val="vi-VN"/>
        </w:rPr>
        <w:t xml:space="preserve">chính thức </w:t>
      </w:r>
      <w:r w:rsidRPr="008B31E3">
        <w:rPr>
          <w:color w:val="000000" w:themeColor="text1"/>
          <w:lang w:val="vi-VN"/>
        </w:rPr>
        <w:t xml:space="preserve">thành luật với </w:t>
      </w:r>
      <w:r w:rsidR="00776B61" w:rsidRPr="008B31E3">
        <w:rPr>
          <w:color w:val="000000" w:themeColor="text1"/>
          <w:lang w:val="vi-VN"/>
        </w:rPr>
        <w:t>nhiều hình thức</w:t>
      </w:r>
      <w:r w:rsidRPr="008B31E3">
        <w:rPr>
          <w:color w:val="000000" w:themeColor="text1"/>
          <w:lang w:val="vi-VN"/>
        </w:rPr>
        <w:t xml:space="preserve"> bảo vệ hơn nữa cho người khuyết tật. Điều này có nghĩa là: </w:t>
      </w:r>
    </w:p>
    <w:p w14:paraId="1067111E" w14:textId="77777777" w:rsidR="006E39D6" w:rsidRPr="008B31E3" w:rsidRDefault="009A6EEF" w:rsidP="006E39D6">
      <w:pPr>
        <w:pStyle w:val="ListParagraph"/>
        <w:numPr>
          <w:ilvl w:val="0"/>
          <w:numId w:val="23"/>
        </w:numPr>
        <w:spacing w:before="120" w:line="276" w:lineRule="auto"/>
        <w:rPr>
          <w:color w:val="000000" w:themeColor="text1"/>
          <w:lang w:val="vi-VN"/>
        </w:rPr>
      </w:pPr>
      <w:r w:rsidRPr="008B31E3">
        <w:rPr>
          <w:color w:val="000000" w:themeColor="text1"/>
          <w:lang w:val="vi-VN"/>
        </w:rPr>
        <w:t>quyền</w:t>
      </w:r>
      <w:r w:rsidR="00CE791B" w:rsidRPr="008B31E3">
        <w:rPr>
          <w:color w:val="000000" w:themeColor="text1"/>
          <w:lang w:val="vi-VN"/>
        </w:rPr>
        <w:t xml:space="preserve"> lợi và sự tự do của người khuyết tật</w:t>
      </w:r>
      <w:r w:rsidR="00D424F0" w:rsidRPr="008B31E3">
        <w:rPr>
          <w:color w:val="000000" w:themeColor="text1"/>
          <w:lang w:val="vi-VN"/>
        </w:rPr>
        <w:t xml:space="preserve"> được luật pháp bảo vệ và bất kỳ sự </w:t>
      </w:r>
      <w:r w:rsidRPr="008B31E3">
        <w:rPr>
          <w:color w:val="000000" w:themeColor="text1"/>
          <w:lang w:val="vi-VN"/>
        </w:rPr>
        <w:t>hạn</w:t>
      </w:r>
      <w:r w:rsidR="00D424F0" w:rsidRPr="008B31E3">
        <w:rPr>
          <w:color w:val="000000" w:themeColor="text1"/>
          <w:lang w:val="vi-VN"/>
        </w:rPr>
        <w:t xml:space="preserve"> chế nào đối với các quyền </w:t>
      </w:r>
      <w:r w:rsidR="00776B61" w:rsidRPr="008B31E3">
        <w:rPr>
          <w:color w:val="000000" w:themeColor="text1"/>
          <w:lang w:val="vi-VN"/>
        </w:rPr>
        <w:t>lợi</w:t>
      </w:r>
      <w:r w:rsidR="00D424F0" w:rsidRPr="008B31E3">
        <w:rPr>
          <w:color w:val="000000" w:themeColor="text1"/>
          <w:lang w:val="vi-VN"/>
        </w:rPr>
        <w:t xml:space="preserve"> này đều </w:t>
      </w:r>
      <w:r w:rsidR="008F67DE" w:rsidRPr="008B31E3">
        <w:rPr>
          <w:color w:val="000000" w:themeColor="text1"/>
          <w:lang w:val="vi-VN"/>
        </w:rPr>
        <w:t>bị</w:t>
      </w:r>
      <w:r w:rsidR="00D424F0" w:rsidRPr="008B31E3">
        <w:rPr>
          <w:color w:val="000000" w:themeColor="text1"/>
          <w:lang w:val="vi-VN"/>
        </w:rPr>
        <w:t xml:space="preserve"> </w:t>
      </w:r>
      <w:r w:rsidR="00350481" w:rsidRPr="008B31E3">
        <w:rPr>
          <w:color w:val="000000" w:themeColor="text1"/>
          <w:lang w:val="vi-VN"/>
        </w:rPr>
        <w:t xml:space="preserve">giới </w:t>
      </w:r>
      <w:r w:rsidR="00D424F0" w:rsidRPr="008B31E3">
        <w:rPr>
          <w:color w:val="000000" w:themeColor="text1"/>
          <w:lang w:val="vi-VN"/>
        </w:rPr>
        <w:t xml:space="preserve">hạn nghiêm ngặt và được cho phép </w:t>
      </w:r>
      <w:r w:rsidR="008F67DE" w:rsidRPr="008B31E3">
        <w:rPr>
          <w:color w:val="000000" w:themeColor="text1"/>
          <w:lang w:val="vi-VN"/>
        </w:rPr>
        <w:t>theo đúng</w:t>
      </w:r>
      <w:r w:rsidR="00D424F0" w:rsidRPr="008B31E3">
        <w:rPr>
          <w:color w:val="000000" w:themeColor="text1"/>
          <w:lang w:val="vi-VN"/>
        </w:rPr>
        <w:t xml:space="preserve"> các nguyên tắc về nhân quyề</w:t>
      </w:r>
      <w:r w:rsidR="00776B61" w:rsidRPr="008B31E3">
        <w:rPr>
          <w:color w:val="000000" w:themeColor="text1"/>
          <w:lang w:val="vi-VN"/>
        </w:rPr>
        <w:t>n</w:t>
      </w:r>
      <w:r w:rsidR="006E39D6" w:rsidRPr="008B31E3">
        <w:rPr>
          <w:color w:val="000000" w:themeColor="text1"/>
          <w:lang w:val="vi-VN"/>
        </w:rPr>
        <w:t xml:space="preserve">, </w:t>
      </w:r>
    </w:p>
    <w:p w14:paraId="5D086E95" w14:textId="77777777" w:rsidR="00350481" w:rsidRPr="008B31E3" w:rsidRDefault="00D424F0" w:rsidP="006E39D6">
      <w:pPr>
        <w:pStyle w:val="ListParagraph"/>
        <w:numPr>
          <w:ilvl w:val="0"/>
          <w:numId w:val="23"/>
        </w:numPr>
        <w:tabs>
          <w:tab w:val="center" w:pos="4320"/>
          <w:tab w:val="right" w:pos="8640"/>
        </w:tabs>
        <w:spacing w:before="120" w:line="276" w:lineRule="auto"/>
        <w:rPr>
          <w:color w:val="000000" w:themeColor="text1"/>
          <w:lang w:val="vi-VN"/>
        </w:rPr>
      </w:pPr>
      <w:r w:rsidRPr="008B31E3">
        <w:rPr>
          <w:color w:val="000000" w:themeColor="text1"/>
          <w:lang w:val="vi-VN"/>
        </w:rPr>
        <w:t>có sự rõ ràng về</w:t>
      </w:r>
      <w:r w:rsidR="00776B61" w:rsidRPr="008B31E3">
        <w:rPr>
          <w:color w:val="000000" w:themeColor="text1"/>
          <w:lang w:val="vi-VN"/>
        </w:rPr>
        <w:t xml:space="preserve"> c</w:t>
      </w:r>
      <w:r w:rsidRPr="008B31E3">
        <w:rPr>
          <w:color w:val="000000" w:themeColor="text1"/>
          <w:lang w:val="vi-VN"/>
        </w:rPr>
        <w:t>á</w:t>
      </w:r>
      <w:r w:rsidR="00776B61" w:rsidRPr="008B31E3">
        <w:rPr>
          <w:color w:val="000000" w:themeColor="text1"/>
          <w:lang w:val="vi-VN"/>
        </w:rPr>
        <w:t>c</w:t>
      </w:r>
      <w:r w:rsidRPr="008B31E3">
        <w:rPr>
          <w:color w:val="000000" w:themeColor="text1"/>
          <w:lang w:val="vi-VN"/>
        </w:rPr>
        <w:t xml:space="preserve"> giới hạn pháp lý </w:t>
      </w:r>
      <w:r w:rsidR="004803EF" w:rsidRPr="008B31E3">
        <w:rPr>
          <w:color w:val="000000" w:themeColor="text1"/>
          <w:lang w:val="vi-VN"/>
        </w:rPr>
        <w:t>của</w:t>
      </w:r>
      <w:r w:rsidRPr="008B31E3">
        <w:rPr>
          <w:color w:val="000000" w:themeColor="text1"/>
          <w:lang w:val="vi-VN"/>
        </w:rPr>
        <w:t xml:space="preserve"> các cách thức khống chế </w:t>
      </w:r>
      <w:r w:rsidR="008F67DE" w:rsidRPr="008B31E3">
        <w:rPr>
          <w:color w:val="000000" w:themeColor="text1"/>
          <w:lang w:val="vi-VN"/>
        </w:rPr>
        <w:t xml:space="preserve">mà </w:t>
      </w:r>
      <w:r w:rsidRPr="008B31E3">
        <w:rPr>
          <w:color w:val="000000" w:themeColor="text1"/>
          <w:lang w:val="vi-VN"/>
        </w:rPr>
        <w:t>các cơ sở cung cấ</w:t>
      </w:r>
      <w:r w:rsidR="00776B61" w:rsidRPr="008B31E3">
        <w:rPr>
          <w:color w:val="000000" w:themeColor="text1"/>
          <w:lang w:val="vi-VN"/>
        </w:rPr>
        <w:t>p dị</w:t>
      </w:r>
      <w:r w:rsidRPr="008B31E3">
        <w:rPr>
          <w:color w:val="000000" w:themeColor="text1"/>
          <w:lang w:val="vi-VN"/>
        </w:rPr>
        <w:t xml:space="preserve">ch vụ NDIS </w:t>
      </w:r>
      <w:r w:rsidR="008F67DE" w:rsidRPr="008B31E3">
        <w:rPr>
          <w:color w:val="000000" w:themeColor="text1"/>
          <w:lang w:val="vi-VN"/>
        </w:rPr>
        <w:t xml:space="preserve">có thể </w:t>
      </w:r>
      <w:r w:rsidRPr="008B31E3">
        <w:rPr>
          <w:color w:val="000000" w:themeColor="text1"/>
          <w:lang w:val="vi-VN"/>
        </w:rPr>
        <w:t>sử</w:t>
      </w:r>
      <w:r w:rsidR="00776B61" w:rsidRPr="008B31E3">
        <w:rPr>
          <w:color w:val="000000" w:themeColor="text1"/>
          <w:lang w:val="vi-VN"/>
        </w:rPr>
        <w:t xml:space="preserve"> dụ</w:t>
      </w:r>
      <w:r w:rsidRPr="008B31E3">
        <w:rPr>
          <w:color w:val="000000" w:themeColor="text1"/>
          <w:lang w:val="vi-VN"/>
        </w:rPr>
        <w:t>ng, và</w:t>
      </w:r>
      <w:r w:rsidR="00776B61" w:rsidRPr="008B31E3">
        <w:rPr>
          <w:color w:val="000000" w:themeColor="text1"/>
          <w:lang w:val="vi-VN"/>
        </w:rPr>
        <w:t xml:space="preserve">   </w:t>
      </w:r>
    </w:p>
    <w:p w14:paraId="27873D4C" w14:textId="77777777" w:rsidR="006E39D6" w:rsidRPr="008B31E3" w:rsidRDefault="00D424F0" w:rsidP="006E39D6">
      <w:pPr>
        <w:pStyle w:val="ListParagraph"/>
        <w:numPr>
          <w:ilvl w:val="0"/>
          <w:numId w:val="23"/>
        </w:numPr>
        <w:tabs>
          <w:tab w:val="center" w:pos="4320"/>
          <w:tab w:val="right" w:pos="8640"/>
        </w:tabs>
        <w:spacing w:before="120" w:line="276" w:lineRule="auto"/>
        <w:rPr>
          <w:color w:val="000000" w:themeColor="text1"/>
          <w:lang w:val="vi-VN"/>
        </w:rPr>
      </w:pPr>
      <w:r w:rsidRPr="008B31E3">
        <w:rPr>
          <w:color w:val="000000" w:themeColor="text1"/>
          <w:lang w:val="vi-VN"/>
        </w:rPr>
        <w:t>quy trình cho phép của NSW đồng nhất với Nguyên tắc Ủy quyền Thực hành Khống chế Quốc gia</w:t>
      </w:r>
      <w:r w:rsidR="00776B61" w:rsidRPr="008B31E3">
        <w:rPr>
          <w:color w:val="000000" w:themeColor="text1"/>
          <w:lang w:val="vi-VN"/>
        </w:rPr>
        <w:t xml:space="preserve"> </w:t>
      </w:r>
      <w:r w:rsidR="00776B61" w:rsidRPr="008B31E3">
        <w:rPr>
          <w:i/>
          <w:iCs/>
          <w:color w:val="000000" w:themeColor="text1"/>
          <w:lang w:val="vi-VN"/>
        </w:rPr>
        <w:t>(National Restrictive Practices Authorisation Principles).</w:t>
      </w:r>
      <w:r w:rsidR="006E39D6" w:rsidRPr="008B31E3">
        <w:rPr>
          <w:color w:val="000000" w:themeColor="text1"/>
          <w:lang w:val="vi-VN"/>
        </w:rPr>
        <w:t xml:space="preserve"> </w:t>
      </w:r>
    </w:p>
    <w:p w14:paraId="0A47470F" w14:textId="77777777" w:rsidR="006E39D6" w:rsidRPr="008B31E3" w:rsidRDefault="008F67DE" w:rsidP="00327E74">
      <w:pPr>
        <w:pStyle w:val="Heading2"/>
        <w:numPr>
          <w:ilvl w:val="0"/>
          <w:numId w:val="0"/>
        </w:numPr>
        <w:ind w:left="993" w:hanging="993"/>
        <w:rPr>
          <w:sz w:val="32"/>
          <w:lang w:val="vi-VN"/>
        </w:rPr>
      </w:pPr>
      <w:bookmarkStart w:id="17" w:name="_Toc47449118"/>
      <w:r w:rsidRPr="008B31E3">
        <w:rPr>
          <w:lang w:val="vi-VN"/>
        </w:rPr>
        <w:t>Đợt t</w:t>
      </w:r>
      <w:r w:rsidR="00D424F0" w:rsidRPr="008B31E3">
        <w:rPr>
          <w:lang w:val="vi-VN"/>
        </w:rPr>
        <w:t xml:space="preserve">ham khảo </w:t>
      </w:r>
      <w:r w:rsidRPr="008B31E3">
        <w:rPr>
          <w:lang w:val="vi-VN"/>
        </w:rPr>
        <w:t xml:space="preserve">ý kiến </w:t>
      </w:r>
      <w:r w:rsidR="00D424F0" w:rsidRPr="008B31E3">
        <w:rPr>
          <w:lang w:val="vi-VN"/>
        </w:rPr>
        <w:t>trước đây</w:t>
      </w:r>
      <w:bookmarkEnd w:id="17"/>
      <w:r w:rsidR="00D424F0" w:rsidRPr="008B31E3">
        <w:rPr>
          <w:lang w:val="vi-VN"/>
        </w:rPr>
        <w:t xml:space="preserve"> </w:t>
      </w:r>
    </w:p>
    <w:p w14:paraId="6B7DB1A2" w14:textId="77777777" w:rsidR="006E39D6" w:rsidRPr="008B31E3" w:rsidRDefault="00D424F0" w:rsidP="006E39D6">
      <w:pPr>
        <w:spacing w:line="276" w:lineRule="auto"/>
        <w:rPr>
          <w:rFonts w:eastAsiaTheme="majorEastAsia"/>
          <w:lang w:val="vi-VN"/>
        </w:rPr>
      </w:pPr>
      <w:r w:rsidRPr="008B31E3">
        <w:rPr>
          <w:color w:val="000000" w:themeColor="text1"/>
          <w:lang w:val="vi-VN"/>
        </w:rPr>
        <w:t>Luật lệ đ</w:t>
      </w:r>
      <w:r w:rsidR="008F67DE" w:rsidRPr="008B31E3">
        <w:rPr>
          <w:color w:val="000000" w:themeColor="text1"/>
          <w:lang w:val="vi-VN"/>
        </w:rPr>
        <w:t xml:space="preserve">ã </w:t>
      </w:r>
      <w:r w:rsidRPr="008B31E3">
        <w:rPr>
          <w:color w:val="000000" w:themeColor="text1"/>
          <w:lang w:val="vi-VN"/>
        </w:rPr>
        <w:t xml:space="preserve">đề nghị có xem xét những ý kiến đóng góp từ </w:t>
      </w:r>
      <w:r w:rsidR="003A6D01" w:rsidRPr="008B31E3">
        <w:rPr>
          <w:color w:val="000000" w:themeColor="text1"/>
          <w:lang w:val="vi-VN"/>
        </w:rPr>
        <w:t>đợt</w:t>
      </w:r>
      <w:r w:rsidRPr="008B31E3">
        <w:rPr>
          <w:color w:val="000000" w:themeColor="text1"/>
          <w:lang w:val="vi-VN"/>
        </w:rPr>
        <w:t xml:space="preserve"> tham khảo ý kiến công chúng </w:t>
      </w:r>
      <w:r w:rsidR="003A6D01" w:rsidRPr="008B31E3">
        <w:rPr>
          <w:color w:val="000000" w:themeColor="text1"/>
          <w:lang w:val="vi-VN"/>
        </w:rPr>
        <w:t>đ</w:t>
      </w:r>
      <w:r w:rsidR="004803EF" w:rsidRPr="008B31E3">
        <w:rPr>
          <w:color w:val="000000" w:themeColor="text1"/>
          <w:lang w:val="vi-VN"/>
        </w:rPr>
        <w:t>ược</w:t>
      </w:r>
      <w:r w:rsidR="003A6D01" w:rsidRPr="008B31E3">
        <w:rPr>
          <w:color w:val="000000" w:themeColor="text1"/>
          <w:lang w:val="vi-VN"/>
        </w:rPr>
        <w:t xml:space="preserve"> </w:t>
      </w:r>
      <w:r w:rsidRPr="008B31E3">
        <w:rPr>
          <w:color w:val="000000" w:themeColor="text1"/>
          <w:lang w:val="vi-VN"/>
        </w:rPr>
        <w:t>tổ chức vào năm 2019 về Tài liệu Thảo luận Tham</w:t>
      </w:r>
      <w:r w:rsidR="00776B61" w:rsidRPr="008B31E3">
        <w:rPr>
          <w:color w:val="000000" w:themeColor="text1"/>
          <w:lang w:val="vi-VN"/>
        </w:rPr>
        <w:t xml:space="preserve"> </w:t>
      </w:r>
      <w:r w:rsidRPr="008B31E3">
        <w:rPr>
          <w:color w:val="000000" w:themeColor="text1"/>
          <w:lang w:val="vi-VN"/>
        </w:rPr>
        <w:t>khảo Ủy quyền Thực hành Khống chế của Chính phủ NSW</w:t>
      </w:r>
      <w:r w:rsidR="00776B61" w:rsidRPr="008B31E3">
        <w:rPr>
          <w:i/>
          <w:iCs/>
          <w:color w:val="000000" w:themeColor="text1"/>
          <w:lang w:val="vi-VN"/>
        </w:rPr>
        <w:t xml:space="preserve"> (NSW Government Restrictive Practices Authorisation Consultation)</w:t>
      </w:r>
      <w:r w:rsidRPr="008B31E3">
        <w:rPr>
          <w:color w:val="000000" w:themeColor="text1"/>
          <w:lang w:val="vi-VN"/>
        </w:rPr>
        <w:t xml:space="preserve">. Trong </w:t>
      </w:r>
      <w:r w:rsidR="003A6D01" w:rsidRPr="008B31E3">
        <w:rPr>
          <w:color w:val="000000" w:themeColor="text1"/>
          <w:lang w:val="vi-VN"/>
        </w:rPr>
        <w:t>đợt</w:t>
      </w:r>
      <w:r w:rsidRPr="008B31E3">
        <w:rPr>
          <w:color w:val="000000" w:themeColor="text1"/>
          <w:lang w:val="vi-VN"/>
        </w:rPr>
        <w:t xml:space="preserve"> này có 332 người khuyết tật, gia đình, người chăm sóc, các cơ sở cung cấp dịch</w:t>
      </w:r>
      <w:r w:rsidRPr="008B31E3">
        <w:rPr>
          <w:lang w:val="vi-VN"/>
        </w:rPr>
        <w:t xml:space="preserve"> vụ và những người quan tâm khác tham gia v</w:t>
      </w:r>
      <w:r w:rsidR="003A328E" w:rsidRPr="008B31E3">
        <w:rPr>
          <w:lang w:val="vi-VN"/>
        </w:rPr>
        <w:t>à</w:t>
      </w:r>
      <w:r w:rsidRPr="008B31E3">
        <w:rPr>
          <w:lang w:val="vi-VN"/>
        </w:rPr>
        <w:t>o cuộc tham khảo ý kiến và chúng tôi đã nhận được các bản đệ nạp chính thức từ 16 tổ chức.</w:t>
      </w:r>
      <w:r w:rsidR="004244B4" w:rsidRPr="008B31E3">
        <w:rPr>
          <w:lang w:val="vi-VN"/>
        </w:rPr>
        <w:t xml:space="preserve"> </w:t>
      </w:r>
    </w:p>
    <w:p w14:paraId="501493FA" w14:textId="77777777" w:rsidR="00544A1A" w:rsidRPr="008B31E3" w:rsidRDefault="00544A1A">
      <w:pPr>
        <w:spacing w:before="0" w:after="0"/>
        <w:rPr>
          <w:rFonts w:eastAsiaTheme="majorEastAsia"/>
          <w:lang w:val="vi-VN"/>
        </w:rPr>
      </w:pPr>
      <w:r w:rsidRPr="008B31E3">
        <w:rPr>
          <w:rFonts w:eastAsiaTheme="majorEastAsia"/>
          <w:lang w:val="vi-VN"/>
        </w:rPr>
        <w:br w:type="page"/>
      </w:r>
    </w:p>
    <w:p w14:paraId="407DCF0A" w14:textId="77777777" w:rsidR="00D424F0" w:rsidRPr="008B31E3" w:rsidRDefault="00D424F0" w:rsidP="006E39D6">
      <w:pPr>
        <w:tabs>
          <w:tab w:val="num" w:pos="1440"/>
        </w:tabs>
        <w:spacing w:line="276" w:lineRule="auto"/>
        <w:rPr>
          <w:rFonts w:eastAsiaTheme="majorEastAsia"/>
          <w:lang w:val="vi-VN"/>
        </w:rPr>
      </w:pPr>
      <w:r w:rsidRPr="008B31E3">
        <w:rPr>
          <w:rFonts w:eastAsiaTheme="majorEastAsia"/>
          <w:lang w:val="vi-VN"/>
        </w:rPr>
        <w:lastRenderedPageBreak/>
        <w:t xml:space="preserve">Những ý kiến chính mà người khuyết tật và những người khác </w:t>
      </w:r>
      <w:r w:rsidR="003A6D01" w:rsidRPr="008B31E3">
        <w:rPr>
          <w:rFonts w:eastAsiaTheme="majorEastAsia"/>
          <w:lang w:val="vi-VN"/>
        </w:rPr>
        <w:t xml:space="preserve">đã đóng góp </w:t>
      </w:r>
      <w:r w:rsidRPr="008B31E3">
        <w:rPr>
          <w:rFonts w:eastAsiaTheme="majorEastAsia"/>
          <w:lang w:val="vi-VN"/>
        </w:rPr>
        <w:t>cho chúng tôi</w:t>
      </w:r>
      <w:r w:rsidR="00544A1A" w:rsidRPr="008B31E3">
        <w:rPr>
          <w:rFonts w:eastAsiaTheme="majorEastAsia"/>
          <w:lang w:val="vi-VN"/>
        </w:rPr>
        <w:t> </w:t>
      </w:r>
      <w:r w:rsidRPr="008B31E3">
        <w:rPr>
          <w:rFonts w:eastAsiaTheme="majorEastAsia"/>
          <w:lang w:val="vi-VN"/>
        </w:rPr>
        <w:t>là:</w:t>
      </w:r>
    </w:p>
    <w:p w14:paraId="357C77B8" w14:textId="77777777" w:rsidR="006E39D6" w:rsidRPr="008B31E3" w:rsidRDefault="00D424F0" w:rsidP="006E39D6">
      <w:pPr>
        <w:pStyle w:val="ListParagraph"/>
        <w:numPr>
          <w:ilvl w:val="0"/>
          <w:numId w:val="24"/>
        </w:numPr>
        <w:tabs>
          <w:tab w:val="num" w:pos="720"/>
        </w:tabs>
        <w:spacing w:before="120" w:line="276" w:lineRule="auto"/>
        <w:rPr>
          <w:rFonts w:eastAsiaTheme="majorEastAsia"/>
          <w:lang w:val="vi-VN"/>
        </w:rPr>
      </w:pPr>
      <w:r w:rsidRPr="008B31E3">
        <w:rPr>
          <w:rFonts w:eastAsiaTheme="majorEastAsia"/>
          <w:lang w:val="vi-VN"/>
        </w:rPr>
        <w:t xml:space="preserve">Họ đồng ý </w:t>
      </w:r>
      <w:r w:rsidR="004244B4" w:rsidRPr="008B31E3">
        <w:rPr>
          <w:rFonts w:eastAsiaTheme="majorEastAsia"/>
          <w:lang w:val="vi-VN"/>
        </w:rPr>
        <w:t>rằng</w:t>
      </w:r>
      <w:r w:rsidRPr="008B31E3">
        <w:rPr>
          <w:rFonts w:eastAsiaTheme="majorEastAsia"/>
          <w:lang w:val="vi-VN"/>
        </w:rPr>
        <w:t xml:space="preserve"> mục tiêu tổng quát là giảm thiểu và </w:t>
      </w:r>
      <w:r w:rsidR="00830972" w:rsidRPr="008B31E3">
        <w:rPr>
          <w:rFonts w:eastAsiaTheme="majorEastAsia"/>
          <w:lang w:val="vi-VN"/>
        </w:rPr>
        <w:t>dẹp bỏ</w:t>
      </w:r>
      <w:r w:rsidRPr="008B31E3">
        <w:rPr>
          <w:rFonts w:eastAsiaTheme="majorEastAsia"/>
          <w:lang w:val="vi-VN"/>
        </w:rPr>
        <w:t xml:space="preserve"> các cách thức khống chế, </w:t>
      </w:r>
      <w:r w:rsidR="006E39D6" w:rsidRPr="008B31E3">
        <w:rPr>
          <w:rFonts w:eastAsiaTheme="majorEastAsia"/>
          <w:lang w:val="vi-VN"/>
        </w:rPr>
        <w:t xml:space="preserve"> </w:t>
      </w:r>
    </w:p>
    <w:p w14:paraId="03099375" w14:textId="77777777" w:rsidR="006E39D6" w:rsidRPr="008B31E3" w:rsidRDefault="00AD127D" w:rsidP="006E39D6">
      <w:pPr>
        <w:pStyle w:val="ListParagraph"/>
        <w:numPr>
          <w:ilvl w:val="0"/>
          <w:numId w:val="24"/>
        </w:numPr>
        <w:tabs>
          <w:tab w:val="num" w:pos="720"/>
        </w:tabs>
        <w:spacing w:before="120" w:line="276" w:lineRule="auto"/>
        <w:rPr>
          <w:rFonts w:eastAsiaTheme="majorEastAsia"/>
          <w:lang w:val="vi-VN"/>
        </w:rPr>
      </w:pPr>
      <w:r w:rsidRPr="008B31E3">
        <w:rPr>
          <w:rFonts w:eastAsiaTheme="majorEastAsia"/>
          <w:lang w:val="vi-VN"/>
        </w:rPr>
        <w:t xml:space="preserve">Họ hỗ trợ các nguyên tắc </w:t>
      </w:r>
      <w:r w:rsidR="004244B4" w:rsidRPr="008B31E3">
        <w:rPr>
          <w:rFonts w:eastAsiaTheme="majorEastAsia"/>
          <w:lang w:val="vi-VN"/>
        </w:rPr>
        <w:t>thực hành</w:t>
      </w:r>
      <w:r w:rsidRPr="008B31E3">
        <w:rPr>
          <w:rFonts w:eastAsiaTheme="majorEastAsia"/>
          <w:lang w:val="vi-VN"/>
        </w:rPr>
        <w:t xml:space="preserve"> khống chế </w:t>
      </w:r>
      <w:r w:rsidR="003A6D01" w:rsidRPr="008B31E3">
        <w:rPr>
          <w:rFonts w:eastAsiaTheme="majorEastAsia"/>
          <w:lang w:val="vi-VN"/>
        </w:rPr>
        <w:t>đã đề</w:t>
      </w:r>
      <w:r w:rsidRPr="008B31E3">
        <w:rPr>
          <w:rFonts w:eastAsiaTheme="majorEastAsia"/>
          <w:lang w:val="vi-VN"/>
        </w:rPr>
        <w:t xml:space="preserve"> nghị</w:t>
      </w:r>
      <w:r w:rsidR="004244B4" w:rsidRPr="008B31E3">
        <w:rPr>
          <w:rFonts w:eastAsiaTheme="majorEastAsia"/>
          <w:lang w:val="vi-VN"/>
        </w:rPr>
        <w:t xml:space="preserve">, </w:t>
      </w:r>
      <w:r w:rsidRPr="008B31E3">
        <w:rPr>
          <w:rFonts w:eastAsiaTheme="majorEastAsia"/>
          <w:lang w:val="vi-VN"/>
        </w:rPr>
        <w:t>đòi hỏ</w:t>
      </w:r>
      <w:r w:rsidR="004244B4" w:rsidRPr="008B31E3">
        <w:rPr>
          <w:rFonts w:eastAsiaTheme="majorEastAsia"/>
          <w:lang w:val="vi-VN"/>
        </w:rPr>
        <w:t>i c</w:t>
      </w:r>
      <w:r w:rsidRPr="008B31E3">
        <w:rPr>
          <w:rFonts w:eastAsiaTheme="majorEastAsia"/>
          <w:lang w:val="vi-VN"/>
        </w:rPr>
        <w:t>á</w:t>
      </w:r>
      <w:r w:rsidR="004244B4" w:rsidRPr="008B31E3">
        <w:rPr>
          <w:rFonts w:eastAsiaTheme="majorEastAsia"/>
          <w:lang w:val="vi-VN"/>
        </w:rPr>
        <w:t>c</w:t>
      </w:r>
      <w:r w:rsidRPr="008B31E3">
        <w:rPr>
          <w:rFonts w:eastAsiaTheme="majorEastAsia"/>
          <w:lang w:val="vi-VN"/>
        </w:rPr>
        <w:t xml:space="preserve"> cách thức khống chế phải:</w:t>
      </w:r>
    </w:p>
    <w:p w14:paraId="216A992B" w14:textId="77777777" w:rsidR="006E39D6" w:rsidRPr="008B31E3" w:rsidRDefault="00AD127D" w:rsidP="006E39D6">
      <w:pPr>
        <w:pStyle w:val="ListParagraph"/>
        <w:numPr>
          <w:ilvl w:val="1"/>
          <w:numId w:val="24"/>
        </w:numPr>
        <w:spacing w:before="120" w:line="276" w:lineRule="auto"/>
        <w:rPr>
          <w:rFonts w:eastAsiaTheme="majorEastAsia"/>
          <w:lang w:val="vi-VN"/>
        </w:rPr>
      </w:pPr>
      <w:r w:rsidRPr="008B31E3">
        <w:rPr>
          <w:rFonts w:eastAsiaTheme="majorEastAsia"/>
          <w:lang w:val="vi-VN"/>
        </w:rPr>
        <w:t xml:space="preserve">Chú trọng vào con người </w:t>
      </w:r>
    </w:p>
    <w:p w14:paraId="1182B9CD" w14:textId="77777777" w:rsidR="004244B4" w:rsidRPr="008B31E3" w:rsidRDefault="00AD127D" w:rsidP="006E39D6">
      <w:pPr>
        <w:pStyle w:val="ListParagraph"/>
        <w:numPr>
          <w:ilvl w:val="1"/>
          <w:numId w:val="24"/>
        </w:numPr>
        <w:spacing w:before="120" w:line="276" w:lineRule="auto"/>
        <w:rPr>
          <w:rFonts w:eastAsiaTheme="majorEastAsia"/>
          <w:lang w:val="vi-VN"/>
        </w:rPr>
      </w:pPr>
      <w:r w:rsidRPr="008B31E3">
        <w:rPr>
          <w:rFonts w:eastAsiaTheme="majorEastAsia"/>
          <w:lang w:val="vi-VN"/>
        </w:rPr>
        <w:t xml:space="preserve">Chọn lựa </w:t>
      </w:r>
      <w:r w:rsidR="00110F0A" w:rsidRPr="008B31E3">
        <w:rPr>
          <w:rFonts w:eastAsiaTheme="majorEastAsia"/>
          <w:lang w:val="vi-VN"/>
        </w:rPr>
        <w:t xml:space="preserve">cách </w:t>
      </w:r>
      <w:r w:rsidRPr="008B31E3">
        <w:rPr>
          <w:rFonts w:eastAsiaTheme="majorEastAsia"/>
          <w:lang w:val="vi-VN"/>
        </w:rPr>
        <w:t>nào ít khống chế nhất</w:t>
      </w:r>
      <w:r w:rsidR="004244B4" w:rsidRPr="008B31E3">
        <w:rPr>
          <w:rFonts w:eastAsiaTheme="majorEastAsia"/>
          <w:lang w:val="vi-VN"/>
        </w:rPr>
        <w:t xml:space="preserve"> </w:t>
      </w:r>
    </w:p>
    <w:p w14:paraId="5F1EBA46" w14:textId="77777777" w:rsidR="004244B4" w:rsidRPr="008B31E3" w:rsidRDefault="00AD127D" w:rsidP="006E39D6">
      <w:pPr>
        <w:pStyle w:val="ListParagraph"/>
        <w:numPr>
          <w:ilvl w:val="1"/>
          <w:numId w:val="24"/>
        </w:numPr>
        <w:spacing w:before="120" w:line="276" w:lineRule="auto"/>
        <w:rPr>
          <w:rFonts w:eastAsiaTheme="majorEastAsia"/>
          <w:lang w:val="vi-VN"/>
        </w:rPr>
      </w:pPr>
      <w:r w:rsidRPr="008B31E3">
        <w:rPr>
          <w:rFonts w:eastAsiaTheme="majorEastAsia"/>
          <w:lang w:val="vi-VN"/>
        </w:rPr>
        <w:t>Áp dụ</w:t>
      </w:r>
      <w:r w:rsidR="004244B4" w:rsidRPr="008B31E3">
        <w:rPr>
          <w:rFonts w:eastAsiaTheme="majorEastAsia"/>
          <w:lang w:val="vi-VN"/>
        </w:rPr>
        <w:t>ng trong</w:t>
      </w:r>
      <w:r w:rsidRPr="008B31E3">
        <w:rPr>
          <w:rFonts w:eastAsiaTheme="majorEastAsia"/>
          <w:lang w:val="vi-VN"/>
        </w:rPr>
        <w:t xml:space="preserve"> thời gian ngắn nhất</w:t>
      </w:r>
      <w:r w:rsidR="004244B4" w:rsidRPr="008B31E3">
        <w:rPr>
          <w:rFonts w:eastAsiaTheme="majorEastAsia"/>
          <w:lang w:val="vi-VN"/>
        </w:rPr>
        <w:t xml:space="preserve"> </w:t>
      </w:r>
    </w:p>
    <w:p w14:paraId="38DCF03D" w14:textId="77777777" w:rsidR="006E39D6" w:rsidRPr="008B31E3" w:rsidRDefault="004244B4" w:rsidP="006E39D6">
      <w:pPr>
        <w:pStyle w:val="ListParagraph"/>
        <w:numPr>
          <w:ilvl w:val="1"/>
          <w:numId w:val="24"/>
        </w:numPr>
        <w:spacing w:before="120" w:line="276" w:lineRule="auto"/>
        <w:rPr>
          <w:rFonts w:eastAsiaTheme="majorEastAsia"/>
          <w:lang w:val="vi-VN"/>
        </w:rPr>
      </w:pPr>
      <w:r w:rsidRPr="008B31E3">
        <w:rPr>
          <w:rFonts w:eastAsiaTheme="majorEastAsia"/>
          <w:lang w:val="vi-VN"/>
        </w:rPr>
        <w:t>Đ</w:t>
      </w:r>
      <w:r w:rsidR="00AD127D" w:rsidRPr="008B31E3">
        <w:rPr>
          <w:rFonts w:eastAsiaTheme="majorEastAsia"/>
          <w:lang w:val="vi-VN"/>
        </w:rPr>
        <w:t xml:space="preserve">ược theo dõi </w:t>
      </w:r>
    </w:p>
    <w:p w14:paraId="0EF921B7" w14:textId="77777777" w:rsidR="006E39D6" w:rsidRPr="008B31E3" w:rsidRDefault="004244B4" w:rsidP="006E39D6">
      <w:pPr>
        <w:pStyle w:val="ListParagraph"/>
        <w:numPr>
          <w:ilvl w:val="1"/>
          <w:numId w:val="24"/>
        </w:numPr>
        <w:spacing w:before="120" w:line="276" w:lineRule="auto"/>
        <w:rPr>
          <w:rFonts w:eastAsiaTheme="majorEastAsia"/>
          <w:lang w:val="vi-VN"/>
        </w:rPr>
      </w:pPr>
      <w:r w:rsidRPr="008B31E3">
        <w:rPr>
          <w:rFonts w:eastAsiaTheme="majorEastAsia"/>
          <w:lang w:val="vi-VN"/>
        </w:rPr>
        <w:t>Đ</w:t>
      </w:r>
      <w:r w:rsidR="00AD127D" w:rsidRPr="008B31E3">
        <w:rPr>
          <w:rFonts w:eastAsiaTheme="majorEastAsia"/>
          <w:lang w:val="vi-VN"/>
        </w:rPr>
        <w:t>ược tái duyệt thường xuyên</w:t>
      </w:r>
      <w:r w:rsidR="006E39D6" w:rsidRPr="008B31E3">
        <w:rPr>
          <w:rFonts w:eastAsiaTheme="majorEastAsia"/>
          <w:lang w:val="vi-VN"/>
        </w:rPr>
        <w:t xml:space="preserve">. </w:t>
      </w:r>
    </w:p>
    <w:p w14:paraId="068F1CE3" w14:textId="77777777" w:rsidR="006E39D6" w:rsidRPr="008B31E3" w:rsidRDefault="00AD127D" w:rsidP="006E39D6">
      <w:pPr>
        <w:pStyle w:val="ListParagraph"/>
        <w:numPr>
          <w:ilvl w:val="0"/>
          <w:numId w:val="24"/>
        </w:numPr>
        <w:tabs>
          <w:tab w:val="num" w:pos="720"/>
        </w:tabs>
        <w:spacing w:before="120" w:line="276" w:lineRule="auto"/>
        <w:rPr>
          <w:rFonts w:eastAsiaTheme="majorEastAsia"/>
          <w:lang w:val="vi-VN"/>
        </w:rPr>
      </w:pPr>
      <w:r w:rsidRPr="008B31E3">
        <w:rPr>
          <w:rFonts w:eastAsiaTheme="majorEastAsia"/>
          <w:lang w:val="vi-VN"/>
        </w:rPr>
        <w:t xml:space="preserve">Họ muốn rằng những nguyên tắc </w:t>
      </w:r>
      <w:r w:rsidR="004244B4" w:rsidRPr="008B31E3">
        <w:rPr>
          <w:rFonts w:eastAsiaTheme="majorEastAsia"/>
          <w:lang w:val="vi-VN"/>
        </w:rPr>
        <w:t xml:space="preserve">này </w:t>
      </w:r>
      <w:r w:rsidRPr="008B31E3">
        <w:rPr>
          <w:rFonts w:eastAsiaTheme="majorEastAsia"/>
          <w:lang w:val="vi-VN"/>
        </w:rPr>
        <w:t xml:space="preserve">áp dụng với các trợ </w:t>
      </w:r>
      <w:r w:rsidRPr="008B31E3">
        <w:rPr>
          <w:rFonts w:eastAsiaTheme="majorEastAsia"/>
          <w:color w:val="000000" w:themeColor="text1"/>
          <w:lang w:val="vi-VN"/>
        </w:rPr>
        <w:t>giúp của NDIS và các</w:t>
      </w:r>
      <w:r w:rsidRPr="008B31E3">
        <w:rPr>
          <w:rFonts w:eastAsiaTheme="majorEastAsia"/>
          <w:lang w:val="vi-VN"/>
        </w:rPr>
        <w:t xml:space="preserve"> dịch vụ của chính phủ</w:t>
      </w:r>
      <w:r w:rsidR="004244B4" w:rsidRPr="008B31E3">
        <w:rPr>
          <w:rFonts w:eastAsiaTheme="majorEastAsia"/>
          <w:lang w:val="vi-VN"/>
        </w:rPr>
        <w:t>.</w:t>
      </w:r>
    </w:p>
    <w:p w14:paraId="3B53D4CE" w14:textId="77777777" w:rsidR="006E39D6" w:rsidRPr="008B31E3" w:rsidRDefault="00AD127D" w:rsidP="006E39D6">
      <w:pPr>
        <w:pStyle w:val="ListParagraph"/>
        <w:numPr>
          <w:ilvl w:val="0"/>
          <w:numId w:val="24"/>
        </w:numPr>
        <w:tabs>
          <w:tab w:val="num" w:pos="720"/>
        </w:tabs>
        <w:spacing w:before="120" w:line="276" w:lineRule="auto"/>
        <w:rPr>
          <w:rFonts w:eastAsiaTheme="majorEastAsia"/>
          <w:lang w:val="vi-VN"/>
        </w:rPr>
      </w:pPr>
      <w:r w:rsidRPr="008B31E3">
        <w:rPr>
          <w:rFonts w:eastAsiaTheme="majorEastAsia"/>
          <w:lang w:val="vi-VN"/>
        </w:rPr>
        <w:t>Họ muốn được tham gia nhiều hơn nữa vào việc thảo luận và quyết định đối với các cách thức khống chế</w:t>
      </w:r>
      <w:r w:rsidR="004244B4" w:rsidRPr="008B31E3">
        <w:rPr>
          <w:rFonts w:eastAsiaTheme="majorEastAsia"/>
          <w:lang w:val="vi-VN"/>
        </w:rPr>
        <w:t>.</w:t>
      </w:r>
    </w:p>
    <w:p w14:paraId="1A17C059" w14:textId="77777777" w:rsidR="006E39D6" w:rsidRPr="008B31E3" w:rsidRDefault="00AD127D" w:rsidP="006E39D6">
      <w:pPr>
        <w:pStyle w:val="ListParagraph"/>
        <w:numPr>
          <w:ilvl w:val="0"/>
          <w:numId w:val="24"/>
        </w:numPr>
        <w:tabs>
          <w:tab w:val="num" w:pos="720"/>
        </w:tabs>
        <w:spacing w:before="120" w:line="276" w:lineRule="auto"/>
        <w:rPr>
          <w:rFonts w:eastAsiaTheme="majorEastAsia"/>
          <w:lang w:val="vi-VN"/>
        </w:rPr>
      </w:pPr>
      <w:r w:rsidRPr="008B31E3">
        <w:rPr>
          <w:rFonts w:eastAsiaTheme="majorEastAsia"/>
          <w:lang w:val="vi-VN"/>
        </w:rPr>
        <w:t>Họ muốn các quyết định được đưa ra bởi những người ở địa phương mà họ biết và</w:t>
      </w:r>
      <w:r w:rsidR="00D73BEF" w:rsidRPr="008B31E3">
        <w:rPr>
          <w:rFonts w:eastAsiaTheme="majorEastAsia"/>
          <w:lang w:val="vi-VN"/>
        </w:rPr>
        <w:t> </w:t>
      </w:r>
      <w:r w:rsidRPr="008B31E3">
        <w:rPr>
          <w:rFonts w:eastAsiaTheme="majorEastAsia"/>
          <w:lang w:val="vi-VN"/>
        </w:rPr>
        <w:t>tin cậy</w:t>
      </w:r>
      <w:r w:rsidR="006E39D6" w:rsidRPr="008B31E3">
        <w:rPr>
          <w:rFonts w:eastAsiaTheme="majorEastAsia"/>
          <w:lang w:val="vi-VN"/>
        </w:rPr>
        <w:t>.</w:t>
      </w:r>
    </w:p>
    <w:p w14:paraId="1C3AE42F" w14:textId="77777777" w:rsidR="006E39D6" w:rsidRPr="008B31E3" w:rsidRDefault="00AD127D" w:rsidP="006E39D6">
      <w:pPr>
        <w:pStyle w:val="ListParagraph"/>
        <w:numPr>
          <w:ilvl w:val="0"/>
          <w:numId w:val="24"/>
        </w:numPr>
        <w:tabs>
          <w:tab w:val="num" w:pos="720"/>
        </w:tabs>
        <w:spacing w:before="120" w:line="276" w:lineRule="auto"/>
        <w:rPr>
          <w:rFonts w:eastAsiaTheme="majorEastAsia"/>
          <w:color w:val="000000" w:themeColor="text1"/>
          <w:lang w:val="vi-VN"/>
        </w:rPr>
      </w:pPr>
      <w:r w:rsidRPr="008B31E3">
        <w:rPr>
          <w:rFonts w:eastAsiaTheme="majorEastAsia"/>
          <w:lang w:val="vi-VN"/>
        </w:rPr>
        <w:t xml:space="preserve">Họ muốn có quy trình độc lập để có thể </w:t>
      </w:r>
      <w:r w:rsidRPr="008B31E3">
        <w:rPr>
          <w:rFonts w:eastAsiaTheme="majorEastAsia"/>
          <w:color w:val="000000" w:themeColor="text1"/>
          <w:lang w:val="vi-VN"/>
        </w:rPr>
        <w:t>kháng cáo đối với các quyết định.</w:t>
      </w:r>
    </w:p>
    <w:p w14:paraId="1A50AE5A" w14:textId="77777777" w:rsidR="006E39D6" w:rsidRPr="008B31E3" w:rsidRDefault="00AD127D" w:rsidP="006E39D6">
      <w:pPr>
        <w:spacing w:line="276" w:lineRule="auto"/>
        <w:rPr>
          <w:lang w:val="vi-VN"/>
        </w:rPr>
      </w:pPr>
      <w:r w:rsidRPr="008B31E3">
        <w:rPr>
          <w:color w:val="000000" w:themeColor="text1"/>
          <w:lang w:val="vi-VN"/>
        </w:rPr>
        <w:t>Quý vị có thể đọc thêm về các chủ đề chính và những phát hiện trong</w:t>
      </w:r>
      <w:r w:rsidR="002248D4" w:rsidRPr="008B31E3">
        <w:rPr>
          <w:color w:val="000000" w:themeColor="text1"/>
          <w:lang w:val="vi-VN"/>
        </w:rPr>
        <w:t xml:space="preserve"> Ủy quyền Thực hành Khống chế ở NSW </w:t>
      </w:r>
      <w:r w:rsidR="00547B02" w:rsidRPr="008B31E3">
        <w:rPr>
          <w:i/>
          <w:iCs/>
          <w:color w:val="000000" w:themeColor="text1"/>
          <w:lang w:val="vi-VN"/>
        </w:rPr>
        <w:t>–</w:t>
      </w:r>
      <w:r w:rsidR="002248D4" w:rsidRPr="008B31E3">
        <w:rPr>
          <w:color w:val="000000" w:themeColor="text1"/>
          <w:lang w:val="vi-VN"/>
        </w:rPr>
        <w:t xml:space="preserve"> Báo cáo những </w:t>
      </w:r>
      <w:r w:rsidR="003A328E" w:rsidRPr="008B31E3">
        <w:rPr>
          <w:color w:val="000000" w:themeColor="text1"/>
          <w:lang w:val="vi-VN"/>
        </w:rPr>
        <w:t>Thu thập được</w:t>
      </w:r>
      <w:r w:rsidR="002248D4" w:rsidRPr="008B31E3">
        <w:rPr>
          <w:color w:val="000000" w:themeColor="text1"/>
          <w:lang w:val="vi-VN"/>
        </w:rPr>
        <w:t xml:space="preserve"> trong cuộc Tham khảo Ý kiến (</w:t>
      </w:r>
      <w:r w:rsidRPr="008B31E3">
        <w:rPr>
          <w:i/>
          <w:iCs/>
          <w:color w:val="000000" w:themeColor="text1"/>
          <w:lang w:val="vi-VN"/>
        </w:rPr>
        <w:t>Restrictive Practices Authorisation in NSW – Consultation Findings Report</w:t>
      </w:r>
      <w:r w:rsidR="002248D4" w:rsidRPr="008B31E3">
        <w:rPr>
          <w:i/>
          <w:iCs/>
          <w:color w:val="000000" w:themeColor="text1"/>
          <w:lang w:val="vi-VN"/>
        </w:rPr>
        <w:t xml:space="preserve">) </w:t>
      </w:r>
      <w:r w:rsidR="002248D4" w:rsidRPr="008B31E3">
        <w:rPr>
          <w:iCs/>
          <w:color w:val="000000" w:themeColor="text1"/>
          <w:lang w:val="vi-VN"/>
        </w:rPr>
        <w:t>tại</w:t>
      </w:r>
      <w:r w:rsidRPr="008B31E3">
        <w:rPr>
          <w:lang w:val="vi-VN"/>
        </w:rPr>
        <w:t xml:space="preserve"> </w:t>
      </w:r>
      <w:hyperlink r:id="rId26" w:history="1">
        <w:r w:rsidR="00327E74" w:rsidRPr="008B31E3">
          <w:rPr>
            <w:rStyle w:val="Hyperlink"/>
            <w:color w:val="0000FF"/>
            <w:lang w:val="vi-VN"/>
          </w:rPr>
          <w:t>https://www.facs.nsw.gov.au/inclusion/disability/restrictivepracticesbill</w:t>
        </w:r>
      </w:hyperlink>
      <w:r w:rsidR="006E39D6" w:rsidRPr="008B31E3">
        <w:rPr>
          <w:lang w:val="vi-VN"/>
        </w:rPr>
        <w:t>.</w:t>
      </w:r>
    </w:p>
    <w:p w14:paraId="243D6CEB" w14:textId="77777777" w:rsidR="00327E74" w:rsidRPr="008B31E3" w:rsidRDefault="00327E74" w:rsidP="006E39D6">
      <w:pPr>
        <w:spacing w:line="276" w:lineRule="auto"/>
        <w:rPr>
          <w:lang w:val="vi-VN"/>
        </w:rPr>
      </w:pPr>
    </w:p>
    <w:p w14:paraId="63882C04" w14:textId="77777777" w:rsidR="006E39D6" w:rsidRPr="008B31E3" w:rsidRDefault="00AD127D" w:rsidP="006E39D6">
      <w:pPr>
        <w:pStyle w:val="Heading1"/>
        <w:pageBreakBefore w:val="0"/>
        <w:numPr>
          <w:ilvl w:val="0"/>
          <w:numId w:val="25"/>
        </w:numPr>
        <w:tabs>
          <w:tab w:val="left" w:pos="720"/>
        </w:tabs>
        <w:autoSpaceDE w:val="0"/>
        <w:autoSpaceDN w:val="0"/>
        <w:adjustRightInd w:val="0"/>
        <w:spacing w:before="0" w:after="290" w:line="276" w:lineRule="auto"/>
        <w:rPr>
          <w:sz w:val="70"/>
          <w:szCs w:val="70"/>
          <w:lang w:val="vi-VN"/>
        </w:rPr>
      </w:pPr>
      <w:bookmarkStart w:id="18" w:name="_Toc43804897"/>
      <w:bookmarkStart w:id="19" w:name="_Toc43806985"/>
      <w:bookmarkStart w:id="20" w:name="_Toc46498081"/>
      <w:bookmarkStart w:id="21" w:name="_Toc46498155"/>
      <w:bookmarkStart w:id="22" w:name="_Toc47449119"/>
      <w:bookmarkEnd w:id="18"/>
      <w:bookmarkEnd w:id="19"/>
      <w:bookmarkEnd w:id="20"/>
      <w:bookmarkEnd w:id="21"/>
      <w:r w:rsidRPr="008B31E3">
        <w:rPr>
          <w:sz w:val="70"/>
          <w:szCs w:val="70"/>
          <w:lang w:val="vi-VN"/>
        </w:rPr>
        <w:t>Luật lệ mới sẽ làm gì</w:t>
      </w:r>
      <w:bookmarkEnd w:id="22"/>
      <w:r w:rsidR="002248D4" w:rsidRPr="008B31E3">
        <w:rPr>
          <w:sz w:val="70"/>
          <w:szCs w:val="70"/>
          <w:lang w:val="vi-VN"/>
        </w:rPr>
        <w:t xml:space="preserve"> </w:t>
      </w:r>
    </w:p>
    <w:p w14:paraId="7A0D7B94" w14:textId="77777777" w:rsidR="006E39D6" w:rsidRPr="008B31E3" w:rsidRDefault="00AD127D" w:rsidP="00D3712B">
      <w:pPr>
        <w:pStyle w:val="Heading2"/>
        <w:numPr>
          <w:ilvl w:val="1"/>
          <w:numId w:val="25"/>
        </w:numPr>
        <w:rPr>
          <w:lang w:val="vi-VN"/>
        </w:rPr>
      </w:pPr>
      <w:bookmarkStart w:id="23" w:name="_Toc47449120"/>
      <w:r w:rsidRPr="008B31E3">
        <w:rPr>
          <w:lang w:val="vi-VN"/>
        </w:rPr>
        <w:t>Những điểm chính</w:t>
      </w:r>
      <w:bookmarkEnd w:id="23"/>
      <w:r w:rsidR="002248D4" w:rsidRPr="008B31E3">
        <w:rPr>
          <w:lang w:val="vi-VN"/>
        </w:rPr>
        <w:t xml:space="preserve"> </w:t>
      </w:r>
    </w:p>
    <w:p w14:paraId="724ACCB5" w14:textId="77777777" w:rsidR="006E39D6" w:rsidRPr="008B31E3" w:rsidRDefault="00AD127D" w:rsidP="006E39D6">
      <w:pPr>
        <w:pStyle w:val="ListParagraph"/>
        <w:numPr>
          <w:ilvl w:val="0"/>
          <w:numId w:val="26"/>
        </w:numPr>
        <w:spacing w:before="0" w:after="0" w:line="276" w:lineRule="auto"/>
        <w:rPr>
          <w:color w:val="000000" w:themeColor="text1"/>
          <w:lang w:val="vi-VN"/>
        </w:rPr>
      </w:pPr>
      <w:r w:rsidRPr="008B31E3">
        <w:rPr>
          <w:color w:val="000000" w:themeColor="text1"/>
          <w:lang w:val="vi-VN"/>
        </w:rPr>
        <w:t xml:space="preserve">Ủy </w:t>
      </w:r>
      <w:r w:rsidR="00547B02" w:rsidRPr="008B31E3">
        <w:rPr>
          <w:color w:val="000000" w:themeColor="text1"/>
          <w:lang w:val="vi-VN"/>
        </w:rPr>
        <w:t>viên Đặc</w:t>
      </w:r>
      <w:r w:rsidRPr="008B31E3">
        <w:rPr>
          <w:color w:val="000000" w:themeColor="text1"/>
          <w:lang w:val="vi-VN"/>
        </w:rPr>
        <w:t xml:space="preserve"> trách Người Cao niên và </w:t>
      </w:r>
      <w:r w:rsidR="004803EF" w:rsidRPr="008B31E3">
        <w:rPr>
          <w:color w:val="000000" w:themeColor="text1"/>
          <w:lang w:val="vi-VN"/>
        </w:rPr>
        <w:t xml:space="preserve">Người </w:t>
      </w:r>
      <w:r w:rsidRPr="008B31E3">
        <w:rPr>
          <w:color w:val="000000" w:themeColor="text1"/>
          <w:lang w:val="vi-VN"/>
        </w:rPr>
        <w:t xml:space="preserve">Khuyết tật </w:t>
      </w:r>
      <w:r w:rsidR="002248D4" w:rsidRPr="008B31E3">
        <w:rPr>
          <w:i/>
          <w:color w:val="000000" w:themeColor="text1"/>
          <w:lang w:val="vi-VN"/>
        </w:rPr>
        <w:t xml:space="preserve">(Ageing and Disability Commissioner) </w:t>
      </w:r>
      <w:r w:rsidRPr="008B31E3">
        <w:rPr>
          <w:color w:val="000000" w:themeColor="text1"/>
          <w:lang w:val="vi-VN"/>
        </w:rPr>
        <w:t>sẽ giữ vai trò mới và quan trọng trong việc giám sát sự cho phép các cách thức khống chế ở NSW.</w:t>
      </w:r>
    </w:p>
    <w:p w14:paraId="3A9C23FB" w14:textId="77777777" w:rsidR="006E39D6" w:rsidRPr="008B31E3" w:rsidRDefault="00AD127D" w:rsidP="006E39D6">
      <w:pPr>
        <w:pStyle w:val="ListParagraph"/>
        <w:numPr>
          <w:ilvl w:val="0"/>
          <w:numId w:val="26"/>
        </w:numPr>
        <w:spacing w:before="0" w:after="0" w:line="276" w:lineRule="auto"/>
        <w:rPr>
          <w:lang w:val="vi-VN"/>
        </w:rPr>
      </w:pPr>
      <w:r w:rsidRPr="008B31E3">
        <w:rPr>
          <w:color w:val="000000" w:themeColor="text1"/>
          <w:lang w:val="vi-VN"/>
        </w:rPr>
        <w:t>Một loạt các nguyên tắc chung</w:t>
      </w:r>
      <w:r w:rsidR="00E1205E" w:rsidRPr="008B31E3">
        <w:rPr>
          <w:color w:val="000000" w:themeColor="text1"/>
          <w:lang w:val="vi-VN"/>
        </w:rPr>
        <w:t xml:space="preserve"> về các cách thức khống chế sẽ được công bố mà theo đó các cơ quan chính phủ NSW và các cơ sở cung cấp dịch vụ NDIS phải áp dụng khi cung cấp dịch vụ cho người khuyết tật. Các cơ quan chính phủ NSW sử dụng hay đề nghị sử dụng các cách thức khống chế sẽ </w:t>
      </w:r>
      <w:r w:rsidR="00547B02" w:rsidRPr="008B31E3">
        <w:rPr>
          <w:color w:val="000000" w:themeColor="text1"/>
          <w:lang w:val="vi-VN"/>
        </w:rPr>
        <w:t>phải</w:t>
      </w:r>
      <w:r w:rsidR="00E1205E" w:rsidRPr="008B31E3">
        <w:rPr>
          <w:color w:val="000000" w:themeColor="text1"/>
          <w:lang w:val="vi-VN"/>
        </w:rPr>
        <w:t xml:space="preserve"> báo cáo hằng năm cho Uỷ viên Đặc </w:t>
      </w:r>
      <w:r w:rsidR="00547B02" w:rsidRPr="008B31E3">
        <w:rPr>
          <w:color w:val="000000" w:themeColor="text1"/>
          <w:lang w:val="vi-VN"/>
        </w:rPr>
        <w:t>trách Người</w:t>
      </w:r>
      <w:r w:rsidR="00E1205E" w:rsidRPr="008B31E3">
        <w:rPr>
          <w:lang w:val="vi-VN"/>
        </w:rPr>
        <w:t xml:space="preserve"> Cao niên và </w:t>
      </w:r>
      <w:r w:rsidR="004803EF" w:rsidRPr="008B31E3">
        <w:rPr>
          <w:lang w:val="vi-VN"/>
        </w:rPr>
        <w:t xml:space="preserve">Người </w:t>
      </w:r>
      <w:r w:rsidR="00E1205E" w:rsidRPr="008B31E3">
        <w:rPr>
          <w:lang w:val="vi-VN"/>
        </w:rPr>
        <w:t>Khuyết tật về sự tuân thủ của họ đối với các nguyên tắc này.</w:t>
      </w:r>
      <w:r w:rsidR="00E1205E" w:rsidRPr="008B31E3">
        <w:rPr>
          <w:lang w:val="vi-VN"/>
        </w:rPr>
        <w:tab/>
      </w:r>
    </w:p>
    <w:p w14:paraId="131D2123" w14:textId="77777777" w:rsidR="006E39D6" w:rsidRPr="008B31E3" w:rsidRDefault="00547B02" w:rsidP="006E39D6">
      <w:pPr>
        <w:pStyle w:val="ListParagraph"/>
        <w:numPr>
          <w:ilvl w:val="0"/>
          <w:numId w:val="26"/>
        </w:numPr>
        <w:spacing w:before="0" w:after="0" w:line="276" w:lineRule="auto"/>
        <w:rPr>
          <w:color w:val="000000" w:themeColor="text1"/>
          <w:lang w:val="vi-VN"/>
        </w:rPr>
      </w:pPr>
      <w:r w:rsidRPr="008B31E3">
        <w:rPr>
          <w:lang w:val="vi-VN"/>
        </w:rPr>
        <w:lastRenderedPageBreak/>
        <w:t xml:space="preserve">Sẽ thiết </w:t>
      </w:r>
      <w:r w:rsidRPr="008B31E3">
        <w:rPr>
          <w:color w:val="000000" w:themeColor="text1"/>
          <w:lang w:val="vi-VN"/>
        </w:rPr>
        <w:t>lập</w:t>
      </w:r>
      <w:r w:rsidRPr="008B31E3" w:rsidDel="00547B02">
        <w:rPr>
          <w:color w:val="000000" w:themeColor="text1"/>
          <w:lang w:val="vi-VN"/>
        </w:rPr>
        <w:t xml:space="preserve"> </w:t>
      </w:r>
      <w:r w:rsidRPr="008B31E3">
        <w:rPr>
          <w:color w:val="000000" w:themeColor="text1"/>
          <w:lang w:val="vi-VN"/>
        </w:rPr>
        <w:t>q</w:t>
      </w:r>
      <w:r w:rsidR="00E1205E" w:rsidRPr="008B31E3">
        <w:rPr>
          <w:color w:val="000000" w:themeColor="text1"/>
          <w:lang w:val="vi-VN"/>
        </w:rPr>
        <w:t xml:space="preserve">uy trình </w:t>
      </w:r>
      <w:r w:rsidR="002248D4" w:rsidRPr="008B31E3">
        <w:rPr>
          <w:color w:val="000000" w:themeColor="text1"/>
          <w:lang w:val="vi-VN"/>
        </w:rPr>
        <w:t>cho phép</w:t>
      </w:r>
      <w:r w:rsidR="00E1205E" w:rsidRPr="008B31E3">
        <w:rPr>
          <w:color w:val="000000" w:themeColor="text1"/>
          <w:lang w:val="vi-VN"/>
        </w:rPr>
        <w:t xml:space="preserve"> chính thức việc sử dụng các cách thức khống chế đối với người tham gia NDIS.</w:t>
      </w:r>
    </w:p>
    <w:p w14:paraId="5F8D0418" w14:textId="77777777" w:rsidR="006E39D6" w:rsidRPr="008B31E3" w:rsidRDefault="00547B02" w:rsidP="006E39D6">
      <w:pPr>
        <w:pStyle w:val="ListParagraph"/>
        <w:numPr>
          <w:ilvl w:val="0"/>
          <w:numId w:val="26"/>
        </w:numPr>
        <w:spacing w:before="0" w:after="0" w:line="276" w:lineRule="auto"/>
        <w:rPr>
          <w:lang w:val="vi-VN"/>
        </w:rPr>
      </w:pPr>
      <w:r w:rsidRPr="008B31E3">
        <w:rPr>
          <w:color w:val="000000" w:themeColor="text1"/>
          <w:lang w:val="vi-VN"/>
        </w:rPr>
        <w:t>Sẽ lập ra</w:t>
      </w:r>
      <w:r w:rsidRPr="008B31E3" w:rsidDel="00547B02">
        <w:rPr>
          <w:color w:val="000000" w:themeColor="text1"/>
          <w:lang w:val="vi-VN"/>
        </w:rPr>
        <w:t xml:space="preserve"> </w:t>
      </w:r>
      <w:r w:rsidRPr="008B31E3">
        <w:rPr>
          <w:color w:val="000000" w:themeColor="text1"/>
          <w:lang w:val="vi-VN"/>
        </w:rPr>
        <w:t>c</w:t>
      </w:r>
      <w:r w:rsidR="002248D4" w:rsidRPr="008B31E3">
        <w:rPr>
          <w:color w:val="000000" w:themeColor="text1"/>
          <w:lang w:val="vi-VN"/>
        </w:rPr>
        <w:t>ơ cấu</w:t>
      </w:r>
      <w:r w:rsidR="00E1205E" w:rsidRPr="008B31E3">
        <w:rPr>
          <w:color w:val="000000" w:themeColor="text1"/>
          <w:lang w:val="vi-VN"/>
        </w:rPr>
        <w:t xml:space="preserve"> ‘người tín cẩn’ </w:t>
      </w:r>
      <w:r w:rsidR="002248D4" w:rsidRPr="008B31E3">
        <w:rPr>
          <w:i/>
          <w:iCs/>
          <w:color w:val="000000" w:themeColor="text1"/>
          <w:lang w:val="vi-VN"/>
        </w:rPr>
        <w:t>(‘trusted person’ framework)</w:t>
      </w:r>
      <w:r w:rsidR="002248D4" w:rsidRPr="008B31E3">
        <w:rPr>
          <w:color w:val="000000" w:themeColor="text1"/>
          <w:lang w:val="vi-VN"/>
        </w:rPr>
        <w:t xml:space="preserve"> </w:t>
      </w:r>
      <w:r w:rsidR="00E1205E" w:rsidRPr="008B31E3">
        <w:rPr>
          <w:color w:val="000000" w:themeColor="text1"/>
          <w:lang w:val="vi-VN"/>
        </w:rPr>
        <w:t xml:space="preserve">mới để hướng dẫn </w:t>
      </w:r>
      <w:r w:rsidR="002248D4" w:rsidRPr="008B31E3">
        <w:rPr>
          <w:color w:val="000000" w:themeColor="text1"/>
          <w:lang w:val="vi-VN"/>
        </w:rPr>
        <w:t xml:space="preserve">về những </w:t>
      </w:r>
      <w:r w:rsidR="00E1205E" w:rsidRPr="008B31E3">
        <w:rPr>
          <w:color w:val="000000" w:themeColor="text1"/>
          <w:lang w:val="vi-VN"/>
        </w:rPr>
        <w:t>người nào có thể đồng ý cho các cách thức khống chế nếu người khuyết tật không thể tự quyết định</w:t>
      </w:r>
      <w:r w:rsidR="002248D4" w:rsidRPr="008B31E3">
        <w:rPr>
          <w:lang w:val="vi-VN"/>
        </w:rPr>
        <w:t xml:space="preserve"> được</w:t>
      </w:r>
      <w:r w:rsidR="00E1205E" w:rsidRPr="008B31E3">
        <w:rPr>
          <w:lang w:val="vi-VN"/>
        </w:rPr>
        <w:t>.</w:t>
      </w:r>
    </w:p>
    <w:p w14:paraId="3FE2F864" w14:textId="77777777" w:rsidR="006E39D6" w:rsidRPr="008B31E3" w:rsidRDefault="00706466" w:rsidP="006E39D6">
      <w:pPr>
        <w:pStyle w:val="ListParagraph"/>
        <w:numPr>
          <w:ilvl w:val="0"/>
          <w:numId w:val="26"/>
        </w:numPr>
        <w:spacing w:before="0" w:after="0" w:line="276" w:lineRule="auto"/>
        <w:rPr>
          <w:lang w:val="vi-VN"/>
        </w:rPr>
      </w:pPr>
      <w:r w:rsidRPr="008B31E3">
        <w:rPr>
          <w:lang w:val="vi-VN"/>
        </w:rPr>
        <w:t>Thủ tục</w:t>
      </w:r>
      <w:r w:rsidR="00E1205E" w:rsidRPr="008B31E3">
        <w:rPr>
          <w:lang w:val="vi-VN"/>
        </w:rPr>
        <w:t xml:space="preserve"> tái duyệt rõ ràng sẽ được thiết lập đối với các quyết định </w:t>
      </w:r>
      <w:r w:rsidR="002248D4" w:rsidRPr="008B31E3">
        <w:rPr>
          <w:lang w:val="vi-VN"/>
        </w:rPr>
        <w:t>cho phép</w:t>
      </w:r>
      <w:r w:rsidR="00E1205E" w:rsidRPr="008B31E3">
        <w:rPr>
          <w:lang w:val="vi-VN"/>
        </w:rPr>
        <w:t xml:space="preserve">. </w:t>
      </w:r>
    </w:p>
    <w:p w14:paraId="015FEED8" w14:textId="77777777" w:rsidR="006E39D6" w:rsidRPr="008B31E3" w:rsidRDefault="006E39D6">
      <w:pPr>
        <w:spacing w:before="0" w:after="0"/>
        <w:rPr>
          <w:rFonts w:ascii="Arial" w:hAnsi="Arial" w:cs="Arial"/>
          <w:szCs w:val="22"/>
          <w:lang w:val="vi-VN" w:eastAsia="en-US"/>
        </w:rPr>
      </w:pPr>
    </w:p>
    <w:p w14:paraId="585A9821" w14:textId="77777777" w:rsidR="006E39D6" w:rsidRPr="008B31E3" w:rsidRDefault="00B00E9E" w:rsidP="00D3712B">
      <w:pPr>
        <w:pStyle w:val="Heading2"/>
        <w:numPr>
          <w:ilvl w:val="1"/>
          <w:numId w:val="25"/>
        </w:numPr>
        <w:ind w:left="993" w:hanging="993"/>
        <w:rPr>
          <w:lang w:val="vi-VN"/>
        </w:rPr>
      </w:pPr>
      <w:bookmarkStart w:id="24" w:name="_Toc47449121"/>
      <w:r w:rsidRPr="008B31E3">
        <w:rPr>
          <w:lang w:val="vi-VN"/>
        </w:rPr>
        <w:t xml:space="preserve">Các đề </w:t>
      </w:r>
      <w:r w:rsidRPr="00531031">
        <w:rPr>
          <w:color w:val="002664"/>
          <w:lang w:val="vi-VN"/>
        </w:rPr>
        <w:t xml:space="preserve">nghị </w:t>
      </w:r>
      <w:r w:rsidR="003A328E" w:rsidRPr="00531031">
        <w:rPr>
          <w:color w:val="002664"/>
          <w:lang w:val="vi-VN"/>
        </w:rPr>
        <w:t>t</w:t>
      </w:r>
      <w:r w:rsidR="003A328E" w:rsidRPr="008B31E3">
        <w:rPr>
          <w:lang w:val="vi-VN"/>
        </w:rPr>
        <w:t>rong</w:t>
      </w:r>
      <w:r w:rsidRPr="008B31E3">
        <w:rPr>
          <w:lang w:val="vi-VN"/>
        </w:rPr>
        <w:t xml:space="preserve"> Dự </w:t>
      </w:r>
      <w:r w:rsidR="003A328E" w:rsidRPr="008B31E3">
        <w:rPr>
          <w:lang w:val="vi-VN"/>
        </w:rPr>
        <w:t xml:space="preserve">thảo </w:t>
      </w:r>
      <w:r w:rsidRPr="008B31E3">
        <w:rPr>
          <w:lang w:val="vi-VN"/>
        </w:rPr>
        <w:t xml:space="preserve">luật về Người Khuyết tật </w:t>
      </w:r>
      <w:r w:rsidR="00830972" w:rsidRPr="008B31E3">
        <w:rPr>
          <w:lang w:val="vi-VN"/>
        </w:rPr>
        <w:t>năm 2020</w:t>
      </w:r>
      <w:r w:rsidRPr="008B31E3">
        <w:rPr>
          <w:lang w:val="vi-VN"/>
        </w:rPr>
        <w:t xml:space="preserve"> (Quy định về các Cách thức Khống chế)</w:t>
      </w:r>
      <w:bookmarkEnd w:id="24"/>
      <w:r w:rsidR="002248D4" w:rsidRPr="008B31E3">
        <w:rPr>
          <w:lang w:val="vi-VN"/>
        </w:rPr>
        <w:t xml:space="preserve"> </w:t>
      </w:r>
    </w:p>
    <w:p w14:paraId="268B04A8" w14:textId="77777777" w:rsidR="006E39D6" w:rsidRPr="008B31E3" w:rsidRDefault="00B00E9E" w:rsidP="00D3712B">
      <w:pPr>
        <w:pStyle w:val="Heading3"/>
        <w:numPr>
          <w:ilvl w:val="2"/>
          <w:numId w:val="25"/>
        </w:numPr>
        <w:rPr>
          <w:lang w:val="vi-VN"/>
        </w:rPr>
      </w:pPr>
      <w:bookmarkStart w:id="25" w:name="_Toc47449122"/>
      <w:r w:rsidRPr="008B31E3">
        <w:rPr>
          <w:lang w:val="vi-VN"/>
        </w:rPr>
        <w:t>Các mục tiêu và nguyên tắc chỉ đạo</w:t>
      </w:r>
      <w:bookmarkEnd w:id="25"/>
      <w:r w:rsidRPr="008B31E3">
        <w:rPr>
          <w:lang w:val="vi-VN"/>
        </w:rPr>
        <w:t xml:space="preserve"> </w:t>
      </w:r>
    </w:p>
    <w:p w14:paraId="3E3E57BB" w14:textId="77777777" w:rsidR="00B00E9E" w:rsidRPr="008B31E3" w:rsidRDefault="00B00E9E" w:rsidP="006E39D6">
      <w:pPr>
        <w:spacing w:line="276" w:lineRule="auto"/>
        <w:rPr>
          <w:color w:val="000000" w:themeColor="text1"/>
          <w:lang w:val="vi-VN"/>
        </w:rPr>
      </w:pPr>
      <w:r w:rsidRPr="008B31E3">
        <w:rPr>
          <w:color w:val="000000" w:themeColor="text1"/>
          <w:lang w:val="vi-VN"/>
        </w:rPr>
        <w:t>Mục tiêu chính của Đạo luật là đề ra các quy định đối với việc sử dụng các cách thức khống chế đối với người tham gia NDIS với mục đích chung</w:t>
      </w:r>
      <w:r w:rsidR="003A328E" w:rsidRPr="008B31E3">
        <w:rPr>
          <w:color w:val="000000" w:themeColor="text1"/>
          <w:lang w:val="vi-VN"/>
        </w:rPr>
        <w:t xml:space="preserve"> là</w:t>
      </w:r>
      <w:r w:rsidRPr="008B31E3">
        <w:rPr>
          <w:color w:val="000000" w:themeColor="text1"/>
          <w:lang w:val="vi-VN"/>
        </w:rPr>
        <w:t xml:space="preserve"> </w:t>
      </w:r>
      <w:r w:rsidR="00863437" w:rsidRPr="008B31E3">
        <w:rPr>
          <w:color w:val="000000" w:themeColor="text1"/>
          <w:lang w:val="vi-VN"/>
        </w:rPr>
        <w:t>làm sao để</w:t>
      </w:r>
      <w:r w:rsidRPr="008B31E3">
        <w:rPr>
          <w:color w:val="000000" w:themeColor="text1"/>
          <w:lang w:val="vi-VN"/>
        </w:rPr>
        <w:t xml:space="preserve"> giảm thiểu và </w:t>
      </w:r>
      <w:r w:rsidR="00830972" w:rsidRPr="008B31E3">
        <w:rPr>
          <w:color w:val="000000" w:themeColor="text1"/>
          <w:lang w:val="vi-VN"/>
        </w:rPr>
        <w:t>dẹp bỏ</w:t>
      </w:r>
      <w:r w:rsidRPr="008B31E3">
        <w:rPr>
          <w:color w:val="000000" w:themeColor="text1"/>
          <w:lang w:val="vi-VN"/>
        </w:rPr>
        <w:t xml:space="preserve"> các cách thức khống chế này. Những mục tiêu </w:t>
      </w:r>
      <w:r w:rsidR="00FB4225" w:rsidRPr="008B31E3">
        <w:rPr>
          <w:color w:val="000000" w:themeColor="text1"/>
          <w:lang w:val="vi-VN"/>
        </w:rPr>
        <w:t xml:space="preserve">này </w:t>
      </w:r>
      <w:r w:rsidRPr="008B31E3">
        <w:rPr>
          <w:color w:val="000000" w:themeColor="text1"/>
          <w:lang w:val="vi-VN"/>
        </w:rPr>
        <w:t>bao gồm:</w:t>
      </w:r>
    </w:p>
    <w:p w14:paraId="78B86B56" w14:textId="77777777" w:rsidR="006E39D6" w:rsidRPr="008B31E3" w:rsidRDefault="00B00E9E" w:rsidP="006E39D6">
      <w:pPr>
        <w:pStyle w:val="ListParagraph"/>
        <w:numPr>
          <w:ilvl w:val="0"/>
          <w:numId w:val="27"/>
        </w:numPr>
        <w:spacing w:before="120" w:line="276" w:lineRule="auto"/>
        <w:rPr>
          <w:color w:val="000000" w:themeColor="text1"/>
          <w:lang w:val="vi-VN"/>
        </w:rPr>
      </w:pPr>
      <w:r w:rsidRPr="008B31E3">
        <w:rPr>
          <w:color w:val="000000" w:themeColor="text1"/>
          <w:lang w:val="vi-VN"/>
        </w:rPr>
        <w:t xml:space="preserve">chỉ sử dụng các cách thức khống chế khi cần thiết để </w:t>
      </w:r>
      <w:r w:rsidR="00830972" w:rsidRPr="008B31E3">
        <w:rPr>
          <w:color w:val="000000" w:themeColor="text1"/>
          <w:lang w:val="vi-VN"/>
        </w:rPr>
        <w:t>bảo vệ</w:t>
      </w:r>
      <w:r w:rsidR="003A328E" w:rsidRPr="008B31E3">
        <w:rPr>
          <w:color w:val="000000" w:themeColor="text1"/>
          <w:lang w:val="vi-VN"/>
        </w:rPr>
        <w:t xml:space="preserve"> </w:t>
      </w:r>
      <w:r w:rsidRPr="008B31E3">
        <w:rPr>
          <w:color w:val="000000" w:themeColor="text1"/>
          <w:lang w:val="vi-VN"/>
        </w:rPr>
        <w:t xml:space="preserve">người khuyết tật và người khác không bị tổn hại, và </w:t>
      </w:r>
    </w:p>
    <w:p w14:paraId="55FAAA3E" w14:textId="77777777" w:rsidR="006E39D6" w:rsidRPr="008B31E3" w:rsidRDefault="00B00E9E" w:rsidP="006E39D6">
      <w:pPr>
        <w:pStyle w:val="ListParagraph"/>
        <w:numPr>
          <w:ilvl w:val="0"/>
          <w:numId w:val="27"/>
        </w:numPr>
        <w:spacing w:before="120" w:line="276" w:lineRule="auto"/>
        <w:rPr>
          <w:color w:val="000000" w:themeColor="text1"/>
          <w:lang w:val="vi-VN"/>
        </w:rPr>
      </w:pPr>
      <w:r w:rsidRPr="008B31E3">
        <w:rPr>
          <w:color w:val="000000" w:themeColor="text1"/>
          <w:lang w:val="vi-VN"/>
        </w:rPr>
        <w:t xml:space="preserve">gia tăng nhân quyền của người khuyết tật để họ có thể sống mà không bị ngược đãi, </w:t>
      </w:r>
      <w:r w:rsidR="00863437" w:rsidRPr="008B31E3">
        <w:rPr>
          <w:color w:val="000000" w:themeColor="text1"/>
          <w:lang w:val="vi-VN"/>
        </w:rPr>
        <w:t>bỏ bê</w:t>
      </w:r>
      <w:r w:rsidRPr="008B31E3">
        <w:rPr>
          <w:color w:val="000000" w:themeColor="text1"/>
          <w:lang w:val="vi-VN"/>
        </w:rPr>
        <w:t xml:space="preserve"> và bóc lột.</w:t>
      </w:r>
    </w:p>
    <w:p w14:paraId="0C61EADD" w14:textId="77777777" w:rsidR="00DC3375" w:rsidRPr="008B31E3" w:rsidRDefault="00B00E9E" w:rsidP="006E39D6">
      <w:pPr>
        <w:spacing w:line="276" w:lineRule="auto"/>
        <w:rPr>
          <w:color w:val="000000" w:themeColor="text1"/>
          <w:lang w:val="vi-VN"/>
        </w:rPr>
      </w:pPr>
      <w:r w:rsidRPr="008B31E3">
        <w:rPr>
          <w:color w:val="000000" w:themeColor="text1"/>
          <w:lang w:val="vi-VN"/>
        </w:rPr>
        <w:t xml:space="preserve">Điều 3 </w:t>
      </w:r>
      <w:r w:rsidR="00897657" w:rsidRPr="008B31E3">
        <w:rPr>
          <w:color w:val="000000" w:themeColor="text1"/>
          <w:lang w:val="vi-VN"/>
        </w:rPr>
        <w:t xml:space="preserve">của </w:t>
      </w:r>
      <w:r w:rsidRPr="008B31E3">
        <w:rPr>
          <w:color w:val="000000" w:themeColor="text1"/>
          <w:lang w:val="vi-VN"/>
        </w:rPr>
        <w:t>Dự luật đề ra những nguyên tắc chỉ đạo</w:t>
      </w:r>
      <w:r w:rsidR="00DC3375" w:rsidRPr="008B31E3">
        <w:rPr>
          <w:color w:val="000000" w:themeColor="text1"/>
          <w:lang w:val="vi-VN"/>
        </w:rPr>
        <w:t xml:space="preserve"> để giúp các cơ quan của Chính phủ NSW và các cơ sở cung cấp dịch vụ NDIS bảo vệ quyền lợi của người dân khi họ sử dụng các cách thức khống chế.</w:t>
      </w:r>
    </w:p>
    <w:p w14:paraId="237BC7B3" w14:textId="11791A40" w:rsidR="004D3C57" w:rsidRPr="008B31E3" w:rsidRDefault="000929A4" w:rsidP="006E39D6">
      <w:pPr>
        <w:spacing w:line="276" w:lineRule="auto"/>
        <w:rPr>
          <w:lang w:val="vi-VN"/>
        </w:rPr>
      </w:pPr>
      <w:r w:rsidRPr="008B31E3">
        <w:rPr>
          <w:noProof/>
          <w:lang w:val="vi-VN"/>
        </w:rPr>
        <mc:AlternateContent>
          <mc:Choice Requires="wps">
            <w:drawing>
              <wp:anchor distT="0" distB="0" distL="114300" distR="114300" simplePos="0" relativeHeight="251667456" behindDoc="0" locked="0" layoutInCell="1" allowOverlap="1" wp14:anchorId="593E0CC2" wp14:editId="6432F1F4">
                <wp:simplePos x="0" y="0"/>
                <wp:positionH relativeFrom="margin">
                  <wp:posOffset>21590</wp:posOffset>
                </wp:positionH>
                <wp:positionV relativeFrom="paragraph">
                  <wp:posOffset>1743710</wp:posOffset>
                </wp:positionV>
                <wp:extent cx="6075680" cy="88074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5680" cy="880745"/>
                        </a:xfrm>
                        <a:prstGeom prst="rect">
                          <a:avLst/>
                        </a:prstGeom>
                        <a:solidFill>
                          <a:schemeClr val="bg1">
                            <a:lumMod val="85000"/>
                          </a:schemeClr>
                        </a:solidFill>
                        <a:ln w="6350">
                          <a:noFill/>
                        </a:ln>
                      </wps:spPr>
                      <wps:txbx>
                        <w:txbxContent>
                          <w:p w14:paraId="37831FF7" w14:textId="77777777" w:rsidR="004B539E" w:rsidRDefault="004B539E" w:rsidP="006E39D6">
                            <w:pPr>
                              <w:spacing w:line="276" w:lineRule="auto"/>
                              <w:rPr>
                                <w:color w:val="002060"/>
                                <w:sz w:val="28"/>
                                <w:szCs w:val="28"/>
                              </w:rPr>
                            </w:pPr>
                            <w:proofErr w:type="spellStart"/>
                            <w:r>
                              <w:rPr>
                                <w:color w:val="002060"/>
                                <w:sz w:val="28"/>
                                <w:szCs w:val="28"/>
                              </w:rPr>
                              <w:t>C</w:t>
                            </w:r>
                            <w:r w:rsidRPr="004D3C57">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4D3C57">
                              <w:rPr>
                                <w:color w:val="002060"/>
                                <w:sz w:val="28"/>
                                <w:szCs w:val="28"/>
                              </w:rPr>
                              <w:t>ỏ</w:t>
                            </w:r>
                            <w:r>
                              <w:rPr>
                                <w:color w:val="002060"/>
                                <w:sz w:val="28"/>
                                <w:szCs w:val="28"/>
                              </w:rPr>
                              <w:t>i</w:t>
                            </w:r>
                            <w:proofErr w:type="spellEnd"/>
                            <w:r>
                              <w:rPr>
                                <w:color w:val="002060"/>
                                <w:sz w:val="28"/>
                                <w:szCs w:val="28"/>
                              </w:rPr>
                              <w:t xml:space="preserve"> 1:</w:t>
                            </w:r>
                          </w:p>
                          <w:p w14:paraId="3C6E091E" w14:textId="77777777" w:rsidR="004B539E" w:rsidRDefault="004B539E" w:rsidP="006E39D6">
                            <w:pPr>
                              <w:spacing w:line="276" w:lineRule="auto"/>
                            </w:pPr>
                            <w:proofErr w:type="spellStart"/>
                            <w:r>
                              <w:t>Qu</w:t>
                            </w:r>
                            <w:r w:rsidRPr="004D3C57">
                              <w:t>ý</w:t>
                            </w:r>
                            <w:proofErr w:type="spellEnd"/>
                            <w:r>
                              <w:t xml:space="preserve"> </w:t>
                            </w:r>
                            <w:proofErr w:type="spellStart"/>
                            <w:r>
                              <w:t>v</w:t>
                            </w:r>
                            <w:r w:rsidRPr="004D3C57">
                              <w:t>ị</w:t>
                            </w:r>
                            <w:proofErr w:type="spellEnd"/>
                            <w:r>
                              <w:t xml:space="preserve"> </w:t>
                            </w:r>
                            <w:proofErr w:type="spellStart"/>
                            <w:r>
                              <w:t>c</w:t>
                            </w:r>
                            <w:r w:rsidRPr="004D3C57">
                              <w:t>ó</w:t>
                            </w:r>
                            <w:proofErr w:type="spellEnd"/>
                            <w:r>
                              <w:t xml:space="preserve"> </w:t>
                            </w:r>
                            <w:proofErr w:type="spellStart"/>
                            <w:r>
                              <w:t>đ</w:t>
                            </w:r>
                            <w:r w:rsidRPr="004D3C57">
                              <w:t>ồ</w:t>
                            </w:r>
                            <w:r>
                              <w:t>ng</w:t>
                            </w:r>
                            <w:proofErr w:type="spellEnd"/>
                            <w:r>
                              <w:t xml:space="preserve"> </w:t>
                            </w:r>
                            <w:r w:rsidRPr="004D3C57">
                              <w:t>ý</w:t>
                            </w:r>
                            <w:r>
                              <w:t xml:space="preserve"> </w:t>
                            </w:r>
                            <w:proofErr w:type="spellStart"/>
                            <w:r>
                              <w:t>v</w:t>
                            </w:r>
                            <w:r w:rsidRPr="004D3C57">
                              <w:t>ớ</w:t>
                            </w:r>
                            <w:r>
                              <w:t>i</w:t>
                            </w:r>
                            <w:proofErr w:type="spellEnd"/>
                            <w:r>
                              <w:t xml:space="preserve"> </w:t>
                            </w:r>
                            <w:proofErr w:type="spellStart"/>
                            <w:r>
                              <w:t>nh</w:t>
                            </w:r>
                            <w:r w:rsidRPr="004D3C57">
                              <w:t>ữ</w:t>
                            </w:r>
                            <w:r>
                              <w:t>ng</w:t>
                            </w:r>
                            <w:proofErr w:type="spellEnd"/>
                            <w:r>
                              <w:t xml:space="preserve"> </w:t>
                            </w:r>
                            <w:proofErr w:type="spellStart"/>
                            <w:r>
                              <w:t>m</w:t>
                            </w:r>
                            <w:r w:rsidRPr="004D3C57">
                              <w:t>ụ</w:t>
                            </w:r>
                            <w:r>
                              <w:t>c</w:t>
                            </w:r>
                            <w:proofErr w:type="spellEnd"/>
                            <w:r>
                              <w:t xml:space="preserve"> </w:t>
                            </w:r>
                            <w:proofErr w:type="spellStart"/>
                            <w:r>
                              <w:t>ti</w:t>
                            </w:r>
                            <w:r w:rsidRPr="004D3C57">
                              <w:t>ê</w:t>
                            </w:r>
                            <w:r>
                              <w:t>u</w:t>
                            </w:r>
                            <w:proofErr w:type="spellEnd"/>
                            <w:r>
                              <w:t xml:space="preserve"> </w:t>
                            </w:r>
                            <w:proofErr w:type="spellStart"/>
                            <w:r>
                              <w:t>v</w:t>
                            </w:r>
                            <w:r w:rsidRPr="004D3C57">
                              <w:t>à</w:t>
                            </w:r>
                            <w:proofErr w:type="spellEnd"/>
                            <w:r>
                              <w:t xml:space="preserve"> </w:t>
                            </w:r>
                            <w:proofErr w:type="spellStart"/>
                            <w:r>
                              <w:t>nguy</w:t>
                            </w:r>
                            <w:r w:rsidRPr="004D3C57">
                              <w:t>ê</w:t>
                            </w:r>
                            <w:r>
                              <w:t>n</w:t>
                            </w:r>
                            <w:proofErr w:type="spellEnd"/>
                            <w:r>
                              <w:t xml:space="preserve"> </w:t>
                            </w:r>
                            <w:proofErr w:type="spellStart"/>
                            <w:r>
                              <w:t>t</w:t>
                            </w:r>
                            <w:r w:rsidRPr="004D3C57">
                              <w:t>ắ</w:t>
                            </w:r>
                            <w:r>
                              <w:t>c</w:t>
                            </w:r>
                            <w:proofErr w:type="spellEnd"/>
                            <w:r>
                              <w:t xml:space="preserve"> </w:t>
                            </w:r>
                            <w:proofErr w:type="spellStart"/>
                            <w:r w:rsidR="00830972">
                              <w:t>đã</w:t>
                            </w:r>
                            <w:proofErr w:type="spellEnd"/>
                            <w:r w:rsidR="00830972">
                              <w:t xml:space="preserve"> </w:t>
                            </w:r>
                            <w:proofErr w:type="spellStart"/>
                            <w:r w:rsidR="00897657">
                              <w:t>đư</w:t>
                            </w:r>
                            <w:r w:rsidR="00897657" w:rsidRPr="00897657">
                              <w:t>ợ</w:t>
                            </w:r>
                            <w:r w:rsidR="00897657">
                              <w:t>c</w:t>
                            </w:r>
                            <w:proofErr w:type="spellEnd"/>
                            <w:r w:rsidR="00897657">
                              <w:t xml:space="preserve"> </w:t>
                            </w:r>
                            <w:proofErr w:type="spellStart"/>
                            <w:r>
                              <w:t>đ</w:t>
                            </w:r>
                            <w:r w:rsidRPr="004D3C57">
                              <w:t>ề</w:t>
                            </w:r>
                            <w:proofErr w:type="spellEnd"/>
                            <w:r>
                              <w:t xml:space="preserve"> </w:t>
                            </w:r>
                            <w:proofErr w:type="spellStart"/>
                            <w:r>
                              <w:t>ngh</w:t>
                            </w:r>
                            <w:r w:rsidRPr="004D3C57">
                              <w:t>ị</w:t>
                            </w:r>
                            <w:proofErr w:type="spellEnd"/>
                            <w:r>
                              <w:t xml:space="preserve"> </w:t>
                            </w:r>
                            <w:proofErr w:type="spellStart"/>
                            <w:r>
                              <w:t>trong</w:t>
                            </w:r>
                            <w:proofErr w:type="spellEnd"/>
                            <w:r>
                              <w:t xml:space="preserve"> </w:t>
                            </w:r>
                            <w:proofErr w:type="spellStart"/>
                            <w:r>
                              <w:t>D</w:t>
                            </w:r>
                            <w:r w:rsidRPr="004D3C57">
                              <w:t>ự</w:t>
                            </w:r>
                            <w:proofErr w:type="spellEnd"/>
                            <w:r>
                              <w:t xml:space="preserve"> </w:t>
                            </w:r>
                            <w:proofErr w:type="spellStart"/>
                            <w:r>
                              <w:t>lu</w:t>
                            </w:r>
                            <w:r w:rsidRPr="004D3C57">
                              <w:t>ậ</w:t>
                            </w:r>
                            <w:r>
                              <w:t>t</w:t>
                            </w:r>
                            <w:proofErr w:type="spellEnd"/>
                            <w:r>
                              <w:t xml:space="preserve"> hay </w:t>
                            </w:r>
                            <w:proofErr w:type="spellStart"/>
                            <w:r>
                              <w:t>kh</w:t>
                            </w:r>
                            <w:r w:rsidRPr="004D3C57">
                              <w:t>ô</w:t>
                            </w:r>
                            <w:r>
                              <w:t>ng</w:t>
                            </w:r>
                            <w:proofErr w:type="spellEnd"/>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0CC2" id="Text Box 8" o:spid="_x0000_s1027" type="#_x0000_t202" style="position:absolute;margin-left:1.7pt;margin-top:137.3pt;width:478.4pt;height:69.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" fillcolor="#d8d8d8 [2732]" stroked="f" strokeweight=".5pt">
                <v:textbox>
                  <w:txbxContent>
                    <w:p w14:paraId="37831FF7" w14:textId="77777777" w:rsidR="004B539E" w:rsidRDefault="004B539E" w:rsidP="006E39D6">
                      <w:pPr>
                        <w:spacing w:line="276" w:lineRule="auto"/>
                        <w:rPr>
                          <w:color w:val="002060"/>
                          <w:sz w:val="28"/>
                          <w:szCs w:val="28"/>
                        </w:rPr>
                      </w:pPr>
                      <w:proofErr w:type="spellStart"/>
                      <w:r>
                        <w:rPr>
                          <w:color w:val="002060"/>
                          <w:sz w:val="28"/>
                          <w:szCs w:val="28"/>
                        </w:rPr>
                        <w:t>C</w:t>
                      </w:r>
                      <w:r w:rsidRPr="004D3C57">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4D3C57">
                        <w:rPr>
                          <w:color w:val="002060"/>
                          <w:sz w:val="28"/>
                          <w:szCs w:val="28"/>
                        </w:rPr>
                        <w:t>ỏ</w:t>
                      </w:r>
                      <w:r>
                        <w:rPr>
                          <w:color w:val="002060"/>
                          <w:sz w:val="28"/>
                          <w:szCs w:val="28"/>
                        </w:rPr>
                        <w:t>i</w:t>
                      </w:r>
                      <w:proofErr w:type="spellEnd"/>
                      <w:r>
                        <w:rPr>
                          <w:color w:val="002060"/>
                          <w:sz w:val="28"/>
                          <w:szCs w:val="28"/>
                        </w:rPr>
                        <w:t xml:space="preserve"> 1:</w:t>
                      </w:r>
                    </w:p>
                    <w:p w14:paraId="3C6E091E" w14:textId="77777777" w:rsidR="004B539E" w:rsidRDefault="004B539E" w:rsidP="006E39D6">
                      <w:pPr>
                        <w:spacing w:line="276" w:lineRule="auto"/>
                      </w:pPr>
                      <w:proofErr w:type="spellStart"/>
                      <w:r>
                        <w:t>Qu</w:t>
                      </w:r>
                      <w:r w:rsidRPr="004D3C57">
                        <w:t>ý</w:t>
                      </w:r>
                      <w:proofErr w:type="spellEnd"/>
                      <w:r>
                        <w:t xml:space="preserve"> </w:t>
                      </w:r>
                      <w:proofErr w:type="spellStart"/>
                      <w:r>
                        <w:t>v</w:t>
                      </w:r>
                      <w:r w:rsidRPr="004D3C57">
                        <w:t>ị</w:t>
                      </w:r>
                      <w:proofErr w:type="spellEnd"/>
                      <w:r>
                        <w:t xml:space="preserve"> </w:t>
                      </w:r>
                      <w:proofErr w:type="spellStart"/>
                      <w:r>
                        <w:t>c</w:t>
                      </w:r>
                      <w:r w:rsidRPr="004D3C57">
                        <w:t>ó</w:t>
                      </w:r>
                      <w:proofErr w:type="spellEnd"/>
                      <w:r>
                        <w:t xml:space="preserve"> </w:t>
                      </w:r>
                      <w:proofErr w:type="spellStart"/>
                      <w:r>
                        <w:t>đ</w:t>
                      </w:r>
                      <w:r w:rsidRPr="004D3C57">
                        <w:t>ồ</w:t>
                      </w:r>
                      <w:r>
                        <w:t>ng</w:t>
                      </w:r>
                      <w:proofErr w:type="spellEnd"/>
                      <w:r>
                        <w:t xml:space="preserve"> </w:t>
                      </w:r>
                      <w:r w:rsidRPr="004D3C57">
                        <w:t>ý</w:t>
                      </w:r>
                      <w:r>
                        <w:t xml:space="preserve"> </w:t>
                      </w:r>
                      <w:proofErr w:type="spellStart"/>
                      <w:r>
                        <w:t>v</w:t>
                      </w:r>
                      <w:r w:rsidRPr="004D3C57">
                        <w:t>ớ</w:t>
                      </w:r>
                      <w:r>
                        <w:t>i</w:t>
                      </w:r>
                      <w:proofErr w:type="spellEnd"/>
                      <w:r>
                        <w:t xml:space="preserve"> </w:t>
                      </w:r>
                      <w:proofErr w:type="spellStart"/>
                      <w:r>
                        <w:t>nh</w:t>
                      </w:r>
                      <w:r w:rsidRPr="004D3C57">
                        <w:t>ữ</w:t>
                      </w:r>
                      <w:r>
                        <w:t>ng</w:t>
                      </w:r>
                      <w:proofErr w:type="spellEnd"/>
                      <w:r>
                        <w:t xml:space="preserve"> </w:t>
                      </w:r>
                      <w:proofErr w:type="spellStart"/>
                      <w:r>
                        <w:t>m</w:t>
                      </w:r>
                      <w:r w:rsidRPr="004D3C57">
                        <w:t>ụ</w:t>
                      </w:r>
                      <w:r>
                        <w:t>c</w:t>
                      </w:r>
                      <w:proofErr w:type="spellEnd"/>
                      <w:r>
                        <w:t xml:space="preserve"> </w:t>
                      </w:r>
                      <w:proofErr w:type="spellStart"/>
                      <w:r>
                        <w:t>ti</w:t>
                      </w:r>
                      <w:r w:rsidRPr="004D3C57">
                        <w:t>ê</w:t>
                      </w:r>
                      <w:r>
                        <w:t>u</w:t>
                      </w:r>
                      <w:proofErr w:type="spellEnd"/>
                      <w:r>
                        <w:t xml:space="preserve"> </w:t>
                      </w:r>
                      <w:proofErr w:type="spellStart"/>
                      <w:r>
                        <w:t>v</w:t>
                      </w:r>
                      <w:r w:rsidRPr="004D3C57">
                        <w:t>à</w:t>
                      </w:r>
                      <w:proofErr w:type="spellEnd"/>
                      <w:r>
                        <w:t xml:space="preserve"> </w:t>
                      </w:r>
                      <w:proofErr w:type="spellStart"/>
                      <w:r>
                        <w:t>nguy</w:t>
                      </w:r>
                      <w:r w:rsidRPr="004D3C57">
                        <w:t>ê</w:t>
                      </w:r>
                      <w:r>
                        <w:t>n</w:t>
                      </w:r>
                      <w:proofErr w:type="spellEnd"/>
                      <w:r>
                        <w:t xml:space="preserve"> </w:t>
                      </w:r>
                      <w:proofErr w:type="spellStart"/>
                      <w:r>
                        <w:t>t</w:t>
                      </w:r>
                      <w:r w:rsidRPr="004D3C57">
                        <w:t>ắ</w:t>
                      </w:r>
                      <w:r>
                        <w:t>c</w:t>
                      </w:r>
                      <w:proofErr w:type="spellEnd"/>
                      <w:r>
                        <w:t xml:space="preserve"> </w:t>
                      </w:r>
                      <w:proofErr w:type="spellStart"/>
                      <w:r w:rsidR="00830972">
                        <w:t>đã</w:t>
                      </w:r>
                      <w:proofErr w:type="spellEnd"/>
                      <w:r w:rsidR="00830972">
                        <w:t xml:space="preserve"> </w:t>
                      </w:r>
                      <w:proofErr w:type="spellStart"/>
                      <w:r w:rsidR="00897657">
                        <w:t>đư</w:t>
                      </w:r>
                      <w:r w:rsidR="00897657" w:rsidRPr="00897657">
                        <w:t>ợ</w:t>
                      </w:r>
                      <w:r w:rsidR="00897657">
                        <w:t>c</w:t>
                      </w:r>
                      <w:proofErr w:type="spellEnd"/>
                      <w:r w:rsidR="00897657">
                        <w:t xml:space="preserve"> </w:t>
                      </w:r>
                      <w:proofErr w:type="spellStart"/>
                      <w:r>
                        <w:t>đ</w:t>
                      </w:r>
                      <w:r w:rsidRPr="004D3C57">
                        <w:t>ề</w:t>
                      </w:r>
                      <w:proofErr w:type="spellEnd"/>
                      <w:r>
                        <w:t xml:space="preserve"> </w:t>
                      </w:r>
                      <w:proofErr w:type="spellStart"/>
                      <w:r>
                        <w:t>ngh</w:t>
                      </w:r>
                      <w:r w:rsidRPr="004D3C57">
                        <w:t>ị</w:t>
                      </w:r>
                      <w:proofErr w:type="spellEnd"/>
                      <w:r>
                        <w:t xml:space="preserve"> </w:t>
                      </w:r>
                      <w:proofErr w:type="spellStart"/>
                      <w:r>
                        <w:t>trong</w:t>
                      </w:r>
                      <w:proofErr w:type="spellEnd"/>
                      <w:r>
                        <w:t xml:space="preserve"> </w:t>
                      </w:r>
                      <w:proofErr w:type="spellStart"/>
                      <w:r>
                        <w:t>D</w:t>
                      </w:r>
                      <w:r w:rsidRPr="004D3C57">
                        <w:t>ự</w:t>
                      </w:r>
                      <w:proofErr w:type="spellEnd"/>
                      <w:r>
                        <w:t xml:space="preserve"> </w:t>
                      </w:r>
                      <w:proofErr w:type="spellStart"/>
                      <w:r>
                        <w:t>lu</w:t>
                      </w:r>
                      <w:r w:rsidRPr="004D3C57">
                        <w:t>ậ</w:t>
                      </w:r>
                      <w:r>
                        <w:t>t</w:t>
                      </w:r>
                      <w:proofErr w:type="spellEnd"/>
                      <w:r>
                        <w:t xml:space="preserve"> hay </w:t>
                      </w:r>
                      <w:proofErr w:type="spellStart"/>
                      <w:r>
                        <w:t>kh</w:t>
                      </w:r>
                      <w:r w:rsidRPr="004D3C57">
                        <w:t>ô</w:t>
                      </w:r>
                      <w:r>
                        <w:t>ng</w:t>
                      </w:r>
                      <w:proofErr w:type="spellEnd"/>
                      <w:r>
                        <w:t>?</w:t>
                      </w:r>
                    </w:p>
                  </w:txbxContent>
                </v:textbox>
                <w10:wrap type="square" anchorx="margin"/>
              </v:shape>
            </w:pict>
          </mc:Fallback>
        </mc:AlternateContent>
      </w:r>
      <w:r w:rsidR="00DC3375" w:rsidRPr="008B31E3">
        <w:rPr>
          <w:color w:val="000000" w:themeColor="text1"/>
          <w:lang w:val="vi-VN"/>
        </w:rPr>
        <w:t xml:space="preserve">Các nguyên tắc phản ánh những ý kiến đóng góp từ những người có quyền lợi liên quan gửi đến trong </w:t>
      </w:r>
      <w:r w:rsidR="00830972" w:rsidRPr="008B31E3">
        <w:rPr>
          <w:color w:val="000000" w:themeColor="text1"/>
          <w:lang w:val="vi-VN"/>
        </w:rPr>
        <w:t>đợt</w:t>
      </w:r>
      <w:r w:rsidR="00DC3375" w:rsidRPr="008B31E3">
        <w:rPr>
          <w:color w:val="000000" w:themeColor="text1"/>
          <w:lang w:val="vi-VN"/>
        </w:rPr>
        <w:t xml:space="preserve"> tham khảo ý kiến công chúng trong đó nêu bật tầm quan trọng của phương pháp đặt con người</w:t>
      </w:r>
      <w:r w:rsidR="00DC3375" w:rsidRPr="008B31E3">
        <w:rPr>
          <w:lang w:val="vi-VN"/>
        </w:rPr>
        <w:t xml:space="preserve"> làm trọng tâm. Các nguyên tắc này công nhận </w:t>
      </w:r>
      <w:r w:rsidR="004D3C57" w:rsidRPr="008B31E3">
        <w:rPr>
          <w:lang w:val="vi-VN"/>
        </w:rPr>
        <w:t>quyền hạn của người khuyết tật được quyền kiểm soát cuộc đời của họ</w:t>
      </w:r>
      <w:r w:rsidR="003A328E" w:rsidRPr="008B31E3">
        <w:rPr>
          <w:lang w:val="vi-VN"/>
        </w:rPr>
        <w:t>,</w:t>
      </w:r>
      <w:r w:rsidR="004D3C57" w:rsidRPr="008B31E3">
        <w:rPr>
          <w:lang w:val="vi-VN"/>
        </w:rPr>
        <w:t xml:space="preserve"> được </w:t>
      </w:r>
      <w:r w:rsidR="00863437" w:rsidRPr="008B31E3">
        <w:rPr>
          <w:lang w:val="vi-VN"/>
        </w:rPr>
        <w:t>tham gia</w:t>
      </w:r>
      <w:r w:rsidR="004D3C57" w:rsidRPr="008B31E3">
        <w:rPr>
          <w:lang w:val="vi-VN"/>
        </w:rPr>
        <w:t xml:space="preserve"> và được hỗ trợ</w:t>
      </w:r>
      <w:r w:rsidR="00863437" w:rsidRPr="008B31E3">
        <w:rPr>
          <w:lang w:val="vi-VN"/>
        </w:rPr>
        <w:t xml:space="preserve"> trong</w:t>
      </w:r>
      <w:r w:rsidR="004D3C57" w:rsidRPr="008B31E3">
        <w:rPr>
          <w:lang w:val="vi-VN"/>
        </w:rPr>
        <w:t xml:space="preserve"> quy trình đề ra quyết đị</w:t>
      </w:r>
      <w:r w:rsidR="00863437" w:rsidRPr="008B31E3">
        <w:rPr>
          <w:lang w:val="vi-VN"/>
        </w:rPr>
        <w:t>nh. Nh</w:t>
      </w:r>
      <w:r w:rsidR="004D3C57" w:rsidRPr="008B31E3">
        <w:rPr>
          <w:lang w:val="vi-VN"/>
        </w:rPr>
        <w:t>ững nguyên tắc này cũng cho rằng những quyết định về các cách thức khống chế cần phải xem xét đến các hoàn cảnh riêng và phải chọn giải pháp nào ‘ít khống chế’ nhất, áp dụng trong khoảng thời</w:t>
      </w:r>
      <w:r w:rsidR="00863437" w:rsidRPr="008B31E3">
        <w:rPr>
          <w:lang w:val="vi-VN"/>
        </w:rPr>
        <w:t xml:space="preserve"> </w:t>
      </w:r>
      <w:r w:rsidR="004D3C57" w:rsidRPr="008B31E3">
        <w:rPr>
          <w:lang w:val="vi-VN"/>
        </w:rPr>
        <w:t>gian ngắn nhấ</w:t>
      </w:r>
      <w:r w:rsidR="00863437" w:rsidRPr="008B31E3">
        <w:rPr>
          <w:lang w:val="vi-VN"/>
        </w:rPr>
        <w:t>t và</w:t>
      </w:r>
      <w:r w:rsidR="004D3C57" w:rsidRPr="008B31E3">
        <w:rPr>
          <w:lang w:val="vi-VN"/>
        </w:rPr>
        <w:t xml:space="preserve"> được theo dõi và tái duyệt thường xuyên.</w:t>
      </w:r>
    </w:p>
    <w:p w14:paraId="10992F96" w14:textId="77777777" w:rsidR="001E3AE8" w:rsidRPr="008B31E3" w:rsidRDefault="001E3AE8" w:rsidP="006E39D6">
      <w:pPr>
        <w:spacing w:line="276" w:lineRule="auto"/>
        <w:rPr>
          <w:lang w:val="vi-VN"/>
        </w:rPr>
      </w:pPr>
      <w:r w:rsidRPr="008B31E3">
        <w:rPr>
          <w:color w:val="000000" w:themeColor="text1"/>
          <w:lang w:val="vi-VN"/>
        </w:rPr>
        <w:lastRenderedPageBreak/>
        <w:t>Theo Điều 7</w:t>
      </w:r>
      <w:r w:rsidR="00897657" w:rsidRPr="008B31E3">
        <w:rPr>
          <w:color w:val="000000" w:themeColor="text1"/>
          <w:lang w:val="vi-VN"/>
        </w:rPr>
        <w:t xml:space="preserve"> của</w:t>
      </w:r>
      <w:r w:rsidRPr="008B31E3">
        <w:rPr>
          <w:color w:val="000000" w:themeColor="text1"/>
          <w:lang w:val="vi-VN"/>
        </w:rPr>
        <w:t xml:space="preserve"> </w:t>
      </w:r>
      <w:r w:rsidR="00830972" w:rsidRPr="008B31E3">
        <w:rPr>
          <w:color w:val="000000" w:themeColor="text1"/>
          <w:lang w:val="vi-VN"/>
        </w:rPr>
        <w:t>Dự</w:t>
      </w:r>
      <w:r w:rsidRPr="008B31E3">
        <w:rPr>
          <w:color w:val="000000" w:themeColor="text1"/>
          <w:lang w:val="vi-VN"/>
        </w:rPr>
        <w:t xml:space="preserve"> luật</w:t>
      </w:r>
      <w:r w:rsidR="006E1517" w:rsidRPr="008B31E3">
        <w:rPr>
          <w:color w:val="000000" w:themeColor="text1"/>
          <w:lang w:val="vi-VN"/>
        </w:rPr>
        <w:t>,</w:t>
      </w:r>
      <w:r w:rsidRPr="008B31E3">
        <w:rPr>
          <w:color w:val="000000" w:themeColor="text1"/>
          <w:lang w:val="vi-VN"/>
        </w:rPr>
        <w:t xml:space="preserve"> tất cả các Bộ Sở của Chính phủ NSW như Bộ Y tế, Bộ Cộng đồng và Công lý, Bộ Giáo dục và các cơ quan chính phủ khác sử dụng các cách thức khống chế cần phải bảo đảm rằng các dịch vụ họ cung cấp cho người khuyết tật phải </w:t>
      </w:r>
      <w:r w:rsidR="00863437" w:rsidRPr="008B31E3">
        <w:rPr>
          <w:color w:val="000000" w:themeColor="text1"/>
          <w:lang w:val="vi-VN"/>
        </w:rPr>
        <w:t>lưu ý</w:t>
      </w:r>
      <w:r w:rsidRPr="008B31E3">
        <w:rPr>
          <w:color w:val="000000" w:themeColor="text1"/>
          <w:lang w:val="vi-VN"/>
        </w:rPr>
        <w:t xml:space="preserve"> đến các mục tiêu và nguyên tắc chỉ đạo. </w:t>
      </w:r>
      <w:r w:rsidR="00863437" w:rsidRPr="008B31E3">
        <w:rPr>
          <w:color w:val="000000" w:themeColor="text1"/>
          <w:lang w:val="vi-VN"/>
        </w:rPr>
        <w:t>Điều</w:t>
      </w:r>
      <w:r w:rsidRPr="008B31E3">
        <w:rPr>
          <w:color w:val="000000" w:themeColor="text1"/>
          <w:lang w:val="vi-VN"/>
        </w:rPr>
        <w:t xml:space="preserve"> này bao gồm </w:t>
      </w:r>
      <w:r w:rsidR="00863437" w:rsidRPr="008B31E3">
        <w:rPr>
          <w:color w:val="000000" w:themeColor="text1"/>
          <w:lang w:val="vi-VN"/>
        </w:rPr>
        <w:t xml:space="preserve">cả </w:t>
      </w:r>
      <w:r w:rsidRPr="008B31E3">
        <w:rPr>
          <w:color w:val="000000" w:themeColor="text1"/>
          <w:lang w:val="vi-VN"/>
        </w:rPr>
        <w:t>các dịch vụ mà những cơ quan</w:t>
      </w:r>
      <w:r w:rsidRPr="008B31E3">
        <w:rPr>
          <w:lang w:val="vi-VN"/>
        </w:rPr>
        <w:t xml:space="preserve"> này trả tiền cho các dịch vụ không</w:t>
      </w:r>
      <w:r w:rsidR="00E12972" w:rsidRPr="008B31E3">
        <w:rPr>
          <w:lang w:val="vi-VN"/>
        </w:rPr>
        <w:t xml:space="preserve"> trực</w:t>
      </w:r>
      <w:r w:rsidRPr="008B31E3">
        <w:rPr>
          <w:lang w:val="vi-VN"/>
        </w:rPr>
        <w:t xml:space="preserve"> </w:t>
      </w:r>
      <w:r w:rsidR="00863437" w:rsidRPr="008B31E3">
        <w:rPr>
          <w:lang w:val="vi-VN"/>
        </w:rPr>
        <w:t>thuộc</w:t>
      </w:r>
      <w:r w:rsidRPr="008B31E3">
        <w:rPr>
          <w:lang w:val="vi-VN"/>
        </w:rPr>
        <w:t xml:space="preserve"> chính phủ để cung cấp, như đưa đón có trợ giúp đến trường học và các chăm sóc bên ngoài gia đình.</w:t>
      </w:r>
    </w:p>
    <w:p w14:paraId="5FC345C3" w14:textId="52CF818A" w:rsidR="001E3AE8" w:rsidRPr="008B31E3" w:rsidRDefault="000929A4" w:rsidP="008B31E3">
      <w:pPr>
        <w:spacing w:line="276" w:lineRule="auto"/>
        <w:ind w:right="-568"/>
        <w:rPr>
          <w:lang w:val="vi-VN"/>
        </w:rPr>
      </w:pPr>
      <w:r w:rsidRPr="008B31E3">
        <w:rPr>
          <w:noProof/>
          <w:lang w:val="vi-VN"/>
        </w:rPr>
        <mc:AlternateContent>
          <mc:Choice Requires="wps">
            <w:drawing>
              <wp:anchor distT="0" distB="0" distL="114300" distR="114300" simplePos="0" relativeHeight="251666432" behindDoc="0" locked="0" layoutInCell="1" allowOverlap="1" wp14:anchorId="3C7C4AA4" wp14:editId="0A47EBCF">
                <wp:simplePos x="0" y="0"/>
                <wp:positionH relativeFrom="margin">
                  <wp:align>left</wp:align>
                </wp:positionH>
                <wp:positionV relativeFrom="paragraph">
                  <wp:posOffset>524510</wp:posOffset>
                </wp:positionV>
                <wp:extent cx="6400800" cy="76962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769620"/>
                        </a:xfrm>
                        <a:prstGeom prst="rect">
                          <a:avLst/>
                        </a:prstGeom>
                        <a:solidFill>
                          <a:schemeClr val="bg1">
                            <a:lumMod val="85000"/>
                          </a:schemeClr>
                        </a:solidFill>
                        <a:ln w="6350">
                          <a:noFill/>
                        </a:ln>
                      </wps:spPr>
                      <wps:txbx>
                        <w:txbxContent>
                          <w:p w14:paraId="692E71BA" w14:textId="77777777" w:rsidR="004B539E" w:rsidRDefault="004B539E" w:rsidP="006E39D6">
                            <w:pPr>
                              <w:spacing w:line="276" w:lineRule="auto"/>
                              <w:rPr>
                                <w:color w:val="002060"/>
                                <w:sz w:val="28"/>
                                <w:szCs w:val="28"/>
                              </w:rPr>
                            </w:pPr>
                            <w:proofErr w:type="spellStart"/>
                            <w:r>
                              <w:rPr>
                                <w:color w:val="002060"/>
                                <w:sz w:val="28"/>
                                <w:szCs w:val="28"/>
                              </w:rPr>
                              <w:t>C</w:t>
                            </w:r>
                            <w:r w:rsidRPr="001E3AE8">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1E3AE8">
                              <w:rPr>
                                <w:color w:val="002060"/>
                                <w:sz w:val="28"/>
                                <w:szCs w:val="28"/>
                              </w:rPr>
                              <w:t>ỏ</w:t>
                            </w:r>
                            <w:r>
                              <w:rPr>
                                <w:color w:val="002060"/>
                                <w:sz w:val="28"/>
                                <w:szCs w:val="28"/>
                              </w:rPr>
                              <w:t>i</w:t>
                            </w:r>
                            <w:proofErr w:type="spellEnd"/>
                            <w:r>
                              <w:rPr>
                                <w:color w:val="002060"/>
                                <w:sz w:val="28"/>
                                <w:szCs w:val="28"/>
                              </w:rPr>
                              <w:t xml:space="preserve"> 2:</w:t>
                            </w:r>
                          </w:p>
                          <w:p w14:paraId="35CDDEFD" w14:textId="77777777" w:rsidR="004B539E" w:rsidRDefault="004B539E" w:rsidP="006E39D6">
                            <w:pPr>
                              <w:spacing w:line="276" w:lineRule="auto"/>
                            </w:pPr>
                            <w:proofErr w:type="spellStart"/>
                            <w:r>
                              <w:t>C</w:t>
                            </w:r>
                            <w:r w:rsidRPr="00E12972">
                              <w:t>ơ</w:t>
                            </w:r>
                            <w:proofErr w:type="spellEnd"/>
                            <w:r>
                              <w:t xml:space="preserve"> </w:t>
                            </w:r>
                            <w:proofErr w:type="spellStart"/>
                            <w:r>
                              <w:t>c</w:t>
                            </w:r>
                            <w:r w:rsidRPr="00E12972">
                              <w:t>ấ</w:t>
                            </w:r>
                            <w:r>
                              <w:t>u</w:t>
                            </w:r>
                            <w:proofErr w:type="spellEnd"/>
                            <w:r>
                              <w:t xml:space="preserve"> </w:t>
                            </w:r>
                            <w:proofErr w:type="spellStart"/>
                            <w:r>
                              <w:t>b</w:t>
                            </w:r>
                            <w:r w:rsidRPr="001E3AE8">
                              <w:t>á</w:t>
                            </w:r>
                            <w:r>
                              <w:t>o</w:t>
                            </w:r>
                            <w:proofErr w:type="spellEnd"/>
                            <w:r>
                              <w:t xml:space="preserve"> </w:t>
                            </w:r>
                            <w:proofErr w:type="spellStart"/>
                            <w:r>
                              <w:t>c</w:t>
                            </w:r>
                            <w:r w:rsidRPr="001E3AE8">
                              <w:t>á</w:t>
                            </w:r>
                            <w:r>
                              <w:t>o</w:t>
                            </w:r>
                            <w:proofErr w:type="spellEnd"/>
                            <w:r>
                              <w:t xml:space="preserve"> </w:t>
                            </w:r>
                            <w:proofErr w:type="spellStart"/>
                            <w:r>
                              <w:t>đ</w:t>
                            </w:r>
                            <w:r w:rsidRPr="001E3AE8">
                              <w:t>ố</w:t>
                            </w:r>
                            <w:r>
                              <w:t>i</w:t>
                            </w:r>
                            <w:proofErr w:type="spellEnd"/>
                            <w:r>
                              <w:t xml:space="preserve"> </w:t>
                            </w:r>
                            <w:proofErr w:type="spellStart"/>
                            <w:r>
                              <w:t>v</w:t>
                            </w:r>
                            <w:r w:rsidRPr="001E3AE8">
                              <w:t>ớ</w:t>
                            </w:r>
                            <w:r>
                              <w:t>i</w:t>
                            </w:r>
                            <w:proofErr w:type="spellEnd"/>
                            <w:r>
                              <w:t xml:space="preserve"> </w:t>
                            </w:r>
                            <w:proofErr w:type="spellStart"/>
                            <w:r>
                              <w:t>c</w:t>
                            </w:r>
                            <w:r w:rsidRPr="001E3AE8">
                              <w:t>á</w:t>
                            </w:r>
                            <w:r>
                              <w:t>c</w:t>
                            </w:r>
                            <w:proofErr w:type="spellEnd"/>
                            <w:r>
                              <w:t xml:space="preserve"> </w:t>
                            </w:r>
                            <w:proofErr w:type="spellStart"/>
                            <w:r>
                              <w:t>c</w:t>
                            </w:r>
                            <w:r w:rsidRPr="001E3AE8">
                              <w:t>ơ</w:t>
                            </w:r>
                            <w:proofErr w:type="spellEnd"/>
                            <w:r>
                              <w:t xml:space="preserve"> </w:t>
                            </w:r>
                            <w:proofErr w:type="spellStart"/>
                            <w:r>
                              <w:t>quan</w:t>
                            </w:r>
                            <w:proofErr w:type="spellEnd"/>
                            <w:r>
                              <w:t xml:space="preserve"> </w:t>
                            </w:r>
                            <w:proofErr w:type="spellStart"/>
                            <w:r>
                              <w:t>Ch</w:t>
                            </w:r>
                            <w:r w:rsidRPr="001E3AE8">
                              <w:t>í</w:t>
                            </w:r>
                            <w:r>
                              <w:t>nh</w:t>
                            </w:r>
                            <w:proofErr w:type="spellEnd"/>
                            <w:r>
                              <w:t xml:space="preserve"> </w:t>
                            </w:r>
                            <w:proofErr w:type="spellStart"/>
                            <w:r>
                              <w:t>Ph</w:t>
                            </w:r>
                            <w:r w:rsidRPr="001E3AE8">
                              <w:t>ủ</w:t>
                            </w:r>
                            <w:proofErr w:type="spellEnd"/>
                            <w:r>
                              <w:t xml:space="preserve"> NSW </w:t>
                            </w:r>
                            <w:proofErr w:type="spellStart"/>
                            <w:r w:rsidRPr="001E3AE8">
                              <w:t>đã</w:t>
                            </w:r>
                            <w:proofErr w:type="spellEnd"/>
                            <w:r>
                              <w:t xml:space="preserve"> </w:t>
                            </w:r>
                            <w:proofErr w:type="spellStart"/>
                            <w:r w:rsidRPr="001E3AE8">
                              <w:t>đủ</w:t>
                            </w:r>
                            <w:proofErr w:type="spellEnd"/>
                            <w:r>
                              <w:t xml:space="preserve"> </w:t>
                            </w:r>
                            <w:proofErr w:type="spellStart"/>
                            <w:r w:rsidR="006E1517">
                              <w:t>chặt</w:t>
                            </w:r>
                            <w:proofErr w:type="spellEnd"/>
                            <w:r w:rsidR="006E1517">
                              <w:t xml:space="preserve"> </w:t>
                            </w:r>
                            <w:proofErr w:type="spellStart"/>
                            <w:r w:rsidR="006E1517">
                              <w:t>chẽ</w:t>
                            </w:r>
                            <w:proofErr w:type="spellEnd"/>
                            <w:r>
                              <w:t xml:space="preserve"> </w:t>
                            </w:r>
                            <w:proofErr w:type="spellStart"/>
                            <w:r>
                              <w:t>ch</w:t>
                            </w:r>
                            <w:r w:rsidRPr="001E3AE8">
                              <w:t>ư</w:t>
                            </w:r>
                            <w:r>
                              <w:t>a</w:t>
                            </w:r>
                            <w:proofErr w:type="spellEnd"/>
                            <w:r>
                              <w:t>?</w:t>
                            </w:r>
                            <w:r>
                              <w:tab/>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4AA4" id="Text Box 5" o:spid="_x0000_s1028" type="#_x0000_t202" style="position:absolute;margin-left:0;margin-top:41.3pt;width:7in;height:60.6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" fillcolor="#d8d8d8 [2732]" stroked="f" strokeweight=".5pt">
                <v:textbox>
                  <w:txbxContent>
                    <w:p w14:paraId="692E71BA" w14:textId="77777777" w:rsidR="004B539E" w:rsidRDefault="004B539E" w:rsidP="006E39D6">
                      <w:pPr>
                        <w:spacing w:line="276" w:lineRule="auto"/>
                        <w:rPr>
                          <w:color w:val="002060"/>
                          <w:sz w:val="28"/>
                          <w:szCs w:val="28"/>
                        </w:rPr>
                      </w:pPr>
                      <w:proofErr w:type="spellStart"/>
                      <w:r>
                        <w:rPr>
                          <w:color w:val="002060"/>
                          <w:sz w:val="28"/>
                          <w:szCs w:val="28"/>
                        </w:rPr>
                        <w:t>C</w:t>
                      </w:r>
                      <w:r w:rsidRPr="001E3AE8">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1E3AE8">
                        <w:rPr>
                          <w:color w:val="002060"/>
                          <w:sz w:val="28"/>
                          <w:szCs w:val="28"/>
                        </w:rPr>
                        <w:t>ỏ</w:t>
                      </w:r>
                      <w:r>
                        <w:rPr>
                          <w:color w:val="002060"/>
                          <w:sz w:val="28"/>
                          <w:szCs w:val="28"/>
                        </w:rPr>
                        <w:t>i</w:t>
                      </w:r>
                      <w:proofErr w:type="spellEnd"/>
                      <w:r>
                        <w:rPr>
                          <w:color w:val="002060"/>
                          <w:sz w:val="28"/>
                          <w:szCs w:val="28"/>
                        </w:rPr>
                        <w:t xml:space="preserve"> 2:</w:t>
                      </w:r>
                    </w:p>
                    <w:p w14:paraId="35CDDEFD" w14:textId="77777777" w:rsidR="004B539E" w:rsidRDefault="004B539E" w:rsidP="006E39D6">
                      <w:pPr>
                        <w:spacing w:line="276" w:lineRule="auto"/>
                      </w:pPr>
                      <w:proofErr w:type="spellStart"/>
                      <w:r>
                        <w:t>C</w:t>
                      </w:r>
                      <w:r w:rsidRPr="00E12972">
                        <w:t>ơ</w:t>
                      </w:r>
                      <w:proofErr w:type="spellEnd"/>
                      <w:r>
                        <w:t xml:space="preserve"> </w:t>
                      </w:r>
                      <w:proofErr w:type="spellStart"/>
                      <w:r>
                        <w:t>c</w:t>
                      </w:r>
                      <w:r w:rsidRPr="00E12972">
                        <w:t>ấ</w:t>
                      </w:r>
                      <w:r>
                        <w:t>u</w:t>
                      </w:r>
                      <w:proofErr w:type="spellEnd"/>
                      <w:r>
                        <w:t xml:space="preserve"> </w:t>
                      </w:r>
                      <w:proofErr w:type="spellStart"/>
                      <w:r>
                        <w:t>b</w:t>
                      </w:r>
                      <w:r w:rsidRPr="001E3AE8">
                        <w:t>á</w:t>
                      </w:r>
                      <w:r>
                        <w:t>o</w:t>
                      </w:r>
                      <w:proofErr w:type="spellEnd"/>
                      <w:r>
                        <w:t xml:space="preserve"> </w:t>
                      </w:r>
                      <w:proofErr w:type="spellStart"/>
                      <w:r>
                        <w:t>c</w:t>
                      </w:r>
                      <w:r w:rsidRPr="001E3AE8">
                        <w:t>á</w:t>
                      </w:r>
                      <w:r>
                        <w:t>o</w:t>
                      </w:r>
                      <w:proofErr w:type="spellEnd"/>
                      <w:r>
                        <w:t xml:space="preserve"> </w:t>
                      </w:r>
                      <w:proofErr w:type="spellStart"/>
                      <w:r>
                        <w:t>đ</w:t>
                      </w:r>
                      <w:r w:rsidRPr="001E3AE8">
                        <w:t>ố</w:t>
                      </w:r>
                      <w:r>
                        <w:t>i</w:t>
                      </w:r>
                      <w:proofErr w:type="spellEnd"/>
                      <w:r>
                        <w:t xml:space="preserve"> </w:t>
                      </w:r>
                      <w:proofErr w:type="spellStart"/>
                      <w:r>
                        <w:t>v</w:t>
                      </w:r>
                      <w:r w:rsidRPr="001E3AE8">
                        <w:t>ớ</w:t>
                      </w:r>
                      <w:r>
                        <w:t>i</w:t>
                      </w:r>
                      <w:proofErr w:type="spellEnd"/>
                      <w:r>
                        <w:t xml:space="preserve"> </w:t>
                      </w:r>
                      <w:proofErr w:type="spellStart"/>
                      <w:r>
                        <w:t>c</w:t>
                      </w:r>
                      <w:r w:rsidRPr="001E3AE8">
                        <w:t>á</w:t>
                      </w:r>
                      <w:r>
                        <w:t>c</w:t>
                      </w:r>
                      <w:proofErr w:type="spellEnd"/>
                      <w:r>
                        <w:t xml:space="preserve"> </w:t>
                      </w:r>
                      <w:proofErr w:type="spellStart"/>
                      <w:r>
                        <w:t>c</w:t>
                      </w:r>
                      <w:r w:rsidRPr="001E3AE8">
                        <w:t>ơ</w:t>
                      </w:r>
                      <w:proofErr w:type="spellEnd"/>
                      <w:r>
                        <w:t xml:space="preserve"> </w:t>
                      </w:r>
                      <w:proofErr w:type="spellStart"/>
                      <w:r>
                        <w:t>quan</w:t>
                      </w:r>
                      <w:proofErr w:type="spellEnd"/>
                      <w:r>
                        <w:t xml:space="preserve"> </w:t>
                      </w:r>
                      <w:proofErr w:type="spellStart"/>
                      <w:r>
                        <w:t>Ch</w:t>
                      </w:r>
                      <w:r w:rsidRPr="001E3AE8">
                        <w:t>í</w:t>
                      </w:r>
                      <w:r>
                        <w:t>nh</w:t>
                      </w:r>
                      <w:proofErr w:type="spellEnd"/>
                      <w:r>
                        <w:t xml:space="preserve"> </w:t>
                      </w:r>
                      <w:proofErr w:type="spellStart"/>
                      <w:r>
                        <w:t>Ph</w:t>
                      </w:r>
                      <w:r w:rsidRPr="001E3AE8">
                        <w:t>ủ</w:t>
                      </w:r>
                      <w:proofErr w:type="spellEnd"/>
                      <w:r>
                        <w:t xml:space="preserve"> NSW </w:t>
                      </w:r>
                      <w:proofErr w:type="spellStart"/>
                      <w:r w:rsidRPr="001E3AE8">
                        <w:t>đã</w:t>
                      </w:r>
                      <w:proofErr w:type="spellEnd"/>
                      <w:r>
                        <w:t xml:space="preserve"> </w:t>
                      </w:r>
                      <w:proofErr w:type="spellStart"/>
                      <w:r w:rsidRPr="001E3AE8">
                        <w:t>đủ</w:t>
                      </w:r>
                      <w:proofErr w:type="spellEnd"/>
                      <w:r>
                        <w:t xml:space="preserve"> </w:t>
                      </w:r>
                      <w:proofErr w:type="spellStart"/>
                      <w:r w:rsidR="006E1517">
                        <w:t>chặt</w:t>
                      </w:r>
                      <w:proofErr w:type="spellEnd"/>
                      <w:r w:rsidR="006E1517">
                        <w:t xml:space="preserve"> </w:t>
                      </w:r>
                      <w:proofErr w:type="spellStart"/>
                      <w:r w:rsidR="006E1517">
                        <w:t>chẽ</w:t>
                      </w:r>
                      <w:proofErr w:type="spellEnd"/>
                      <w:r>
                        <w:t xml:space="preserve"> </w:t>
                      </w:r>
                      <w:proofErr w:type="spellStart"/>
                      <w:r>
                        <w:t>ch</w:t>
                      </w:r>
                      <w:r w:rsidRPr="001E3AE8">
                        <w:t>ư</w:t>
                      </w:r>
                      <w:r>
                        <w:t>a</w:t>
                      </w:r>
                      <w:proofErr w:type="spellEnd"/>
                      <w:r>
                        <w:t>?</w:t>
                      </w:r>
                      <w:r>
                        <w:tab/>
                      </w:r>
                    </w:p>
                  </w:txbxContent>
                </v:textbox>
                <w10:wrap type="square" anchorx="margin"/>
              </v:shape>
            </w:pict>
          </mc:Fallback>
        </mc:AlternateContent>
      </w:r>
      <w:r w:rsidR="001E3AE8" w:rsidRPr="008B31E3">
        <w:rPr>
          <w:lang w:val="vi-VN"/>
        </w:rPr>
        <w:t xml:space="preserve">Những cơ quan này khi ấy cần phải báo cáo </w:t>
      </w:r>
      <w:r w:rsidR="00E12972" w:rsidRPr="008B31E3">
        <w:rPr>
          <w:lang w:val="vi-VN"/>
        </w:rPr>
        <w:t xml:space="preserve">hằng năm </w:t>
      </w:r>
      <w:r w:rsidR="001E3AE8" w:rsidRPr="008B31E3">
        <w:rPr>
          <w:lang w:val="vi-VN"/>
        </w:rPr>
        <w:t xml:space="preserve">về cách thức họ tuân theo các mục tiêu và nguyên tắc chỉ đạo như thế nào cho Ủy viên Đặc trách Người Cao niên và </w:t>
      </w:r>
      <w:r w:rsidR="00897657" w:rsidRPr="008B31E3">
        <w:rPr>
          <w:lang w:val="vi-VN"/>
        </w:rPr>
        <w:t xml:space="preserve">Người </w:t>
      </w:r>
      <w:r w:rsidR="001E3AE8" w:rsidRPr="008B31E3">
        <w:rPr>
          <w:lang w:val="vi-VN"/>
        </w:rPr>
        <w:t>Khuyết tật.</w:t>
      </w:r>
    </w:p>
    <w:p w14:paraId="6158337D" w14:textId="77777777" w:rsidR="006E39D6" w:rsidRPr="00531031" w:rsidRDefault="006E39D6" w:rsidP="008B31E3">
      <w:pPr>
        <w:snapToGrid w:val="0"/>
        <w:spacing w:after="0" w:line="276" w:lineRule="auto"/>
        <w:rPr>
          <w:sz w:val="12"/>
          <w:szCs w:val="12"/>
          <w:lang w:val="vi-VN"/>
        </w:rPr>
      </w:pPr>
    </w:p>
    <w:p w14:paraId="0FBC2099" w14:textId="77777777" w:rsidR="006E39D6" w:rsidRPr="008B31E3" w:rsidRDefault="001E3AE8" w:rsidP="00D3712B">
      <w:pPr>
        <w:pStyle w:val="Heading3"/>
        <w:numPr>
          <w:ilvl w:val="2"/>
          <w:numId w:val="25"/>
        </w:numPr>
        <w:rPr>
          <w:lang w:val="vi-VN"/>
        </w:rPr>
      </w:pPr>
      <w:bookmarkStart w:id="26" w:name="_Toc47449123"/>
      <w:r w:rsidRPr="008B31E3">
        <w:rPr>
          <w:lang w:val="vi-VN"/>
        </w:rPr>
        <w:t xml:space="preserve">Vai trò của Uỷ viên Đặc trách Người Cao niên và </w:t>
      </w:r>
      <w:r w:rsidR="006E1517" w:rsidRPr="008B31E3">
        <w:rPr>
          <w:lang w:val="vi-VN"/>
        </w:rPr>
        <w:t xml:space="preserve">Người </w:t>
      </w:r>
      <w:r w:rsidRPr="008B31E3">
        <w:rPr>
          <w:lang w:val="vi-VN"/>
        </w:rPr>
        <w:t>Khuyết tật</w:t>
      </w:r>
      <w:bookmarkEnd w:id="26"/>
      <w:r w:rsidRPr="008B31E3">
        <w:rPr>
          <w:lang w:val="vi-VN"/>
        </w:rPr>
        <w:t xml:space="preserve"> </w:t>
      </w:r>
    </w:p>
    <w:p w14:paraId="3F3B4D6C" w14:textId="77777777" w:rsidR="009A3F66" w:rsidRPr="008B31E3" w:rsidRDefault="001E3AE8" w:rsidP="006E39D6">
      <w:pPr>
        <w:spacing w:line="276" w:lineRule="auto"/>
        <w:rPr>
          <w:color w:val="000000" w:themeColor="text1"/>
          <w:lang w:val="vi-VN"/>
        </w:rPr>
      </w:pPr>
      <w:r w:rsidRPr="008B31E3">
        <w:rPr>
          <w:color w:val="000000" w:themeColor="text1"/>
          <w:lang w:val="vi-VN"/>
        </w:rPr>
        <w:t xml:space="preserve">Văn phòng Ủy viên Đặc trách Người </w:t>
      </w:r>
      <w:r w:rsidR="00C81EC7" w:rsidRPr="008B31E3">
        <w:rPr>
          <w:color w:val="000000" w:themeColor="text1"/>
          <w:lang w:val="vi-VN"/>
        </w:rPr>
        <w:t>Cao niên và Người Khuyết</w:t>
      </w:r>
      <w:r w:rsidRPr="008B31E3">
        <w:rPr>
          <w:color w:val="000000" w:themeColor="text1"/>
          <w:lang w:val="vi-VN"/>
        </w:rPr>
        <w:t xml:space="preserve"> tật</w:t>
      </w:r>
      <w:r w:rsidR="006E39D6" w:rsidRPr="008B31E3">
        <w:rPr>
          <w:color w:val="000000" w:themeColor="text1"/>
          <w:lang w:val="vi-VN"/>
        </w:rPr>
        <w:t xml:space="preserve"> </w:t>
      </w:r>
      <w:r w:rsidRPr="008B31E3">
        <w:rPr>
          <w:color w:val="000000" w:themeColor="text1"/>
          <w:lang w:val="vi-VN"/>
        </w:rPr>
        <w:t>(</w:t>
      </w:r>
      <w:r w:rsidR="006E39D6" w:rsidRPr="008B31E3">
        <w:rPr>
          <w:color w:val="000000" w:themeColor="text1"/>
          <w:lang w:val="vi-VN"/>
        </w:rPr>
        <w:t>NSW Ageing and Disability Commissioner</w:t>
      </w:r>
      <w:r w:rsidRPr="008B31E3">
        <w:rPr>
          <w:color w:val="000000" w:themeColor="text1"/>
          <w:lang w:val="vi-VN"/>
        </w:rPr>
        <w:t>)</w:t>
      </w:r>
      <w:r w:rsidR="006E39D6" w:rsidRPr="008B31E3">
        <w:rPr>
          <w:color w:val="000000" w:themeColor="text1"/>
          <w:lang w:val="vi-VN"/>
        </w:rPr>
        <w:t xml:space="preserve"> </w:t>
      </w:r>
      <w:r w:rsidR="00C81EC7" w:rsidRPr="008B31E3">
        <w:rPr>
          <w:color w:val="000000" w:themeColor="text1"/>
          <w:lang w:val="vi-VN"/>
        </w:rPr>
        <w:t>hợp tác với</w:t>
      </w:r>
      <w:r w:rsidR="001B293E" w:rsidRPr="008B31E3">
        <w:rPr>
          <w:color w:val="000000" w:themeColor="text1"/>
          <w:lang w:val="vi-VN"/>
        </w:rPr>
        <w:t xml:space="preserve"> các tổ chức </w:t>
      </w:r>
      <w:r w:rsidR="00D1717A" w:rsidRPr="008B31E3">
        <w:rPr>
          <w:color w:val="000000" w:themeColor="text1"/>
          <w:lang w:val="vi-VN"/>
        </w:rPr>
        <w:t xml:space="preserve">khác </w:t>
      </w:r>
      <w:r w:rsidR="001B293E" w:rsidRPr="008B31E3">
        <w:rPr>
          <w:color w:val="000000" w:themeColor="text1"/>
          <w:lang w:val="vi-VN"/>
        </w:rPr>
        <w:t xml:space="preserve">của chính phủ và không thuộc chính phủ để bảo đảm bất kỳ người khuyết tật cao niên hay </w:t>
      </w:r>
      <w:r w:rsidR="00C81EC7" w:rsidRPr="008B31E3">
        <w:rPr>
          <w:color w:val="000000" w:themeColor="text1"/>
          <w:lang w:val="vi-VN"/>
        </w:rPr>
        <w:t>người trưởng thành</w:t>
      </w:r>
      <w:r w:rsidR="001B293E" w:rsidRPr="008B31E3">
        <w:rPr>
          <w:color w:val="000000" w:themeColor="text1"/>
          <w:lang w:val="vi-VN"/>
        </w:rPr>
        <w:t xml:space="preserve"> nào bị yếu thế được bảo vệ để không bị ngược đãi, </w:t>
      </w:r>
      <w:r w:rsidR="00D1717A" w:rsidRPr="008B31E3">
        <w:rPr>
          <w:color w:val="000000" w:themeColor="text1"/>
          <w:lang w:val="vi-VN"/>
        </w:rPr>
        <w:t>bỏ bê</w:t>
      </w:r>
      <w:r w:rsidR="001B293E" w:rsidRPr="008B31E3">
        <w:rPr>
          <w:color w:val="000000" w:themeColor="text1"/>
          <w:lang w:val="vi-VN"/>
        </w:rPr>
        <w:t xml:space="preserve"> và bóc lột.</w:t>
      </w:r>
    </w:p>
    <w:p w14:paraId="6115F8C8" w14:textId="77777777" w:rsidR="000F207A" w:rsidRPr="008B31E3" w:rsidRDefault="009A3F66" w:rsidP="006E39D6">
      <w:pPr>
        <w:spacing w:line="276" w:lineRule="auto"/>
        <w:rPr>
          <w:rFonts w:cs="Arial"/>
          <w:color w:val="000000" w:themeColor="text1"/>
          <w:lang w:val="vi-VN"/>
        </w:rPr>
      </w:pPr>
      <w:r w:rsidRPr="008B31E3">
        <w:rPr>
          <w:rFonts w:cs="Arial"/>
          <w:color w:val="000000" w:themeColor="text1"/>
          <w:lang w:val="vi-VN"/>
        </w:rPr>
        <w:t xml:space="preserve">Điều 5 </w:t>
      </w:r>
      <w:r w:rsidR="00897657" w:rsidRPr="008B31E3">
        <w:rPr>
          <w:rFonts w:cs="Arial"/>
          <w:color w:val="000000" w:themeColor="text1"/>
          <w:lang w:val="vi-VN"/>
        </w:rPr>
        <w:t xml:space="preserve">của </w:t>
      </w:r>
      <w:r w:rsidR="00830972" w:rsidRPr="008B31E3">
        <w:rPr>
          <w:rFonts w:cs="Arial"/>
          <w:color w:val="000000" w:themeColor="text1"/>
          <w:lang w:val="vi-VN"/>
        </w:rPr>
        <w:t>Dự</w:t>
      </w:r>
      <w:r w:rsidRPr="008B31E3">
        <w:rPr>
          <w:rFonts w:cs="Arial"/>
          <w:color w:val="000000" w:themeColor="text1"/>
          <w:lang w:val="vi-VN"/>
        </w:rPr>
        <w:t xml:space="preserve"> luật cho phép Ủy viên Đặc trách Người </w:t>
      </w:r>
      <w:r w:rsidR="00C81EC7" w:rsidRPr="008B31E3">
        <w:rPr>
          <w:rFonts w:cs="Arial"/>
          <w:color w:val="000000" w:themeColor="text1"/>
          <w:lang w:val="vi-VN"/>
        </w:rPr>
        <w:t>Cao niên và Người Khuyết</w:t>
      </w:r>
      <w:r w:rsidR="004B539E" w:rsidRPr="008B31E3">
        <w:rPr>
          <w:rFonts w:cs="Arial"/>
          <w:color w:val="000000" w:themeColor="text1"/>
          <w:lang w:val="vi-VN"/>
        </w:rPr>
        <w:t xml:space="preserve"> tật</w:t>
      </w:r>
      <w:r w:rsidRPr="008B31E3">
        <w:rPr>
          <w:rFonts w:cs="Arial"/>
          <w:color w:val="000000" w:themeColor="text1"/>
          <w:lang w:val="vi-VN"/>
        </w:rPr>
        <w:t xml:space="preserve"> một số các chức năng mới liên quan đến người khuyết tật</w:t>
      </w:r>
      <w:r w:rsidR="00D1717A" w:rsidRPr="008B31E3">
        <w:rPr>
          <w:rFonts w:cs="Arial"/>
          <w:color w:val="000000" w:themeColor="text1"/>
          <w:lang w:val="vi-VN"/>
        </w:rPr>
        <w:t xml:space="preserve"> như</w:t>
      </w:r>
      <w:r w:rsidRPr="008B31E3">
        <w:rPr>
          <w:rFonts w:cs="Arial"/>
          <w:color w:val="000000" w:themeColor="text1"/>
          <w:lang w:val="vi-VN"/>
        </w:rPr>
        <w:t>:</w:t>
      </w:r>
    </w:p>
    <w:p w14:paraId="22F5F49D" w14:textId="77777777" w:rsidR="006E39D6" w:rsidRPr="008B31E3" w:rsidRDefault="000F207A" w:rsidP="006E39D6">
      <w:pPr>
        <w:pStyle w:val="ListParagraph"/>
        <w:numPr>
          <w:ilvl w:val="0"/>
          <w:numId w:val="28"/>
        </w:numPr>
        <w:spacing w:before="120" w:line="276" w:lineRule="auto"/>
        <w:rPr>
          <w:color w:val="000000" w:themeColor="text1"/>
          <w:lang w:val="vi-VN"/>
        </w:rPr>
      </w:pPr>
      <w:r w:rsidRPr="008B31E3">
        <w:rPr>
          <w:rFonts w:eastAsiaTheme="minorHAnsi"/>
          <w:color w:val="000000" w:themeColor="text1"/>
          <w:lang w:val="vi-VN"/>
        </w:rPr>
        <w:t xml:space="preserve">khuyến khích </w:t>
      </w:r>
      <w:r w:rsidR="004B539E" w:rsidRPr="008B31E3">
        <w:rPr>
          <w:rFonts w:eastAsiaTheme="minorHAnsi"/>
          <w:color w:val="000000" w:themeColor="text1"/>
          <w:lang w:val="vi-VN"/>
        </w:rPr>
        <w:t xml:space="preserve">sử dụng </w:t>
      </w:r>
      <w:r w:rsidRPr="008B31E3">
        <w:rPr>
          <w:rFonts w:eastAsiaTheme="minorHAnsi"/>
          <w:color w:val="000000" w:themeColor="text1"/>
          <w:lang w:val="vi-VN"/>
        </w:rPr>
        <w:t>các mục tiêu và nguyên tắc chỉ đạo trong dự thảo luật</w:t>
      </w:r>
      <w:r w:rsidRPr="008B31E3">
        <w:rPr>
          <w:rFonts w:eastAsiaTheme="minorHAnsi"/>
          <w:color w:val="000000" w:themeColor="text1"/>
          <w:lang w:val="vi-VN"/>
        </w:rPr>
        <w:tab/>
      </w:r>
    </w:p>
    <w:p w14:paraId="50B5EA59" w14:textId="77777777" w:rsidR="006E39D6" w:rsidRPr="008B31E3" w:rsidRDefault="000F207A" w:rsidP="006E39D6">
      <w:pPr>
        <w:pStyle w:val="ListParagraph"/>
        <w:numPr>
          <w:ilvl w:val="0"/>
          <w:numId w:val="28"/>
        </w:numPr>
        <w:spacing w:before="120" w:line="276" w:lineRule="auto"/>
        <w:rPr>
          <w:rFonts w:cs="Times New Roman"/>
          <w:color w:val="000000" w:themeColor="text1"/>
          <w:lang w:val="vi-VN"/>
        </w:rPr>
      </w:pPr>
      <w:r w:rsidRPr="008B31E3">
        <w:rPr>
          <w:color w:val="000000" w:themeColor="text1"/>
          <w:lang w:val="vi-VN"/>
        </w:rPr>
        <w:t>hướng dẫn các cơ quan Chính phủ NSW về cách thức tuân theo nguyên tắc thực hành khống chế được đề ra</w:t>
      </w:r>
      <w:r w:rsidR="00D63093" w:rsidRPr="008B31E3">
        <w:rPr>
          <w:color w:val="000000" w:themeColor="text1"/>
          <w:lang w:val="vi-VN"/>
        </w:rPr>
        <w:t xml:space="preserve"> </w:t>
      </w:r>
      <w:r w:rsidR="00D5097E" w:rsidRPr="008B31E3">
        <w:rPr>
          <w:color w:val="000000" w:themeColor="text1"/>
          <w:lang w:val="vi-VN"/>
        </w:rPr>
        <w:t xml:space="preserve">trong </w:t>
      </w:r>
      <w:r w:rsidR="00D63093" w:rsidRPr="008B31E3">
        <w:rPr>
          <w:color w:val="000000" w:themeColor="text1"/>
          <w:lang w:val="vi-VN"/>
        </w:rPr>
        <w:t>dự thảo luật</w:t>
      </w:r>
      <w:r w:rsidRPr="008B31E3">
        <w:rPr>
          <w:color w:val="000000" w:themeColor="text1"/>
          <w:lang w:val="vi-VN"/>
        </w:rPr>
        <w:t>,</w:t>
      </w:r>
      <w:r w:rsidR="00D1717A" w:rsidRPr="008B31E3">
        <w:rPr>
          <w:color w:val="000000" w:themeColor="text1"/>
          <w:lang w:val="vi-VN"/>
        </w:rPr>
        <w:t xml:space="preserve"> </w:t>
      </w:r>
    </w:p>
    <w:p w14:paraId="6DEC44D3" w14:textId="77777777" w:rsidR="006E39D6" w:rsidRPr="008B31E3" w:rsidRDefault="000F207A" w:rsidP="006E39D6">
      <w:pPr>
        <w:pStyle w:val="ListParagraph"/>
        <w:numPr>
          <w:ilvl w:val="0"/>
          <w:numId w:val="28"/>
        </w:numPr>
        <w:spacing w:before="120" w:line="276" w:lineRule="auto"/>
        <w:rPr>
          <w:color w:val="000000" w:themeColor="text1"/>
          <w:lang w:val="vi-VN"/>
        </w:rPr>
      </w:pPr>
      <w:r w:rsidRPr="008B31E3">
        <w:rPr>
          <w:color w:val="000000" w:themeColor="text1"/>
          <w:lang w:val="vi-VN"/>
        </w:rPr>
        <w:t xml:space="preserve">giám sát quy trình ủy quyền cho các cơ sở cung cấp dịch vụ NDIS phải tuân theo và trợ giúp để người khuyết tật tham gia và bày tỏ quan điểm của họ, </w:t>
      </w:r>
      <w:r w:rsidRPr="008B31E3">
        <w:rPr>
          <w:color w:val="000000" w:themeColor="text1"/>
          <w:lang w:val="vi-VN"/>
        </w:rPr>
        <w:tab/>
      </w:r>
    </w:p>
    <w:p w14:paraId="1C195375" w14:textId="77777777" w:rsidR="006E39D6" w:rsidRPr="008B31E3" w:rsidRDefault="000F207A" w:rsidP="006E39D6">
      <w:pPr>
        <w:pStyle w:val="ListParagraph"/>
        <w:numPr>
          <w:ilvl w:val="0"/>
          <w:numId w:val="28"/>
        </w:numPr>
        <w:spacing w:before="120" w:line="276" w:lineRule="auto"/>
        <w:rPr>
          <w:lang w:val="vi-VN"/>
        </w:rPr>
      </w:pPr>
      <w:r w:rsidRPr="008B31E3">
        <w:rPr>
          <w:color w:val="000000" w:themeColor="text1"/>
          <w:lang w:val="vi-VN"/>
        </w:rPr>
        <w:t>tái duyệt các quyết định về việc cho phép sử</w:t>
      </w:r>
      <w:r w:rsidRPr="008B31E3">
        <w:rPr>
          <w:lang w:val="vi-VN"/>
        </w:rPr>
        <w:t xml:space="preserve"> dụng các cách thức khống chế khi có người nào đó không hài lòng với quyết định </w:t>
      </w:r>
      <w:r w:rsidR="00D1717A" w:rsidRPr="008B31E3">
        <w:rPr>
          <w:lang w:val="vi-VN"/>
        </w:rPr>
        <w:t>cho phép này</w:t>
      </w:r>
      <w:r w:rsidRPr="008B31E3">
        <w:rPr>
          <w:lang w:val="vi-VN"/>
        </w:rPr>
        <w:t xml:space="preserve"> nạp đơn xin tái </w:t>
      </w:r>
      <w:r w:rsidR="004B539E" w:rsidRPr="008B31E3">
        <w:rPr>
          <w:lang w:val="vi-VN"/>
        </w:rPr>
        <w:t>xét</w:t>
      </w:r>
      <w:r w:rsidRPr="008B31E3">
        <w:rPr>
          <w:lang w:val="vi-VN"/>
        </w:rPr>
        <w:t xml:space="preserve">, và </w:t>
      </w:r>
    </w:p>
    <w:p w14:paraId="12A36C46" w14:textId="77777777" w:rsidR="006E39D6" w:rsidRPr="008B31E3" w:rsidRDefault="000F207A" w:rsidP="006E39D6">
      <w:pPr>
        <w:pStyle w:val="ListParagraph"/>
        <w:numPr>
          <w:ilvl w:val="0"/>
          <w:numId w:val="28"/>
        </w:numPr>
        <w:spacing w:before="120" w:line="276" w:lineRule="auto"/>
        <w:rPr>
          <w:lang w:val="vi-VN"/>
        </w:rPr>
      </w:pPr>
      <w:r w:rsidRPr="008B31E3">
        <w:rPr>
          <w:lang w:val="vi-VN"/>
        </w:rPr>
        <w:t xml:space="preserve">báo cáo cho Chính phủ NSW về những vấn đề liên quan đến cách thức khống chế đã được sử dụng như thế nào đối với người khuyết tật. </w:t>
      </w:r>
    </w:p>
    <w:p w14:paraId="227D78D2" w14:textId="00D428E9" w:rsidR="006E39D6" w:rsidRPr="008B31E3" w:rsidRDefault="000929A4" w:rsidP="008B31E3">
      <w:pPr>
        <w:pStyle w:val="Textparagraph"/>
        <w:spacing w:before="120" w:after="120" w:line="276" w:lineRule="auto"/>
        <w:ind w:right="-427"/>
        <w:rPr>
          <w:color w:val="000000" w:themeColor="text1"/>
          <w:lang w:val="vi-VN"/>
        </w:rPr>
      </w:pPr>
      <w:r w:rsidRPr="008B31E3">
        <w:rPr>
          <w:noProof/>
          <w:color w:val="000000" w:themeColor="text1"/>
          <w:lang w:val="vi-VN" w:eastAsia="en-AU"/>
        </w:rPr>
        <mc:AlternateContent>
          <mc:Choice Requires="wps">
            <w:drawing>
              <wp:anchor distT="0" distB="0" distL="114300" distR="114300" simplePos="0" relativeHeight="251670528" behindDoc="0" locked="0" layoutInCell="1" allowOverlap="1" wp14:anchorId="07483918" wp14:editId="5778D5DB">
                <wp:simplePos x="0" y="0"/>
                <wp:positionH relativeFrom="margin">
                  <wp:align>left</wp:align>
                </wp:positionH>
                <wp:positionV relativeFrom="paragraph">
                  <wp:posOffset>861695</wp:posOffset>
                </wp:positionV>
                <wp:extent cx="6324600" cy="1057275"/>
                <wp:effectExtent l="0" t="0" r="0"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057275"/>
                        </a:xfrm>
                        <a:prstGeom prst="rect">
                          <a:avLst/>
                        </a:prstGeom>
                        <a:solidFill>
                          <a:schemeClr val="bg1">
                            <a:lumMod val="85000"/>
                          </a:schemeClr>
                        </a:solidFill>
                        <a:ln w="6350">
                          <a:noFill/>
                        </a:ln>
                      </wps:spPr>
                      <wps:txbx>
                        <w:txbxContent>
                          <w:p w14:paraId="5F6F8673" w14:textId="77777777" w:rsidR="004B539E" w:rsidRDefault="004B539E" w:rsidP="006E39D6">
                            <w:pPr>
                              <w:spacing w:line="276" w:lineRule="auto"/>
                              <w:rPr>
                                <w:color w:val="002060"/>
                                <w:sz w:val="28"/>
                                <w:szCs w:val="28"/>
                              </w:rPr>
                            </w:pPr>
                            <w:proofErr w:type="spellStart"/>
                            <w:r>
                              <w:rPr>
                                <w:color w:val="002060"/>
                                <w:sz w:val="28"/>
                                <w:szCs w:val="28"/>
                              </w:rPr>
                              <w:t>C</w:t>
                            </w:r>
                            <w:r w:rsidRPr="003A6B39">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3A6B39">
                              <w:rPr>
                                <w:color w:val="002060"/>
                                <w:sz w:val="28"/>
                                <w:szCs w:val="28"/>
                              </w:rPr>
                              <w:t>ỏ</w:t>
                            </w:r>
                            <w:r>
                              <w:rPr>
                                <w:color w:val="002060"/>
                                <w:sz w:val="28"/>
                                <w:szCs w:val="28"/>
                              </w:rPr>
                              <w:t>i</w:t>
                            </w:r>
                            <w:proofErr w:type="spellEnd"/>
                            <w:r>
                              <w:rPr>
                                <w:color w:val="002060"/>
                                <w:sz w:val="28"/>
                                <w:szCs w:val="28"/>
                              </w:rPr>
                              <w:t xml:space="preserve"> 3:</w:t>
                            </w:r>
                          </w:p>
                          <w:p w14:paraId="5485E628" w14:textId="77777777" w:rsidR="004B539E" w:rsidRDefault="004B539E" w:rsidP="006E39D6">
                            <w:pPr>
                              <w:spacing w:after="240" w:line="256" w:lineRule="auto"/>
                              <w:rPr>
                                <w:lang w:val="en-US"/>
                              </w:rPr>
                            </w:pPr>
                            <w:proofErr w:type="spellStart"/>
                            <w:r w:rsidRPr="00CB3667">
                              <w:rPr>
                                <w:color w:val="000000" w:themeColor="text1"/>
                                <w:lang w:val="en-US"/>
                              </w:rPr>
                              <w:t>Có</w:t>
                            </w:r>
                            <w:proofErr w:type="spellEnd"/>
                            <w:r w:rsidRPr="00CB3667">
                              <w:rPr>
                                <w:color w:val="000000" w:themeColor="text1"/>
                                <w:lang w:val="en-US"/>
                              </w:rPr>
                              <w:t xml:space="preserve"> </w:t>
                            </w:r>
                            <w:proofErr w:type="spellStart"/>
                            <w:r w:rsidRPr="00CB3667">
                              <w:rPr>
                                <w:color w:val="000000" w:themeColor="text1"/>
                                <w:lang w:val="en-US"/>
                              </w:rPr>
                              <w:t>phải</w:t>
                            </w:r>
                            <w:proofErr w:type="spellEnd"/>
                            <w:r w:rsidRPr="00CB3667">
                              <w:rPr>
                                <w:color w:val="000000" w:themeColor="text1"/>
                                <w:lang w:val="en-US"/>
                              </w:rPr>
                              <w:t xml:space="preserve"> </w:t>
                            </w:r>
                            <w:proofErr w:type="spellStart"/>
                            <w:r w:rsidRPr="00CB3667">
                              <w:rPr>
                                <w:color w:val="000000" w:themeColor="text1"/>
                                <w:lang w:val="en-US"/>
                              </w:rPr>
                              <w:t>trách</w:t>
                            </w:r>
                            <w:proofErr w:type="spellEnd"/>
                            <w:r w:rsidRPr="00CB3667">
                              <w:rPr>
                                <w:color w:val="000000" w:themeColor="text1"/>
                                <w:lang w:val="en-US"/>
                              </w:rPr>
                              <w:t xml:space="preserve"> </w:t>
                            </w:r>
                            <w:proofErr w:type="spellStart"/>
                            <w:r w:rsidRPr="00CB3667">
                              <w:rPr>
                                <w:color w:val="000000" w:themeColor="text1"/>
                                <w:lang w:val="en-US"/>
                              </w:rPr>
                              <w:t>nhiệm</w:t>
                            </w:r>
                            <w:proofErr w:type="spellEnd"/>
                            <w:r w:rsidRPr="00CB3667">
                              <w:rPr>
                                <w:color w:val="000000" w:themeColor="text1"/>
                                <w:lang w:val="en-US"/>
                              </w:rPr>
                              <w:t xml:space="preserve"> </w:t>
                            </w:r>
                            <w:proofErr w:type="spellStart"/>
                            <w:r w:rsidRPr="00CB3667">
                              <w:rPr>
                                <w:color w:val="000000" w:themeColor="text1"/>
                                <w:lang w:val="en-US"/>
                              </w:rPr>
                              <w:t>mới</w:t>
                            </w:r>
                            <w:proofErr w:type="spellEnd"/>
                            <w:r w:rsidRPr="00CB3667">
                              <w:rPr>
                                <w:color w:val="000000" w:themeColor="text1"/>
                                <w:lang w:val="en-US"/>
                              </w:rPr>
                              <w:t xml:space="preserve"> </w:t>
                            </w:r>
                            <w:proofErr w:type="spellStart"/>
                            <w:r w:rsidRPr="00CB3667">
                              <w:rPr>
                                <w:color w:val="000000" w:themeColor="text1"/>
                                <w:lang w:val="en-US"/>
                              </w:rPr>
                              <w:t>của</w:t>
                            </w:r>
                            <w:proofErr w:type="spellEnd"/>
                            <w:r w:rsidRPr="00CB3667">
                              <w:rPr>
                                <w:color w:val="000000" w:themeColor="text1"/>
                                <w:lang w:val="en-US"/>
                              </w:rPr>
                              <w:t xml:space="preserve"> </w:t>
                            </w:r>
                            <w:proofErr w:type="spellStart"/>
                            <w:r w:rsidRPr="00CB3667">
                              <w:rPr>
                                <w:color w:val="000000" w:themeColor="text1"/>
                                <w:lang w:val="en-US"/>
                              </w:rPr>
                              <w:t>Ủy</w:t>
                            </w:r>
                            <w:proofErr w:type="spellEnd"/>
                            <w:r w:rsidRPr="00CB3667">
                              <w:rPr>
                                <w:color w:val="000000" w:themeColor="text1"/>
                                <w:lang w:val="en-US"/>
                              </w:rPr>
                              <w:t xml:space="preserve"> </w:t>
                            </w:r>
                            <w:proofErr w:type="spellStart"/>
                            <w:r w:rsidRPr="00CB3667">
                              <w:rPr>
                                <w:color w:val="000000" w:themeColor="text1"/>
                                <w:lang w:val="en-US"/>
                              </w:rPr>
                              <w:t>viên</w:t>
                            </w:r>
                            <w:proofErr w:type="spellEnd"/>
                            <w:r w:rsidRPr="00CB3667">
                              <w:rPr>
                                <w:color w:val="000000" w:themeColor="text1"/>
                                <w:lang w:val="en-US"/>
                              </w:rPr>
                              <w:t xml:space="preserve"> </w:t>
                            </w:r>
                            <w:proofErr w:type="spellStart"/>
                            <w:r w:rsidRPr="00CB3667">
                              <w:rPr>
                                <w:color w:val="000000" w:themeColor="text1"/>
                                <w:lang w:val="en-US"/>
                              </w:rPr>
                              <w:t>Đặc</w:t>
                            </w:r>
                            <w:proofErr w:type="spellEnd"/>
                            <w:r w:rsidRPr="00CB3667">
                              <w:rPr>
                                <w:color w:val="000000" w:themeColor="text1"/>
                                <w:lang w:val="en-US"/>
                              </w:rPr>
                              <w:t xml:space="preserve"> </w:t>
                            </w:r>
                            <w:proofErr w:type="spellStart"/>
                            <w:r w:rsidRPr="00CB3667">
                              <w:rPr>
                                <w:color w:val="000000" w:themeColor="text1"/>
                                <w:lang w:val="en-US"/>
                              </w:rPr>
                              <w:t>trách</w:t>
                            </w:r>
                            <w:proofErr w:type="spellEnd"/>
                            <w:r w:rsidRPr="00CB3667">
                              <w:rPr>
                                <w:color w:val="000000" w:themeColor="text1"/>
                                <w:lang w:val="en-US"/>
                              </w:rPr>
                              <w:t xml:space="preserve"> </w:t>
                            </w:r>
                            <w:proofErr w:type="spellStart"/>
                            <w:r w:rsidRPr="00CB3667">
                              <w:rPr>
                                <w:color w:val="000000" w:themeColor="text1"/>
                                <w:lang w:val="en-US"/>
                              </w:rPr>
                              <w:t>Người</w:t>
                            </w:r>
                            <w:proofErr w:type="spellEnd"/>
                            <w:r w:rsidRPr="00CB3667">
                              <w:rPr>
                                <w:color w:val="000000" w:themeColor="text1"/>
                                <w:lang w:val="en-US"/>
                              </w:rPr>
                              <w:t xml:space="preserve"> Cao </w:t>
                            </w:r>
                            <w:proofErr w:type="spellStart"/>
                            <w:r w:rsidRPr="00CB3667">
                              <w:rPr>
                                <w:color w:val="000000" w:themeColor="text1"/>
                                <w:lang w:val="en-US"/>
                              </w:rPr>
                              <w:t>niên</w:t>
                            </w:r>
                            <w:proofErr w:type="spellEnd"/>
                            <w:r w:rsidRPr="00CB3667">
                              <w:rPr>
                                <w:color w:val="000000" w:themeColor="text1"/>
                                <w:lang w:val="en-US"/>
                              </w:rPr>
                              <w:t xml:space="preserve"> </w:t>
                            </w:r>
                            <w:proofErr w:type="spellStart"/>
                            <w:r w:rsidRPr="00CB3667">
                              <w:rPr>
                                <w:color w:val="000000" w:themeColor="text1"/>
                                <w:lang w:val="en-US"/>
                              </w:rPr>
                              <w:t>và</w:t>
                            </w:r>
                            <w:proofErr w:type="spellEnd"/>
                            <w:r w:rsidRPr="00CB3667">
                              <w:rPr>
                                <w:color w:val="000000" w:themeColor="text1"/>
                                <w:lang w:val="en-US"/>
                              </w:rPr>
                              <w:t xml:space="preserve"> </w:t>
                            </w:r>
                            <w:proofErr w:type="spellStart"/>
                            <w:r w:rsidR="00D5097E" w:rsidRPr="00CB3667">
                              <w:rPr>
                                <w:color w:val="000000" w:themeColor="text1"/>
                                <w:lang w:val="en-US"/>
                              </w:rPr>
                              <w:t>Người</w:t>
                            </w:r>
                            <w:proofErr w:type="spellEnd"/>
                            <w:r w:rsidR="00D5097E" w:rsidRPr="00CB3667">
                              <w:rPr>
                                <w:color w:val="000000" w:themeColor="text1"/>
                                <w:lang w:val="en-US"/>
                              </w:rPr>
                              <w:t xml:space="preserve"> </w:t>
                            </w:r>
                            <w:proofErr w:type="spellStart"/>
                            <w:r w:rsidRPr="00CB3667">
                              <w:rPr>
                                <w:color w:val="000000" w:themeColor="text1"/>
                                <w:lang w:val="en-US"/>
                              </w:rPr>
                              <w:t>Khuyết</w:t>
                            </w:r>
                            <w:proofErr w:type="spellEnd"/>
                            <w:r w:rsidRPr="00CB3667">
                              <w:rPr>
                                <w:color w:val="000000" w:themeColor="text1"/>
                                <w:lang w:val="en-US"/>
                              </w:rPr>
                              <w:t xml:space="preserve"> </w:t>
                            </w:r>
                            <w:proofErr w:type="spellStart"/>
                            <w:r w:rsidRPr="00CB3667">
                              <w:rPr>
                                <w:color w:val="000000" w:themeColor="text1"/>
                                <w:lang w:val="en-US"/>
                              </w:rPr>
                              <w:t>tật</w:t>
                            </w:r>
                            <w:proofErr w:type="spellEnd"/>
                            <w:r w:rsidRPr="00CB3667">
                              <w:rPr>
                                <w:color w:val="000000" w:themeColor="text1"/>
                                <w:lang w:val="en-US"/>
                              </w:rPr>
                              <w:t xml:space="preserve"> (Ageing and Disability Commissioner) </w:t>
                            </w:r>
                            <w:proofErr w:type="spellStart"/>
                            <w:r w:rsidRPr="00CB3667">
                              <w:rPr>
                                <w:color w:val="000000" w:themeColor="text1"/>
                                <w:lang w:val="en-US"/>
                              </w:rPr>
                              <w:t>là</w:t>
                            </w:r>
                            <w:proofErr w:type="spellEnd"/>
                            <w:r>
                              <w:rPr>
                                <w:lang w:val="en-US"/>
                              </w:rPr>
                              <w:t xml:space="preserve"> </w:t>
                            </w:r>
                            <w:proofErr w:type="spellStart"/>
                            <w:r>
                              <w:rPr>
                                <w:lang w:val="en-US"/>
                              </w:rPr>
                              <w:t>h</w:t>
                            </w:r>
                            <w:r w:rsidRPr="003A6B39">
                              <w:rPr>
                                <w:lang w:val="en-US"/>
                              </w:rPr>
                              <w:t>ỗ</w:t>
                            </w:r>
                            <w:proofErr w:type="spellEnd"/>
                            <w:r>
                              <w:rPr>
                                <w:lang w:val="en-US"/>
                              </w:rPr>
                              <w:t xml:space="preserve"> </w:t>
                            </w:r>
                            <w:proofErr w:type="spellStart"/>
                            <w:r>
                              <w:rPr>
                                <w:lang w:val="en-US"/>
                              </w:rPr>
                              <w:t>tr</w:t>
                            </w:r>
                            <w:r w:rsidRPr="003A6B39">
                              <w:rPr>
                                <w:lang w:val="en-US"/>
                              </w:rPr>
                              <w:t>ợ</w:t>
                            </w:r>
                            <w:proofErr w:type="spellEnd"/>
                            <w:r>
                              <w:rPr>
                                <w:lang w:val="en-US"/>
                              </w:rPr>
                              <w:t xml:space="preserve"> </w:t>
                            </w:r>
                            <w:proofErr w:type="spellStart"/>
                            <w:r>
                              <w:rPr>
                                <w:lang w:val="en-US"/>
                              </w:rPr>
                              <w:t>vi</w:t>
                            </w:r>
                            <w:r w:rsidRPr="003A6B39">
                              <w:rPr>
                                <w:lang w:val="en-US"/>
                              </w:rPr>
                              <w:t>ệ</w:t>
                            </w:r>
                            <w:r>
                              <w:rPr>
                                <w:lang w:val="en-US"/>
                              </w:rPr>
                              <w:t>c</w:t>
                            </w:r>
                            <w:proofErr w:type="spellEnd"/>
                            <w:r>
                              <w:rPr>
                                <w:lang w:val="en-US"/>
                              </w:rPr>
                              <w:t xml:space="preserve"> </w:t>
                            </w:r>
                            <w:proofErr w:type="spellStart"/>
                            <w:r>
                              <w:rPr>
                                <w:lang w:val="en-US"/>
                              </w:rPr>
                              <w:t>s</w:t>
                            </w:r>
                            <w:r w:rsidRPr="003A6B39">
                              <w:rPr>
                                <w:lang w:val="en-US"/>
                              </w:rPr>
                              <w:t>ử</w:t>
                            </w:r>
                            <w:proofErr w:type="spellEnd"/>
                            <w:r>
                              <w:rPr>
                                <w:lang w:val="en-US"/>
                              </w:rPr>
                              <w:t xml:space="preserve"> </w:t>
                            </w:r>
                            <w:proofErr w:type="spellStart"/>
                            <w:r>
                              <w:rPr>
                                <w:lang w:val="en-US"/>
                              </w:rPr>
                              <w:t>d</w:t>
                            </w:r>
                            <w:r w:rsidRPr="003A6B39">
                              <w:rPr>
                                <w:lang w:val="en-US"/>
                              </w:rPr>
                              <w:t>ụ</w:t>
                            </w:r>
                            <w:r>
                              <w:rPr>
                                <w:lang w:val="en-US"/>
                              </w:rPr>
                              <w:t>ng</w:t>
                            </w:r>
                            <w:proofErr w:type="spellEnd"/>
                            <w:r>
                              <w:rPr>
                                <w:lang w:val="en-US"/>
                              </w:rPr>
                              <w:t xml:space="preserve"> </w:t>
                            </w:r>
                            <w:proofErr w:type="spellStart"/>
                            <w:r w:rsidRPr="003A6B39">
                              <w:rPr>
                                <w:lang w:val="en-US"/>
                              </w:rPr>
                              <w:t>đú</w:t>
                            </w:r>
                            <w:r>
                              <w:rPr>
                                <w:lang w:val="en-US"/>
                              </w:rPr>
                              <w:t>ng</w:t>
                            </w:r>
                            <w:proofErr w:type="spellEnd"/>
                            <w:r>
                              <w:rPr>
                                <w:lang w:val="en-US"/>
                              </w:rPr>
                              <w:t xml:space="preserve"> </w:t>
                            </w:r>
                            <w:proofErr w:type="spellStart"/>
                            <w:r>
                              <w:rPr>
                                <w:lang w:val="en-US"/>
                              </w:rPr>
                              <w:t>đ</w:t>
                            </w:r>
                            <w:r w:rsidRPr="003A6B39">
                              <w:rPr>
                                <w:lang w:val="en-US"/>
                              </w:rPr>
                              <w:t>ắ</w:t>
                            </w:r>
                            <w:r>
                              <w:rPr>
                                <w:lang w:val="en-US"/>
                              </w:rPr>
                              <w:t>n</w:t>
                            </w:r>
                            <w:proofErr w:type="spellEnd"/>
                            <w:r>
                              <w:rPr>
                                <w:lang w:val="en-US"/>
                              </w:rPr>
                              <w:t xml:space="preserve"> </w:t>
                            </w:r>
                            <w:proofErr w:type="spellStart"/>
                            <w:r>
                              <w:rPr>
                                <w:lang w:val="en-US"/>
                              </w:rPr>
                              <w:t>v</w:t>
                            </w:r>
                            <w:r w:rsidRPr="003A6B39">
                              <w:rPr>
                                <w:lang w:val="en-US"/>
                              </w:rPr>
                              <w:t>à</w:t>
                            </w:r>
                            <w:proofErr w:type="spellEnd"/>
                            <w:r>
                              <w:rPr>
                                <w:lang w:val="en-US"/>
                              </w:rPr>
                              <w:t xml:space="preserve"> </w:t>
                            </w:r>
                            <w:proofErr w:type="spellStart"/>
                            <w:r>
                              <w:rPr>
                                <w:lang w:val="en-US"/>
                              </w:rPr>
                              <w:t>duy</w:t>
                            </w:r>
                            <w:r w:rsidRPr="003A6B39">
                              <w:rPr>
                                <w:lang w:val="en-US"/>
                              </w:rPr>
                              <w:t>ệ</w:t>
                            </w:r>
                            <w:r>
                              <w:rPr>
                                <w:lang w:val="en-US"/>
                              </w:rPr>
                              <w:t>t</w:t>
                            </w:r>
                            <w:proofErr w:type="spellEnd"/>
                            <w:r>
                              <w:rPr>
                                <w:lang w:val="en-US"/>
                              </w:rPr>
                              <w:t xml:space="preserve"> </w:t>
                            </w:r>
                            <w:proofErr w:type="spellStart"/>
                            <w:r>
                              <w:rPr>
                                <w:lang w:val="en-US"/>
                              </w:rPr>
                              <w:t>l</w:t>
                            </w:r>
                            <w:r w:rsidRPr="003A6B39">
                              <w:rPr>
                                <w:lang w:val="en-US"/>
                              </w:rPr>
                              <w:t>ạ</w:t>
                            </w:r>
                            <w:r>
                              <w:rPr>
                                <w:lang w:val="en-US"/>
                              </w:rPr>
                              <w:t>i</w:t>
                            </w:r>
                            <w:proofErr w:type="spellEnd"/>
                            <w:r>
                              <w:rPr>
                                <w:lang w:val="en-US"/>
                              </w:rPr>
                              <w:t xml:space="preserve"> </w:t>
                            </w:r>
                            <w:proofErr w:type="spellStart"/>
                            <w:r>
                              <w:rPr>
                                <w:lang w:val="en-US"/>
                              </w:rPr>
                              <w:t>c</w:t>
                            </w:r>
                            <w:r w:rsidRPr="003A6B39">
                              <w:rPr>
                                <w:lang w:val="en-US"/>
                              </w:rPr>
                              <w:t>á</w:t>
                            </w:r>
                            <w:r>
                              <w:rPr>
                                <w:lang w:val="en-US"/>
                              </w:rPr>
                              <w:t>c</w:t>
                            </w:r>
                            <w:proofErr w:type="spellEnd"/>
                            <w:r>
                              <w:rPr>
                                <w:lang w:val="en-US"/>
                              </w:rPr>
                              <w:t xml:space="preserve"> </w:t>
                            </w:r>
                            <w:proofErr w:type="spellStart"/>
                            <w:r>
                              <w:rPr>
                                <w:lang w:val="en-US"/>
                              </w:rPr>
                              <w:t>c</w:t>
                            </w:r>
                            <w:r w:rsidRPr="003A6B39">
                              <w:rPr>
                                <w:lang w:val="en-US"/>
                              </w:rPr>
                              <w:t>á</w:t>
                            </w:r>
                            <w:r>
                              <w:rPr>
                                <w:lang w:val="en-US"/>
                              </w:rPr>
                              <w:t>ch</w:t>
                            </w:r>
                            <w:proofErr w:type="spellEnd"/>
                            <w:r>
                              <w:rPr>
                                <w:lang w:val="en-US"/>
                              </w:rPr>
                              <w:t xml:space="preserve"> </w:t>
                            </w:r>
                            <w:proofErr w:type="spellStart"/>
                            <w:r>
                              <w:rPr>
                                <w:lang w:val="en-US"/>
                              </w:rPr>
                              <w:t>th</w:t>
                            </w:r>
                            <w:r w:rsidRPr="003A6B39">
                              <w:rPr>
                                <w:lang w:val="en-US"/>
                              </w:rPr>
                              <w:t>ứ</w:t>
                            </w:r>
                            <w:r>
                              <w:rPr>
                                <w:lang w:val="en-US"/>
                              </w:rPr>
                              <w:t>c</w:t>
                            </w:r>
                            <w:proofErr w:type="spellEnd"/>
                            <w:r>
                              <w:rPr>
                                <w:lang w:val="en-US"/>
                              </w:rPr>
                              <w:t xml:space="preserve"> </w:t>
                            </w:r>
                            <w:proofErr w:type="spellStart"/>
                            <w:r>
                              <w:rPr>
                                <w:lang w:val="en-US"/>
                              </w:rPr>
                              <w:t>kh</w:t>
                            </w:r>
                            <w:r w:rsidRPr="003A6B39">
                              <w:rPr>
                                <w:lang w:val="en-US"/>
                              </w:rPr>
                              <w:t>ố</w:t>
                            </w:r>
                            <w:r>
                              <w:rPr>
                                <w:lang w:val="en-US"/>
                              </w:rPr>
                              <w:t>ng</w:t>
                            </w:r>
                            <w:proofErr w:type="spellEnd"/>
                            <w:r>
                              <w:rPr>
                                <w:lang w:val="en-US"/>
                              </w:rPr>
                              <w:t xml:space="preserve"> </w:t>
                            </w:r>
                            <w:proofErr w:type="spellStart"/>
                            <w:r>
                              <w:rPr>
                                <w:lang w:val="en-US"/>
                              </w:rPr>
                              <w:t>ch</w:t>
                            </w:r>
                            <w:r w:rsidRPr="003A6B39">
                              <w:rPr>
                                <w:lang w:val="en-US"/>
                              </w:rPr>
                              <w:t>ế</w:t>
                            </w:r>
                            <w:proofErr w:type="spellEnd"/>
                            <w:r>
                              <w:rPr>
                                <w:lang w:val="en-US"/>
                              </w:rPr>
                              <w:t xml:space="preserve"> </w:t>
                            </w:r>
                            <w:proofErr w:type="spellStart"/>
                            <w:r>
                              <w:rPr>
                                <w:lang w:val="en-US"/>
                              </w:rPr>
                              <w:t>ph</w:t>
                            </w:r>
                            <w:r w:rsidRPr="003A6B39">
                              <w:rPr>
                                <w:lang w:val="en-US"/>
                              </w:rPr>
                              <w:t>ả</w:t>
                            </w:r>
                            <w:r>
                              <w:rPr>
                                <w:lang w:val="en-US"/>
                              </w:rPr>
                              <w:t>i</w:t>
                            </w:r>
                            <w:proofErr w:type="spellEnd"/>
                            <w:r>
                              <w:rPr>
                                <w:lang w:val="en-US"/>
                              </w:rPr>
                              <w:t xml:space="preserve"> </w:t>
                            </w:r>
                            <w:proofErr w:type="spellStart"/>
                            <w:r>
                              <w:rPr>
                                <w:lang w:val="en-US"/>
                              </w:rPr>
                              <w:t>kh</w:t>
                            </w:r>
                            <w:r w:rsidRPr="003A6B39">
                              <w:rPr>
                                <w:lang w:val="en-US"/>
                              </w:rPr>
                              <w:t>ô</w:t>
                            </w:r>
                            <w:r>
                              <w:rPr>
                                <w:lang w:val="en-US"/>
                              </w:rPr>
                              <w:t>ng</w:t>
                            </w:r>
                            <w:proofErr w:type="spellEnd"/>
                            <w:r>
                              <w:rPr>
                                <w:lang w:val="en-US"/>
                              </w:rPr>
                              <w:t xml:space="preserve">? </w:t>
                            </w:r>
                          </w:p>
                          <w:p w14:paraId="2FDB7A74" w14:textId="77777777" w:rsidR="004B539E" w:rsidRDefault="004B539E" w:rsidP="006E39D6">
                            <w:pPr>
                              <w:spacing w:line="276"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83918" id="Text Box 12" o:spid="_x0000_s1029" type="#_x0000_t202" style="position:absolute;margin-left:0;margin-top:67.85pt;width:498pt;height:83.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" fillcolor="#d8d8d8 [2732]" stroked="f" strokeweight=".5pt">
                <v:textbox>
                  <w:txbxContent>
                    <w:p w14:paraId="5F6F8673" w14:textId="77777777" w:rsidR="004B539E" w:rsidRDefault="004B539E" w:rsidP="006E39D6">
                      <w:pPr>
                        <w:spacing w:line="276" w:lineRule="auto"/>
                        <w:rPr>
                          <w:color w:val="002060"/>
                          <w:sz w:val="28"/>
                          <w:szCs w:val="28"/>
                        </w:rPr>
                      </w:pPr>
                      <w:proofErr w:type="spellStart"/>
                      <w:r>
                        <w:rPr>
                          <w:color w:val="002060"/>
                          <w:sz w:val="28"/>
                          <w:szCs w:val="28"/>
                        </w:rPr>
                        <w:t>C</w:t>
                      </w:r>
                      <w:r w:rsidRPr="003A6B39">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3A6B39">
                        <w:rPr>
                          <w:color w:val="002060"/>
                          <w:sz w:val="28"/>
                          <w:szCs w:val="28"/>
                        </w:rPr>
                        <w:t>ỏ</w:t>
                      </w:r>
                      <w:r>
                        <w:rPr>
                          <w:color w:val="002060"/>
                          <w:sz w:val="28"/>
                          <w:szCs w:val="28"/>
                        </w:rPr>
                        <w:t>i</w:t>
                      </w:r>
                      <w:proofErr w:type="spellEnd"/>
                      <w:r>
                        <w:rPr>
                          <w:color w:val="002060"/>
                          <w:sz w:val="28"/>
                          <w:szCs w:val="28"/>
                        </w:rPr>
                        <w:t xml:space="preserve"> 3:</w:t>
                      </w:r>
                    </w:p>
                    <w:p w14:paraId="5485E628" w14:textId="77777777" w:rsidR="004B539E" w:rsidRDefault="004B539E" w:rsidP="006E39D6">
                      <w:pPr>
                        <w:spacing w:after="240" w:line="256" w:lineRule="auto"/>
                        <w:rPr>
                          <w:lang w:val="en-US"/>
                        </w:rPr>
                      </w:pPr>
                      <w:proofErr w:type="spellStart"/>
                      <w:r w:rsidRPr="00CB3667">
                        <w:rPr>
                          <w:color w:val="000000" w:themeColor="text1"/>
                          <w:lang w:val="en-US"/>
                        </w:rPr>
                        <w:t>Có</w:t>
                      </w:r>
                      <w:proofErr w:type="spellEnd"/>
                      <w:r w:rsidRPr="00CB3667">
                        <w:rPr>
                          <w:color w:val="000000" w:themeColor="text1"/>
                          <w:lang w:val="en-US"/>
                        </w:rPr>
                        <w:t xml:space="preserve"> </w:t>
                      </w:r>
                      <w:proofErr w:type="spellStart"/>
                      <w:r w:rsidRPr="00CB3667">
                        <w:rPr>
                          <w:color w:val="000000" w:themeColor="text1"/>
                          <w:lang w:val="en-US"/>
                        </w:rPr>
                        <w:t>phải</w:t>
                      </w:r>
                      <w:proofErr w:type="spellEnd"/>
                      <w:r w:rsidRPr="00CB3667">
                        <w:rPr>
                          <w:color w:val="000000" w:themeColor="text1"/>
                          <w:lang w:val="en-US"/>
                        </w:rPr>
                        <w:t xml:space="preserve"> </w:t>
                      </w:r>
                      <w:proofErr w:type="spellStart"/>
                      <w:r w:rsidRPr="00CB3667">
                        <w:rPr>
                          <w:color w:val="000000" w:themeColor="text1"/>
                          <w:lang w:val="en-US"/>
                        </w:rPr>
                        <w:t>trách</w:t>
                      </w:r>
                      <w:proofErr w:type="spellEnd"/>
                      <w:r w:rsidRPr="00CB3667">
                        <w:rPr>
                          <w:color w:val="000000" w:themeColor="text1"/>
                          <w:lang w:val="en-US"/>
                        </w:rPr>
                        <w:t xml:space="preserve"> </w:t>
                      </w:r>
                      <w:proofErr w:type="spellStart"/>
                      <w:r w:rsidRPr="00CB3667">
                        <w:rPr>
                          <w:color w:val="000000" w:themeColor="text1"/>
                          <w:lang w:val="en-US"/>
                        </w:rPr>
                        <w:t>nhiệm</w:t>
                      </w:r>
                      <w:proofErr w:type="spellEnd"/>
                      <w:r w:rsidRPr="00CB3667">
                        <w:rPr>
                          <w:color w:val="000000" w:themeColor="text1"/>
                          <w:lang w:val="en-US"/>
                        </w:rPr>
                        <w:t xml:space="preserve"> </w:t>
                      </w:r>
                      <w:proofErr w:type="spellStart"/>
                      <w:r w:rsidRPr="00CB3667">
                        <w:rPr>
                          <w:color w:val="000000" w:themeColor="text1"/>
                          <w:lang w:val="en-US"/>
                        </w:rPr>
                        <w:t>mới</w:t>
                      </w:r>
                      <w:proofErr w:type="spellEnd"/>
                      <w:r w:rsidRPr="00CB3667">
                        <w:rPr>
                          <w:color w:val="000000" w:themeColor="text1"/>
                          <w:lang w:val="en-US"/>
                        </w:rPr>
                        <w:t xml:space="preserve"> </w:t>
                      </w:r>
                      <w:proofErr w:type="spellStart"/>
                      <w:r w:rsidRPr="00CB3667">
                        <w:rPr>
                          <w:color w:val="000000" w:themeColor="text1"/>
                          <w:lang w:val="en-US"/>
                        </w:rPr>
                        <w:t>của</w:t>
                      </w:r>
                      <w:proofErr w:type="spellEnd"/>
                      <w:r w:rsidRPr="00CB3667">
                        <w:rPr>
                          <w:color w:val="000000" w:themeColor="text1"/>
                          <w:lang w:val="en-US"/>
                        </w:rPr>
                        <w:t xml:space="preserve"> </w:t>
                      </w:r>
                      <w:proofErr w:type="spellStart"/>
                      <w:r w:rsidRPr="00CB3667">
                        <w:rPr>
                          <w:color w:val="000000" w:themeColor="text1"/>
                          <w:lang w:val="en-US"/>
                        </w:rPr>
                        <w:t>Ủy</w:t>
                      </w:r>
                      <w:proofErr w:type="spellEnd"/>
                      <w:r w:rsidRPr="00CB3667">
                        <w:rPr>
                          <w:color w:val="000000" w:themeColor="text1"/>
                          <w:lang w:val="en-US"/>
                        </w:rPr>
                        <w:t xml:space="preserve"> </w:t>
                      </w:r>
                      <w:proofErr w:type="spellStart"/>
                      <w:r w:rsidRPr="00CB3667">
                        <w:rPr>
                          <w:color w:val="000000" w:themeColor="text1"/>
                          <w:lang w:val="en-US"/>
                        </w:rPr>
                        <w:t>viên</w:t>
                      </w:r>
                      <w:proofErr w:type="spellEnd"/>
                      <w:r w:rsidRPr="00CB3667">
                        <w:rPr>
                          <w:color w:val="000000" w:themeColor="text1"/>
                          <w:lang w:val="en-US"/>
                        </w:rPr>
                        <w:t xml:space="preserve"> </w:t>
                      </w:r>
                      <w:proofErr w:type="spellStart"/>
                      <w:r w:rsidRPr="00CB3667">
                        <w:rPr>
                          <w:color w:val="000000" w:themeColor="text1"/>
                          <w:lang w:val="en-US"/>
                        </w:rPr>
                        <w:t>Đặc</w:t>
                      </w:r>
                      <w:proofErr w:type="spellEnd"/>
                      <w:r w:rsidRPr="00CB3667">
                        <w:rPr>
                          <w:color w:val="000000" w:themeColor="text1"/>
                          <w:lang w:val="en-US"/>
                        </w:rPr>
                        <w:t xml:space="preserve"> </w:t>
                      </w:r>
                      <w:proofErr w:type="spellStart"/>
                      <w:r w:rsidRPr="00CB3667">
                        <w:rPr>
                          <w:color w:val="000000" w:themeColor="text1"/>
                          <w:lang w:val="en-US"/>
                        </w:rPr>
                        <w:t>trách</w:t>
                      </w:r>
                      <w:proofErr w:type="spellEnd"/>
                      <w:r w:rsidRPr="00CB3667">
                        <w:rPr>
                          <w:color w:val="000000" w:themeColor="text1"/>
                          <w:lang w:val="en-US"/>
                        </w:rPr>
                        <w:t xml:space="preserve"> </w:t>
                      </w:r>
                      <w:proofErr w:type="spellStart"/>
                      <w:r w:rsidRPr="00CB3667">
                        <w:rPr>
                          <w:color w:val="000000" w:themeColor="text1"/>
                          <w:lang w:val="en-US"/>
                        </w:rPr>
                        <w:t>Người</w:t>
                      </w:r>
                      <w:proofErr w:type="spellEnd"/>
                      <w:r w:rsidRPr="00CB3667">
                        <w:rPr>
                          <w:color w:val="000000" w:themeColor="text1"/>
                          <w:lang w:val="en-US"/>
                        </w:rPr>
                        <w:t xml:space="preserve"> Cao </w:t>
                      </w:r>
                      <w:proofErr w:type="spellStart"/>
                      <w:r w:rsidRPr="00CB3667">
                        <w:rPr>
                          <w:color w:val="000000" w:themeColor="text1"/>
                          <w:lang w:val="en-US"/>
                        </w:rPr>
                        <w:t>niên</w:t>
                      </w:r>
                      <w:proofErr w:type="spellEnd"/>
                      <w:r w:rsidRPr="00CB3667">
                        <w:rPr>
                          <w:color w:val="000000" w:themeColor="text1"/>
                          <w:lang w:val="en-US"/>
                        </w:rPr>
                        <w:t xml:space="preserve"> </w:t>
                      </w:r>
                      <w:proofErr w:type="spellStart"/>
                      <w:r w:rsidRPr="00CB3667">
                        <w:rPr>
                          <w:color w:val="000000" w:themeColor="text1"/>
                          <w:lang w:val="en-US"/>
                        </w:rPr>
                        <w:t>và</w:t>
                      </w:r>
                      <w:proofErr w:type="spellEnd"/>
                      <w:r w:rsidRPr="00CB3667">
                        <w:rPr>
                          <w:color w:val="000000" w:themeColor="text1"/>
                          <w:lang w:val="en-US"/>
                        </w:rPr>
                        <w:t xml:space="preserve"> </w:t>
                      </w:r>
                      <w:proofErr w:type="spellStart"/>
                      <w:r w:rsidR="00D5097E" w:rsidRPr="00CB3667">
                        <w:rPr>
                          <w:color w:val="000000" w:themeColor="text1"/>
                          <w:lang w:val="en-US"/>
                        </w:rPr>
                        <w:t>Người</w:t>
                      </w:r>
                      <w:proofErr w:type="spellEnd"/>
                      <w:r w:rsidR="00D5097E" w:rsidRPr="00CB3667">
                        <w:rPr>
                          <w:color w:val="000000" w:themeColor="text1"/>
                          <w:lang w:val="en-US"/>
                        </w:rPr>
                        <w:t xml:space="preserve"> </w:t>
                      </w:r>
                      <w:proofErr w:type="spellStart"/>
                      <w:r w:rsidRPr="00CB3667">
                        <w:rPr>
                          <w:color w:val="000000" w:themeColor="text1"/>
                          <w:lang w:val="en-US"/>
                        </w:rPr>
                        <w:t>Khuyết</w:t>
                      </w:r>
                      <w:proofErr w:type="spellEnd"/>
                      <w:r w:rsidRPr="00CB3667">
                        <w:rPr>
                          <w:color w:val="000000" w:themeColor="text1"/>
                          <w:lang w:val="en-US"/>
                        </w:rPr>
                        <w:t xml:space="preserve"> </w:t>
                      </w:r>
                      <w:proofErr w:type="spellStart"/>
                      <w:r w:rsidRPr="00CB3667">
                        <w:rPr>
                          <w:color w:val="000000" w:themeColor="text1"/>
                          <w:lang w:val="en-US"/>
                        </w:rPr>
                        <w:t>tật</w:t>
                      </w:r>
                      <w:proofErr w:type="spellEnd"/>
                      <w:r w:rsidRPr="00CB3667">
                        <w:rPr>
                          <w:color w:val="000000" w:themeColor="text1"/>
                          <w:lang w:val="en-US"/>
                        </w:rPr>
                        <w:t xml:space="preserve"> (Ageing and Disability Commissioner) </w:t>
                      </w:r>
                      <w:proofErr w:type="spellStart"/>
                      <w:r w:rsidRPr="00CB3667">
                        <w:rPr>
                          <w:color w:val="000000" w:themeColor="text1"/>
                          <w:lang w:val="en-US"/>
                        </w:rPr>
                        <w:t>là</w:t>
                      </w:r>
                      <w:proofErr w:type="spellEnd"/>
                      <w:r>
                        <w:rPr>
                          <w:lang w:val="en-US"/>
                        </w:rPr>
                        <w:t xml:space="preserve"> </w:t>
                      </w:r>
                      <w:proofErr w:type="spellStart"/>
                      <w:r>
                        <w:rPr>
                          <w:lang w:val="en-US"/>
                        </w:rPr>
                        <w:t>h</w:t>
                      </w:r>
                      <w:r w:rsidRPr="003A6B39">
                        <w:rPr>
                          <w:lang w:val="en-US"/>
                        </w:rPr>
                        <w:t>ỗ</w:t>
                      </w:r>
                      <w:proofErr w:type="spellEnd"/>
                      <w:r>
                        <w:rPr>
                          <w:lang w:val="en-US"/>
                        </w:rPr>
                        <w:t xml:space="preserve"> </w:t>
                      </w:r>
                      <w:proofErr w:type="spellStart"/>
                      <w:r>
                        <w:rPr>
                          <w:lang w:val="en-US"/>
                        </w:rPr>
                        <w:t>tr</w:t>
                      </w:r>
                      <w:r w:rsidRPr="003A6B39">
                        <w:rPr>
                          <w:lang w:val="en-US"/>
                        </w:rPr>
                        <w:t>ợ</w:t>
                      </w:r>
                      <w:proofErr w:type="spellEnd"/>
                      <w:r>
                        <w:rPr>
                          <w:lang w:val="en-US"/>
                        </w:rPr>
                        <w:t xml:space="preserve"> </w:t>
                      </w:r>
                      <w:proofErr w:type="spellStart"/>
                      <w:r>
                        <w:rPr>
                          <w:lang w:val="en-US"/>
                        </w:rPr>
                        <w:t>vi</w:t>
                      </w:r>
                      <w:r w:rsidRPr="003A6B39">
                        <w:rPr>
                          <w:lang w:val="en-US"/>
                        </w:rPr>
                        <w:t>ệ</w:t>
                      </w:r>
                      <w:r>
                        <w:rPr>
                          <w:lang w:val="en-US"/>
                        </w:rPr>
                        <w:t>c</w:t>
                      </w:r>
                      <w:proofErr w:type="spellEnd"/>
                      <w:r>
                        <w:rPr>
                          <w:lang w:val="en-US"/>
                        </w:rPr>
                        <w:t xml:space="preserve"> </w:t>
                      </w:r>
                      <w:proofErr w:type="spellStart"/>
                      <w:r>
                        <w:rPr>
                          <w:lang w:val="en-US"/>
                        </w:rPr>
                        <w:t>s</w:t>
                      </w:r>
                      <w:r w:rsidRPr="003A6B39">
                        <w:rPr>
                          <w:lang w:val="en-US"/>
                        </w:rPr>
                        <w:t>ử</w:t>
                      </w:r>
                      <w:proofErr w:type="spellEnd"/>
                      <w:r>
                        <w:rPr>
                          <w:lang w:val="en-US"/>
                        </w:rPr>
                        <w:t xml:space="preserve"> </w:t>
                      </w:r>
                      <w:proofErr w:type="spellStart"/>
                      <w:r>
                        <w:rPr>
                          <w:lang w:val="en-US"/>
                        </w:rPr>
                        <w:t>d</w:t>
                      </w:r>
                      <w:r w:rsidRPr="003A6B39">
                        <w:rPr>
                          <w:lang w:val="en-US"/>
                        </w:rPr>
                        <w:t>ụ</w:t>
                      </w:r>
                      <w:r>
                        <w:rPr>
                          <w:lang w:val="en-US"/>
                        </w:rPr>
                        <w:t>ng</w:t>
                      </w:r>
                      <w:proofErr w:type="spellEnd"/>
                      <w:r>
                        <w:rPr>
                          <w:lang w:val="en-US"/>
                        </w:rPr>
                        <w:t xml:space="preserve"> </w:t>
                      </w:r>
                      <w:proofErr w:type="spellStart"/>
                      <w:r w:rsidRPr="003A6B39">
                        <w:rPr>
                          <w:lang w:val="en-US"/>
                        </w:rPr>
                        <w:t>đú</w:t>
                      </w:r>
                      <w:r>
                        <w:rPr>
                          <w:lang w:val="en-US"/>
                        </w:rPr>
                        <w:t>ng</w:t>
                      </w:r>
                      <w:proofErr w:type="spellEnd"/>
                      <w:r>
                        <w:rPr>
                          <w:lang w:val="en-US"/>
                        </w:rPr>
                        <w:t xml:space="preserve"> </w:t>
                      </w:r>
                      <w:proofErr w:type="spellStart"/>
                      <w:r>
                        <w:rPr>
                          <w:lang w:val="en-US"/>
                        </w:rPr>
                        <w:t>đ</w:t>
                      </w:r>
                      <w:r w:rsidRPr="003A6B39">
                        <w:rPr>
                          <w:lang w:val="en-US"/>
                        </w:rPr>
                        <w:t>ắ</w:t>
                      </w:r>
                      <w:r>
                        <w:rPr>
                          <w:lang w:val="en-US"/>
                        </w:rPr>
                        <w:t>n</w:t>
                      </w:r>
                      <w:proofErr w:type="spellEnd"/>
                      <w:r>
                        <w:rPr>
                          <w:lang w:val="en-US"/>
                        </w:rPr>
                        <w:t xml:space="preserve"> </w:t>
                      </w:r>
                      <w:proofErr w:type="spellStart"/>
                      <w:r>
                        <w:rPr>
                          <w:lang w:val="en-US"/>
                        </w:rPr>
                        <w:t>v</w:t>
                      </w:r>
                      <w:r w:rsidRPr="003A6B39">
                        <w:rPr>
                          <w:lang w:val="en-US"/>
                        </w:rPr>
                        <w:t>à</w:t>
                      </w:r>
                      <w:proofErr w:type="spellEnd"/>
                      <w:r>
                        <w:rPr>
                          <w:lang w:val="en-US"/>
                        </w:rPr>
                        <w:t xml:space="preserve"> </w:t>
                      </w:r>
                      <w:proofErr w:type="spellStart"/>
                      <w:r>
                        <w:rPr>
                          <w:lang w:val="en-US"/>
                        </w:rPr>
                        <w:t>duy</w:t>
                      </w:r>
                      <w:r w:rsidRPr="003A6B39">
                        <w:rPr>
                          <w:lang w:val="en-US"/>
                        </w:rPr>
                        <w:t>ệ</w:t>
                      </w:r>
                      <w:r>
                        <w:rPr>
                          <w:lang w:val="en-US"/>
                        </w:rPr>
                        <w:t>t</w:t>
                      </w:r>
                      <w:proofErr w:type="spellEnd"/>
                      <w:r>
                        <w:rPr>
                          <w:lang w:val="en-US"/>
                        </w:rPr>
                        <w:t xml:space="preserve"> </w:t>
                      </w:r>
                      <w:proofErr w:type="spellStart"/>
                      <w:r>
                        <w:rPr>
                          <w:lang w:val="en-US"/>
                        </w:rPr>
                        <w:t>l</w:t>
                      </w:r>
                      <w:r w:rsidRPr="003A6B39">
                        <w:rPr>
                          <w:lang w:val="en-US"/>
                        </w:rPr>
                        <w:t>ạ</w:t>
                      </w:r>
                      <w:r>
                        <w:rPr>
                          <w:lang w:val="en-US"/>
                        </w:rPr>
                        <w:t>i</w:t>
                      </w:r>
                      <w:proofErr w:type="spellEnd"/>
                      <w:r>
                        <w:rPr>
                          <w:lang w:val="en-US"/>
                        </w:rPr>
                        <w:t xml:space="preserve"> </w:t>
                      </w:r>
                      <w:proofErr w:type="spellStart"/>
                      <w:r>
                        <w:rPr>
                          <w:lang w:val="en-US"/>
                        </w:rPr>
                        <w:t>c</w:t>
                      </w:r>
                      <w:r w:rsidRPr="003A6B39">
                        <w:rPr>
                          <w:lang w:val="en-US"/>
                        </w:rPr>
                        <w:t>á</w:t>
                      </w:r>
                      <w:r>
                        <w:rPr>
                          <w:lang w:val="en-US"/>
                        </w:rPr>
                        <w:t>c</w:t>
                      </w:r>
                      <w:proofErr w:type="spellEnd"/>
                      <w:r>
                        <w:rPr>
                          <w:lang w:val="en-US"/>
                        </w:rPr>
                        <w:t xml:space="preserve"> </w:t>
                      </w:r>
                      <w:proofErr w:type="spellStart"/>
                      <w:r>
                        <w:rPr>
                          <w:lang w:val="en-US"/>
                        </w:rPr>
                        <w:t>c</w:t>
                      </w:r>
                      <w:r w:rsidRPr="003A6B39">
                        <w:rPr>
                          <w:lang w:val="en-US"/>
                        </w:rPr>
                        <w:t>á</w:t>
                      </w:r>
                      <w:r>
                        <w:rPr>
                          <w:lang w:val="en-US"/>
                        </w:rPr>
                        <w:t>ch</w:t>
                      </w:r>
                      <w:proofErr w:type="spellEnd"/>
                      <w:r>
                        <w:rPr>
                          <w:lang w:val="en-US"/>
                        </w:rPr>
                        <w:t xml:space="preserve"> </w:t>
                      </w:r>
                      <w:proofErr w:type="spellStart"/>
                      <w:r>
                        <w:rPr>
                          <w:lang w:val="en-US"/>
                        </w:rPr>
                        <w:t>th</w:t>
                      </w:r>
                      <w:r w:rsidRPr="003A6B39">
                        <w:rPr>
                          <w:lang w:val="en-US"/>
                        </w:rPr>
                        <w:t>ứ</w:t>
                      </w:r>
                      <w:r>
                        <w:rPr>
                          <w:lang w:val="en-US"/>
                        </w:rPr>
                        <w:t>c</w:t>
                      </w:r>
                      <w:proofErr w:type="spellEnd"/>
                      <w:r>
                        <w:rPr>
                          <w:lang w:val="en-US"/>
                        </w:rPr>
                        <w:t xml:space="preserve"> </w:t>
                      </w:r>
                      <w:proofErr w:type="spellStart"/>
                      <w:r>
                        <w:rPr>
                          <w:lang w:val="en-US"/>
                        </w:rPr>
                        <w:t>kh</w:t>
                      </w:r>
                      <w:r w:rsidRPr="003A6B39">
                        <w:rPr>
                          <w:lang w:val="en-US"/>
                        </w:rPr>
                        <w:t>ố</w:t>
                      </w:r>
                      <w:r>
                        <w:rPr>
                          <w:lang w:val="en-US"/>
                        </w:rPr>
                        <w:t>ng</w:t>
                      </w:r>
                      <w:proofErr w:type="spellEnd"/>
                      <w:r>
                        <w:rPr>
                          <w:lang w:val="en-US"/>
                        </w:rPr>
                        <w:t xml:space="preserve"> </w:t>
                      </w:r>
                      <w:proofErr w:type="spellStart"/>
                      <w:r>
                        <w:rPr>
                          <w:lang w:val="en-US"/>
                        </w:rPr>
                        <w:t>ch</w:t>
                      </w:r>
                      <w:r w:rsidRPr="003A6B39">
                        <w:rPr>
                          <w:lang w:val="en-US"/>
                        </w:rPr>
                        <w:t>ế</w:t>
                      </w:r>
                      <w:proofErr w:type="spellEnd"/>
                      <w:r>
                        <w:rPr>
                          <w:lang w:val="en-US"/>
                        </w:rPr>
                        <w:t xml:space="preserve"> </w:t>
                      </w:r>
                      <w:proofErr w:type="spellStart"/>
                      <w:r>
                        <w:rPr>
                          <w:lang w:val="en-US"/>
                        </w:rPr>
                        <w:t>ph</w:t>
                      </w:r>
                      <w:r w:rsidRPr="003A6B39">
                        <w:rPr>
                          <w:lang w:val="en-US"/>
                        </w:rPr>
                        <w:t>ả</w:t>
                      </w:r>
                      <w:r>
                        <w:rPr>
                          <w:lang w:val="en-US"/>
                        </w:rPr>
                        <w:t>i</w:t>
                      </w:r>
                      <w:proofErr w:type="spellEnd"/>
                      <w:r>
                        <w:rPr>
                          <w:lang w:val="en-US"/>
                        </w:rPr>
                        <w:t xml:space="preserve"> </w:t>
                      </w:r>
                      <w:proofErr w:type="spellStart"/>
                      <w:r>
                        <w:rPr>
                          <w:lang w:val="en-US"/>
                        </w:rPr>
                        <w:t>kh</w:t>
                      </w:r>
                      <w:r w:rsidRPr="003A6B39">
                        <w:rPr>
                          <w:lang w:val="en-US"/>
                        </w:rPr>
                        <w:t>ô</w:t>
                      </w:r>
                      <w:r>
                        <w:rPr>
                          <w:lang w:val="en-US"/>
                        </w:rPr>
                        <w:t>ng</w:t>
                      </w:r>
                      <w:proofErr w:type="spellEnd"/>
                      <w:r>
                        <w:rPr>
                          <w:lang w:val="en-US"/>
                        </w:rPr>
                        <w:t xml:space="preserve">? </w:t>
                      </w:r>
                    </w:p>
                    <w:p w14:paraId="2FDB7A74" w14:textId="77777777" w:rsidR="004B539E" w:rsidRDefault="004B539E" w:rsidP="006E39D6">
                      <w:pPr>
                        <w:spacing w:line="276" w:lineRule="auto"/>
                      </w:pPr>
                    </w:p>
                  </w:txbxContent>
                </v:textbox>
                <w10:wrap type="square" anchorx="margin"/>
              </v:shape>
            </w:pict>
          </mc:Fallback>
        </mc:AlternateContent>
      </w:r>
      <w:r w:rsidR="000F207A" w:rsidRPr="008B31E3">
        <w:rPr>
          <w:color w:val="000000" w:themeColor="text1"/>
          <w:lang w:val="vi-VN"/>
        </w:rPr>
        <w:t xml:space="preserve">Ủy viên sẽ có quyền </w:t>
      </w:r>
      <w:r w:rsidR="00D5097E" w:rsidRPr="008B31E3">
        <w:rPr>
          <w:color w:val="000000" w:themeColor="text1"/>
          <w:lang w:val="vi-VN"/>
        </w:rPr>
        <w:t xml:space="preserve">hạn </w:t>
      </w:r>
      <w:r w:rsidR="000F207A" w:rsidRPr="008B31E3">
        <w:rPr>
          <w:color w:val="000000" w:themeColor="text1"/>
          <w:lang w:val="vi-VN"/>
        </w:rPr>
        <w:t>trao đổi thông tin về việc sử dụng</w:t>
      </w:r>
      <w:r w:rsidR="003A6B39" w:rsidRPr="008B31E3">
        <w:rPr>
          <w:color w:val="000000" w:themeColor="text1"/>
          <w:lang w:val="vi-VN"/>
        </w:rPr>
        <w:t xml:space="preserve"> các cách thức khống chế và bất kỳ sự cho phép nào được cấp theo luật lệ mới với các cơ quan hữu quan của Chính phủ NSW </w:t>
      </w:r>
      <w:r w:rsidR="008B31E3">
        <w:rPr>
          <w:color w:val="000000" w:themeColor="text1"/>
          <w:lang w:val="vi-VN"/>
        </w:rPr>
        <w:br/>
      </w:r>
      <w:r w:rsidR="003A6B39" w:rsidRPr="008B31E3">
        <w:rPr>
          <w:color w:val="000000" w:themeColor="text1"/>
          <w:lang w:val="vi-VN"/>
        </w:rPr>
        <w:t>và Liên Bang bao gồm cả Ủy h</w:t>
      </w:r>
      <w:r w:rsidR="004B539E" w:rsidRPr="008B31E3">
        <w:rPr>
          <w:color w:val="000000" w:themeColor="text1"/>
          <w:lang w:val="vi-VN"/>
        </w:rPr>
        <w:t>ộ</w:t>
      </w:r>
      <w:r w:rsidR="003A6B39" w:rsidRPr="008B31E3">
        <w:rPr>
          <w:color w:val="000000" w:themeColor="text1"/>
          <w:lang w:val="vi-VN"/>
        </w:rPr>
        <w:t>i Bảo vệ Chất lượng NDIS và Cơ quan Chuyển tiếp Phát động NDIS</w:t>
      </w:r>
      <w:r w:rsidR="0082012B" w:rsidRPr="008B31E3">
        <w:rPr>
          <w:color w:val="000000" w:themeColor="text1"/>
          <w:lang w:val="vi-VN"/>
        </w:rPr>
        <w:t xml:space="preserve"> (</w:t>
      </w:r>
      <w:r w:rsidR="006E39D6" w:rsidRPr="008B31E3">
        <w:rPr>
          <w:color w:val="000000" w:themeColor="text1"/>
          <w:lang w:val="vi-VN"/>
        </w:rPr>
        <w:t xml:space="preserve">NDIS Quality and Safeguards Commission </w:t>
      </w:r>
      <w:r w:rsidR="0082012B" w:rsidRPr="008B31E3">
        <w:rPr>
          <w:color w:val="000000" w:themeColor="text1"/>
          <w:lang w:val="vi-VN"/>
        </w:rPr>
        <w:t>và</w:t>
      </w:r>
      <w:r w:rsidR="006E39D6" w:rsidRPr="008B31E3">
        <w:rPr>
          <w:color w:val="000000" w:themeColor="text1"/>
          <w:lang w:val="vi-VN"/>
        </w:rPr>
        <w:t xml:space="preserve"> NDIS Launch Transition Agency</w:t>
      </w:r>
      <w:r w:rsidR="0082012B" w:rsidRPr="008B31E3">
        <w:rPr>
          <w:color w:val="000000" w:themeColor="text1"/>
          <w:lang w:val="vi-VN"/>
        </w:rPr>
        <w:t>)</w:t>
      </w:r>
      <w:r w:rsidR="006E39D6" w:rsidRPr="008B31E3">
        <w:rPr>
          <w:color w:val="000000" w:themeColor="text1"/>
          <w:lang w:val="vi-VN"/>
        </w:rPr>
        <w:t xml:space="preserve">.  </w:t>
      </w:r>
    </w:p>
    <w:p w14:paraId="4A8A1BA5" w14:textId="77777777" w:rsidR="006E39D6" w:rsidRPr="008B31E3" w:rsidRDefault="003A6B39" w:rsidP="00D3712B">
      <w:pPr>
        <w:pStyle w:val="Heading3"/>
        <w:numPr>
          <w:ilvl w:val="2"/>
          <w:numId w:val="25"/>
        </w:numPr>
        <w:rPr>
          <w:lang w:val="vi-VN"/>
        </w:rPr>
      </w:pPr>
      <w:bookmarkStart w:id="27" w:name="_Toc47449124"/>
      <w:r w:rsidRPr="008B31E3">
        <w:rPr>
          <w:lang w:val="vi-VN"/>
        </w:rPr>
        <w:lastRenderedPageBreak/>
        <w:t>Các cách thức khống chế có thể và không thể cho phép</w:t>
      </w:r>
      <w:bookmarkEnd w:id="27"/>
      <w:r w:rsidRPr="008B31E3">
        <w:rPr>
          <w:lang w:val="vi-VN"/>
        </w:rPr>
        <w:t xml:space="preserve"> </w:t>
      </w:r>
    </w:p>
    <w:p w14:paraId="2F536C5F" w14:textId="77777777" w:rsidR="00AB5682" w:rsidRPr="008B31E3" w:rsidRDefault="003A6B39" w:rsidP="006E39D6">
      <w:pPr>
        <w:pStyle w:val="Textparagraph"/>
        <w:spacing w:before="120" w:after="120"/>
        <w:rPr>
          <w:color w:val="000000" w:themeColor="text1"/>
          <w:lang w:val="vi-VN"/>
        </w:rPr>
      </w:pPr>
      <w:bookmarkStart w:id="28" w:name="_Toc46498088"/>
      <w:bookmarkStart w:id="29" w:name="_Toc46498162"/>
      <w:bookmarkStart w:id="30" w:name="_Toc46498089"/>
      <w:bookmarkStart w:id="31" w:name="_Toc46498163"/>
      <w:bookmarkStart w:id="32" w:name="_Toc46498090"/>
      <w:bookmarkStart w:id="33" w:name="_Toc46498164"/>
      <w:bookmarkStart w:id="34" w:name="_Toc46498091"/>
      <w:bookmarkStart w:id="35" w:name="_Toc46498165"/>
      <w:bookmarkStart w:id="36" w:name="_Toc46498092"/>
      <w:bookmarkStart w:id="37" w:name="_Toc46498166"/>
      <w:bookmarkStart w:id="38" w:name="_Toc46498093"/>
      <w:bookmarkStart w:id="39" w:name="_Toc46498167"/>
      <w:bookmarkStart w:id="40" w:name="_Toc46498094"/>
      <w:bookmarkStart w:id="41" w:name="_Toc46498168"/>
      <w:bookmarkStart w:id="42" w:name="_Toc46498095"/>
      <w:bookmarkStart w:id="43" w:name="_Toc4649816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8B31E3">
        <w:rPr>
          <w:lang w:val="vi-VN"/>
        </w:rPr>
        <w:t xml:space="preserve">Dự thảo </w:t>
      </w:r>
      <w:r w:rsidRPr="008B31E3">
        <w:rPr>
          <w:color w:val="000000" w:themeColor="text1"/>
          <w:lang w:val="vi-VN"/>
        </w:rPr>
        <w:t xml:space="preserve">luật định nghĩa những cách thức khống chế </w:t>
      </w:r>
      <w:r w:rsidR="0082012B" w:rsidRPr="008B31E3">
        <w:rPr>
          <w:color w:val="000000" w:themeColor="text1"/>
          <w:lang w:val="vi-VN"/>
        </w:rPr>
        <w:t xml:space="preserve">đồng </w:t>
      </w:r>
      <w:r w:rsidRPr="008B31E3">
        <w:rPr>
          <w:color w:val="000000" w:themeColor="text1"/>
          <w:lang w:val="vi-VN"/>
        </w:rPr>
        <w:t>nhất với định nghĩa của Liên bang</w:t>
      </w:r>
      <w:r w:rsidR="00AB5682" w:rsidRPr="008B31E3">
        <w:rPr>
          <w:color w:val="000000" w:themeColor="text1"/>
          <w:lang w:val="vi-VN"/>
        </w:rPr>
        <w:t xml:space="preserve"> trong các dịch vụ NDIS</w:t>
      </w:r>
      <w:r w:rsidR="00897657" w:rsidRPr="008B31E3">
        <w:rPr>
          <w:color w:val="000000" w:themeColor="text1"/>
          <w:lang w:val="vi-VN"/>
        </w:rPr>
        <w:t>, đ</w:t>
      </w:r>
      <w:r w:rsidR="00FC42EB" w:rsidRPr="008B31E3">
        <w:rPr>
          <w:color w:val="000000" w:themeColor="text1"/>
          <w:lang w:val="vi-VN"/>
        </w:rPr>
        <w:t>ồng thời</w:t>
      </w:r>
      <w:r w:rsidR="00AB5682" w:rsidRPr="008B31E3">
        <w:rPr>
          <w:color w:val="000000" w:themeColor="text1"/>
          <w:lang w:val="vi-VN"/>
        </w:rPr>
        <w:t xml:space="preserve"> </w:t>
      </w:r>
      <w:r w:rsidR="005A2554" w:rsidRPr="008B31E3">
        <w:rPr>
          <w:color w:val="000000" w:themeColor="text1"/>
          <w:lang w:val="vi-VN"/>
        </w:rPr>
        <w:t>trình bày</w:t>
      </w:r>
      <w:r w:rsidR="00AB5682" w:rsidRPr="008B31E3">
        <w:rPr>
          <w:color w:val="000000" w:themeColor="text1"/>
          <w:lang w:val="vi-VN"/>
        </w:rPr>
        <w:t xml:space="preserve"> những hình thức thực hành nào có thể được cho phép ở NSW.</w:t>
      </w:r>
    </w:p>
    <w:p w14:paraId="2E7153C7" w14:textId="77777777" w:rsidR="006E39D6" w:rsidRPr="008B31E3" w:rsidRDefault="00AB5682" w:rsidP="006E39D6">
      <w:pPr>
        <w:spacing w:line="276" w:lineRule="auto"/>
        <w:rPr>
          <w:rFonts w:cs="Arial"/>
          <w:color w:val="000000" w:themeColor="text1"/>
          <w:lang w:val="vi-VN"/>
        </w:rPr>
      </w:pPr>
      <w:r w:rsidRPr="008B31E3">
        <w:rPr>
          <w:color w:val="000000" w:themeColor="text1"/>
          <w:lang w:val="vi-VN"/>
        </w:rPr>
        <w:t>Theo các Luật lệ NDIS</w:t>
      </w:r>
      <w:r w:rsidR="0082012B" w:rsidRPr="008B31E3">
        <w:rPr>
          <w:color w:val="000000" w:themeColor="text1"/>
          <w:lang w:val="vi-VN"/>
        </w:rPr>
        <w:t xml:space="preserve"> </w:t>
      </w:r>
      <w:r w:rsidRPr="008B31E3">
        <w:rPr>
          <w:color w:val="000000" w:themeColor="text1"/>
          <w:lang w:val="vi-VN"/>
        </w:rPr>
        <w:t xml:space="preserve">của Liên Bang, có năm </w:t>
      </w:r>
      <w:r w:rsidR="004B539E" w:rsidRPr="008B31E3">
        <w:rPr>
          <w:color w:val="000000" w:themeColor="text1"/>
          <w:lang w:val="vi-VN"/>
        </w:rPr>
        <w:t>hình</w:t>
      </w:r>
      <w:r w:rsidRPr="008B31E3">
        <w:rPr>
          <w:color w:val="000000" w:themeColor="text1"/>
          <w:lang w:val="vi-VN"/>
        </w:rPr>
        <w:t xml:space="preserve"> thức khống chế gọi là ‘các cách thức khống chế </w:t>
      </w:r>
      <w:r w:rsidR="0082012B" w:rsidRPr="008B31E3">
        <w:rPr>
          <w:color w:val="000000" w:themeColor="text1"/>
          <w:lang w:val="vi-VN"/>
        </w:rPr>
        <w:t>theo</w:t>
      </w:r>
      <w:r w:rsidRPr="008B31E3">
        <w:rPr>
          <w:color w:val="000000" w:themeColor="text1"/>
          <w:lang w:val="vi-VN"/>
        </w:rPr>
        <w:t xml:space="preserve"> quy định’</w:t>
      </w:r>
      <w:r w:rsidR="0082012B" w:rsidRPr="008B31E3">
        <w:rPr>
          <w:color w:val="000000" w:themeColor="text1"/>
          <w:lang w:val="vi-VN"/>
        </w:rPr>
        <w:t xml:space="preserve"> </w:t>
      </w:r>
      <w:r w:rsidR="0082012B" w:rsidRPr="008B31E3">
        <w:rPr>
          <w:rFonts w:cs="Arial"/>
          <w:i/>
          <w:iCs/>
          <w:color w:val="000000" w:themeColor="text1"/>
          <w:lang w:val="vi-VN"/>
        </w:rPr>
        <w:t>(</w:t>
      </w:r>
      <w:r w:rsidR="0082012B" w:rsidRPr="008B31E3">
        <w:rPr>
          <w:i/>
          <w:iCs/>
          <w:color w:val="000000" w:themeColor="text1"/>
          <w:lang w:val="vi-VN"/>
        </w:rPr>
        <w:t>‘regulated restrictive p</w:t>
      </w:r>
      <w:r w:rsidR="0082012B" w:rsidRPr="008B31E3">
        <w:rPr>
          <w:rFonts w:cs="Arial"/>
          <w:i/>
          <w:iCs/>
          <w:color w:val="000000" w:themeColor="text1"/>
          <w:lang w:val="vi-VN"/>
        </w:rPr>
        <w:t>ractices’).</w:t>
      </w:r>
      <w:r w:rsidRPr="008B31E3">
        <w:rPr>
          <w:color w:val="000000" w:themeColor="text1"/>
          <w:lang w:val="vi-VN"/>
        </w:rPr>
        <w:t xml:space="preserve"> </w:t>
      </w:r>
      <w:r w:rsidR="00FC42EB" w:rsidRPr="008B31E3">
        <w:rPr>
          <w:color w:val="000000" w:themeColor="text1"/>
          <w:lang w:val="vi-VN"/>
        </w:rPr>
        <w:t xml:space="preserve">Bao </w:t>
      </w:r>
      <w:r w:rsidRPr="008B31E3">
        <w:rPr>
          <w:color w:val="000000" w:themeColor="text1"/>
          <w:lang w:val="vi-VN"/>
        </w:rPr>
        <w:t>gồm:</w:t>
      </w:r>
      <w:r w:rsidR="0082012B" w:rsidRPr="008B31E3">
        <w:rPr>
          <w:color w:val="000000" w:themeColor="text1"/>
          <w:lang w:val="vi-VN"/>
        </w:rPr>
        <w:t xml:space="preserve"> </w:t>
      </w:r>
    </w:p>
    <w:p w14:paraId="4CA7B5E9" w14:textId="77777777" w:rsidR="006E39D6" w:rsidRPr="008B31E3" w:rsidRDefault="00AB5682" w:rsidP="006E39D6">
      <w:pPr>
        <w:pStyle w:val="Default"/>
        <w:numPr>
          <w:ilvl w:val="0"/>
          <w:numId w:val="33"/>
        </w:numPr>
        <w:spacing w:line="276" w:lineRule="auto"/>
        <w:rPr>
          <w:rFonts w:ascii="Arial" w:hAnsi="Arial" w:cs="Arial"/>
          <w:color w:val="000000" w:themeColor="text1"/>
          <w:lang w:val="vi-VN"/>
        </w:rPr>
      </w:pPr>
      <w:r w:rsidRPr="008B31E3">
        <w:rPr>
          <w:rFonts w:ascii="Arial" w:hAnsi="Arial" w:cs="Arial"/>
          <w:color w:val="000000" w:themeColor="text1"/>
          <w:lang w:val="vi-VN"/>
        </w:rPr>
        <w:t>Cho ở riêng một mình, bao gồm những việc như giữ một người nào đó trong phòng chỉ có một mình họ</w:t>
      </w:r>
      <w:r w:rsidR="006E39D6" w:rsidRPr="008B31E3">
        <w:rPr>
          <w:rFonts w:ascii="Arial" w:hAnsi="Arial" w:cs="Arial"/>
          <w:color w:val="000000" w:themeColor="text1"/>
          <w:lang w:val="vi-VN"/>
        </w:rPr>
        <w:t>.</w:t>
      </w:r>
    </w:p>
    <w:p w14:paraId="58FA8376" w14:textId="77777777" w:rsidR="006E39D6" w:rsidRPr="008B31E3" w:rsidRDefault="00AB5682" w:rsidP="006E39D6">
      <w:pPr>
        <w:pStyle w:val="Default"/>
        <w:numPr>
          <w:ilvl w:val="0"/>
          <w:numId w:val="33"/>
        </w:numPr>
        <w:spacing w:line="276" w:lineRule="auto"/>
        <w:rPr>
          <w:rFonts w:ascii="Arial" w:hAnsi="Arial" w:cs="Arial"/>
          <w:color w:val="auto"/>
          <w:lang w:val="vi-VN"/>
        </w:rPr>
      </w:pPr>
      <w:r w:rsidRPr="008B31E3">
        <w:rPr>
          <w:rFonts w:ascii="Arial" w:hAnsi="Arial" w:cs="Arial"/>
          <w:lang w:val="vi-VN"/>
        </w:rPr>
        <w:t xml:space="preserve">Khống chế </w:t>
      </w:r>
      <w:r w:rsidR="008A64C9" w:rsidRPr="008B31E3">
        <w:rPr>
          <w:rFonts w:ascii="Arial" w:hAnsi="Arial" w:cs="Arial"/>
          <w:lang w:val="vi-VN"/>
        </w:rPr>
        <w:t xml:space="preserve">bằng </w:t>
      </w:r>
      <w:r w:rsidRPr="008B31E3">
        <w:rPr>
          <w:rFonts w:ascii="Arial" w:hAnsi="Arial" w:cs="Arial"/>
          <w:lang w:val="vi-VN"/>
        </w:rPr>
        <w:t xml:space="preserve">hoá </w:t>
      </w:r>
      <w:r w:rsidR="008A64C9" w:rsidRPr="008B31E3">
        <w:rPr>
          <w:rFonts w:ascii="Arial" w:hAnsi="Arial" w:cs="Arial"/>
          <w:lang w:val="vi-VN"/>
        </w:rPr>
        <w:t>chất</w:t>
      </w:r>
      <w:r w:rsidRPr="008B31E3">
        <w:rPr>
          <w:rFonts w:ascii="Arial" w:hAnsi="Arial" w:cs="Arial"/>
          <w:lang w:val="vi-VN"/>
        </w:rPr>
        <w:t>, bao gồm những việc như cho một người nào đó uống thuốc để giữ cho họ bình tĩnh và không tự làm hại bản thân họ.</w:t>
      </w:r>
    </w:p>
    <w:p w14:paraId="1D921B37" w14:textId="77777777" w:rsidR="006E39D6" w:rsidRPr="008B31E3" w:rsidRDefault="00AB5682" w:rsidP="006E39D6">
      <w:pPr>
        <w:pStyle w:val="Default"/>
        <w:numPr>
          <w:ilvl w:val="0"/>
          <w:numId w:val="33"/>
        </w:numPr>
        <w:spacing w:line="276" w:lineRule="auto"/>
        <w:rPr>
          <w:rFonts w:ascii="Arial" w:hAnsi="Arial" w:cs="Arial"/>
          <w:color w:val="auto"/>
          <w:lang w:val="vi-VN"/>
        </w:rPr>
      </w:pPr>
      <w:r w:rsidRPr="008B31E3">
        <w:rPr>
          <w:rFonts w:ascii="Arial" w:hAnsi="Arial" w:cs="Arial"/>
          <w:color w:val="auto"/>
          <w:lang w:val="vi-VN"/>
        </w:rPr>
        <w:t xml:space="preserve">Khống chế cơ </w:t>
      </w:r>
      <w:r w:rsidR="00897657" w:rsidRPr="008B31E3">
        <w:rPr>
          <w:rFonts w:ascii="Arial" w:hAnsi="Arial" w:cs="Arial"/>
          <w:color w:val="auto"/>
          <w:lang w:val="vi-VN"/>
        </w:rPr>
        <w:t>học</w:t>
      </w:r>
      <w:r w:rsidRPr="008B31E3">
        <w:rPr>
          <w:rFonts w:ascii="Arial" w:hAnsi="Arial" w:cs="Arial"/>
          <w:color w:val="auto"/>
          <w:lang w:val="vi-VN"/>
        </w:rPr>
        <w:t xml:space="preserve"> bao gồm những việc như </w:t>
      </w:r>
      <w:r w:rsidR="008A64C9" w:rsidRPr="008B31E3">
        <w:rPr>
          <w:rFonts w:ascii="Arial" w:hAnsi="Arial" w:cs="Arial"/>
          <w:color w:val="auto"/>
          <w:lang w:val="vi-VN"/>
        </w:rPr>
        <w:t xml:space="preserve">gài </w:t>
      </w:r>
      <w:r w:rsidRPr="008B31E3">
        <w:rPr>
          <w:rFonts w:ascii="Arial" w:hAnsi="Arial" w:cs="Arial"/>
          <w:color w:val="auto"/>
          <w:lang w:val="vi-VN"/>
        </w:rPr>
        <w:t>thắng trên xe lăn để người khuyết tật không thể tự di chuyển đượ</w:t>
      </w:r>
      <w:r w:rsidR="0088323C" w:rsidRPr="008B31E3">
        <w:rPr>
          <w:rFonts w:ascii="Arial" w:hAnsi="Arial" w:cs="Arial"/>
          <w:color w:val="auto"/>
          <w:lang w:val="vi-VN"/>
        </w:rPr>
        <w:t>c.</w:t>
      </w:r>
    </w:p>
    <w:p w14:paraId="092ABC30" w14:textId="77777777" w:rsidR="006E39D6" w:rsidRPr="008B31E3" w:rsidRDefault="0088323C" w:rsidP="006E39D6">
      <w:pPr>
        <w:pStyle w:val="Default"/>
        <w:numPr>
          <w:ilvl w:val="0"/>
          <w:numId w:val="33"/>
        </w:numPr>
        <w:spacing w:line="276" w:lineRule="auto"/>
        <w:rPr>
          <w:rFonts w:ascii="Arial" w:hAnsi="Arial" w:cs="Arial"/>
          <w:lang w:val="vi-VN"/>
        </w:rPr>
      </w:pPr>
      <w:r w:rsidRPr="008B31E3">
        <w:rPr>
          <w:rFonts w:ascii="Arial" w:hAnsi="Arial" w:cs="Arial"/>
          <w:lang w:val="vi-VN"/>
        </w:rPr>
        <w:t>Khống chế thân thể, bao gồm những việc như</w:t>
      </w:r>
      <w:r w:rsidR="000F521A" w:rsidRPr="008B31E3">
        <w:rPr>
          <w:rFonts w:ascii="Arial" w:hAnsi="Arial" w:cs="Arial"/>
          <w:lang w:val="vi-VN"/>
        </w:rPr>
        <w:t xml:space="preserve"> giữ tay một người nào đó để ngăn họ làm những việc có thể nguy hại cho bản thân họ hay cho người khá</w:t>
      </w:r>
      <w:r w:rsidR="0082012B" w:rsidRPr="008B31E3">
        <w:rPr>
          <w:rFonts w:ascii="Arial" w:hAnsi="Arial" w:cs="Arial"/>
          <w:lang w:val="vi-VN"/>
        </w:rPr>
        <w:t>c</w:t>
      </w:r>
      <w:r w:rsidR="006E39D6" w:rsidRPr="008B31E3">
        <w:rPr>
          <w:rFonts w:ascii="Arial" w:hAnsi="Arial" w:cs="Arial"/>
          <w:lang w:val="vi-VN"/>
        </w:rPr>
        <w:t>.</w:t>
      </w:r>
    </w:p>
    <w:p w14:paraId="4782418C" w14:textId="77777777" w:rsidR="006E39D6" w:rsidRPr="008B31E3" w:rsidRDefault="000F521A" w:rsidP="006E39D6">
      <w:pPr>
        <w:pStyle w:val="Default"/>
        <w:numPr>
          <w:ilvl w:val="0"/>
          <w:numId w:val="33"/>
        </w:numPr>
        <w:spacing w:line="276" w:lineRule="auto"/>
        <w:rPr>
          <w:rFonts w:ascii="Arial" w:hAnsi="Arial" w:cs="Arial"/>
          <w:lang w:val="vi-VN"/>
        </w:rPr>
      </w:pPr>
      <w:r w:rsidRPr="008B31E3">
        <w:rPr>
          <w:rFonts w:ascii="Arial" w:hAnsi="Arial" w:cs="Arial"/>
          <w:lang w:val="vi-VN"/>
        </w:rPr>
        <w:t>Khống chế môi trường bao gồm những việc như khoá cử</w:t>
      </w:r>
      <w:r w:rsidR="0082012B" w:rsidRPr="008B31E3">
        <w:rPr>
          <w:rFonts w:ascii="Arial" w:hAnsi="Arial" w:cs="Arial"/>
          <w:lang w:val="vi-VN"/>
        </w:rPr>
        <w:t>a tủ</w:t>
      </w:r>
      <w:r w:rsidRPr="008B31E3">
        <w:rPr>
          <w:rFonts w:ascii="Arial" w:hAnsi="Arial" w:cs="Arial"/>
          <w:lang w:val="vi-VN"/>
        </w:rPr>
        <w:t xml:space="preserve"> </w:t>
      </w:r>
      <w:r w:rsidR="00D27BF3" w:rsidRPr="008B31E3">
        <w:rPr>
          <w:rFonts w:ascii="Arial" w:hAnsi="Arial" w:cs="Arial"/>
          <w:lang w:val="vi-VN"/>
        </w:rPr>
        <w:t xml:space="preserve">chạn </w:t>
      </w:r>
      <w:r w:rsidRPr="008B31E3">
        <w:rPr>
          <w:rFonts w:ascii="Arial" w:hAnsi="Arial" w:cs="Arial"/>
          <w:lang w:val="vi-VN"/>
        </w:rPr>
        <w:t>để ngăn không cho một người nào đó lấy được thứ gì họ muốn.</w:t>
      </w:r>
      <w:r w:rsidR="0082012B" w:rsidRPr="008B31E3">
        <w:rPr>
          <w:rFonts w:ascii="Arial" w:hAnsi="Arial" w:cs="Arial"/>
          <w:lang w:val="vi-VN"/>
        </w:rPr>
        <w:t xml:space="preserve"> </w:t>
      </w:r>
    </w:p>
    <w:p w14:paraId="6B1975F8" w14:textId="77777777" w:rsidR="006E39D6" w:rsidRPr="008B31E3" w:rsidRDefault="006E39D6" w:rsidP="006E39D6">
      <w:pPr>
        <w:pStyle w:val="Default"/>
        <w:spacing w:line="276" w:lineRule="auto"/>
        <w:rPr>
          <w:rFonts w:ascii="Arial" w:hAnsi="Arial" w:cs="Arial"/>
          <w:lang w:val="vi-VN"/>
        </w:rPr>
      </w:pPr>
    </w:p>
    <w:p w14:paraId="4ACF8A54" w14:textId="77777777" w:rsidR="000F521A" w:rsidRPr="008B31E3" w:rsidRDefault="000F521A" w:rsidP="006E39D6">
      <w:pPr>
        <w:pStyle w:val="Default"/>
        <w:spacing w:line="276" w:lineRule="auto"/>
        <w:rPr>
          <w:rFonts w:ascii="Arial" w:hAnsi="Arial" w:cs="Arial"/>
          <w:lang w:val="vi-VN"/>
        </w:rPr>
      </w:pPr>
      <w:r w:rsidRPr="008B31E3">
        <w:rPr>
          <w:rFonts w:ascii="Arial" w:hAnsi="Arial" w:cs="Arial"/>
          <w:lang w:val="vi-VN"/>
        </w:rPr>
        <w:t xml:space="preserve">Điều 9 </w:t>
      </w:r>
      <w:r w:rsidR="00897657" w:rsidRPr="008B31E3">
        <w:rPr>
          <w:rFonts w:ascii="Arial" w:hAnsi="Arial" w:cs="Arial"/>
          <w:lang w:val="vi-VN"/>
        </w:rPr>
        <w:t xml:space="preserve">của </w:t>
      </w:r>
      <w:r w:rsidR="00830972" w:rsidRPr="008B31E3">
        <w:rPr>
          <w:rFonts w:ascii="Arial" w:hAnsi="Arial" w:cs="Arial"/>
          <w:lang w:val="vi-VN"/>
        </w:rPr>
        <w:t>Dự</w:t>
      </w:r>
      <w:r w:rsidRPr="008B31E3">
        <w:rPr>
          <w:rFonts w:ascii="Arial" w:hAnsi="Arial" w:cs="Arial"/>
          <w:lang w:val="vi-VN"/>
        </w:rPr>
        <w:t xml:space="preserve"> luật quy định rằng chỉ có thể sử dụng </w:t>
      </w:r>
      <w:r w:rsidR="00AB5604" w:rsidRPr="008B31E3">
        <w:rPr>
          <w:rFonts w:ascii="Arial" w:hAnsi="Arial" w:cs="Arial"/>
          <w:lang w:val="vi-VN"/>
        </w:rPr>
        <w:t xml:space="preserve">những cách thức khống chế theo quy định này </w:t>
      </w:r>
      <w:r w:rsidRPr="008B31E3">
        <w:rPr>
          <w:rFonts w:ascii="Arial" w:hAnsi="Arial" w:cs="Arial"/>
          <w:lang w:val="vi-VN"/>
        </w:rPr>
        <w:t>nếu được cho phép theo các luật lệ mới.</w:t>
      </w:r>
    </w:p>
    <w:p w14:paraId="16FA8D43" w14:textId="77777777" w:rsidR="007576FB" w:rsidRPr="008B31E3" w:rsidRDefault="000F521A" w:rsidP="006E39D6">
      <w:pPr>
        <w:spacing w:line="276" w:lineRule="auto"/>
        <w:rPr>
          <w:lang w:val="vi-VN"/>
        </w:rPr>
      </w:pPr>
      <w:r w:rsidRPr="008B31E3">
        <w:rPr>
          <w:lang w:val="vi-VN"/>
        </w:rPr>
        <w:t>Điều 8 đề ra những cách thức khống chế nhất định</w:t>
      </w:r>
      <w:r w:rsidR="007576FB" w:rsidRPr="008B31E3">
        <w:rPr>
          <w:lang w:val="vi-VN"/>
        </w:rPr>
        <w:t xml:space="preserve"> bị cấm và không đượ</w:t>
      </w:r>
      <w:r w:rsidR="0082012B" w:rsidRPr="008B31E3">
        <w:rPr>
          <w:lang w:val="vi-VN"/>
        </w:rPr>
        <w:t>c cho p</w:t>
      </w:r>
      <w:r w:rsidR="007576FB" w:rsidRPr="008B31E3">
        <w:rPr>
          <w:lang w:val="vi-VN"/>
        </w:rPr>
        <w:t xml:space="preserve">hép theo </w:t>
      </w:r>
      <w:r w:rsidR="007576FB" w:rsidRPr="008B31E3">
        <w:rPr>
          <w:color w:val="000000" w:themeColor="text1"/>
          <w:lang w:val="vi-VN"/>
        </w:rPr>
        <w:t>luật lệ mới thí dụ như sử dụng cách thức giữ riêng một chỗ đối với trẻ em là người tham gia NDIS. Các</w:t>
      </w:r>
      <w:r w:rsidR="007576FB" w:rsidRPr="008B31E3">
        <w:rPr>
          <w:lang w:val="vi-VN"/>
        </w:rPr>
        <w:t xml:space="preserve"> </w:t>
      </w:r>
      <w:r w:rsidR="00C41A32" w:rsidRPr="008B31E3">
        <w:rPr>
          <w:lang w:val="vi-VN"/>
        </w:rPr>
        <w:t>hình</w:t>
      </w:r>
      <w:r w:rsidR="007576FB" w:rsidRPr="008B31E3">
        <w:rPr>
          <w:lang w:val="vi-VN"/>
        </w:rPr>
        <w:t xml:space="preserve"> thức khống chế khác có thể được đưa thêm vào </w:t>
      </w:r>
      <w:r w:rsidR="00C41A32" w:rsidRPr="008B31E3">
        <w:rPr>
          <w:lang w:val="vi-VN"/>
        </w:rPr>
        <w:t xml:space="preserve">những </w:t>
      </w:r>
      <w:r w:rsidR="007576FB" w:rsidRPr="008B31E3">
        <w:rPr>
          <w:lang w:val="vi-VN"/>
        </w:rPr>
        <w:t xml:space="preserve">loại này bởi các </w:t>
      </w:r>
      <w:r w:rsidR="00C41A32" w:rsidRPr="008B31E3">
        <w:rPr>
          <w:lang w:val="vi-VN"/>
        </w:rPr>
        <w:t>quy định</w:t>
      </w:r>
      <w:r w:rsidR="007576FB" w:rsidRPr="008B31E3">
        <w:rPr>
          <w:lang w:val="vi-VN"/>
        </w:rPr>
        <w:t xml:space="preserve"> trong tương lai.</w:t>
      </w:r>
    </w:p>
    <w:p w14:paraId="250A0787" w14:textId="77777777" w:rsidR="006E39D6" w:rsidRPr="008B31E3" w:rsidRDefault="00056560" w:rsidP="00D3712B">
      <w:pPr>
        <w:pStyle w:val="Heading3"/>
        <w:numPr>
          <w:ilvl w:val="2"/>
          <w:numId w:val="25"/>
        </w:numPr>
        <w:rPr>
          <w:lang w:val="vi-VN"/>
        </w:rPr>
      </w:pPr>
      <w:bookmarkStart w:id="44" w:name="_Toc47449125"/>
      <w:r w:rsidRPr="008B31E3">
        <w:rPr>
          <w:lang w:val="vi-VN"/>
        </w:rPr>
        <w:t xml:space="preserve">Quy trình cho phép đối với các cơ sở cung cấp dịch </w:t>
      </w:r>
      <w:r w:rsidRPr="008B31E3">
        <w:rPr>
          <w:color w:val="000000" w:themeColor="text1"/>
          <w:lang w:val="vi-VN"/>
        </w:rPr>
        <w:t>vụ NDIS</w:t>
      </w:r>
      <w:bookmarkEnd w:id="44"/>
      <w:r w:rsidRPr="008B31E3">
        <w:rPr>
          <w:lang w:val="vi-VN"/>
        </w:rPr>
        <w:t xml:space="preserve"> </w:t>
      </w:r>
    </w:p>
    <w:p w14:paraId="0CCF84C3" w14:textId="77777777" w:rsidR="00C15303" w:rsidRPr="008B31E3" w:rsidRDefault="00056560" w:rsidP="006E39D6">
      <w:pPr>
        <w:spacing w:line="276" w:lineRule="auto"/>
        <w:rPr>
          <w:color w:val="000000" w:themeColor="text1"/>
          <w:lang w:val="vi-VN"/>
        </w:rPr>
      </w:pPr>
      <w:r w:rsidRPr="008B31E3">
        <w:rPr>
          <w:lang w:val="vi-VN"/>
        </w:rPr>
        <w:t xml:space="preserve">Dự thảo </w:t>
      </w:r>
      <w:r w:rsidRPr="008B31E3">
        <w:rPr>
          <w:color w:val="000000" w:themeColor="text1"/>
          <w:lang w:val="vi-VN"/>
        </w:rPr>
        <w:t xml:space="preserve">luật </w:t>
      </w:r>
      <w:r w:rsidR="00DA3F87" w:rsidRPr="008B31E3">
        <w:rPr>
          <w:color w:val="000000" w:themeColor="text1"/>
          <w:lang w:val="vi-VN"/>
        </w:rPr>
        <w:t>thiết lập các</w:t>
      </w:r>
      <w:r w:rsidRPr="008B31E3">
        <w:rPr>
          <w:color w:val="000000" w:themeColor="text1"/>
          <w:lang w:val="vi-VN"/>
        </w:rPr>
        <w:t xml:space="preserve"> quy trình cho phép mà các cơ sở cung cấp dịch vụ NDIS phải</w:t>
      </w:r>
      <w:r w:rsidR="00C15303" w:rsidRPr="008B31E3">
        <w:rPr>
          <w:color w:val="000000" w:themeColor="text1"/>
          <w:lang w:val="vi-VN"/>
        </w:rPr>
        <w:t xml:space="preserve"> tuân theo để sử dụng các cách thức khống chế đối với người tham gia NDIS. Mục đích của phần này trong dự thảo luật </w:t>
      </w:r>
      <w:r w:rsidR="002B6A48" w:rsidRPr="008B31E3">
        <w:rPr>
          <w:color w:val="000000" w:themeColor="text1"/>
          <w:lang w:val="vi-VN"/>
        </w:rPr>
        <w:t>là để</w:t>
      </w:r>
      <w:r w:rsidR="00C15303" w:rsidRPr="008B31E3">
        <w:rPr>
          <w:color w:val="000000" w:themeColor="text1"/>
          <w:lang w:val="vi-VN"/>
        </w:rPr>
        <w:t xml:space="preserve"> bảo đảm chỉ sử dụng </w:t>
      </w:r>
      <w:r w:rsidR="002B6A48" w:rsidRPr="008B31E3">
        <w:rPr>
          <w:color w:val="000000" w:themeColor="text1"/>
          <w:lang w:val="vi-VN"/>
        </w:rPr>
        <w:t xml:space="preserve">các cách thức khống chế </w:t>
      </w:r>
      <w:r w:rsidR="00C15303" w:rsidRPr="008B31E3">
        <w:rPr>
          <w:color w:val="000000" w:themeColor="text1"/>
          <w:lang w:val="vi-VN"/>
        </w:rPr>
        <w:t>khi thực sự cần thiết nhằm ngăn ngừa các tổn hại, khi an toàn và khi được sự đồng thuận có hiểu biết. Quy trình cho phép sẽ chỉ áp dụng đối với các cơ sở cung cấp dịch vụ NDIS và đối với người tham gia NDIS.</w:t>
      </w:r>
    </w:p>
    <w:p w14:paraId="1024E198" w14:textId="77777777" w:rsidR="00C15303" w:rsidRPr="008B31E3" w:rsidRDefault="00C15303" w:rsidP="006E39D6">
      <w:pPr>
        <w:spacing w:line="276" w:lineRule="auto"/>
        <w:rPr>
          <w:color w:val="000000" w:themeColor="text1"/>
          <w:lang w:val="vi-VN"/>
        </w:rPr>
      </w:pPr>
      <w:r w:rsidRPr="008B31E3">
        <w:rPr>
          <w:color w:val="000000" w:themeColor="text1"/>
          <w:lang w:val="vi-VN"/>
        </w:rPr>
        <w:t xml:space="preserve">Điều 10 </w:t>
      </w:r>
      <w:r w:rsidR="002B6A48" w:rsidRPr="008B31E3">
        <w:rPr>
          <w:color w:val="000000" w:themeColor="text1"/>
          <w:lang w:val="vi-VN"/>
        </w:rPr>
        <w:t xml:space="preserve">trình bày </w:t>
      </w:r>
      <w:r w:rsidRPr="008B31E3">
        <w:rPr>
          <w:color w:val="000000" w:themeColor="text1"/>
          <w:lang w:val="vi-VN"/>
        </w:rPr>
        <w:t xml:space="preserve">những yêu cầu để việc thực hành khống chế được </w:t>
      </w:r>
      <w:r w:rsidR="008B4671" w:rsidRPr="008B31E3">
        <w:rPr>
          <w:color w:val="000000" w:themeColor="text1"/>
          <w:lang w:val="vi-VN"/>
        </w:rPr>
        <w:t xml:space="preserve">cho phép theo </w:t>
      </w:r>
      <w:r w:rsidRPr="008B31E3">
        <w:rPr>
          <w:color w:val="000000" w:themeColor="text1"/>
          <w:lang w:val="vi-VN"/>
        </w:rPr>
        <w:t xml:space="preserve">luật lệ </w:t>
      </w:r>
      <w:r w:rsidR="003A6D01" w:rsidRPr="008B31E3">
        <w:rPr>
          <w:color w:val="000000" w:themeColor="text1"/>
          <w:lang w:val="vi-VN"/>
        </w:rPr>
        <w:t>đã đề</w:t>
      </w:r>
      <w:r w:rsidRPr="008B31E3">
        <w:rPr>
          <w:color w:val="000000" w:themeColor="text1"/>
          <w:lang w:val="vi-VN"/>
        </w:rPr>
        <w:t xml:space="preserve"> nghị:</w:t>
      </w:r>
    </w:p>
    <w:p w14:paraId="71EF32E5" w14:textId="77777777" w:rsidR="006E39D6" w:rsidRPr="008B31E3" w:rsidRDefault="00C15303" w:rsidP="006E39D6">
      <w:pPr>
        <w:pStyle w:val="ListParagraph"/>
        <w:numPr>
          <w:ilvl w:val="0"/>
          <w:numId w:val="30"/>
        </w:numPr>
        <w:spacing w:before="120" w:line="276" w:lineRule="auto"/>
        <w:rPr>
          <w:color w:val="000000" w:themeColor="text1"/>
          <w:lang w:val="vi-VN"/>
        </w:rPr>
      </w:pPr>
      <w:r w:rsidRPr="008B31E3">
        <w:rPr>
          <w:color w:val="000000" w:themeColor="text1"/>
          <w:lang w:val="vi-VN"/>
        </w:rPr>
        <w:t xml:space="preserve">việc thực hành khống chế phải nằm trong kế hoạch trợ giúp về hành vi </w:t>
      </w:r>
      <w:r w:rsidR="0082012B" w:rsidRPr="008B31E3">
        <w:rPr>
          <w:i/>
          <w:iCs/>
          <w:color w:val="000000" w:themeColor="text1"/>
          <w:lang w:val="vi-VN"/>
        </w:rPr>
        <w:t xml:space="preserve">(behaviour support plan) </w:t>
      </w:r>
      <w:r w:rsidRPr="008B31E3">
        <w:rPr>
          <w:color w:val="000000" w:themeColor="text1"/>
          <w:lang w:val="vi-VN"/>
        </w:rPr>
        <w:t xml:space="preserve">do nhân viên trợ giúp về hành vi của NDIS </w:t>
      </w:r>
      <w:r w:rsidR="00EB3FC8" w:rsidRPr="008B31E3">
        <w:rPr>
          <w:i/>
          <w:iCs/>
          <w:color w:val="000000" w:themeColor="text1"/>
          <w:lang w:val="vi-VN"/>
        </w:rPr>
        <w:t xml:space="preserve">(NDIS behaviour support practitioner) </w:t>
      </w:r>
      <w:r w:rsidRPr="008B31E3">
        <w:rPr>
          <w:color w:val="000000" w:themeColor="text1"/>
          <w:lang w:val="vi-VN"/>
        </w:rPr>
        <w:t>soạn ra</w:t>
      </w:r>
      <w:r w:rsidR="006E39D6" w:rsidRPr="008B31E3">
        <w:rPr>
          <w:i/>
          <w:iCs/>
          <w:color w:val="000000" w:themeColor="text1"/>
          <w:lang w:val="vi-VN"/>
        </w:rPr>
        <w:t>;</w:t>
      </w:r>
    </w:p>
    <w:p w14:paraId="0080819E" w14:textId="77777777" w:rsidR="006E39D6" w:rsidRPr="008B31E3" w:rsidRDefault="00C15303" w:rsidP="006E39D6">
      <w:pPr>
        <w:pStyle w:val="ListParagraph"/>
        <w:numPr>
          <w:ilvl w:val="0"/>
          <w:numId w:val="30"/>
        </w:numPr>
        <w:spacing w:before="120" w:line="276" w:lineRule="auto"/>
        <w:rPr>
          <w:iCs/>
          <w:color w:val="000000" w:themeColor="text1"/>
          <w:lang w:val="vi-VN"/>
        </w:rPr>
      </w:pPr>
      <w:r w:rsidRPr="008B31E3">
        <w:rPr>
          <w:color w:val="000000" w:themeColor="text1"/>
          <w:lang w:val="vi-VN"/>
        </w:rPr>
        <w:t>Người tham gia NDIS phải đồng ý với cách thức khống chế; và</w:t>
      </w:r>
      <w:r w:rsidR="00EB3FC8" w:rsidRPr="008B31E3">
        <w:rPr>
          <w:color w:val="000000" w:themeColor="text1"/>
          <w:lang w:val="vi-VN"/>
        </w:rPr>
        <w:t xml:space="preserve"> </w:t>
      </w:r>
    </w:p>
    <w:p w14:paraId="5CF938C7" w14:textId="77777777" w:rsidR="006E39D6" w:rsidRPr="008B31E3" w:rsidRDefault="00C15303" w:rsidP="006E39D6">
      <w:pPr>
        <w:pStyle w:val="ListParagraph"/>
        <w:numPr>
          <w:ilvl w:val="0"/>
          <w:numId w:val="30"/>
        </w:numPr>
        <w:spacing w:before="120" w:line="276" w:lineRule="auto"/>
        <w:rPr>
          <w:rFonts w:cs="Times New Roman"/>
          <w:lang w:val="vi-VN"/>
        </w:rPr>
      </w:pPr>
      <w:r w:rsidRPr="008B31E3">
        <w:rPr>
          <w:color w:val="000000" w:themeColor="text1"/>
          <w:lang w:val="vi-VN"/>
        </w:rPr>
        <w:t>việc sử dụng cách thức khống</w:t>
      </w:r>
      <w:r w:rsidRPr="008B31E3">
        <w:rPr>
          <w:lang w:val="vi-VN"/>
        </w:rPr>
        <w:t xml:space="preserve"> chế</w:t>
      </w:r>
      <w:r w:rsidR="00EE4879" w:rsidRPr="008B31E3">
        <w:rPr>
          <w:lang w:val="vi-VN"/>
        </w:rPr>
        <w:t xml:space="preserve"> phải </w:t>
      </w:r>
      <w:r w:rsidR="008F67DE" w:rsidRPr="008B31E3">
        <w:rPr>
          <w:lang w:val="vi-VN"/>
        </w:rPr>
        <w:t>theo đúng</w:t>
      </w:r>
      <w:r w:rsidR="00EE4879" w:rsidRPr="008B31E3">
        <w:rPr>
          <w:lang w:val="vi-VN"/>
        </w:rPr>
        <w:t xml:space="preserve"> sự cho phép của ban hội thẩm </w:t>
      </w:r>
      <w:r w:rsidR="008B4671" w:rsidRPr="008B31E3">
        <w:rPr>
          <w:lang w:val="vi-VN"/>
        </w:rPr>
        <w:t>ủy quyền</w:t>
      </w:r>
      <w:r w:rsidR="00EE4879" w:rsidRPr="008B31E3">
        <w:rPr>
          <w:lang w:val="vi-VN"/>
        </w:rPr>
        <w:tab/>
      </w:r>
    </w:p>
    <w:p w14:paraId="600414D7" w14:textId="77777777" w:rsidR="006E39D6" w:rsidRPr="008B31E3" w:rsidRDefault="00EE4879" w:rsidP="00D3712B">
      <w:pPr>
        <w:pStyle w:val="Heading3"/>
        <w:numPr>
          <w:ilvl w:val="3"/>
          <w:numId w:val="25"/>
        </w:numPr>
        <w:rPr>
          <w:lang w:val="vi-VN"/>
        </w:rPr>
      </w:pPr>
      <w:bookmarkStart w:id="45" w:name="_Toc47449126"/>
      <w:r w:rsidRPr="008B31E3">
        <w:rPr>
          <w:lang w:val="vi-VN"/>
        </w:rPr>
        <w:lastRenderedPageBreak/>
        <w:t xml:space="preserve">Sự đồng thuận và </w:t>
      </w:r>
      <w:r w:rsidR="00EB3FC8" w:rsidRPr="008B31E3">
        <w:rPr>
          <w:lang w:val="vi-VN"/>
        </w:rPr>
        <w:t>cơ cấu</w:t>
      </w:r>
      <w:r w:rsidRPr="008B31E3">
        <w:rPr>
          <w:lang w:val="vi-VN"/>
        </w:rPr>
        <w:t xml:space="preserve"> người tín cẩn</w:t>
      </w:r>
      <w:bookmarkEnd w:id="45"/>
      <w:r w:rsidR="00EB3FC8" w:rsidRPr="008B31E3">
        <w:rPr>
          <w:lang w:val="vi-VN"/>
        </w:rPr>
        <w:t xml:space="preserve"> </w:t>
      </w:r>
    </w:p>
    <w:p w14:paraId="17A06CA7" w14:textId="77777777" w:rsidR="00EE4879" w:rsidRPr="008B31E3" w:rsidRDefault="008F67DE" w:rsidP="006E39D6">
      <w:pPr>
        <w:spacing w:line="276" w:lineRule="auto"/>
        <w:rPr>
          <w:lang w:val="vi-VN"/>
        </w:rPr>
      </w:pPr>
      <w:r w:rsidRPr="008B31E3">
        <w:rPr>
          <w:lang w:val="vi-VN"/>
        </w:rPr>
        <w:t>Theo đúng</w:t>
      </w:r>
      <w:r w:rsidR="00EE4879" w:rsidRPr="008B31E3">
        <w:rPr>
          <w:lang w:val="vi-VN"/>
        </w:rPr>
        <w:t xml:space="preserve"> những ý kiến đóng góp thu nhận đượ</w:t>
      </w:r>
      <w:r w:rsidR="00EB3FC8" w:rsidRPr="008B31E3">
        <w:rPr>
          <w:lang w:val="vi-VN"/>
        </w:rPr>
        <w:t>c trong</w:t>
      </w:r>
      <w:r w:rsidR="00EE4879" w:rsidRPr="008B31E3">
        <w:rPr>
          <w:lang w:val="vi-VN"/>
        </w:rPr>
        <w:t xml:space="preserve"> cuộc tham khảo ý kiến công chúng, sự đồng thuận vẫn luôn là </w:t>
      </w:r>
      <w:r w:rsidR="002B6A48" w:rsidRPr="008B31E3">
        <w:rPr>
          <w:lang w:val="vi-VN"/>
        </w:rPr>
        <w:t xml:space="preserve">trọng </w:t>
      </w:r>
      <w:r w:rsidR="00EE4879" w:rsidRPr="008B31E3">
        <w:rPr>
          <w:lang w:val="vi-VN"/>
        </w:rPr>
        <w:t>tâm của quy trình cho phép. Luật lệ mới sẽ giả định trước tiên rằng người khuyết tật</w:t>
      </w:r>
      <w:r w:rsidR="00EB3FC8" w:rsidRPr="008B31E3">
        <w:rPr>
          <w:lang w:val="vi-VN"/>
        </w:rPr>
        <w:t>,</w:t>
      </w:r>
      <w:r w:rsidR="00EE4879" w:rsidRPr="008B31E3">
        <w:rPr>
          <w:lang w:val="vi-VN"/>
        </w:rPr>
        <w:t xml:space="preserve"> với sự trợ giúp nếu cần</w:t>
      </w:r>
      <w:r w:rsidR="00EB3FC8" w:rsidRPr="008B31E3">
        <w:rPr>
          <w:lang w:val="vi-VN"/>
        </w:rPr>
        <w:t>,</w:t>
      </w:r>
      <w:r w:rsidR="00EE4879" w:rsidRPr="008B31E3">
        <w:rPr>
          <w:lang w:val="vi-VN"/>
        </w:rPr>
        <w:t xml:space="preserve"> có khả năng đưa ra quyết định và có thể hoặc đồng thuận hay từ chối.</w:t>
      </w:r>
    </w:p>
    <w:p w14:paraId="0074EF68" w14:textId="77777777" w:rsidR="005D5A61" w:rsidRPr="008B31E3" w:rsidRDefault="00EE4879" w:rsidP="006E39D6">
      <w:pPr>
        <w:spacing w:line="276" w:lineRule="auto"/>
        <w:rPr>
          <w:color w:val="000000" w:themeColor="text1"/>
          <w:lang w:val="vi-VN"/>
        </w:rPr>
      </w:pPr>
      <w:r w:rsidRPr="008B31E3">
        <w:rPr>
          <w:lang w:val="vi-VN"/>
        </w:rPr>
        <w:t>Phầ</w:t>
      </w:r>
      <w:r w:rsidR="00EB3FC8" w:rsidRPr="008B31E3">
        <w:rPr>
          <w:lang w:val="vi-VN"/>
        </w:rPr>
        <w:t>n 4 cung</w:t>
      </w:r>
      <w:r w:rsidRPr="008B31E3">
        <w:rPr>
          <w:lang w:val="vi-VN"/>
        </w:rPr>
        <w:t xml:space="preserve"> cấp quy trình mà cơ </w:t>
      </w:r>
      <w:r w:rsidRPr="008B31E3">
        <w:rPr>
          <w:color w:val="000000" w:themeColor="text1"/>
          <w:lang w:val="vi-VN"/>
        </w:rPr>
        <w:t xml:space="preserve">sở cung cấp dịch vụ NDIS phải tuân theo để được sự đồng thuận sử dụng các cách thức khống chế. Việc thực hành khống chế </w:t>
      </w:r>
      <w:r w:rsidR="00EB3FC8" w:rsidRPr="008B31E3">
        <w:rPr>
          <w:color w:val="000000" w:themeColor="text1"/>
          <w:lang w:val="vi-VN"/>
        </w:rPr>
        <w:t xml:space="preserve">sẽ </w:t>
      </w:r>
      <w:r w:rsidRPr="008B31E3">
        <w:rPr>
          <w:color w:val="000000" w:themeColor="text1"/>
          <w:lang w:val="vi-VN"/>
        </w:rPr>
        <w:t>không đượ</w:t>
      </w:r>
      <w:r w:rsidR="00EB3FC8" w:rsidRPr="008B31E3">
        <w:rPr>
          <w:color w:val="000000" w:themeColor="text1"/>
          <w:lang w:val="vi-VN"/>
        </w:rPr>
        <w:t>c ph</w:t>
      </w:r>
      <w:r w:rsidRPr="008B31E3">
        <w:rPr>
          <w:color w:val="000000" w:themeColor="text1"/>
          <w:lang w:val="vi-VN"/>
        </w:rPr>
        <w:t xml:space="preserve">ép nếu không có sự đồng thuận.Trong những trường hợp ngoại lệ, sự cho phép tạm thời có thể được chấp thuận khi cơ sở cung cấp dịch vụ NDIS liên tục tìm cách để có được sự đồng thuận. Ban hội thẩm </w:t>
      </w:r>
      <w:r w:rsidR="008B4671" w:rsidRPr="008B31E3">
        <w:rPr>
          <w:color w:val="000000" w:themeColor="text1"/>
          <w:lang w:val="vi-VN"/>
        </w:rPr>
        <w:t>ủy quyền</w:t>
      </w:r>
      <w:r w:rsidRPr="008B31E3">
        <w:rPr>
          <w:color w:val="000000" w:themeColor="text1"/>
          <w:lang w:val="vi-VN"/>
        </w:rPr>
        <w:t xml:space="preserve"> sẽ bảo đảm rằng </w:t>
      </w:r>
      <w:r w:rsidR="00CD606A" w:rsidRPr="008B31E3">
        <w:rPr>
          <w:color w:val="000000" w:themeColor="text1"/>
          <w:lang w:val="vi-VN"/>
        </w:rPr>
        <w:t>quy trình đồng thuận đúng đắn đã</w:t>
      </w:r>
      <w:r w:rsidR="005D5A61" w:rsidRPr="008B31E3">
        <w:rPr>
          <w:color w:val="000000" w:themeColor="text1"/>
          <w:lang w:val="vi-VN"/>
        </w:rPr>
        <w:t xml:space="preserve"> </w:t>
      </w:r>
      <w:r w:rsidR="00CD606A" w:rsidRPr="008B31E3">
        <w:rPr>
          <w:color w:val="000000" w:themeColor="text1"/>
          <w:lang w:val="vi-VN"/>
        </w:rPr>
        <w:t xml:space="preserve">được </w:t>
      </w:r>
      <w:r w:rsidR="005D5A61" w:rsidRPr="008B31E3">
        <w:rPr>
          <w:color w:val="000000" w:themeColor="text1"/>
          <w:lang w:val="vi-VN"/>
        </w:rPr>
        <w:t>tuân theo trước khi đưa ra bất kỳ sự cho phép nào.</w:t>
      </w:r>
    </w:p>
    <w:p w14:paraId="211106C1" w14:textId="77777777" w:rsidR="005D5A61" w:rsidRPr="008B31E3" w:rsidRDefault="005D5A61" w:rsidP="006E39D6">
      <w:pPr>
        <w:spacing w:line="276" w:lineRule="auto"/>
        <w:rPr>
          <w:color w:val="000000" w:themeColor="text1"/>
          <w:lang w:val="vi-VN"/>
        </w:rPr>
      </w:pPr>
      <w:r w:rsidRPr="008B31E3">
        <w:rPr>
          <w:color w:val="000000" w:themeColor="text1"/>
          <w:lang w:val="vi-VN"/>
        </w:rPr>
        <w:t xml:space="preserve">Một cơ sở cung cấp dịch vụ NDIS muốn có được sự đồng thuận của người tham gia NDIS phải </w:t>
      </w:r>
      <w:r w:rsidR="005A2554" w:rsidRPr="008B31E3">
        <w:rPr>
          <w:color w:val="000000" w:themeColor="text1"/>
          <w:lang w:val="vi-VN"/>
        </w:rPr>
        <w:t>cung cấp</w:t>
      </w:r>
      <w:r w:rsidRPr="008B31E3">
        <w:rPr>
          <w:color w:val="000000" w:themeColor="text1"/>
          <w:lang w:val="vi-VN"/>
        </w:rPr>
        <w:t xml:space="preserve"> cho người </w:t>
      </w:r>
      <w:r w:rsidR="008B4671" w:rsidRPr="008B31E3">
        <w:rPr>
          <w:color w:val="000000" w:themeColor="text1"/>
          <w:lang w:val="vi-VN"/>
        </w:rPr>
        <w:t>này</w:t>
      </w:r>
      <w:r w:rsidRPr="008B31E3">
        <w:rPr>
          <w:color w:val="000000" w:themeColor="text1"/>
          <w:lang w:val="vi-VN"/>
        </w:rPr>
        <w:t xml:space="preserve"> các thông tin </w:t>
      </w:r>
      <w:r w:rsidR="00EB3FC8" w:rsidRPr="008B31E3">
        <w:rPr>
          <w:color w:val="000000" w:themeColor="text1"/>
          <w:lang w:val="vi-VN"/>
        </w:rPr>
        <w:t>họ có thể</w:t>
      </w:r>
      <w:r w:rsidRPr="008B31E3">
        <w:rPr>
          <w:color w:val="000000" w:themeColor="text1"/>
          <w:lang w:val="vi-VN"/>
        </w:rPr>
        <w:t xml:space="preserve"> hiểu</w:t>
      </w:r>
      <w:r w:rsidR="00EB3FC8" w:rsidRPr="008B31E3">
        <w:rPr>
          <w:color w:val="000000" w:themeColor="text1"/>
          <w:lang w:val="vi-VN"/>
        </w:rPr>
        <w:t xml:space="preserve"> được</w:t>
      </w:r>
      <w:r w:rsidRPr="008B31E3">
        <w:rPr>
          <w:color w:val="000000" w:themeColor="text1"/>
          <w:lang w:val="vi-VN"/>
        </w:rPr>
        <w:t xml:space="preserve"> liên quan đến quyết định của họ. </w:t>
      </w:r>
      <w:r w:rsidR="008B4671" w:rsidRPr="008B31E3">
        <w:rPr>
          <w:color w:val="000000" w:themeColor="text1"/>
          <w:lang w:val="vi-VN"/>
        </w:rPr>
        <w:t>Cơ sở</w:t>
      </w:r>
      <w:r w:rsidRPr="008B31E3">
        <w:rPr>
          <w:color w:val="000000" w:themeColor="text1"/>
          <w:lang w:val="vi-VN"/>
        </w:rPr>
        <w:t xml:space="preserve"> có thể cho thấy bằng bất kỳ phương tiện nào rằng họ không hề muốn sử dụng các cách thức khống chế.</w:t>
      </w:r>
    </w:p>
    <w:p w14:paraId="253CE6C5" w14:textId="77777777" w:rsidR="002C0D8E" w:rsidRPr="008B31E3" w:rsidRDefault="005D5A61" w:rsidP="006E39D6">
      <w:pPr>
        <w:spacing w:line="276" w:lineRule="auto"/>
        <w:rPr>
          <w:lang w:val="vi-VN"/>
        </w:rPr>
      </w:pPr>
      <w:r w:rsidRPr="008B31E3">
        <w:rPr>
          <w:color w:val="000000" w:themeColor="text1"/>
          <w:lang w:val="vi-VN"/>
        </w:rPr>
        <w:t>Dự thả</w:t>
      </w:r>
      <w:r w:rsidR="00EB3FC8" w:rsidRPr="008B31E3">
        <w:rPr>
          <w:color w:val="000000" w:themeColor="text1"/>
          <w:lang w:val="vi-VN"/>
        </w:rPr>
        <w:t>o L</w:t>
      </w:r>
      <w:r w:rsidRPr="008B31E3">
        <w:rPr>
          <w:color w:val="000000" w:themeColor="text1"/>
          <w:lang w:val="vi-VN"/>
        </w:rPr>
        <w:t xml:space="preserve">uật tạo ra </w:t>
      </w:r>
      <w:r w:rsidR="00EB3FC8" w:rsidRPr="008B31E3">
        <w:rPr>
          <w:color w:val="000000" w:themeColor="text1"/>
          <w:lang w:val="vi-VN"/>
        </w:rPr>
        <w:t>cơ cấu</w:t>
      </w:r>
      <w:r w:rsidRPr="008B31E3">
        <w:rPr>
          <w:color w:val="000000" w:themeColor="text1"/>
          <w:lang w:val="vi-VN"/>
        </w:rPr>
        <w:t xml:space="preserve"> người tín cẩn </w:t>
      </w:r>
      <w:r w:rsidR="00EB3FC8" w:rsidRPr="008B31E3">
        <w:rPr>
          <w:i/>
          <w:iCs/>
          <w:color w:val="000000" w:themeColor="text1"/>
          <w:lang w:val="vi-VN"/>
        </w:rPr>
        <w:t>(‘trusted person’ framework)</w:t>
      </w:r>
      <w:r w:rsidR="00EB3FC8" w:rsidRPr="008B31E3">
        <w:rPr>
          <w:color w:val="000000" w:themeColor="text1"/>
          <w:lang w:val="vi-VN"/>
        </w:rPr>
        <w:t xml:space="preserve"> </w:t>
      </w:r>
      <w:r w:rsidRPr="008B31E3">
        <w:rPr>
          <w:color w:val="000000" w:themeColor="text1"/>
          <w:lang w:val="vi-VN"/>
        </w:rPr>
        <w:t xml:space="preserve">để hướng dẫn ai có thể đồng ý với cách thức khống chế nếu người khuyết tật không đủ khả năng tự đưa ra quyết định. </w:t>
      </w:r>
      <w:r w:rsidR="00EB3FC8" w:rsidRPr="008B31E3">
        <w:rPr>
          <w:color w:val="000000" w:themeColor="text1"/>
          <w:lang w:val="vi-VN"/>
        </w:rPr>
        <w:t>Cơ cấu</w:t>
      </w:r>
      <w:r w:rsidRPr="008B31E3">
        <w:rPr>
          <w:color w:val="000000" w:themeColor="text1"/>
          <w:lang w:val="vi-VN"/>
        </w:rPr>
        <w:t xml:space="preserve"> người tín cẩn được dựa trên những ý kiến đóng gó</w:t>
      </w:r>
      <w:r w:rsidR="002C0D8E" w:rsidRPr="008B31E3">
        <w:rPr>
          <w:color w:val="000000" w:themeColor="text1"/>
          <w:lang w:val="vi-VN"/>
        </w:rPr>
        <w:t>p trong</w:t>
      </w:r>
      <w:r w:rsidRPr="008B31E3">
        <w:rPr>
          <w:color w:val="000000" w:themeColor="text1"/>
          <w:lang w:val="vi-VN"/>
        </w:rPr>
        <w:t xml:space="preserve"> cuộc tham khảo</w:t>
      </w:r>
      <w:r w:rsidR="002C0D8E" w:rsidRPr="008B31E3">
        <w:rPr>
          <w:color w:val="000000" w:themeColor="text1"/>
          <w:lang w:val="vi-VN"/>
        </w:rPr>
        <w:t xml:space="preserve"> ý kiến công chúng rằng người ta muốn </w:t>
      </w:r>
      <w:r w:rsidR="00EB3FC8" w:rsidRPr="008B31E3">
        <w:rPr>
          <w:color w:val="000000" w:themeColor="text1"/>
          <w:lang w:val="vi-VN"/>
        </w:rPr>
        <w:t xml:space="preserve">người đưa ra </w:t>
      </w:r>
      <w:r w:rsidR="002C0D8E" w:rsidRPr="008B31E3">
        <w:rPr>
          <w:color w:val="000000" w:themeColor="text1"/>
          <w:lang w:val="vi-VN"/>
        </w:rPr>
        <w:t xml:space="preserve">quyết định </w:t>
      </w:r>
      <w:r w:rsidR="00EB3FC8" w:rsidRPr="008B31E3">
        <w:rPr>
          <w:color w:val="000000" w:themeColor="text1"/>
          <w:lang w:val="vi-VN"/>
        </w:rPr>
        <w:t>là</w:t>
      </w:r>
      <w:r w:rsidR="002C0D8E" w:rsidRPr="008B31E3">
        <w:rPr>
          <w:color w:val="000000" w:themeColor="text1"/>
          <w:lang w:val="vi-VN"/>
        </w:rPr>
        <w:t xml:space="preserve"> người họ biết và tín cẩn. Điều 13 </w:t>
      </w:r>
      <w:r w:rsidR="005A2554" w:rsidRPr="008B31E3">
        <w:rPr>
          <w:color w:val="000000" w:themeColor="text1"/>
          <w:lang w:val="vi-VN"/>
        </w:rPr>
        <w:t>trình bày</w:t>
      </w:r>
      <w:r w:rsidR="002C0D8E" w:rsidRPr="008B31E3">
        <w:rPr>
          <w:color w:val="000000" w:themeColor="text1"/>
          <w:lang w:val="vi-VN"/>
        </w:rPr>
        <w:t xml:space="preserve"> </w:t>
      </w:r>
      <w:r w:rsidR="00CD606A" w:rsidRPr="008B31E3">
        <w:rPr>
          <w:color w:val="000000" w:themeColor="text1"/>
          <w:lang w:val="vi-VN"/>
        </w:rPr>
        <w:t xml:space="preserve">về những </w:t>
      </w:r>
      <w:r w:rsidR="002C0D8E" w:rsidRPr="008B31E3">
        <w:rPr>
          <w:color w:val="000000" w:themeColor="text1"/>
          <w:lang w:val="vi-VN"/>
        </w:rPr>
        <w:t>ngườ</w:t>
      </w:r>
      <w:r w:rsidR="00EB3FC8" w:rsidRPr="008B31E3">
        <w:rPr>
          <w:color w:val="000000" w:themeColor="text1"/>
          <w:lang w:val="vi-VN"/>
        </w:rPr>
        <w:t>i tí</w:t>
      </w:r>
      <w:r w:rsidR="002C0D8E" w:rsidRPr="008B31E3">
        <w:rPr>
          <w:color w:val="000000" w:themeColor="text1"/>
          <w:lang w:val="vi-VN"/>
        </w:rPr>
        <w:t xml:space="preserve">n cẩn thích hợp cho trẻ em và người lớn và, trong một vài trường hợp, </w:t>
      </w:r>
      <w:r w:rsidR="00EB3FC8" w:rsidRPr="008B31E3">
        <w:rPr>
          <w:color w:val="000000" w:themeColor="text1"/>
          <w:lang w:val="vi-VN"/>
        </w:rPr>
        <w:t xml:space="preserve">thứ tự những người mà </w:t>
      </w:r>
      <w:r w:rsidR="002C0D8E" w:rsidRPr="008B31E3">
        <w:rPr>
          <w:color w:val="000000" w:themeColor="text1"/>
          <w:lang w:val="vi-VN"/>
        </w:rPr>
        <w:t>cơ sở cung cấp dịch vụ NDIS nên</w:t>
      </w:r>
      <w:r w:rsidR="002C0D8E" w:rsidRPr="008B31E3">
        <w:rPr>
          <w:lang w:val="vi-VN"/>
        </w:rPr>
        <w:t xml:space="preserve"> tìm đến. Những người này là:</w:t>
      </w:r>
    </w:p>
    <w:p w14:paraId="2C6DCB94" w14:textId="77777777" w:rsidR="006E39D6" w:rsidRPr="008B31E3" w:rsidRDefault="002C0D8E" w:rsidP="006E39D6">
      <w:pPr>
        <w:pStyle w:val="ListParagraph"/>
        <w:numPr>
          <w:ilvl w:val="0"/>
          <w:numId w:val="31"/>
        </w:numPr>
        <w:spacing w:before="0" w:after="160" w:line="276" w:lineRule="auto"/>
        <w:rPr>
          <w:color w:val="000000" w:themeColor="text1"/>
          <w:lang w:val="vi-VN"/>
        </w:rPr>
      </w:pPr>
      <w:r w:rsidRPr="008B31E3">
        <w:rPr>
          <w:color w:val="000000" w:themeColor="text1"/>
          <w:lang w:val="vi-VN"/>
        </w:rPr>
        <w:t xml:space="preserve">Người có trách nhiệm là cha mẹ </w:t>
      </w:r>
      <w:r w:rsidR="005A2554" w:rsidRPr="008B31E3">
        <w:rPr>
          <w:color w:val="000000" w:themeColor="text1"/>
          <w:lang w:val="vi-VN"/>
        </w:rPr>
        <w:t>nếu</w:t>
      </w:r>
      <w:r w:rsidRPr="008B31E3">
        <w:rPr>
          <w:color w:val="000000" w:themeColor="text1"/>
          <w:lang w:val="vi-VN"/>
        </w:rPr>
        <w:t xml:space="preserve"> người tham gia NDIS là đứa trẻ</w:t>
      </w:r>
    </w:p>
    <w:p w14:paraId="0B27AAD9" w14:textId="77777777" w:rsidR="006E39D6" w:rsidRPr="008B31E3" w:rsidRDefault="002C0D8E" w:rsidP="006E39D6">
      <w:pPr>
        <w:pStyle w:val="ListParagraph"/>
        <w:numPr>
          <w:ilvl w:val="0"/>
          <w:numId w:val="31"/>
        </w:numPr>
        <w:spacing w:before="0" w:after="160" w:line="276" w:lineRule="auto"/>
        <w:rPr>
          <w:color w:val="000000" w:themeColor="text1"/>
          <w:lang w:val="vi-VN"/>
        </w:rPr>
      </w:pPr>
      <w:r w:rsidRPr="008B31E3">
        <w:rPr>
          <w:color w:val="000000" w:themeColor="text1"/>
          <w:lang w:val="vi-VN"/>
        </w:rPr>
        <w:t>Người giám hộ của người tham gia NDIS với chức năng thực hành khống chế, nếu có.</w:t>
      </w:r>
      <w:r w:rsidRPr="008B31E3">
        <w:rPr>
          <w:color w:val="000000" w:themeColor="text1"/>
          <w:lang w:val="vi-VN"/>
        </w:rPr>
        <w:tab/>
      </w:r>
    </w:p>
    <w:p w14:paraId="0BD1F9E6" w14:textId="77777777" w:rsidR="006E39D6" w:rsidRPr="008B31E3" w:rsidRDefault="002C0D8E" w:rsidP="006E39D6">
      <w:pPr>
        <w:pStyle w:val="ListParagraph"/>
        <w:numPr>
          <w:ilvl w:val="0"/>
          <w:numId w:val="31"/>
        </w:numPr>
        <w:spacing w:before="0" w:after="160" w:line="276" w:lineRule="auto"/>
        <w:rPr>
          <w:color w:val="000000" w:themeColor="text1"/>
          <w:lang w:val="vi-VN"/>
        </w:rPr>
      </w:pPr>
      <w:r w:rsidRPr="008B31E3">
        <w:rPr>
          <w:color w:val="000000" w:themeColor="text1"/>
          <w:lang w:val="vi-VN"/>
        </w:rPr>
        <w:t>Nếu người tham gia NDIS</w:t>
      </w:r>
      <w:r w:rsidR="00EB3FC8" w:rsidRPr="008B31E3">
        <w:rPr>
          <w:color w:val="000000" w:themeColor="text1"/>
          <w:lang w:val="vi-VN"/>
        </w:rPr>
        <w:t xml:space="preserve"> </w:t>
      </w:r>
      <w:r w:rsidRPr="008B31E3">
        <w:rPr>
          <w:color w:val="000000" w:themeColor="text1"/>
          <w:lang w:val="vi-VN"/>
        </w:rPr>
        <w:t xml:space="preserve">là người lớn và không có người giám hộ </w:t>
      </w:r>
      <w:r w:rsidR="00CD606A" w:rsidRPr="008B31E3">
        <w:rPr>
          <w:color w:val="000000" w:themeColor="text1"/>
          <w:lang w:val="vi-VN"/>
        </w:rPr>
        <w:t>được</w:t>
      </w:r>
      <w:r w:rsidR="005A2554" w:rsidRPr="008B31E3">
        <w:rPr>
          <w:color w:val="000000" w:themeColor="text1"/>
          <w:lang w:val="vi-VN"/>
        </w:rPr>
        <w:t xml:space="preserve"> </w:t>
      </w:r>
      <w:r w:rsidRPr="008B31E3">
        <w:rPr>
          <w:color w:val="000000" w:themeColor="text1"/>
          <w:lang w:val="vi-VN"/>
        </w:rPr>
        <w:t xml:space="preserve">chỉ định, những người dưới đây có thể được </w:t>
      </w:r>
      <w:r w:rsidR="008E245D" w:rsidRPr="008B31E3">
        <w:rPr>
          <w:color w:val="000000" w:themeColor="text1"/>
          <w:lang w:val="vi-VN"/>
        </w:rPr>
        <w:t xml:space="preserve">tìm đến và được </w:t>
      </w:r>
      <w:r w:rsidRPr="008B31E3">
        <w:rPr>
          <w:color w:val="000000" w:themeColor="text1"/>
          <w:lang w:val="vi-VN"/>
        </w:rPr>
        <w:t>xem</w:t>
      </w:r>
      <w:r w:rsidR="008E245D" w:rsidRPr="008B31E3">
        <w:rPr>
          <w:color w:val="000000" w:themeColor="text1"/>
          <w:lang w:val="vi-VN"/>
        </w:rPr>
        <w:t xml:space="preserve"> như</w:t>
      </w:r>
      <w:r w:rsidRPr="008B31E3">
        <w:rPr>
          <w:color w:val="000000" w:themeColor="text1"/>
          <w:lang w:val="vi-VN"/>
        </w:rPr>
        <w:t xml:space="preserve"> người tín cẩn thích hợp theo thứ tự là: </w:t>
      </w:r>
    </w:p>
    <w:p w14:paraId="116CAB16" w14:textId="77777777" w:rsidR="006E39D6" w:rsidRPr="008B31E3" w:rsidRDefault="002C0D8E" w:rsidP="006E39D6">
      <w:pPr>
        <w:numPr>
          <w:ilvl w:val="0"/>
          <w:numId w:val="32"/>
        </w:numPr>
        <w:spacing w:before="0" w:after="160" w:line="276" w:lineRule="auto"/>
        <w:ind w:left="1276" w:hanging="425"/>
        <w:rPr>
          <w:color w:val="000000" w:themeColor="text1"/>
          <w:lang w:val="vi-VN"/>
        </w:rPr>
      </w:pPr>
      <w:r w:rsidRPr="008B31E3">
        <w:rPr>
          <w:color w:val="000000" w:themeColor="text1"/>
          <w:lang w:val="vi-VN"/>
        </w:rPr>
        <w:t>Người phối ngẫu của người tham gia NDIS</w:t>
      </w:r>
      <w:r w:rsidR="005D7374" w:rsidRPr="008B31E3">
        <w:rPr>
          <w:color w:val="000000" w:themeColor="text1"/>
          <w:lang w:val="vi-VN"/>
        </w:rPr>
        <w:t xml:space="preserve"> khi người phối ngẫu </w:t>
      </w:r>
      <w:r w:rsidR="008B4671" w:rsidRPr="008B31E3">
        <w:rPr>
          <w:color w:val="000000" w:themeColor="text1"/>
          <w:lang w:val="vi-VN"/>
        </w:rPr>
        <w:t xml:space="preserve">này </w:t>
      </w:r>
      <w:r w:rsidR="005D7374" w:rsidRPr="008B31E3">
        <w:rPr>
          <w:color w:val="000000" w:themeColor="text1"/>
          <w:lang w:val="vi-VN"/>
        </w:rPr>
        <w:t xml:space="preserve">không chịu sự giám hộ và mối quan hệ </w:t>
      </w:r>
      <w:r w:rsidR="00AE4271" w:rsidRPr="008B31E3">
        <w:rPr>
          <w:color w:val="000000" w:themeColor="text1"/>
          <w:lang w:val="vi-VN"/>
        </w:rPr>
        <w:t xml:space="preserve">là </w:t>
      </w:r>
      <w:r w:rsidR="005D7374" w:rsidRPr="008B31E3">
        <w:rPr>
          <w:color w:val="000000" w:themeColor="text1"/>
          <w:lang w:val="vi-VN"/>
        </w:rPr>
        <w:t xml:space="preserve">gần gũi và tiếp diễn (kể cả </w:t>
      </w:r>
      <w:r w:rsidR="001D2661" w:rsidRPr="008B31E3">
        <w:rPr>
          <w:color w:val="000000" w:themeColor="text1"/>
          <w:lang w:val="vi-VN"/>
        </w:rPr>
        <w:t xml:space="preserve">mối </w:t>
      </w:r>
      <w:r w:rsidR="005D7374" w:rsidRPr="008B31E3">
        <w:rPr>
          <w:color w:val="000000" w:themeColor="text1"/>
          <w:lang w:val="vi-VN"/>
        </w:rPr>
        <w:t xml:space="preserve">quan hệ </w:t>
      </w:r>
      <w:r w:rsidR="001D2661" w:rsidRPr="008B31E3">
        <w:rPr>
          <w:color w:val="000000" w:themeColor="text1"/>
          <w:lang w:val="vi-VN"/>
        </w:rPr>
        <w:t>không hôn thú</w:t>
      </w:r>
      <w:r w:rsidR="005D7374" w:rsidRPr="008B31E3">
        <w:rPr>
          <w:color w:val="000000" w:themeColor="text1"/>
          <w:lang w:val="vi-VN"/>
        </w:rPr>
        <w:t xml:space="preserve"> và hôn nhân theo </w:t>
      </w:r>
      <w:r w:rsidR="001D2661" w:rsidRPr="008B31E3">
        <w:rPr>
          <w:color w:val="000000" w:themeColor="text1"/>
          <w:lang w:val="vi-VN"/>
        </w:rPr>
        <w:t>tập tục</w:t>
      </w:r>
      <w:r w:rsidR="005D7374" w:rsidRPr="008B31E3">
        <w:rPr>
          <w:color w:val="000000" w:themeColor="text1"/>
          <w:lang w:val="vi-VN"/>
        </w:rPr>
        <w:t xml:space="preserve"> Người Thổ dân và Dân đả</w:t>
      </w:r>
      <w:r w:rsidR="00AE4271" w:rsidRPr="008B31E3">
        <w:rPr>
          <w:color w:val="000000" w:themeColor="text1"/>
          <w:lang w:val="vi-VN"/>
        </w:rPr>
        <w:t>o Torres Strait)</w:t>
      </w:r>
      <w:r w:rsidR="006E39D6" w:rsidRPr="008B31E3">
        <w:rPr>
          <w:color w:val="000000" w:themeColor="text1"/>
          <w:lang w:val="vi-VN"/>
        </w:rPr>
        <w:t xml:space="preserve">. </w:t>
      </w:r>
    </w:p>
    <w:p w14:paraId="10EC2181" w14:textId="77777777" w:rsidR="006E39D6" w:rsidRPr="008B31E3" w:rsidRDefault="005D7374" w:rsidP="006E39D6">
      <w:pPr>
        <w:numPr>
          <w:ilvl w:val="0"/>
          <w:numId w:val="32"/>
        </w:numPr>
        <w:spacing w:before="0" w:after="160" w:line="276" w:lineRule="auto"/>
        <w:ind w:left="1276" w:hanging="425"/>
        <w:rPr>
          <w:color w:val="000000" w:themeColor="text1"/>
          <w:lang w:val="vi-VN"/>
        </w:rPr>
      </w:pPr>
      <w:r w:rsidRPr="008B31E3">
        <w:rPr>
          <w:color w:val="000000" w:themeColor="text1"/>
          <w:lang w:val="vi-VN"/>
        </w:rPr>
        <w:t>Người chăm sóc cho người khuyết tật, nếu mối quan hệ này là gần gũi và tiếp</w:t>
      </w:r>
      <w:r w:rsidR="00636806" w:rsidRPr="008B31E3">
        <w:rPr>
          <w:color w:val="000000" w:themeColor="text1"/>
          <w:lang w:val="vi-VN"/>
        </w:rPr>
        <w:t> </w:t>
      </w:r>
      <w:r w:rsidRPr="008B31E3">
        <w:rPr>
          <w:color w:val="000000" w:themeColor="text1"/>
          <w:lang w:val="vi-VN"/>
        </w:rPr>
        <w:t>diễ</w:t>
      </w:r>
      <w:r w:rsidR="00AE4271" w:rsidRPr="008B31E3">
        <w:rPr>
          <w:color w:val="000000" w:themeColor="text1"/>
          <w:lang w:val="vi-VN"/>
        </w:rPr>
        <w:t>n</w:t>
      </w:r>
      <w:r w:rsidR="006E39D6" w:rsidRPr="008B31E3">
        <w:rPr>
          <w:color w:val="000000" w:themeColor="text1"/>
          <w:lang w:val="vi-VN"/>
        </w:rPr>
        <w:t>.</w:t>
      </w:r>
    </w:p>
    <w:p w14:paraId="4DCE1E07" w14:textId="77777777" w:rsidR="006E39D6" w:rsidRPr="008B31E3" w:rsidRDefault="005D7374" w:rsidP="006E39D6">
      <w:pPr>
        <w:pStyle w:val="ListParagraph"/>
        <w:numPr>
          <w:ilvl w:val="0"/>
          <w:numId w:val="32"/>
        </w:numPr>
        <w:spacing w:before="0" w:after="0" w:line="276" w:lineRule="auto"/>
        <w:ind w:left="1276" w:hanging="425"/>
        <w:rPr>
          <w:lang w:val="vi-VN"/>
        </w:rPr>
      </w:pPr>
      <w:r w:rsidRPr="008B31E3">
        <w:rPr>
          <w:color w:val="000000" w:themeColor="text1"/>
          <w:lang w:val="vi-VN"/>
        </w:rPr>
        <w:t xml:space="preserve">Bạn hay họ hàng gần của người tham gia NDIS, nếu người đó duy trì mối quan hệ cá nhân mật thiết và có mối quan tâm </w:t>
      </w:r>
      <w:r w:rsidR="008B4671" w:rsidRPr="008B31E3">
        <w:rPr>
          <w:color w:val="000000" w:themeColor="text1"/>
          <w:lang w:val="vi-VN"/>
        </w:rPr>
        <w:t>riêng</w:t>
      </w:r>
      <w:r w:rsidRPr="008B31E3">
        <w:rPr>
          <w:color w:val="000000" w:themeColor="text1"/>
          <w:lang w:val="vi-VN"/>
        </w:rPr>
        <w:t xml:space="preserve"> đến phúc lợi</w:t>
      </w:r>
      <w:r w:rsidRPr="008B31E3">
        <w:rPr>
          <w:lang w:val="vi-VN"/>
        </w:rPr>
        <w:t xml:space="preserve"> của họ.</w:t>
      </w:r>
      <w:r w:rsidR="00AE4271" w:rsidRPr="008B31E3">
        <w:rPr>
          <w:lang w:val="vi-VN"/>
        </w:rPr>
        <w:t xml:space="preserve">  </w:t>
      </w:r>
    </w:p>
    <w:p w14:paraId="7762D1A9" w14:textId="77777777" w:rsidR="006E39D6" w:rsidRPr="008B31E3" w:rsidRDefault="006E39D6" w:rsidP="006E39D6">
      <w:pPr>
        <w:pStyle w:val="ListParagraph"/>
        <w:spacing w:line="276" w:lineRule="auto"/>
        <w:ind w:left="1658"/>
        <w:rPr>
          <w:lang w:val="vi-VN"/>
        </w:rPr>
      </w:pPr>
    </w:p>
    <w:p w14:paraId="2512441F" w14:textId="4E697D78" w:rsidR="006E39D6" w:rsidRPr="008B31E3" w:rsidRDefault="000929A4" w:rsidP="006E39D6">
      <w:pPr>
        <w:spacing w:line="276" w:lineRule="auto"/>
        <w:rPr>
          <w:lang w:val="vi-VN"/>
        </w:rPr>
      </w:pPr>
      <w:r w:rsidRPr="008B31E3">
        <w:rPr>
          <w:noProof/>
          <w:lang w:val="vi-VN"/>
        </w:rPr>
        <w:lastRenderedPageBreak/>
        <mc:AlternateContent>
          <mc:Choice Requires="wps">
            <w:drawing>
              <wp:anchor distT="0" distB="0" distL="114300" distR="114300" simplePos="0" relativeHeight="251668480" behindDoc="0" locked="0" layoutInCell="1" allowOverlap="1" wp14:anchorId="78C2F414" wp14:editId="09A9B3F5">
                <wp:simplePos x="0" y="0"/>
                <wp:positionH relativeFrom="margin">
                  <wp:align>right</wp:align>
                </wp:positionH>
                <wp:positionV relativeFrom="paragraph">
                  <wp:posOffset>517525</wp:posOffset>
                </wp:positionV>
                <wp:extent cx="6115050" cy="273367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2733675"/>
                        </a:xfrm>
                        <a:prstGeom prst="rect">
                          <a:avLst/>
                        </a:prstGeom>
                        <a:solidFill>
                          <a:schemeClr val="bg1">
                            <a:lumMod val="85000"/>
                          </a:schemeClr>
                        </a:solidFill>
                        <a:ln w="6350">
                          <a:noFill/>
                        </a:ln>
                      </wps:spPr>
                      <wps:txbx>
                        <w:txbxContent>
                          <w:p w14:paraId="1143EB2A" w14:textId="77777777" w:rsidR="004B539E" w:rsidRDefault="004B539E" w:rsidP="006E39D6">
                            <w:pPr>
                              <w:spacing w:line="276" w:lineRule="auto"/>
                              <w:rPr>
                                <w:color w:val="002060"/>
                                <w:sz w:val="28"/>
                                <w:szCs w:val="28"/>
                              </w:rPr>
                            </w:pPr>
                            <w:proofErr w:type="spellStart"/>
                            <w:r>
                              <w:rPr>
                                <w:color w:val="002060"/>
                                <w:sz w:val="28"/>
                                <w:szCs w:val="28"/>
                              </w:rPr>
                              <w:t>C</w:t>
                            </w:r>
                            <w:r w:rsidRPr="005D7374">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5D7374">
                              <w:rPr>
                                <w:color w:val="002060"/>
                                <w:sz w:val="28"/>
                                <w:szCs w:val="28"/>
                              </w:rPr>
                              <w:t>ỏ</w:t>
                            </w:r>
                            <w:r>
                              <w:rPr>
                                <w:color w:val="002060"/>
                                <w:sz w:val="28"/>
                                <w:szCs w:val="28"/>
                              </w:rPr>
                              <w:t>i</w:t>
                            </w:r>
                            <w:proofErr w:type="spellEnd"/>
                            <w:r>
                              <w:rPr>
                                <w:color w:val="002060"/>
                                <w:sz w:val="28"/>
                                <w:szCs w:val="28"/>
                              </w:rPr>
                              <w:t xml:space="preserve"> 4:</w:t>
                            </w:r>
                          </w:p>
                          <w:p w14:paraId="75A169CB" w14:textId="77777777" w:rsidR="004B539E" w:rsidRDefault="00B05266" w:rsidP="006E39D6">
                            <w:pPr>
                              <w:spacing w:after="240" w:line="256" w:lineRule="auto"/>
                              <w:rPr>
                                <w:lang w:val="en-US"/>
                              </w:rPr>
                            </w:pPr>
                            <w:proofErr w:type="spellStart"/>
                            <w:r>
                              <w:rPr>
                                <w:lang w:val="en-US"/>
                              </w:rPr>
                              <w:t>Khuôn</w:t>
                            </w:r>
                            <w:proofErr w:type="spellEnd"/>
                            <w:r>
                              <w:rPr>
                                <w:lang w:val="en-US"/>
                              </w:rPr>
                              <w:t xml:space="preserve"> </w:t>
                            </w:r>
                            <w:proofErr w:type="spellStart"/>
                            <w:r>
                              <w:rPr>
                                <w:lang w:val="en-US"/>
                              </w:rPr>
                              <w:t>khổ</w:t>
                            </w:r>
                            <w:proofErr w:type="spellEnd"/>
                            <w:r w:rsidR="004B539E">
                              <w:rPr>
                                <w:lang w:val="en-US"/>
                              </w:rPr>
                              <w:t xml:space="preserve"> </w:t>
                            </w:r>
                            <w:proofErr w:type="spellStart"/>
                            <w:r w:rsidR="004B539E">
                              <w:rPr>
                                <w:lang w:val="en-US"/>
                              </w:rPr>
                              <w:t>đ</w:t>
                            </w:r>
                            <w:r w:rsidR="004B539E" w:rsidRPr="005D7374">
                              <w:rPr>
                                <w:lang w:val="en-US"/>
                              </w:rPr>
                              <w:t>ể</w:t>
                            </w:r>
                            <w:proofErr w:type="spellEnd"/>
                            <w:r w:rsidR="004B539E">
                              <w:rPr>
                                <w:lang w:val="en-US"/>
                              </w:rPr>
                              <w:t xml:space="preserve"> </w:t>
                            </w:r>
                            <w:proofErr w:type="spellStart"/>
                            <w:r w:rsidR="004B539E">
                              <w:rPr>
                                <w:lang w:val="en-US"/>
                              </w:rPr>
                              <w:t>c</w:t>
                            </w:r>
                            <w:r w:rsidR="004B539E" w:rsidRPr="005D7374">
                              <w:rPr>
                                <w:lang w:val="en-US"/>
                              </w:rPr>
                              <w:t>ó</w:t>
                            </w:r>
                            <w:proofErr w:type="spellEnd"/>
                            <w:r w:rsidR="004B539E">
                              <w:rPr>
                                <w:lang w:val="en-US"/>
                              </w:rPr>
                              <w:t xml:space="preserve"> </w:t>
                            </w:r>
                            <w:proofErr w:type="spellStart"/>
                            <w:r w:rsidR="004B539E">
                              <w:rPr>
                                <w:lang w:val="en-US"/>
                              </w:rPr>
                              <w:t>đư</w:t>
                            </w:r>
                            <w:r w:rsidR="004B539E" w:rsidRPr="005D7374">
                              <w:rPr>
                                <w:lang w:val="en-US"/>
                              </w:rPr>
                              <w:t>ợ</w:t>
                            </w:r>
                            <w:r w:rsidR="004B539E">
                              <w:rPr>
                                <w:lang w:val="en-US"/>
                              </w:rPr>
                              <w:t>c</w:t>
                            </w:r>
                            <w:proofErr w:type="spellEnd"/>
                            <w:r w:rsidR="004B539E">
                              <w:rPr>
                                <w:lang w:val="en-US"/>
                              </w:rPr>
                              <w:t xml:space="preserve"> </w:t>
                            </w:r>
                            <w:proofErr w:type="spellStart"/>
                            <w:r w:rsidR="004B539E">
                              <w:rPr>
                                <w:lang w:val="en-US"/>
                              </w:rPr>
                              <w:t>s</w:t>
                            </w:r>
                            <w:r w:rsidR="004B539E" w:rsidRPr="005D7374">
                              <w:rPr>
                                <w:lang w:val="en-US"/>
                              </w:rPr>
                              <w:t>ự</w:t>
                            </w:r>
                            <w:proofErr w:type="spellEnd"/>
                            <w:r w:rsidR="004B539E">
                              <w:rPr>
                                <w:lang w:val="en-US"/>
                              </w:rPr>
                              <w:t xml:space="preserve"> </w:t>
                            </w:r>
                            <w:proofErr w:type="spellStart"/>
                            <w:r w:rsidR="004B539E">
                              <w:rPr>
                                <w:lang w:val="en-US"/>
                              </w:rPr>
                              <w:t>đ</w:t>
                            </w:r>
                            <w:r w:rsidR="004B539E" w:rsidRPr="005D7374">
                              <w:rPr>
                                <w:lang w:val="en-US"/>
                              </w:rPr>
                              <w:t>ồ</w:t>
                            </w:r>
                            <w:r w:rsidR="004B539E">
                              <w:rPr>
                                <w:lang w:val="en-US"/>
                              </w:rPr>
                              <w:t>ng</w:t>
                            </w:r>
                            <w:proofErr w:type="spellEnd"/>
                            <w:r w:rsidR="004B539E">
                              <w:rPr>
                                <w:lang w:val="en-US"/>
                              </w:rPr>
                              <w:t xml:space="preserve"> </w:t>
                            </w:r>
                            <w:proofErr w:type="spellStart"/>
                            <w:r w:rsidR="004B539E">
                              <w:rPr>
                                <w:lang w:val="en-US"/>
                              </w:rPr>
                              <w:t>thu</w:t>
                            </w:r>
                            <w:r w:rsidR="004B539E" w:rsidRPr="005D7374">
                              <w:rPr>
                                <w:lang w:val="en-US"/>
                              </w:rPr>
                              <w:t>ậ</w:t>
                            </w:r>
                            <w:r w:rsidR="004B539E">
                              <w:rPr>
                                <w:lang w:val="en-US"/>
                              </w:rPr>
                              <w:t>n</w:t>
                            </w:r>
                            <w:proofErr w:type="spellEnd"/>
                            <w:r w:rsidR="004B539E">
                              <w:rPr>
                                <w:lang w:val="en-US"/>
                              </w:rPr>
                              <w:t xml:space="preserve"> </w:t>
                            </w:r>
                            <w:proofErr w:type="spellStart"/>
                            <w:r w:rsidR="004B539E">
                              <w:rPr>
                                <w:lang w:val="en-US"/>
                              </w:rPr>
                              <w:t>c</w:t>
                            </w:r>
                            <w:r w:rsidR="004B539E" w:rsidRPr="005D7374">
                              <w:rPr>
                                <w:lang w:val="en-US"/>
                              </w:rPr>
                              <w:t>ủ</w:t>
                            </w:r>
                            <w:r w:rsidR="004B539E">
                              <w:rPr>
                                <w:lang w:val="en-US"/>
                              </w:rPr>
                              <w:t>a</w:t>
                            </w:r>
                            <w:proofErr w:type="spellEnd"/>
                            <w:r w:rsidR="004B539E">
                              <w:rPr>
                                <w:lang w:val="en-US"/>
                              </w:rPr>
                              <w:t xml:space="preserve"> </w:t>
                            </w:r>
                            <w:proofErr w:type="spellStart"/>
                            <w:r w:rsidR="004B539E">
                              <w:rPr>
                                <w:lang w:val="en-US"/>
                              </w:rPr>
                              <w:t>ngư</w:t>
                            </w:r>
                            <w:r w:rsidR="004B539E" w:rsidRPr="005D7374">
                              <w:rPr>
                                <w:lang w:val="en-US"/>
                              </w:rPr>
                              <w:t>ờ</w:t>
                            </w:r>
                            <w:r w:rsidR="004B539E">
                              <w:rPr>
                                <w:lang w:val="en-US"/>
                              </w:rPr>
                              <w:t>i</w:t>
                            </w:r>
                            <w:proofErr w:type="spellEnd"/>
                            <w:r w:rsidR="004B539E">
                              <w:rPr>
                                <w:lang w:val="en-US"/>
                              </w:rPr>
                              <w:t xml:space="preserve"> </w:t>
                            </w:r>
                            <w:proofErr w:type="spellStart"/>
                            <w:r w:rsidR="004B539E">
                              <w:rPr>
                                <w:lang w:val="en-US"/>
                              </w:rPr>
                              <w:t>tham</w:t>
                            </w:r>
                            <w:proofErr w:type="spellEnd"/>
                            <w:r w:rsidR="004B539E">
                              <w:rPr>
                                <w:lang w:val="en-US"/>
                              </w:rPr>
                              <w:t xml:space="preserve"> </w:t>
                            </w:r>
                            <w:proofErr w:type="spellStart"/>
                            <w:r w:rsidR="004B539E">
                              <w:rPr>
                                <w:lang w:val="en-US"/>
                              </w:rPr>
                              <w:t>gia</w:t>
                            </w:r>
                            <w:proofErr w:type="spellEnd"/>
                            <w:r w:rsidR="004B539E">
                              <w:rPr>
                                <w:lang w:val="en-US"/>
                              </w:rPr>
                              <w:t xml:space="preserve"> NDIS </w:t>
                            </w:r>
                            <w:proofErr w:type="spellStart"/>
                            <w:r w:rsidR="004B539E">
                              <w:rPr>
                                <w:lang w:val="en-US"/>
                              </w:rPr>
                              <w:t>c</w:t>
                            </w:r>
                            <w:r w:rsidR="004B539E" w:rsidRPr="005D7374">
                              <w:rPr>
                                <w:lang w:val="en-US"/>
                              </w:rPr>
                              <w:t>ó</w:t>
                            </w:r>
                            <w:proofErr w:type="spellEnd"/>
                            <w:r w:rsidR="004B539E">
                              <w:rPr>
                                <w:lang w:val="en-US"/>
                              </w:rPr>
                              <w:t xml:space="preserve"> </w:t>
                            </w:r>
                            <w:proofErr w:type="spellStart"/>
                            <w:r w:rsidR="004B539E" w:rsidRPr="005D7374">
                              <w:rPr>
                                <w:lang w:val="en-US"/>
                              </w:rPr>
                              <w:t>đủ</w:t>
                            </w:r>
                            <w:proofErr w:type="spellEnd"/>
                            <w:r w:rsidR="004B539E">
                              <w:rPr>
                                <w:lang w:val="en-US"/>
                              </w:rPr>
                              <w:t xml:space="preserve"> </w:t>
                            </w:r>
                            <w:proofErr w:type="spellStart"/>
                            <w:r w:rsidR="00715AF1">
                              <w:rPr>
                                <w:lang w:val="en-US"/>
                              </w:rPr>
                              <w:t>chặt</w:t>
                            </w:r>
                            <w:proofErr w:type="spellEnd"/>
                            <w:r w:rsidR="00715AF1">
                              <w:rPr>
                                <w:lang w:val="en-US"/>
                              </w:rPr>
                              <w:t xml:space="preserve"> </w:t>
                            </w:r>
                            <w:proofErr w:type="spellStart"/>
                            <w:r w:rsidR="00715AF1">
                              <w:rPr>
                                <w:lang w:val="en-US"/>
                              </w:rPr>
                              <w:t>chẽ</w:t>
                            </w:r>
                            <w:proofErr w:type="spellEnd"/>
                            <w:r w:rsidR="004B539E">
                              <w:rPr>
                                <w:lang w:val="en-US"/>
                              </w:rPr>
                              <w:t xml:space="preserve"> </w:t>
                            </w:r>
                            <w:proofErr w:type="spellStart"/>
                            <w:r w:rsidR="004B539E">
                              <w:rPr>
                                <w:lang w:val="en-US"/>
                              </w:rPr>
                              <w:t>v</w:t>
                            </w:r>
                            <w:r w:rsidR="004B539E" w:rsidRPr="005D7374">
                              <w:rPr>
                                <w:lang w:val="en-US"/>
                              </w:rPr>
                              <w:t>à</w:t>
                            </w:r>
                            <w:proofErr w:type="spellEnd"/>
                            <w:r w:rsidR="004B539E">
                              <w:rPr>
                                <w:lang w:val="en-US"/>
                              </w:rPr>
                              <w:t xml:space="preserve"> </w:t>
                            </w:r>
                            <w:proofErr w:type="spellStart"/>
                            <w:r w:rsidR="004B539E">
                              <w:rPr>
                                <w:lang w:val="en-US"/>
                              </w:rPr>
                              <w:t>th</w:t>
                            </w:r>
                            <w:r w:rsidR="004B539E" w:rsidRPr="005D7374">
                              <w:rPr>
                                <w:lang w:val="en-US"/>
                              </w:rPr>
                              <w:t>ự</w:t>
                            </w:r>
                            <w:r w:rsidR="004B539E">
                              <w:rPr>
                                <w:lang w:val="en-US"/>
                              </w:rPr>
                              <w:t>c</w:t>
                            </w:r>
                            <w:proofErr w:type="spellEnd"/>
                            <w:r w:rsidR="004B539E">
                              <w:rPr>
                                <w:lang w:val="en-US"/>
                              </w:rPr>
                              <w:t xml:space="preserve"> </w:t>
                            </w:r>
                            <w:proofErr w:type="spellStart"/>
                            <w:r w:rsidR="004B539E">
                              <w:rPr>
                                <w:lang w:val="en-US"/>
                              </w:rPr>
                              <w:t>ti</w:t>
                            </w:r>
                            <w:r w:rsidR="004B539E" w:rsidRPr="005D7374">
                              <w:rPr>
                                <w:lang w:val="en-US"/>
                              </w:rPr>
                              <w:t>ễ</w:t>
                            </w:r>
                            <w:r w:rsidR="004B539E">
                              <w:rPr>
                                <w:lang w:val="en-US"/>
                              </w:rPr>
                              <w:t>n</w:t>
                            </w:r>
                            <w:proofErr w:type="spellEnd"/>
                            <w:r w:rsidR="004B539E">
                              <w:rPr>
                                <w:lang w:val="en-US"/>
                              </w:rPr>
                              <w:t xml:space="preserve"> hay </w:t>
                            </w:r>
                            <w:proofErr w:type="spellStart"/>
                            <w:r w:rsidR="00E87593">
                              <w:rPr>
                                <w:lang w:val="en-US"/>
                              </w:rPr>
                              <w:t>ch</w:t>
                            </w:r>
                            <w:r w:rsidR="00E87593" w:rsidRPr="00E87593">
                              <w:rPr>
                                <w:lang w:val="en-US"/>
                              </w:rPr>
                              <w:t>ư</w:t>
                            </w:r>
                            <w:r w:rsidR="00E87593">
                              <w:rPr>
                                <w:lang w:val="en-US"/>
                              </w:rPr>
                              <w:t>a</w:t>
                            </w:r>
                            <w:proofErr w:type="spellEnd"/>
                            <w:r w:rsidR="004B539E">
                              <w:rPr>
                                <w:lang w:val="en-US"/>
                              </w:rPr>
                              <w:t>?</w:t>
                            </w:r>
                          </w:p>
                          <w:p w14:paraId="4C649226" w14:textId="77777777" w:rsidR="004B539E" w:rsidRDefault="004B539E" w:rsidP="006E39D6">
                            <w:pPr>
                              <w:spacing w:line="276" w:lineRule="auto"/>
                              <w:rPr>
                                <w:color w:val="002060"/>
                                <w:sz w:val="28"/>
                                <w:szCs w:val="28"/>
                              </w:rPr>
                            </w:pPr>
                            <w:proofErr w:type="spellStart"/>
                            <w:r>
                              <w:rPr>
                                <w:color w:val="002060"/>
                                <w:sz w:val="28"/>
                                <w:szCs w:val="28"/>
                              </w:rPr>
                              <w:t>C</w:t>
                            </w:r>
                            <w:r w:rsidRPr="005D7374">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5D7374">
                              <w:rPr>
                                <w:color w:val="002060"/>
                                <w:sz w:val="28"/>
                                <w:szCs w:val="28"/>
                              </w:rPr>
                              <w:t>ỏ</w:t>
                            </w:r>
                            <w:r>
                              <w:rPr>
                                <w:color w:val="002060"/>
                                <w:sz w:val="28"/>
                                <w:szCs w:val="28"/>
                              </w:rPr>
                              <w:t>i</w:t>
                            </w:r>
                            <w:proofErr w:type="spellEnd"/>
                            <w:r>
                              <w:rPr>
                                <w:color w:val="002060"/>
                                <w:sz w:val="28"/>
                                <w:szCs w:val="28"/>
                              </w:rPr>
                              <w:t xml:space="preserve"> 5:</w:t>
                            </w:r>
                          </w:p>
                          <w:p w14:paraId="494789F4" w14:textId="77777777" w:rsidR="004B539E" w:rsidRDefault="004B539E" w:rsidP="006E39D6">
                            <w:pPr>
                              <w:spacing w:after="240" w:line="256" w:lineRule="auto"/>
                              <w:rPr>
                                <w:lang w:val="en-US"/>
                              </w:rPr>
                            </w:pPr>
                            <w:proofErr w:type="spellStart"/>
                            <w:r>
                              <w:rPr>
                                <w:lang w:val="en-US"/>
                              </w:rPr>
                              <w:t>Qu</w:t>
                            </w:r>
                            <w:r w:rsidRPr="005D7374">
                              <w:rPr>
                                <w:lang w:val="en-US"/>
                              </w:rPr>
                              <w:t>ý</w:t>
                            </w:r>
                            <w:proofErr w:type="spellEnd"/>
                            <w:r>
                              <w:rPr>
                                <w:lang w:val="en-US"/>
                              </w:rPr>
                              <w:t xml:space="preserve"> </w:t>
                            </w:r>
                            <w:proofErr w:type="spellStart"/>
                            <w:r>
                              <w:rPr>
                                <w:lang w:val="en-US"/>
                              </w:rPr>
                              <w:t>v</w:t>
                            </w:r>
                            <w:r w:rsidRPr="005D7374">
                              <w:rPr>
                                <w:lang w:val="en-US"/>
                              </w:rPr>
                              <w:t>ị</w:t>
                            </w:r>
                            <w:proofErr w:type="spellEnd"/>
                            <w:r>
                              <w:rPr>
                                <w:lang w:val="en-US"/>
                              </w:rPr>
                              <w:t xml:space="preserve"> </w:t>
                            </w:r>
                            <w:proofErr w:type="spellStart"/>
                            <w:r>
                              <w:rPr>
                                <w:lang w:val="en-US"/>
                              </w:rPr>
                              <w:t>c</w:t>
                            </w:r>
                            <w:r w:rsidRPr="005D7374">
                              <w:rPr>
                                <w:lang w:val="en-US"/>
                              </w:rPr>
                              <w:t>ó</w:t>
                            </w:r>
                            <w:proofErr w:type="spellEnd"/>
                            <w:r>
                              <w:rPr>
                                <w:lang w:val="en-US"/>
                              </w:rPr>
                              <w:t xml:space="preserve"> </w:t>
                            </w:r>
                            <w:proofErr w:type="spellStart"/>
                            <w:r>
                              <w:rPr>
                                <w:lang w:val="en-US"/>
                              </w:rPr>
                              <w:t>ngh</w:t>
                            </w:r>
                            <w:r w:rsidRPr="005D7374">
                              <w:rPr>
                                <w:lang w:val="en-US"/>
                              </w:rPr>
                              <w:t>ĩ</w:t>
                            </w:r>
                            <w:proofErr w:type="spellEnd"/>
                            <w:r>
                              <w:rPr>
                                <w:lang w:val="en-US"/>
                              </w:rPr>
                              <w:t xml:space="preserve"> </w:t>
                            </w:r>
                            <w:proofErr w:type="spellStart"/>
                            <w:r>
                              <w:rPr>
                                <w:lang w:val="en-US"/>
                              </w:rPr>
                              <w:t>r</w:t>
                            </w:r>
                            <w:r w:rsidRPr="005D7374">
                              <w:rPr>
                                <w:lang w:val="en-US"/>
                              </w:rPr>
                              <w:t>ằ</w:t>
                            </w:r>
                            <w:r>
                              <w:rPr>
                                <w:lang w:val="en-US"/>
                              </w:rPr>
                              <w:t>ng</w:t>
                            </w:r>
                            <w:proofErr w:type="spellEnd"/>
                            <w:r>
                              <w:rPr>
                                <w:lang w:val="en-US"/>
                              </w:rPr>
                              <w:t xml:space="preserve"> </w:t>
                            </w:r>
                            <w:proofErr w:type="spellStart"/>
                            <w:r>
                              <w:rPr>
                                <w:lang w:val="en-US"/>
                              </w:rPr>
                              <w:t>D</w:t>
                            </w:r>
                            <w:r w:rsidRPr="005D7374">
                              <w:rPr>
                                <w:lang w:val="en-US"/>
                              </w:rPr>
                              <w:t>ự</w:t>
                            </w:r>
                            <w:proofErr w:type="spellEnd"/>
                            <w:r>
                              <w:rPr>
                                <w:lang w:val="en-US"/>
                              </w:rPr>
                              <w:t xml:space="preserve"> </w:t>
                            </w:r>
                            <w:proofErr w:type="spellStart"/>
                            <w:r>
                              <w:rPr>
                                <w:lang w:val="en-US"/>
                              </w:rPr>
                              <w:t>lu</w:t>
                            </w:r>
                            <w:r w:rsidRPr="005D7374">
                              <w:rPr>
                                <w:lang w:val="en-US"/>
                              </w:rPr>
                              <w:t>ậ</w:t>
                            </w:r>
                            <w:r>
                              <w:rPr>
                                <w:lang w:val="en-US"/>
                              </w:rPr>
                              <w:t>t</w:t>
                            </w:r>
                            <w:proofErr w:type="spellEnd"/>
                            <w:r>
                              <w:rPr>
                                <w:lang w:val="en-US"/>
                              </w:rPr>
                              <w:t xml:space="preserve"> </w:t>
                            </w:r>
                            <w:proofErr w:type="spellStart"/>
                            <w:r>
                              <w:rPr>
                                <w:lang w:val="en-US"/>
                              </w:rPr>
                              <w:t>s</w:t>
                            </w:r>
                            <w:r w:rsidRPr="005D7374">
                              <w:rPr>
                                <w:lang w:val="en-US"/>
                              </w:rPr>
                              <w:t>ẽ</w:t>
                            </w:r>
                            <w:proofErr w:type="spellEnd"/>
                            <w:r>
                              <w:rPr>
                                <w:lang w:val="en-US"/>
                              </w:rPr>
                              <w:t xml:space="preserve"> </w:t>
                            </w:r>
                            <w:proofErr w:type="spellStart"/>
                            <w:r>
                              <w:rPr>
                                <w:lang w:val="en-US"/>
                              </w:rPr>
                              <w:t>mang</w:t>
                            </w:r>
                            <w:proofErr w:type="spellEnd"/>
                            <w:r>
                              <w:rPr>
                                <w:lang w:val="en-US"/>
                              </w:rPr>
                              <w:t xml:space="preserve"> </w:t>
                            </w:r>
                            <w:proofErr w:type="spellStart"/>
                            <w:r>
                              <w:rPr>
                                <w:lang w:val="en-US"/>
                              </w:rPr>
                              <w:t>l</w:t>
                            </w:r>
                            <w:r w:rsidRPr="005D7374">
                              <w:rPr>
                                <w:lang w:val="en-US"/>
                              </w:rPr>
                              <w:t>ạ</w:t>
                            </w:r>
                            <w:r>
                              <w:rPr>
                                <w:lang w:val="en-US"/>
                              </w:rPr>
                              <w:t>i</w:t>
                            </w:r>
                            <w:proofErr w:type="spellEnd"/>
                            <w:r>
                              <w:rPr>
                                <w:lang w:val="en-US"/>
                              </w:rPr>
                              <w:t xml:space="preserve"> </w:t>
                            </w:r>
                            <w:proofErr w:type="spellStart"/>
                            <w:r>
                              <w:rPr>
                                <w:lang w:val="en-US"/>
                              </w:rPr>
                              <w:t>đ</w:t>
                            </w:r>
                            <w:r w:rsidRPr="005D7374">
                              <w:rPr>
                                <w:lang w:val="en-US"/>
                              </w:rPr>
                              <w:t>ầ</w:t>
                            </w:r>
                            <w:r>
                              <w:rPr>
                                <w:lang w:val="en-US"/>
                              </w:rPr>
                              <w:t>y</w:t>
                            </w:r>
                            <w:proofErr w:type="spellEnd"/>
                            <w:r>
                              <w:rPr>
                                <w:lang w:val="en-US"/>
                              </w:rPr>
                              <w:t xml:space="preserve"> </w:t>
                            </w:r>
                            <w:proofErr w:type="spellStart"/>
                            <w:r w:rsidRPr="005D7374">
                              <w:rPr>
                                <w:lang w:val="en-US"/>
                              </w:rPr>
                              <w:t>đủ</w:t>
                            </w:r>
                            <w:proofErr w:type="spellEnd"/>
                            <w:r>
                              <w:rPr>
                                <w:lang w:val="en-US"/>
                              </w:rPr>
                              <w:t xml:space="preserve"> </w:t>
                            </w:r>
                            <w:proofErr w:type="spellStart"/>
                            <w:r>
                              <w:rPr>
                                <w:lang w:val="en-US"/>
                              </w:rPr>
                              <w:t>nh</w:t>
                            </w:r>
                            <w:r w:rsidRPr="005D7374">
                              <w:rPr>
                                <w:lang w:val="en-US"/>
                              </w:rPr>
                              <w:t>ữ</w:t>
                            </w:r>
                            <w:r>
                              <w:rPr>
                                <w:lang w:val="en-US"/>
                              </w:rPr>
                              <w:t>ng</w:t>
                            </w:r>
                            <w:proofErr w:type="spellEnd"/>
                            <w:r>
                              <w:rPr>
                                <w:lang w:val="en-US"/>
                              </w:rPr>
                              <w:t xml:space="preserve"> </w:t>
                            </w:r>
                            <w:proofErr w:type="spellStart"/>
                            <w:r>
                              <w:rPr>
                                <w:lang w:val="en-US"/>
                              </w:rPr>
                              <w:t>tr</w:t>
                            </w:r>
                            <w:r w:rsidRPr="005D7374">
                              <w:rPr>
                                <w:lang w:val="en-US"/>
                              </w:rPr>
                              <w:t>ợ</w:t>
                            </w:r>
                            <w:proofErr w:type="spellEnd"/>
                            <w:r>
                              <w:rPr>
                                <w:lang w:val="en-US"/>
                              </w:rPr>
                              <w:t xml:space="preserve"> </w:t>
                            </w:r>
                            <w:proofErr w:type="spellStart"/>
                            <w:r>
                              <w:rPr>
                                <w:lang w:val="en-US"/>
                              </w:rPr>
                              <w:t>gi</w:t>
                            </w:r>
                            <w:r w:rsidRPr="005D7374">
                              <w:rPr>
                                <w:lang w:val="en-US"/>
                              </w:rPr>
                              <w:t>ú</w:t>
                            </w:r>
                            <w:r>
                              <w:rPr>
                                <w:lang w:val="en-US"/>
                              </w:rPr>
                              <w:t>p</w:t>
                            </w:r>
                            <w:proofErr w:type="spellEnd"/>
                            <w:r>
                              <w:rPr>
                                <w:lang w:val="en-US"/>
                              </w:rPr>
                              <w:t xml:space="preserve"> </w:t>
                            </w:r>
                            <w:proofErr w:type="spellStart"/>
                            <w:r>
                              <w:rPr>
                                <w:lang w:val="en-US"/>
                              </w:rPr>
                              <w:t>đ</w:t>
                            </w:r>
                            <w:r w:rsidRPr="005D7374">
                              <w:rPr>
                                <w:lang w:val="en-US"/>
                              </w:rPr>
                              <w:t>ể</w:t>
                            </w:r>
                            <w:proofErr w:type="spellEnd"/>
                            <w:r>
                              <w:rPr>
                                <w:lang w:val="en-US"/>
                              </w:rPr>
                              <w:t xml:space="preserve"> </w:t>
                            </w:r>
                            <w:proofErr w:type="spellStart"/>
                            <w:r>
                              <w:rPr>
                                <w:lang w:val="en-US"/>
                              </w:rPr>
                              <w:t>ngư</w:t>
                            </w:r>
                            <w:r w:rsidRPr="005D7374">
                              <w:rPr>
                                <w:lang w:val="en-US"/>
                              </w:rPr>
                              <w:t>ờ</w:t>
                            </w:r>
                            <w:r>
                              <w:rPr>
                                <w:lang w:val="en-US"/>
                              </w:rPr>
                              <w:t>i</w:t>
                            </w:r>
                            <w:proofErr w:type="spellEnd"/>
                            <w:r>
                              <w:rPr>
                                <w:lang w:val="en-US"/>
                              </w:rPr>
                              <w:t xml:space="preserve"> </w:t>
                            </w:r>
                            <w:proofErr w:type="spellStart"/>
                            <w:r>
                              <w:rPr>
                                <w:lang w:val="en-US"/>
                              </w:rPr>
                              <w:t>khuy</w:t>
                            </w:r>
                            <w:r w:rsidRPr="005D7374">
                              <w:rPr>
                                <w:lang w:val="en-US"/>
                              </w:rPr>
                              <w:t>ế</w:t>
                            </w:r>
                            <w:r>
                              <w:rPr>
                                <w:lang w:val="en-US"/>
                              </w:rPr>
                              <w:t>t</w:t>
                            </w:r>
                            <w:proofErr w:type="spellEnd"/>
                            <w:r>
                              <w:rPr>
                                <w:lang w:val="en-US"/>
                              </w:rPr>
                              <w:t xml:space="preserve"> </w:t>
                            </w:r>
                            <w:proofErr w:type="spellStart"/>
                            <w:r>
                              <w:rPr>
                                <w:lang w:val="en-US"/>
                              </w:rPr>
                              <w:t>t</w:t>
                            </w:r>
                            <w:r w:rsidRPr="005D7374">
                              <w:rPr>
                                <w:lang w:val="en-US"/>
                              </w:rPr>
                              <w:t>ậ</w:t>
                            </w:r>
                            <w:r>
                              <w:rPr>
                                <w:lang w:val="en-US"/>
                              </w:rPr>
                              <w:t>t</w:t>
                            </w:r>
                            <w:proofErr w:type="spellEnd"/>
                            <w:r>
                              <w:rPr>
                                <w:lang w:val="en-US"/>
                              </w:rPr>
                              <w:t xml:space="preserve"> </w:t>
                            </w:r>
                            <w:proofErr w:type="spellStart"/>
                            <w:r>
                              <w:rPr>
                                <w:lang w:val="en-US"/>
                              </w:rPr>
                              <w:t>t</w:t>
                            </w:r>
                            <w:r w:rsidRPr="005D7374">
                              <w:rPr>
                                <w:lang w:val="en-US"/>
                              </w:rPr>
                              <w:t>ự</w:t>
                            </w:r>
                            <w:proofErr w:type="spellEnd"/>
                            <w:r>
                              <w:rPr>
                                <w:lang w:val="en-US"/>
                              </w:rPr>
                              <w:t xml:space="preserve"> </w:t>
                            </w:r>
                            <w:proofErr w:type="spellStart"/>
                            <w:r w:rsidRPr="005D7374">
                              <w:rPr>
                                <w:lang w:val="en-US"/>
                              </w:rPr>
                              <w:t>đư</w:t>
                            </w:r>
                            <w:r>
                              <w:rPr>
                                <w:lang w:val="en-US"/>
                              </w:rPr>
                              <w:t>a</w:t>
                            </w:r>
                            <w:proofErr w:type="spellEnd"/>
                            <w:r>
                              <w:rPr>
                                <w:lang w:val="en-US"/>
                              </w:rPr>
                              <w:t xml:space="preserve"> ra </w:t>
                            </w:r>
                            <w:proofErr w:type="spellStart"/>
                            <w:r>
                              <w:rPr>
                                <w:lang w:val="en-US"/>
                              </w:rPr>
                              <w:t>c</w:t>
                            </w:r>
                            <w:r w:rsidRPr="005D7374">
                              <w:rPr>
                                <w:lang w:val="en-US"/>
                              </w:rPr>
                              <w:t>á</w:t>
                            </w:r>
                            <w:r>
                              <w:rPr>
                                <w:lang w:val="en-US"/>
                              </w:rPr>
                              <w:t>c</w:t>
                            </w:r>
                            <w:proofErr w:type="spellEnd"/>
                            <w:r>
                              <w:rPr>
                                <w:lang w:val="en-US"/>
                              </w:rPr>
                              <w:t xml:space="preserve"> </w:t>
                            </w:r>
                            <w:proofErr w:type="spellStart"/>
                            <w:r>
                              <w:rPr>
                                <w:lang w:val="en-US"/>
                              </w:rPr>
                              <w:t>quy</w:t>
                            </w:r>
                            <w:r w:rsidRPr="005D7374">
                              <w:rPr>
                                <w:lang w:val="en-US"/>
                              </w:rPr>
                              <w:t>ế</w:t>
                            </w:r>
                            <w:r>
                              <w:rPr>
                                <w:lang w:val="en-US"/>
                              </w:rPr>
                              <w:t>t</w:t>
                            </w:r>
                            <w:proofErr w:type="spellEnd"/>
                            <w:r>
                              <w:rPr>
                                <w:lang w:val="en-US"/>
                              </w:rPr>
                              <w:t xml:space="preserve"> </w:t>
                            </w:r>
                            <w:proofErr w:type="spellStart"/>
                            <w:r w:rsidRPr="005D7374">
                              <w:rPr>
                                <w:lang w:val="en-US"/>
                              </w:rPr>
                              <w:t>đị</w:t>
                            </w:r>
                            <w:r>
                              <w:rPr>
                                <w:lang w:val="en-US"/>
                              </w:rPr>
                              <w:t>nh</w:t>
                            </w:r>
                            <w:proofErr w:type="spellEnd"/>
                            <w:r>
                              <w:rPr>
                                <w:lang w:val="en-US"/>
                              </w:rPr>
                              <w:t xml:space="preserve"> </w:t>
                            </w:r>
                            <w:proofErr w:type="spellStart"/>
                            <w:r>
                              <w:rPr>
                                <w:lang w:val="en-US"/>
                              </w:rPr>
                              <w:t>cho</w:t>
                            </w:r>
                            <w:proofErr w:type="spellEnd"/>
                            <w:r>
                              <w:rPr>
                                <w:lang w:val="en-US"/>
                              </w:rPr>
                              <w:t xml:space="preserve"> </w:t>
                            </w:r>
                            <w:proofErr w:type="spellStart"/>
                            <w:r>
                              <w:rPr>
                                <w:lang w:val="en-US"/>
                              </w:rPr>
                              <w:t>h</w:t>
                            </w:r>
                            <w:r w:rsidRPr="003450A2">
                              <w:rPr>
                                <w:lang w:val="en-US"/>
                              </w:rPr>
                              <w:t>ọ</w:t>
                            </w:r>
                            <w:proofErr w:type="spellEnd"/>
                            <w:r>
                              <w:rPr>
                                <w:lang w:val="en-US"/>
                              </w:rPr>
                              <w:t xml:space="preserve"> </w:t>
                            </w:r>
                            <w:proofErr w:type="spellStart"/>
                            <w:r w:rsidR="00E87593">
                              <w:rPr>
                                <w:lang w:val="en-US"/>
                              </w:rPr>
                              <w:t>ph</w:t>
                            </w:r>
                            <w:r w:rsidR="00E87593" w:rsidRPr="00E87593">
                              <w:rPr>
                                <w:lang w:val="en-US"/>
                              </w:rPr>
                              <w:t>ả</w:t>
                            </w:r>
                            <w:r w:rsidR="00E87593">
                              <w:rPr>
                                <w:lang w:val="en-US"/>
                              </w:rPr>
                              <w:t>i</w:t>
                            </w:r>
                            <w:proofErr w:type="spellEnd"/>
                            <w:r>
                              <w:rPr>
                                <w:lang w:val="en-US"/>
                              </w:rPr>
                              <w:t xml:space="preserve"> </w:t>
                            </w:r>
                            <w:proofErr w:type="spellStart"/>
                            <w:r>
                              <w:rPr>
                                <w:lang w:val="en-US"/>
                              </w:rPr>
                              <w:t>kh</w:t>
                            </w:r>
                            <w:r w:rsidRPr="005D7374">
                              <w:rPr>
                                <w:lang w:val="en-US"/>
                              </w:rPr>
                              <w:t>ô</w:t>
                            </w:r>
                            <w:r>
                              <w:rPr>
                                <w:lang w:val="en-US"/>
                              </w:rPr>
                              <w:t>ng</w:t>
                            </w:r>
                            <w:proofErr w:type="spellEnd"/>
                            <w:r>
                              <w:rPr>
                                <w:lang w:val="en-US"/>
                              </w:rPr>
                              <w:t>?</w:t>
                            </w:r>
                          </w:p>
                          <w:p w14:paraId="588440C9" w14:textId="77777777" w:rsidR="004B539E" w:rsidRDefault="004B539E" w:rsidP="006E39D6">
                            <w:pPr>
                              <w:spacing w:line="276" w:lineRule="auto"/>
                              <w:rPr>
                                <w:color w:val="002060"/>
                                <w:sz w:val="28"/>
                                <w:szCs w:val="28"/>
                              </w:rPr>
                            </w:pPr>
                            <w:proofErr w:type="spellStart"/>
                            <w:r>
                              <w:rPr>
                                <w:color w:val="002060"/>
                                <w:sz w:val="28"/>
                                <w:szCs w:val="28"/>
                              </w:rPr>
                              <w:t>C</w:t>
                            </w:r>
                            <w:r w:rsidRPr="003450A2">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3450A2">
                              <w:rPr>
                                <w:color w:val="002060"/>
                                <w:sz w:val="28"/>
                                <w:szCs w:val="28"/>
                              </w:rPr>
                              <w:t>ỏ</w:t>
                            </w:r>
                            <w:r>
                              <w:rPr>
                                <w:color w:val="002060"/>
                                <w:sz w:val="28"/>
                                <w:szCs w:val="28"/>
                              </w:rPr>
                              <w:t>i</w:t>
                            </w:r>
                            <w:proofErr w:type="spellEnd"/>
                            <w:r>
                              <w:rPr>
                                <w:color w:val="002060"/>
                                <w:sz w:val="28"/>
                                <w:szCs w:val="28"/>
                              </w:rPr>
                              <w:t xml:space="preserve"> 6:</w:t>
                            </w:r>
                          </w:p>
                          <w:p w14:paraId="64B6557B" w14:textId="77777777" w:rsidR="004B539E" w:rsidRDefault="004B539E" w:rsidP="006E39D6">
                            <w:pPr>
                              <w:spacing w:line="276" w:lineRule="auto"/>
                            </w:pPr>
                            <w:proofErr w:type="spellStart"/>
                            <w:r>
                              <w:rPr>
                                <w:lang w:val="en-US"/>
                              </w:rPr>
                              <w:t>C</w:t>
                            </w:r>
                            <w:r w:rsidRPr="003450A2">
                              <w:rPr>
                                <w:lang w:val="en-US"/>
                              </w:rPr>
                              <w:t>ò</w:t>
                            </w:r>
                            <w:r>
                              <w:rPr>
                                <w:lang w:val="en-US"/>
                              </w:rPr>
                              <w:t>n</w:t>
                            </w:r>
                            <w:proofErr w:type="spellEnd"/>
                            <w:r>
                              <w:rPr>
                                <w:lang w:val="en-US"/>
                              </w:rPr>
                              <w:t xml:space="preserve"> </w:t>
                            </w:r>
                            <w:proofErr w:type="spellStart"/>
                            <w:r>
                              <w:rPr>
                                <w:lang w:val="en-US"/>
                              </w:rPr>
                              <w:t>c</w:t>
                            </w:r>
                            <w:r w:rsidRPr="003450A2">
                              <w:rPr>
                                <w:lang w:val="en-US"/>
                              </w:rPr>
                              <w:t>ó</w:t>
                            </w:r>
                            <w:proofErr w:type="spellEnd"/>
                            <w:r>
                              <w:rPr>
                                <w:lang w:val="en-US"/>
                              </w:rPr>
                              <w:t xml:space="preserve"> </w:t>
                            </w:r>
                            <w:proofErr w:type="spellStart"/>
                            <w:r>
                              <w:rPr>
                                <w:lang w:val="en-US"/>
                              </w:rPr>
                              <w:t>nh</w:t>
                            </w:r>
                            <w:r w:rsidRPr="003450A2">
                              <w:rPr>
                                <w:lang w:val="en-US"/>
                              </w:rPr>
                              <w:t>ữ</w:t>
                            </w:r>
                            <w:r>
                              <w:rPr>
                                <w:lang w:val="en-US"/>
                              </w:rPr>
                              <w:t>ng</w:t>
                            </w:r>
                            <w:proofErr w:type="spellEnd"/>
                            <w:r>
                              <w:rPr>
                                <w:lang w:val="en-US"/>
                              </w:rPr>
                              <w:t xml:space="preserve"> </w:t>
                            </w:r>
                            <w:proofErr w:type="spellStart"/>
                            <w:r w:rsidR="00B05266">
                              <w:rPr>
                                <w:lang w:val="en-US"/>
                              </w:rPr>
                              <w:t>biện</w:t>
                            </w:r>
                            <w:proofErr w:type="spellEnd"/>
                            <w:r w:rsidR="00B05266">
                              <w:rPr>
                                <w:lang w:val="en-US"/>
                              </w:rPr>
                              <w:t xml:space="preserve"> </w:t>
                            </w:r>
                            <w:proofErr w:type="spellStart"/>
                            <w:r w:rsidR="00B05266">
                              <w:rPr>
                                <w:lang w:val="en-US"/>
                              </w:rPr>
                              <w:t>pháp</w:t>
                            </w:r>
                            <w:proofErr w:type="spellEnd"/>
                            <w:r w:rsidR="00B05266">
                              <w:rPr>
                                <w:lang w:val="en-US"/>
                              </w:rPr>
                              <w:t xml:space="preserve"> </w:t>
                            </w:r>
                            <w:proofErr w:type="spellStart"/>
                            <w:r>
                              <w:rPr>
                                <w:lang w:val="en-US"/>
                              </w:rPr>
                              <w:t>b</w:t>
                            </w:r>
                            <w:r w:rsidRPr="003450A2">
                              <w:rPr>
                                <w:lang w:val="en-US"/>
                              </w:rPr>
                              <w:t>ả</w:t>
                            </w:r>
                            <w:r>
                              <w:rPr>
                                <w:lang w:val="en-US"/>
                              </w:rPr>
                              <w:t>o</w:t>
                            </w:r>
                            <w:proofErr w:type="spellEnd"/>
                            <w:r>
                              <w:rPr>
                                <w:lang w:val="en-US"/>
                              </w:rPr>
                              <w:t xml:space="preserve"> </w:t>
                            </w:r>
                            <w:proofErr w:type="spellStart"/>
                            <w:r>
                              <w:rPr>
                                <w:lang w:val="en-US"/>
                              </w:rPr>
                              <w:t>v</w:t>
                            </w:r>
                            <w:r w:rsidRPr="003450A2">
                              <w:rPr>
                                <w:lang w:val="en-US"/>
                              </w:rPr>
                              <w:t>ệ</w:t>
                            </w:r>
                            <w:proofErr w:type="spellEnd"/>
                            <w:r>
                              <w:rPr>
                                <w:lang w:val="en-US"/>
                              </w:rPr>
                              <w:t xml:space="preserve"> </w:t>
                            </w:r>
                            <w:proofErr w:type="spellStart"/>
                            <w:r>
                              <w:rPr>
                                <w:lang w:val="en-US"/>
                              </w:rPr>
                              <w:t>n</w:t>
                            </w:r>
                            <w:r w:rsidRPr="003450A2">
                              <w:rPr>
                                <w:lang w:val="en-US"/>
                              </w:rPr>
                              <w:t>à</w:t>
                            </w:r>
                            <w:r>
                              <w:rPr>
                                <w:lang w:val="en-US"/>
                              </w:rPr>
                              <w:t>o</w:t>
                            </w:r>
                            <w:proofErr w:type="spellEnd"/>
                            <w:r>
                              <w:rPr>
                                <w:lang w:val="en-US"/>
                              </w:rPr>
                              <w:t xml:space="preserve"> </w:t>
                            </w:r>
                            <w:proofErr w:type="spellStart"/>
                            <w:r>
                              <w:rPr>
                                <w:lang w:val="en-US"/>
                              </w:rPr>
                              <w:t>n</w:t>
                            </w:r>
                            <w:r w:rsidRPr="003450A2">
                              <w:rPr>
                                <w:lang w:val="en-US"/>
                              </w:rPr>
                              <w:t>ê</w:t>
                            </w:r>
                            <w:r>
                              <w:rPr>
                                <w:lang w:val="en-US"/>
                              </w:rPr>
                              <w:t>n</w:t>
                            </w:r>
                            <w:proofErr w:type="spellEnd"/>
                            <w:r>
                              <w:rPr>
                                <w:lang w:val="en-US"/>
                              </w:rPr>
                              <w:t xml:space="preserve"> </w:t>
                            </w:r>
                            <w:proofErr w:type="spellStart"/>
                            <w:r>
                              <w:rPr>
                                <w:lang w:val="en-US"/>
                              </w:rPr>
                              <w:t>đư</w:t>
                            </w:r>
                            <w:r w:rsidRPr="003450A2">
                              <w:rPr>
                                <w:lang w:val="en-US"/>
                              </w:rPr>
                              <w:t>ợ</w:t>
                            </w:r>
                            <w:r>
                              <w:rPr>
                                <w:lang w:val="en-US"/>
                              </w:rPr>
                              <w:t>c</w:t>
                            </w:r>
                            <w:proofErr w:type="spellEnd"/>
                            <w:r>
                              <w:rPr>
                                <w:lang w:val="en-US"/>
                              </w:rPr>
                              <w:t xml:space="preserve"> </w:t>
                            </w:r>
                            <w:proofErr w:type="spellStart"/>
                            <w:r w:rsidRPr="003450A2">
                              <w:rPr>
                                <w:lang w:val="en-US"/>
                              </w:rPr>
                              <w:t>á</w:t>
                            </w:r>
                            <w:r>
                              <w:rPr>
                                <w:lang w:val="en-US"/>
                              </w:rPr>
                              <w:t>p</w:t>
                            </w:r>
                            <w:proofErr w:type="spellEnd"/>
                            <w:r>
                              <w:rPr>
                                <w:lang w:val="en-US"/>
                              </w:rPr>
                              <w:t xml:space="preserve"> </w:t>
                            </w:r>
                            <w:proofErr w:type="spellStart"/>
                            <w:r>
                              <w:rPr>
                                <w:lang w:val="en-US"/>
                              </w:rPr>
                              <w:t>d</w:t>
                            </w:r>
                            <w:r w:rsidRPr="003450A2">
                              <w:rPr>
                                <w:lang w:val="en-US"/>
                              </w:rPr>
                              <w:t>ụ</w:t>
                            </w:r>
                            <w:r>
                              <w:rPr>
                                <w:lang w:val="en-US"/>
                              </w:rPr>
                              <w:t>ng</w:t>
                            </w:r>
                            <w:proofErr w:type="spellEnd"/>
                            <w:r>
                              <w:rPr>
                                <w:lang w:val="en-US"/>
                              </w:rPr>
                              <w:t xml:space="preserve"> </w:t>
                            </w:r>
                            <w:proofErr w:type="spellStart"/>
                            <w:r>
                              <w:rPr>
                                <w:lang w:val="en-US"/>
                              </w:rPr>
                              <w:t>đ</w:t>
                            </w:r>
                            <w:r w:rsidRPr="003450A2">
                              <w:rPr>
                                <w:lang w:val="en-US"/>
                              </w:rPr>
                              <w:t>ố</w:t>
                            </w:r>
                            <w:r>
                              <w:rPr>
                                <w:lang w:val="en-US"/>
                              </w:rPr>
                              <w:t>i</w:t>
                            </w:r>
                            <w:proofErr w:type="spellEnd"/>
                            <w:r>
                              <w:rPr>
                                <w:lang w:val="en-US"/>
                              </w:rPr>
                              <w:t xml:space="preserve"> </w:t>
                            </w:r>
                            <w:proofErr w:type="spellStart"/>
                            <w:r>
                              <w:rPr>
                                <w:lang w:val="en-US"/>
                              </w:rPr>
                              <w:t>v</w:t>
                            </w:r>
                            <w:r w:rsidRPr="003450A2">
                              <w:rPr>
                                <w:lang w:val="en-US"/>
                              </w:rPr>
                              <w:t>ớ</w:t>
                            </w:r>
                            <w:r>
                              <w:rPr>
                                <w:lang w:val="en-US"/>
                              </w:rPr>
                              <w:t>i</w:t>
                            </w:r>
                            <w:proofErr w:type="spellEnd"/>
                            <w:r>
                              <w:rPr>
                                <w:lang w:val="en-US"/>
                              </w:rPr>
                              <w:t xml:space="preserve"> </w:t>
                            </w:r>
                            <w:proofErr w:type="spellStart"/>
                            <w:r>
                              <w:rPr>
                                <w:lang w:val="en-US"/>
                              </w:rPr>
                              <w:t>c</w:t>
                            </w:r>
                            <w:r w:rsidRPr="00AE4271">
                              <w:rPr>
                                <w:lang w:val="en-US"/>
                              </w:rPr>
                              <w:t>ơ</w:t>
                            </w:r>
                            <w:proofErr w:type="spellEnd"/>
                            <w:r>
                              <w:rPr>
                                <w:lang w:val="en-US"/>
                              </w:rPr>
                              <w:t xml:space="preserve"> </w:t>
                            </w:r>
                            <w:proofErr w:type="spellStart"/>
                            <w:r>
                              <w:rPr>
                                <w:lang w:val="en-US"/>
                              </w:rPr>
                              <w:t>c</w:t>
                            </w:r>
                            <w:r w:rsidRPr="00AE4271">
                              <w:rPr>
                                <w:lang w:val="en-US"/>
                              </w:rPr>
                              <w:t>ấ</w:t>
                            </w:r>
                            <w:r>
                              <w:rPr>
                                <w:lang w:val="en-US"/>
                              </w:rPr>
                              <w:t>u</w:t>
                            </w:r>
                            <w:proofErr w:type="spellEnd"/>
                            <w:r>
                              <w:rPr>
                                <w:lang w:val="en-US"/>
                              </w:rPr>
                              <w:t xml:space="preserve"> </w:t>
                            </w:r>
                            <w:proofErr w:type="spellStart"/>
                            <w:r>
                              <w:rPr>
                                <w:lang w:val="en-US"/>
                              </w:rPr>
                              <w:t>ngư</w:t>
                            </w:r>
                            <w:r w:rsidRPr="003450A2">
                              <w:rPr>
                                <w:lang w:val="en-US"/>
                              </w:rPr>
                              <w:t>ờ</w:t>
                            </w:r>
                            <w:r>
                              <w:rPr>
                                <w:lang w:val="en-US"/>
                              </w:rPr>
                              <w:t>i</w:t>
                            </w:r>
                            <w:proofErr w:type="spellEnd"/>
                            <w:r>
                              <w:rPr>
                                <w:lang w:val="en-US"/>
                              </w:rPr>
                              <w:t xml:space="preserve"> </w:t>
                            </w:r>
                            <w:proofErr w:type="spellStart"/>
                            <w:r>
                              <w:rPr>
                                <w:lang w:val="en-US"/>
                              </w:rPr>
                              <w:t>t</w:t>
                            </w:r>
                            <w:r w:rsidRPr="003450A2">
                              <w:rPr>
                                <w:lang w:val="en-US"/>
                              </w:rPr>
                              <w:t>í</w:t>
                            </w:r>
                            <w:r>
                              <w:rPr>
                                <w:lang w:val="en-US"/>
                              </w:rPr>
                              <w:t>n</w:t>
                            </w:r>
                            <w:proofErr w:type="spellEnd"/>
                            <w:r>
                              <w:rPr>
                                <w:lang w:val="en-US"/>
                              </w:rPr>
                              <w:t xml:space="preserve"> </w:t>
                            </w:r>
                            <w:proofErr w:type="spellStart"/>
                            <w:r>
                              <w:rPr>
                                <w:lang w:val="en-US"/>
                              </w:rPr>
                              <w:t>c</w:t>
                            </w:r>
                            <w:r w:rsidRPr="003450A2">
                              <w:rPr>
                                <w:lang w:val="en-US"/>
                              </w:rPr>
                              <w:t>ẩ</w:t>
                            </w:r>
                            <w:r>
                              <w:rPr>
                                <w:lang w:val="en-US"/>
                              </w:rPr>
                              <w:t>n</w:t>
                            </w:r>
                            <w:proofErr w:type="spellEnd"/>
                            <w:r>
                              <w:rPr>
                                <w:lang w:val="en-US"/>
                              </w:rPr>
                              <w:t xml:space="preserve"> hay </w:t>
                            </w:r>
                            <w:proofErr w:type="spellStart"/>
                            <w:r>
                              <w:rPr>
                                <w:lang w:val="en-US"/>
                              </w:rPr>
                              <w:t>kh</w:t>
                            </w:r>
                            <w:r w:rsidRPr="003450A2">
                              <w:rPr>
                                <w:lang w:val="en-US"/>
                              </w:rPr>
                              <w:t>ô</w:t>
                            </w:r>
                            <w:r>
                              <w:rPr>
                                <w:lang w:val="en-US"/>
                              </w:rPr>
                              <w:t>ng</w:t>
                            </w:r>
                            <w:proofErr w:type="spellEnd"/>
                            <w:r>
                              <w:rPr>
                                <w:lang w:val="en-US"/>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F414" id="Text Box 10" o:spid="_x0000_s1030" type="#_x0000_t202" style="position:absolute;margin-left:430.3pt;margin-top:40.75pt;width:481.5pt;height:215.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" fillcolor="#d8d8d8 [2732]" stroked="f" strokeweight=".5pt">
                <v:textbox>
                  <w:txbxContent>
                    <w:p w14:paraId="1143EB2A" w14:textId="77777777" w:rsidR="004B539E" w:rsidRDefault="004B539E" w:rsidP="006E39D6">
                      <w:pPr>
                        <w:spacing w:line="276" w:lineRule="auto"/>
                        <w:rPr>
                          <w:color w:val="002060"/>
                          <w:sz w:val="28"/>
                          <w:szCs w:val="28"/>
                        </w:rPr>
                      </w:pPr>
                      <w:proofErr w:type="spellStart"/>
                      <w:r>
                        <w:rPr>
                          <w:color w:val="002060"/>
                          <w:sz w:val="28"/>
                          <w:szCs w:val="28"/>
                        </w:rPr>
                        <w:t>C</w:t>
                      </w:r>
                      <w:r w:rsidRPr="005D7374">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5D7374">
                        <w:rPr>
                          <w:color w:val="002060"/>
                          <w:sz w:val="28"/>
                          <w:szCs w:val="28"/>
                        </w:rPr>
                        <w:t>ỏ</w:t>
                      </w:r>
                      <w:r>
                        <w:rPr>
                          <w:color w:val="002060"/>
                          <w:sz w:val="28"/>
                          <w:szCs w:val="28"/>
                        </w:rPr>
                        <w:t>i</w:t>
                      </w:r>
                      <w:proofErr w:type="spellEnd"/>
                      <w:r>
                        <w:rPr>
                          <w:color w:val="002060"/>
                          <w:sz w:val="28"/>
                          <w:szCs w:val="28"/>
                        </w:rPr>
                        <w:t xml:space="preserve"> 4:</w:t>
                      </w:r>
                    </w:p>
                    <w:p w14:paraId="75A169CB" w14:textId="77777777" w:rsidR="004B539E" w:rsidRDefault="00B05266" w:rsidP="006E39D6">
                      <w:pPr>
                        <w:spacing w:after="240" w:line="256" w:lineRule="auto"/>
                        <w:rPr>
                          <w:lang w:val="en-US"/>
                        </w:rPr>
                      </w:pPr>
                      <w:proofErr w:type="spellStart"/>
                      <w:r>
                        <w:rPr>
                          <w:lang w:val="en-US"/>
                        </w:rPr>
                        <w:t>Khuôn</w:t>
                      </w:r>
                      <w:proofErr w:type="spellEnd"/>
                      <w:r>
                        <w:rPr>
                          <w:lang w:val="en-US"/>
                        </w:rPr>
                        <w:t xml:space="preserve"> </w:t>
                      </w:r>
                      <w:proofErr w:type="spellStart"/>
                      <w:r>
                        <w:rPr>
                          <w:lang w:val="en-US"/>
                        </w:rPr>
                        <w:t>khổ</w:t>
                      </w:r>
                      <w:proofErr w:type="spellEnd"/>
                      <w:r w:rsidR="004B539E">
                        <w:rPr>
                          <w:lang w:val="en-US"/>
                        </w:rPr>
                        <w:t xml:space="preserve"> </w:t>
                      </w:r>
                      <w:proofErr w:type="spellStart"/>
                      <w:r w:rsidR="004B539E">
                        <w:rPr>
                          <w:lang w:val="en-US"/>
                        </w:rPr>
                        <w:t>đ</w:t>
                      </w:r>
                      <w:r w:rsidR="004B539E" w:rsidRPr="005D7374">
                        <w:rPr>
                          <w:lang w:val="en-US"/>
                        </w:rPr>
                        <w:t>ể</w:t>
                      </w:r>
                      <w:proofErr w:type="spellEnd"/>
                      <w:r w:rsidR="004B539E">
                        <w:rPr>
                          <w:lang w:val="en-US"/>
                        </w:rPr>
                        <w:t xml:space="preserve"> </w:t>
                      </w:r>
                      <w:proofErr w:type="spellStart"/>
                      <w:r w:rsidR="004B539E">
                        <w:rPr>
                          <w:lang w:val="en-US"/>
                        </w:rPr>
                        <w:t>c</w:t>
                      </w:r>
                      <w:r w:rsidR="004B539E" w:rsidRPr="005D7374">
                        <w:rPr>
                          <w:lang w:val="en-US"/>
                        </w:rPr>
                        <w:t>ó</w:t>
                      </w:r>
                      <w:proofErr w:type="spellEnd"/>
                      <w:r w:rsidR="004B539E">
                        <w:rPr>
                          <w:lang w:val="en-US"/>
                        </w:rPr>
                        <w:t xml:space="preserve"> </w:t>
                      </w:r>
                      <w:proofErr w:type="spellStart"/>
                      <w:r w:rsidR="004B539E">
                        <w:rPr>
                          <w:lang w:val="en-US"/>
                        </w:rPr>
                        <w:t>đư</w:t>
                      </w:r>
                      <w:r w:rsidR="004B539E" w:rsidRPr="005D7374">
                        <w:rPr>
                          <w:lang w:val="en-US"/>
                        </w:rPr>
                        <w:t>ợ</w:t>
                      </w:r>
                      <w:r w:rsidR="004B539E">
                        <w:rPr>
                          <w:lang w:val="en-US"/>
                        </w:rPr>
                        <w:t>c</w:t>
                      </w:r>
                      <w:proofErr w:type="spellEnd"/>
                      <w:r w:rsidR="004B539E">
                        <w:rPr>
                          <w:lang w:val="en-US"/>
                        </w:rPr>
                        <w:t xml:space="preserve"> </w:t>
                      </w:r>
                      <w:proofErr w:type="spellStart"/>
                      <w:r w:rsidR="004B539E">
                        <w:rPr>
                          <w:lang w:val="en-US"/>
                        </w:rPr>
                        <w:t>s</w:t>
                      </w:r>
                      <w:r w:rsidR="004B539E" w:rsidRPr="005D7374">
                        <w:rPr>
                          <w:lang w:val="en-US"/>
                        </w:rPr>
                        <w:t>ự</w:t>
                      </w:r>
                      <w:proofErr w:type="spellEnd"/>
                      <w:r w:rsidR="004B539E">
                        <w:rPr>
                          <w:lang w:val="en-US"/>
                        </w:rPr>
                        <w:t xml:space="preserve"> </w:t>
                      </w:r>
                      <w:proofErr w:type="spellStart"/>
                      <w:r w:rsidR="004B539E">
                        <w:rPr>
                          <w:lang w:val="en-US"/>
                        </w:rPr>
                        <w:t>đ</w:t>
                      </w:r>
                      <w:r w:rsidR="004B539E" w:rsidRPr="005D7374">
                        <w:rPr>
                          <w:lang w:val="en-US"/>
                        </w:rPr>
                        <w:t>ồ</w:t>
                      </w:r>
                      <w:r w:rsidR="004B539E">
                        <w:rPr>
                          <w:lang w:val="en-US"/>
                        </w:rPr>
                        <w:t>ng</w:t>
                      </w:r>
                      <w:proofErr w:type="spellEnd"/>
                      <w:r w:rsidR="004B539E">
                        <w:rPr>
                          <w:lang w:val="en-US"/>
                        </w:rPr>
                        <w:t xml:space="preserve"> </w:t>
                      </w:r>
                      <w:proofErr w:type="spellStart"/>
                      <w:r w:rsidR="004B539E">
                        <w:rPr>
                          <w:lang w:val="en-US"/>
                        </w:rPr>
                        <w:t>thu</w:t>
                      </w:r>
                      <w:r w:rsidR="004B539E" w:rsidRPr="005D7374">
                        <w:rPr>
                          <w:lang w:val="en-US"/>
                        </w:rPr>
                        <w:t>ậ</w:t>
                      </w:r>
                      <w:r w:rsidR="004B539E">
                        <w:rPr>
                          <w:lang w:val="en-US"/>
                        </w:rPr>
                        <w:t>n</w:t>
                      </w:r>
                      <w:proofErr w:type="spellEnd"/>
                      <w:r w:rsidR="004B539E">
                        <w:rPr>
                          <w:lang w:val="en-US"/>
                        </w:rPr>
                        <w:t xml:space="preserve"> </w:t>
                      </w:r>
                      <w:proofErr w:type="spellStart"/>
                      <w:r w:rsidR="004B539E">
                        <w:rPr>
                          <w:lang w:val="en-US"/>
                        </w:rPr>
                        <w:t>c</w:t>
                      </w:r>
                      <w:r w:rsidR="004B539E" w:rsidRPr="005D7374">
                        <w:rPr>
                          <w:lang w:val="en-US"/>
                        </w:rPr>
                        <w:t>ủ</w:t>
                      </w:r>
                      <w:r w:rsidR="004B539E">
                        <w:rPr>
                          <w:lang w:val="en-US"/>
                        </w:rPr>
                        <w:t>a</w:t>
                      </w:r>
                      <w:proofErr w:type="spellEnd"/>
                      <w:r w:rsidR="004B539E">
                        <w:rPr>
                          <w:lang w:val="en-US"/>
                        </w:rPr>
                        <w:t xml:space="preserve"> </w:t>
                      </w:r>
                      <w:proofErr w:type="spellStart"/>
                      <w:r w:rsidR="004B539E">
                        <w:rPr>
                          <w:lang w:val="en-US"/>
                        </w:rPr>
                        <w:t>ngư</w:t>
                      </w:r>
                      <w:r w:rsidR="004B539E" w:rsidRPr="005D7374">
                        <w:rPr>
                          <w:lang w:val="en-US"/>
                        </w:rPr>
                        <w:t>ờ</w:t>
                      </w:r>
                      <w:r w:rsidR="004B539E">
                        <w:rPr>
                          <w:lang w:val="en-US"/>
                        </w:rPr>
                        <w:t>i</w:t>
                      </w:r>
                      <w:proofErr w:type="spellEnd"/>
                      <w:r w:rsidR="004B539E">
                        <w:rPr>
                          <w:lang w:val="en-US"/>
                        </w:rPr>
                        <w:t xml:space="preserve"> </w:t>
                      </w:r>
                      <w:proofErr w:type="spellStart"/>
                      <w:r w:rsidR="004B539E">
                        <w:rPr>
                          <w:lang w:val="en-US"/>
                        </w:rPr>
                        <w:t>tham</w:t>
                      </w:r>
                      <w:proofErr w:type="spellEnd"/>
                      <w:r w:rsidR="004B539E">
                        <w:rPr>
                          <w:lang w:val="en-US"/>
                        </w:rPr>
                        <w:t xml:space="preserve"> </w:t>
                      </w:r>
                      <w:proofErr w:type="spellStart"/>
                      <w:r w:rsidR="004B539E">
                        <w:rPr>
                          <w:lang w:val="en-US"/>
                        </w:rPr>
                        <w:t>gia</w:t>
                      </w:r>
                      <w:proofErr w:type="spellEnd"/>
                      <w:r w:rsidR="004B539E">
                        <w:rPr>
                          <w:lang w:val="en-US"/>
                        </w:rPr>
                        <w:t xml:space="preserve"> NDIS </w:t>
                      </w:r>
                      <w:proofErr w:type="spellStart"/>
                      <w:r w:rsidR="004B539E">
                        <w:rPr>
                          <w:lang w:val="en-US"/>
                        </w:rPr>
                        <w:t>c</w:t>
                      </w:r>
                      <w:r w:rsidR="004B539E" w:rsidRPr="005D7374">
                        <w:rPr>
                          <w:lang w:val="en-US"/>
                        </w:rPr>
                        <w:t>ó</w:t>
                      </w:r>
                      <w:proofErr w:type="spellEnd"/>
                      <w:r w:rsidR="004B539E">
                        <w:rPr>
                          <w:lang w:val="en-US"/>
                        </w:rPr>
                        <w:t xml:space="preserve"> </w:t>
                      </w:r>
                      <w:proofErr w:type="spellStart"/>
                      <w:r w:rsidR="004B539E" w:rsidRPr="005D7374">
                        <w:rPr>
                          <w:lang w:val="en-US"/>
                        </w:rPr>
                        <w:t>đủ</w:t>
                      </w:r>
                      <w:proofErr w:type="spellEnd"/>
                      <w:r w:rsidR="004B539E">
                        <w:rPr>
                          <w:lang w:val="en-US"/>
                        </w:rPr>
                        <w:t xml:space="preserve"> </w:t>
                      </w:r>
                      <w:proofErr w:type="spellStart"/>
                      <w:r w:rsidR="00715AF1">
                        <w:rPr>
                          <w:lang w:val="en-US"/>
                        </w:rPr>
                        <w:t>chặt</w:t>
                      </w:r>
                      <w:proofErr w:type="spellEnd"/>
                      <w:r w:rsidR="00715AF1">
                        <w:rPr>
                          <w:lang w:val="en-US"/>
                        </w:rPr>
                        <w:t xml:space="preserve"> </w:t>
                      </w:r>
                      <w:proofErr w:type="spellStart"/>
                      <w:r w:rsidR="00715AF1">
                        <w:rPr>
                          <w:lang w:val="en-US"/>
                        </w:rPr>
                        <w:t>chẽ</w:t>
                      </w:r>
                      <w:proofErr w:type="spellEnd"/>
                      <w:r w:rsidR="004B539E">
                        <w:rPr>
                          <w:lang w:val="en-US"/>
                        </w:rPr>
                        <w:t xml:space="preserve"> </w:t>
                      </w:r>
                      <w:proofErr w:type="spellStart"/>
                      <w:r w:rsidR="004B539E">
                        <w:rPr>
                          <w:lang w:val="en-US"/>
                        </w:rPr>
                        <w:t>v</w:t>
                      </w:r>
                      <w:r w:rsidR="004B539E" w:rsidRPr="005D7374">
                        <w:rPr>
                          <w:lang w:val="en-US"/>
                        </w:rPr>
                        <w:t>à</w:t>
                      </w:r>
                      <w:proofErr w:type="spellEnd"/>
                      <w:r w:rsidR="004B539E">
                        <w:rPr>
                          <w:lang w:val="en-US"/>
                        </w:rPr>
                        <w:t xml:space="preserve"> </w:t>
                      </w:r>
                      <w:proofErr w:type="spellStart"/>
                      <w:r w:rsidR="004B539E">
                        <w:rPr>
                          <w:lang w:val="en-US"/>
                        </w:rPr>
                        <w:t>th</w:t>
                      </w:r>
                      <w:r w:rsidR="004B539E" w:rsidRPr="005D7374">
                        <w:rPr>
                          <w:lang w:val="en-US"/>
                        </w:rPr>
                        <w:t>ự</w:t>
                      </w:r>
                      <w:r w:rsidR="004B539E">
                        <w:rPr>
                          <w:lang w:val="en-US"/>
                        </w:rPr>
                        <w:t>c</w:t>
                      </w:r>
                      <w:proofErr w:type="spellEnd"/>
                      <w:r w:rsidR="004B539E">
                        <w:rPr>
                          <w:lang w:val="en-US"/>
                        </w:rPr>
                        <w:t xml:space="preserve"> </w:t>
                      </w:r>
                      <w:proofErr w:type="spellStart"/>
                      <w:r w:rsidR="004B539E">
                        <w:rPr>
                          <w:lang w:val="en-US"/>
                        </w:rPr>
                        <w:t>ti</w:t>
                      </w:r>
                      <w:r w:rsidR="004B539E" w:rsidRPr="005D7374">
                        <w:rPr>
                          <w:lang w:val="en-US"/>
                        </w:rPr>
                        <w:t>ễ</w:t>
                      </w:r>
                      <w:r w:rsidR="004B539E">
                        <w:rPr>
                          <w:lang w:val="en-US"/>
                        </w:rPr>
                        <w:t>n</w:t>
                      </w:r>
                      <w:proofErr w:type="spellEnd"/>
                      <w:r w:rsidR="004B539E">
                        <w:rPr>
                          <w:lang w:val="en-US"/>
                        </w:rPr>
                        <w:t xml:space="preserve"> hay </w:t>
                      </w:r>
                      <w:proofErr w:type="spellStart"/>
                      <w:r w:rsidR="00E87593">
                        <w:rPr>
                          <w:lang w:val="en-US"/>
                        </w:rPr>
                        <w:t>ch</w:t>
                      </w:r>
                      <w:r w:rsidR="00E87593" w:rsidRPr="00E87593">
                        <w:rPr>
                          <w:lang w:val="en-US"/>
                        </w:rPr>
                        <w:t>ư</w:t>
                      </w:r>
                      <w:r w:rsidR="00E87593">
                        <w:rPr>
                          <w:lang w:val="en-US"/>
                        </w:rPr>
                        <w:t>a</w:t>
                      </w:r>
                      <w:proofErr w:type="spellEnd"/>
                      <w:r w:rsidR="004B539E">
                        <w:rPr>
                          <w:lang w:val="en-US"/>
                        </w:rPr>
                        <w:t>?</w:t>
                      </w:r>
                    </w:p>
                    <w:p w14:paraId="4C649226" w14:textId="77777777" w:rsidR="004B539E" w:rsidRDefault="004B539E" w:rsidP="006E39D6">
                      <w:pPr>
                        <w:spacing w:line="276" w:lineRule="auto"/>
                        <w:rPr>
                          <w:color w:val="002060"/>
                          <w:sz w:val="28"/>
                          <w:szCs w:val="28"/>
                        </w:rPr>
                      </w:pPr>
                      <w:proofErr w:type="spellStart"/>
                      <w:r>
                        <w:rPr>
                          <w:color w:val="002060"/>
                          <w:sz w:val="28"/>
                          <w:szCs w:val="28"/>
                        </w:rPr>
                        <w:t>C</w:t>
                      </w:r>
                      <w:r w:rsidRPr="005D7374">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5D7374">
                        <w:rPr>
                          <w:color w:val="002060"/>
                          <w:sz w:val="28"/>
                          <w:szCs w:val="28"/>
                        </w:rPr>
                        <w:t>ỏ</w:t>
                      </w:r>
                      <w:r>
                        <w:rPr>
                          <w:color w:val="002060"/>
                          <w:sz w:val="28"/>
                          <w:szCs w:val="28"/>
                        </w:rPr>
                        <w:t>i</w:t>
                      </w:r>
                      <w:proofErr w:type="spellEnd"/>
                      <w:r>
                        <w:rPr>
                          <w:color w:val="002060"/>
                          <w:sz w:val="28"/>
                          <w:szCs w:val="28"/>
                        </w:rPr>
                        <w:t xml:space="preserve"> 5:</w:t>
                      </w:r>
                    </w:p>
                    <w:p w14:paraId="494789F4" w14:textId="77777777" w:rsidR="004B539E" w:rsidRDefault="004B539E" w:rsidP="006E39D6">
                      <w:pPr>
                        <w:spacing w:after="240" w:line="256" w:lineRule="auto"/>
                        <w:rPr>
                          <w:lang w:val="en-US"/>
                        </w:rPr>
                      </w:pPr>
                      <w:proofErr w:type="spellStart"/>
                      <w:r>
                        <w:rPr>
                          <w:lang w:val="en-US"/>
                        </w:rPr>
                        <w:t>Qu</w:t>
                      </w:r>
                      <w:r w:rsidRPr="005D7374">
                        <w:rPr>
                          <w:lang w:val="en-US"/>
                        </w:rPr>
                        <w:t>ý</w:t>
                      </w:r>
                      <w:proofErr w:type="spellEnd"/>
                      <w:r>
                        <w:rPr>
                          <w:lang w:val="en-US"/>
                        </w:rPr>
                        <w:t xml:space="preserve"> </w:t>
                      </w:r>
                      <w:proofErr w:type="spellStart"/>
                      <w:r>
                        <w:rPr>
                          <w:lang w:val="en-US"/>
                        </w:rPr>
                        <w:t>v</w:t>
                      </w:r>
                      <w:r w:rsidRPr="005D7374">
                        <w:rPr>
                          <w:lang w:val="en-US"/>
                        </w:rPr>
                        <w:t>ị</w:t>
                      </w:r>
                      <w:proofErr w:type="spellEnd"/>
                      <w:r>
                        <w:rPr>
                          <w:lang w:val="en-US"/>
                        </w:rPr>
                        <w:t xml:space="preserve"> </w:t>
                      </w:r>
                      <w:proofErr w:type="spellStart"/>
                      <w:r>
                        <w:rPr>
                          <w:lang w:val="en-US"/>
                        </w:rPr>
                        <w:t>c</w:t>
                      </w:r>
                      <w:r w:rsidRPr="005D7374">
                        <w:rPr>
                          <w:lang w:val="en-US"/>
                        </w:rPr>
                        <w:t>ó</w:t>
                      </w:r>
                      <w:proofErr w:type="spellEnd"/>
                      <w:r>
                        <w:rPr>
                          <w:lang w:val="en-US"/>
                        </w:rPr>
                        <w:t xml:space="preserve"> </w:t>
                      </w:r>
                      <w:proofErr w:type="spellStart"/>
                      <w:r>
                        <w:rPr>
                          <w:lang w:val="en-US"/>
                        </w:rPr>
                        <w:t>ngh</w:t>
                      </w:r>
                      <w:r w:rsidRPr="005D7374">
                        <w:rPr>
                          <w:lang w:val="en-US"/>
                        </w:rPr>
                        <w:t>ĩ</w:t>
                      </w:r>
                      <w:proofErr w:type="spellEnd"/>
                      <w:r>
                        <w:rPr>
                          <w:lang w:val="en-US"/>
                        </w:rPr>
                        <w:t xml:space="preserve"> </w:t>
                      </w:r>
                      <w:proofErr w:type="spellStart"/>
                      <w:r>
                        <w:rPr>
                          <w:lang w:val="en-US"/>
                        </w:rPr>
                        <w:t>r</w:t>
                      </w:r>
                      <w:r w:rsidRPr="005D7374">
                        <w:rPr>
                          <w:lang w:val="en-US"/>
                        </w:rPr>
                        <w:t>ằ</w:t>
                      </w:r>
                      <w:r>
                        <w:rPr>
                          <w:lang w:val="en-US"/>
                        </w:rPr>
                        <w:t>ng</w:t>
                      </w:r>
                      <w:proofErr w:type="spellEnd"/>
                      <w:r>
                        <w:rPr>
                          <w:lang w:val="en-US"/>
                        </w:rPr>
                        <w:t xml:space="preserve"> </w:t>
                      </w:r>
                      <w:proofErr w:type="spellStart"/>
                      <w:r>
                        <w:rPr>
                          <w:lang w:val="en-US"/>
                        </w:rPr>
                        <w:t>D</w:t>
                      </w:r>
                      <w:r w:rsidRPr="005D7374">
                        <w:rPr>
                          <w:lang w:val="en-US"/>
                        </w:rPr>
                        <w:t>ự</w:t>
                      </w:r>
                      <w:proofErr w:type="spellEnd"/>
                      <w:r>
                        <w:rPr>
                          <w:lang w:val="en-US"/>
                        </w:rPr>
                        <w:t xml:space="preserve"> </w:t>
                      </w:r>
                      <w:proofErr w:type="spellStart"/>
                      <w:r>
                        <w:rPr>
                          <w:lang w:val="en-US"/>
                        </w:rPr>
                        <w:t>lu</w:t>
                      </w:r>
                      <w:r w:rsidRPr="005D7374">
                        <w:rPr>
                          <w:lang w:val="en-US"/>
                        </w:rPr>
                        <w:t>ậ</w:t>
                      </w:r>
                      <w:r>
                        <w:rPr>
                          <w:lang w:val="en-US"/>
                        </w:rPr>
                        <w:t>t</w:t>
                      </w:r>
                      <w:proofErr w:type="spellEnd"/>
                      <w:r>
                        <w:rPr>
                          <w:lang w:val="en-US"/>
                        </w:rPr>
                        <w:t xml:space="preserve"> </w:t>
                      </w:r>
                      <w:proofErr w:type="spellStart"/>
                      <w:r>
                        <w:rPr>
                          <w:lang w:val="en-US"/>
                        </w:rPr>
                        <w:t>s</w:t>
                      </w:r>
                      <w:r w:rsidRPr="005D7374">
                        <w:rPr>
                          <w:lang w:val="en-US"/>
                        </w:rPr>
                        <w:t>ẽ</w:t>
                      </w:r>
                      <w:proofErr w:type="spellEnd"/>
                      <w:r>
                        <w:rPr>
                          <w:lang w:val="en-US"/>
                        </w:rPr>
                        <w:t xml:space="preserve"> </w:t>
                      </w:r>
                      <w:proofErr w:type="spellStart"/>
                      <w:r>
                        <w:rPr>
                          <w:lang w:val="en-US"/>
                        </w:rPr>
                        <w:t>mang</w:t>
                      </w:r>
                      <w:proofErr w:type="spellEnd"/>
                      <w:r>
                        <w:rPr>
                          <w:lang w:val="en-US"/>
                        </w:rPr>
                        <w:t xml:space="preserve"> </w:t>
                      </w:r>
                      <w:proofErr w:type="spellStart"/>
                      <w:r>
                        <w:rPr>
                          <w:lang w:val="en-US"/>
                        </w:rPr>
                        <w:t>l</w:t>
                      </w:r>
                      <w:r w:rsidRPr="005D7374">
                        <w:rPr>
                          <w:lang w:val="en-US"/>
                        </w:rPr>
                        <w:t>ạ</w:t>
                      </w:r>
                      <w:r>
                        <w:rPr>
                          <w:lang w:val="en-US"/>
                        </w:rPr>
                        <w:t>i</w:t>
                      </w:r>
                      <w:proofErr w:type="spellEnd"/>
                      <w:r>
                        <w:rPr>
                          <w:lang w:val="en-US"/>
                        </w:rPr>
                        <w:t xml:space="preserve"> </w:t>
                      </w:r>
                      <w:proofErr w:type="spellStart"/>
                      <w:r>
                        <w:rPr>
                          <w:lang w:val="en-US"/>
                        </w:rPr>
                        <w:t>đ</w:t>
                      </w:r>
                      <w:r w:rsidRPr="005D7374">
                        <w:rPr>
                          <w:lang w:val="en-US"/>
                        </w:rPr>
                        <w:t>ầ</w:t>
                      </w:r>
                      <w:r>
                        <w:rPr>
                          <w:lang w:val="en-US"/>
                        </w:rPr>
                        <w:t>y</w:t>
                      </w:r>
                      <w:proofErr w:type="spellEnd"/>
                      <w:r>
                        <w:rPr>
                          <w:lang w:val="en-US"/>
                        </w:rPr>
                        <w:t xml:space="preserve"> </w:t>
                      </w:r>
                      <w:proofErr w:type="spellStart"/>
                      <w:r w:rsidRPr="005D7374">
                        <w:rPr>
                          <w:lang w:val="en-US"/>
                        </w:rPr>
                        <w:t>đủ</w:t>
                      </w:r>
                      <w:proofErr w:type="spellEnd"/>
                      <w:r>
                        <w:rPr>
                          <w:lang w:val="en-US"/>
                        </w:rPr>
                        <w:t xml:space="preserve"> </w:t>
                      </w:r>
                      <w:proofErr w:type="spellStart"/>
                      <w:r>
                        <w:rPr>
                          <w:lang w:val="en-US"/>
                        </w:rPr>
                        <w:t>nh</w:t>
                      </w:r>
                      <w:r w:rsidRPr="005D7374">
                        <w:rPr>
                          <w:lang w:val="en-US"/>
                        </w:rPr>
                        <w:t>ữ</w:t>
                      </w:r>
                      <w:r>
                        <w:rPr>
                          <w:lang w:val="en-US"/>
                        </w:rPr>
                        <w:t>ng</w:t>
                      </w:r>
                      <w:proofErr w:type="spellEnd"/>
                      <w:r>
                        <w:rPr>
                          <w:lang w:val="en-US"/>
                        </w:rPr>
                        <w:t xml:space="preserve"> </w:t>
                      </w:r>
                      <w:proofErr w:type="spellStart"/>
                      <w:r>
                        <w:rPr>
                          <w:lang w:val="en-US"/>
                        </w:rPr>
                        <w:t>tr</w:t>
                      </w:r>
                      <w:r w:rsidRPr="005D7374">
                        <w:rPr>
                          <w:lang w:val="en-US"/>
                        </w:rPr>
                        <w:t>ợ</w:t>
                      </w:r>
                      <w:proofErr w:type="spellEnd"/>
                      <w:r>
                        <w:rPr>
                          <w:lang w:val="en-US"/>
                        </w:rPr>
                        <w:t xml:space="preserve"> </w:t>
                      </w:r>
                      <w:proofErr w:type="spellStart"/>
                      <w:r>
                        <w:rPr>
                          <w:lang w:val="en-US"/>
                        </w:rPr>
                        <w:t>gi</w:t>
                      </w:r>
                      <w:r w:rsidRPr="005D7374">
                        <w:rPr>
                          <w:lang w:val="en-US"/>
                        </w:rPr>
                        <w:t>ú</w:t>
                      </w:r>
                      <w:r>
                        <w:rPr>
                          <w:lang w:val="en-US"/>
                        </w:rPr>
                        <w:t>p</w:t>
                      </w:r>
                      <w:proofErr w:type="spellEnd"/>
                      <w:r>
                        <w:rPr>
                          <w:lang w:val="en-US"/>
                        </w:rPr>
                        <w:t xml:space="preserve"> </w:t>
                      </w:r>
                      <w:proofErr w:type="spellStart"/>
                      <w:r>
                        <w:rPr>
                          <w:lang w:val="en-US"/>
                        </w:rPr>
                        <w:t>đ</w:t>
                      </w:r>
                      <w:r w:rsidRPr="005D7374">
                        <w:rPr>
                          <w:lang w:val="en-US"/>
                        </w:rPr>
                        <w:t>ể</w:t>
                      </w:r>
                      <w:proofErr w:type="spellEnd"/>
                      <w:r>
                        <w:rPr>
                          <w:lang w:val="en-US"/>
                        </w:rPr>
                        <w:t xml:space="preserve"> </w:t>
                      </w:r>
                      <w:proofErr w:type="spellStart"/>
                      <w:r>
                        <w:rPr>
                          <w:lang w:val="en-US"/>
                        </w:rPr>
                        <w:t>ngư</w:t>
                      </w:r>
                      <w:r w:rsidRPr="005D7374">
                        <w:rPr>
                          <w:lang w:val="en-US"/>
                        </w:rPr>
                        <w:t>ờ</w:t>
                      </w:r>
                      <w:r>
                        <w:rPr>
                          <w:lang w:val="en-US"/>
                        </w:rPr>
                        <w:t>i</w:t>
                      </w:r>
                      <w:proofErr w:type="spellEnd"/>
                      <w:r>
                        <w:rPr>
                          <w:lang w:val="en-US"/>
                        </w:rPr>
                        <w:t xml:space="preserve"> </w:t>
                      </w:r>
                      <w:proofErr w:type="spellStart"/>
                      <w:r>
                        <w:rPr>
                          <w:lang w:val="en-US"/>
                        </w:rPr>
                        <w:t>khuy</w:t>
                      </w:r>
                      <w:r w:rsidRPr="005D7374">
                        <w:rPr>
                          <w:lang w:val="en-US"/>
                        </w:rPr>
                        <w:t>ế</w:t>
                      </w:r>
                      <w:r>
                        <w:rPr>
                          <w:lang w:val="en-US"/>
                        </w:rPr>
                        <w:t>t</w:t>
                      </w:r>
                      <w:proofErr w:type="spellEnd"/>
                      <w:r>
                        <w:rPr>
                          <w:lang w:val="en-US"/>
                        </w:rPr>
                        <w:t xml:space="preserve"> </w:t>
                      </w:r>
                      <w:proofErr w:type="spellStart"/>
                      <w:r>
                        <w:rPr>
                          <w:lang w:val="en-US"/>
                        </w:rPr>
                        <w:t>t</w:t>
                      </w:r>
                      <w:r w:rsidRPr="005D7374">
                        <w:rPr>
                          <w:lang w:val="en-US"/>
                        </w:rPr>
                        <w:t>ậ</w:t>
                      </w:r>
                      <w:r>
                        <w:rPr>
                          <w:lang w:val="en-US"/>
                        </w:rPr>
                        <w:t>t</w:t>
                      </w:r>
                      <w:proofErr w:type="spellEnd"/>
                      <w:r>
                        <w:rPr>
                          <w:lang w:val="en-US"/>
                        </w:rPr>
                        <w:t xml:space="preserve"> </w:t>
                      </w:r>
                      <w:proofErr w:type="spellStart"/>
                      <w:r>
                        <w:rPr>
                          <w:lang w:val="en-US"/>
                        </w:rPr>
                        <w:t>t</w:t>
                      </w:r>
                      <w:r w:rsidRPr="005D7374">
                        <w:rPr>
                          <w:lang w:val="en-US"/>
                        </w:rPr>
                        <w:t>ự</w:t>
                      </w:r>
                      <w:proofErr w:type="spellEnd"/>
                      <w:r>
                        <w:rPr>
                          <w:lang w:val="en-US"/>
                        </w:rPr>
                        <w:t xml:space="preserve"> </w:t>
                      </w:r>
                      <w:proofErr w:type="spellStart"/>
                      <w:r w:rsidRPr="005D7374">
                        <w:rPr>
                          <w:lang w:val="en-US"/>
                        </w:rPr>
                        <w:t>đư</w:t>
                      </w:r>
                      <w:r>
                        <w:rPr>
                          <w:lang w:val="en-US"/>
                        </w:rPr>
                        <w:t>a</w:t>
                      </w:r>
                      <w:proofErr w:type="spellEnd"/>
                      <w:r>
                        <w:rPr>
                          <w:lang w:val="en-US"/>
                        </w:rPr>
                        <w:t xml:space="preserve"> ra </w:t>
                      </w:r>
                      <w:proofErr w:type="spellStart"/>
                      <w:r>
                        <w:rPr>
                          <w:lang w:val="en-US"/>
                        </w:rPr>
                        <w:t>c</w:t>
                      </w:r>
                      <w:r w:rsidRPr="005D7374">
                        <w:rPr>
                          <w:lang w:val="en-US"/>
                        </w:rPr>
                        <w:t>á</w:t>
                      </w:r>
                      <w:r>
                        <w:rPr>
                          <w:lang w:val="en-US"/>
                        </w:rPr>
                        <w:t>c</w:t>
                      </w:r>
                      <w:proofErr w:type="spellEnd"/>
                      <w:r>
                        <w:rPr>
                          <w:lang w:val="en-US"/>
                        </w:rPr>
                        <w:t xml:space="preserve"> </w:t>
                      </w:r>
                      <w:proofErr w:type="spellStart"/>
                      <w:r>
                        <w:rPr>
                          <w:lang w:val="en-US"/>
                        </w:rPr>
                        <w:t>quy</w:t>
                      </w:r>
                      <w:r w:rsidRPr="005D7374">
                        <w:rPr>
                          <w:lang w:val="en-US"/>
                        </w:rPr>
                        <w:t>ế</w:t>
                      </w:r>
                      <w:r>
                        <w:rPr>
                          <w:lang w:val="en-US"/>
                        </w:rPr>
                        <w:t>t</w:t>
                      </w:r>
                      <w:proofErr w:type="spellEnd"/>
                      <w:r>
                        <w:rPr>
                          <w:lang w:val="en-US"/>
                        </w:rPr>
                        <w:t xml:space="preserve"> </w:t>
                      </w:r>
                      <w:proofErr w:type="spellStart"/>
                      <w:r w:rsidRPr="005D7374">
                        <w:rPr>
                          <w:lang w:val="en-US"/>
                        </w:rPr>
                        <w:t>đị</w:t>
                      </w:r>
                      <w:r>
                        <w:rPr>
                          <w:lang w:val="en-US"/>
                        </w:rPr>
                        <w:t>nh</w:t>
                      </w:r>
                      <w:proofErr w:type="spellEnd"/>
                      <w:r>
                        <w:rPr>
                          <w:lang w:val="en-US"/>
                        </w:rPr>
                        <w:t xml:space="preserve"> </w:t>
                      </w:r>
                      <w:proofErr w:type="spellStart"/>
                      <w:r>
                        <w:rPr>
                          <w:lang w:val="en-US"/>
                        </w:rPr>
                        <w:t>cho</w:t>
                      </w:r>
                      <w:proofErr w:type="spellEnd"/>
                      <w:r>
                        <w:rPr>
                          <w:lang w:val="en-US"/>
                        </w:rPr>
                        <w:t xml:space="preserve"> </w:t>
                      </w:r>
                      <w:proofErr w:type="spellStart"/>
                      <w:r>
                        <w:rPr>
                          <w:lang w:val="en-US"/>
                        </w:rPr>
                        <w:t>h</w:t>
                      </w:r>
                      <w:r w:rsidRPr="003450A2">
                        <w:rPr>
                          <w:lang w:val="en-US"/>
                        </w:rPr>
                        <w:t>ọ</w:t>
                      </w:r>
                      <w:proofErr w:type="spellEnd"/>
                      <w:r>
                        <w:rPr>
                          <w:lang w:val="en-US"/>
                        </w:rPr>
                        <w:t xml:space="preserve"> </w:t>
                      </w:r>
                      <w:proofErr w:type="spellStart"/>
                      <w:r w:rsidR="00E87593">
                        <w:rPr>
                          <w:lang w:val="en-US"/>
                        </w:rPr>
                        <w:t>ph</w:t>
                      </w:r>
                      <w:r w:rsidR="00E87593" w:rsidRPr="00E87593">
                        <w:rPr>
                          <w:lang w:val="en-US"/>
                        </w:rPr>
                        <w:t>ả</w:t>
                      </w:r>
                      <w:r w:rsidR="00E87593">
                        <w:rPr>
                          <w:lang w:val="en-US"/>
                        </w:rPr>
                        <w:t>i</w:t>
                      </w:r>
                      <w:proofErr w:type="spellEnd"/>
                      <w:r>
                        <w:rPr>
                          <w:lang w:val="en-US"/>
                        </w:rPr>
                        <w:t xml:space="preserve"> </w:t>
                      </w:r>
                      <w:proofErr w:type="spellStart"/>
                      <w:r>
                        <w:rPr>
                          <w:lang w:val="en-US"/>
                        </w:rPr>
                        <w:t>kh</w:t>
                      </w:r>
                      <w:r w:rsidRPr="005D7374">
                        <w:rPr>
                          <w:lang w:val="en-US"/>
                        </w:rPr>
                        <w:t>ô</w:t>
                      </w:r>
                      <w:r>
                        <w:rPr>
                          <w:lang w:val="en-US"/>
                        </w:rPr>
                        <w:t>ng</w:t>
                      </w:r>
                      <w:proofErr w:type="spellEnd"/>
                      <w:r>
                        <w:rPr>
                          <w:lang w:val="en-US"/>
                        </w:rPr>
                        <w:t>?</w:t>
                      </w:r>
                    </w:p>
                    <w:p w14:paraId="588440C9" w14:textId="77777777" w:rsidR="004B539E" w:rsidRDefault="004B539E" w:rsidP="006E39D6">
                      <w:pPr>
                        <w:spacing w:line="276" w:lineRule="auto"/>
                        <w:rPr>
                          <w:color w:val="002060"/>
                          <w:sz w:val="28"/>
                          <w:szCs w:val="28"/>
                        </w:rPr>
                      </w:pPr>
                      <w:proofErr w:type="spellStart"/>
                      <w:r>
                        <w:rPr>
                          <w:color w:val="002060"/>
                          <w:sz w:val="28"/>
                          <w:szCs w:val="28"/>
                        </w:rPr>
                        <w:t>C</w:t>
                      </w:r>
                      <w:r w:rsidRPr="003450A2">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3450A2">
                        <w:rPr>
                          <w:color w:val="002060"/>
                          <w:sz w:val="28"/>
                          <w:szCs w:val="28"/>
                        </w:rPr>
                        <w:t>ỏ</w:t>
                      </w:r>
                      <w:r>
                        <w:rPr>
                          <w:color w:val="002060"/>
                          <w:sz w:val="28"/>
                          <w:szCs w:val="28"/>
                        </w:rPr>
                        <w:t>i</w:t>
                      </w:r>
                      <w:proofErr w:type="spellEnd"/>
                      <w:r>
                        <w:rPr>
                          <w:color w:val="002060"/>
                          <w:sz w:val="28"/>
                          <w:szCs w:val="28"/>
                        </w:rPr>
                        <w:t xml:space="preserve"> 6:</w:t>
                      </w:r>
                    </w:p>
                    <w:p w14:paraId="64B6557B" w14:textId="77777777" w:rsidR="004B539E" w:rsidRDefault="004B539E" w:rsidP="006E39D6">
                      <w:pPr>
                        <w:spacing w:line="276" w:lineRule="auto"/>
                      </w:pPr>
                      <w:proofErr w:type="spellStart"/>
                      <w:r>
                        <w:rPr>
                          <w:lang w:val="en-US"/>
                        </w:rPr>
                        <w:t>C</w:t>
                      </w:r>
                      <w:r w:rsidRPr="003450A2">
                        <w:rPr>
                          <w:lang w:val="en-US"/>
                        </w:rPr>
                        <w:t>ò</w:t>
                      </w:r>
                      <w:r>
                        <w:rPr>
                          <w:lang w:val="en-US"/>
                        </w:rPr>
                        <w:t>n</w:t>
                      </w:r>
                      <w:proofErr w:type="spellEnd"/>
                      <w:r>
                        <w:rPr>
                          <w:lang w:val="en-US"/>
                        </w:rPr>
                        <w:t xml:space="preserve"> </w:t>
                      </w:r>
                      <w:proofErr w:type="spellStart"/>
                      <w:r>
                        <w:rPr>
                          <w:lang w:val="en-US"/>
                        </w:rPr>
                        <w:t>c</w:t>
                      </w:r>
                      <w:r w:rsidRPr="003450A2">
                        <w:rPr>
                          <w:lang w:val="en-US"/>
                        </w:rPr>
                        <w:t>ó</w:t>
                      </w:r>
                      <w:proofErr w:type="spellEnd"/>
                      <w:r>
                        <w:rPr>
                          <w:lang w:val="en-US"/>
                        </w:rPr>
                        <w:t xml:space="preserve"> </w:t>
                      </w:r>
                      <w:proofErr w:type="spellStart"/>
                      <w:r>
                        <w:rPr>
                          <w:lang w:val="en-US"/>
                        </w:rPr>
                        <w:t>nh</w:t>
                      </w:r>
                      <w:r w:rsidRPr="003450A2">
                        <w:rPr>
                          <w:lang w:val="en-US"/>
                        </w:rPr>
                        <w:t>ữ</w:t>
                      </w:r>
                      <w:r>
                        <w:rPr>
                          <w:lang w:val="en-US"/>
                        </w:rPr>
                        <w:t>ng</w:t>
                      </w:r>
                      <w:proofErr w:type="spellEnd"/>
                      <w:r>
                        <w:rPr>
                          <w:lang w:val="en-US"/>
                        </w:rPr>
                        <w:t xml:space="preserve"> </w:t>
                      </w:r>
                      <w:proofErr w:type="spellStart"/>
                      <w:r w:rsidR="00B05266">
                        <w:rPr>
                          <w:lang w:val="en-US"/>
                        </w:rPr>
                        <w:t>biện</w:t>
                      </w:r>
                      <w:proofErr w:type="spellEnd"/>
                      <w:r w:rsidR="00B05266">
                        <w:rPr>
                          <w:lang w:val="en-US"/>
                        </w:rPr>
                        <w:t xml:space="preserve"> </w:t>
                      </w:r>
                      <w:proofErr w:type="spellStart"/>
                      <w:r w:rsidR="00B05266">
                        <w:rPr>
                          <w:lang w:val="en-US"/>
                        </w:rPr>
                        <w:t>pháp</w:t>
                      </w:r>
                      <w:proofErr w:type="spellEnd"/>
                      <w:r w:rsidR="00B05266">
                        <w:rPr>
                          <w:lang w:val="en-US"/>
                        </w:rPr>
                        <w:t xml:space="preserve"> </w:t>
                      </w:r>
                      <w:proofErr w:type="spellStart"/>
                      <w:r>
                        <w:rPr>
                          <w:lang w:val="en-US"/>
                        </w:rPr>
                        <w:t>b</w:t>
                      </w:r>
                      <w:r w:rsidRPr="003450A2">
                        <w:rPr>
                          <w:lang w:val="en-US"/>
                        </w:rPr>
                        <w:t>ả</w:t>
                      </w:r>
                      <w:r>
                        <w:rPr>
                          <w:lang w:val="en-US"/>
                        </w:rPr>
                        <w:t>o</w:t>
                      </w:r>
                      <w:proofErr w:type="spellEnd"/>
                      <w:r>
                        <w:rPr>
                          <w:lang w:val="en-US"/>
                        </w:rPr>
                        <w:t xml:space="preserve"> </w:t>
                      </w:r>
                      <w:proofErr w:type="spellStart"/>
                      <w:r>
                        <w:rPr>
                          <w:lang w:val="en-US"/>
                        </w:rPr>
                        <w:t>v</w:t>
                      </w:r>
                      <w:r w:rsidRPr="003450A2">
                        <w:rPr>
                          <w:lang w:val="en-US"/>
                        </w:rPr>
                        <w:t>ệ</w:t>
                      </w:r>
                      <w:proofErr w:type="spellEnd"/>
                      <w:r>
                        <w:rPr>
                          <w:lang w:val="en-US"/>
                        </w:rPr>
                        <w:t xml:space="preserve"> </w:t>
                      </w:r>
                      <w:proofErr w:type="spellStart"/>
                      <w:r>
                        <w:rPr>
                          <w:lang w:val="en-US"/>
                        </w:rPr>
                        <w:t>n</w:t>
                      </w:r>
                      <w:r w:rsidRPr="003450A2">
                        <w:rPr>
                          <w:lang w:val="en-US"/>
                        </w:rPr>
                        <w:t>à</w:t>
                      </w:r>
                      <w:r>
                        <w:rPr>
                          <w:lang w:val="en-US"/>
                        </w:rPr>
                        <w:t>o</w:t>
                      </w:r>
                      <w:proofErr w:type="spellEnd"/>
                      <w:r>
                        <w:rPr>
                          <w:lang w:val="en-US"/>
                        </w:rPr>
                        <w:t xml:space="preserve"> </w:t>
                      </w:r>
                      <w:proofErr w:type="spellStart"/>
                      <w:r>
                        <w:rPr>
                          <w:lang w:val="en-US"/>
                        </w:rPr>
                        <w:t>n</w:t>
                      </w:r>
                      <w:r w:rsidRPr="003450A2">
                        <w:rPr>
                          <w:lang w:val="en-US"/>
                        </w:rPr>
                        <w:t>ê</w:t>
                      </w:r>
                      <w:r>
                        <w:rPr>
                          <w:lang w:val="en-US"/>
                        </w:rPr>
                        <w:t>n</w:t>
                      </w:r>
                      <w:proofErr w:type="spellEnd"/>
                      <w:r>
                        <w:rPr>
                          <w:lang w:val="en-US"/>
                        </w:rPr>
                        <w:t xml:space="preserve"> </w:t>
                      </w:r>
                      <w:proofErr w:type="spellStart"/>
                      <w:r>
                        <w:rPr>
                          <w:lang w:val="en-US"/>
                        </w:rPr>
                        <w:t>đư</w:t>
                      </w:r>
                      <w:r w:rsidRPr="003450A2">
                        <w:rPr>
                          <w:lang w:val="en-US"/>
                        </w:rPr>
                        <w:t>ợ</w:t>
                      </w:r>
                      <w:r>
                        <w:rPr>
                          <w:lang w:val="en-US"/>
                        </w:rPr>
                        <w:t>c</w:t>
                      </w:r>
                      <w:proofErr w:type="spellEnd"/>
                      <w:r>
                        <w:rPr>
                          <w:lang w:val="en-US"/>
                        </w:rPr>
                        <w:t xml:space="preserve"> </w:t>
                      </w:r>
                      <w:proofErr w:type="spellStart"/>
                      <w:r w:rsidRPr="003450A2">
                        <w:rPr>
                          <w:lang w:val="en-US"/>
                        </w:rPr>
                        <w:t>á</w:t>
                      </w:r>
                      <w:r>
                        <w:rPr>
                          <w:lang w:val="en-US"/>
                        </w:rPr>
                        <w:t>p</w:t>
                      </w:r>
                      <w:proofErr w:type="spellEnd"/>
                      <w:r>
                        <w:rPr>
                          <w:lang w:val="en-US"/>
                        </w:rPr>
                        <w:t xml:space="preserve"> </w:t>
                      </w:r>
                      <w:proofErr w:type="spellStart"/>
                      <w:r>
                        <w:rPr>
                          <w:lang w:val="en-US"/>
                        </w:rPr>
                        <w:t>d</w:t>
                      </w:r>
                      <w:r w:rsidRPr="003450A2">
                        <w:rPr>
                          <w:lang w:val="en-US"/>
                        </w:rPr>
                        <w:t>ụ</w:t>
                      </w:r>
                      <w:r>
                        <w:rPr>
                          <w:lang w:val="en-US"/>
                        </w:rPr>
                        <w:t>ng</w:t>
                      </w:r>
                      <w:proofErr w:type="spellEnd"/>
                      <w:r>
                        <w:rPr>
                          <w:lang w:val="en-US"/>
                        </w:rPr>
                        <w:t xml:space="preserve"> </w:t>
                      </w:r>
                      <w:proofErr w:type="spellStart"/>
                      <w:r>
                        <w:rPr>
                          <w:lang w:val="en-US"/>
                        </w:rPr>
                        <w:t>đ</w:t>
                      </w:r>
                      <w:r w:rsidRPr="003450A2">
                        <w:rPr>
                          <w:lang w:val="en-US"/>
                        </w:rPr>
                        <w:t>ố</w:t>
                      </w:r>
                      <w:r>
                        <w:rPr>
                          <w:lang w:val="en-US"/>
                        </w:rPr>
                        <w:t>i</w:t>
                      </w:r>
                      <w:proofErr w:type="spellEnd"/>
                      <w:r>
                        <w:rPr>
                          <w:lang w:val="en-US"/>
                        </w:rPr>
                        <w:t xml:space="preserve"> </w:t>
                      </w:r>
                      <w:proofErr w:type="spellStart"/>
                      <w:r>
                        <w:rPr>
                          <w:lang w:val="en-US"/>
                        </w:rPr>
                        <w:t>v</w:t>
                      </w:r>
                      <w:r w:rsidRPr="003450A2">
                        <w:rPr>
                          <w:lang w:val="en-US"/>
                        </w:rPr>
                        <w:t>ớ</w:t>
                      </w:r>
                      <w:r>
                        <w:rPr>
                          <w:lang w:val="en-US"/>
                        </w:rPr>
                        <w:t>i</w:t>
                      </w:r>
                      <w:proofErr w:type="spellEnd"/>
                      <w:r>
                        <w:rPr>
                          <w:lang w:val="en-US"/>
                        </w:rPr>
                        <w:t xml:space="preserve"> </w:t>
                      </w:r>
                      <w:proofErr w:type="spellStart"/>
                      <w:r>
                        <w:rPr>
                          <w:lang w:val="en-US"/>
                        </w:rPr>
                        <w:t>c</w:t>
                      </w:r>
                      <w:r w:rsidRPr="00AE4271">
                        <w:rPr>
                          <w:lang w:val="en-US"/>
                        </w:rPr>
                        <w:t>ơ</w:t>
                      </w:r>
                      <w:proofErr w:type="spellEnd"/>
                      <w:r>
                        <w:rPr>
                          <w:lang w:val="en-US"/>
                        </w:rPr>
                        <w:t xml:space="preserve"> </w:t>
                      </w:r>
                      <w:proofErr w:type="spellStart"/>
                      <w:r>
                        <w:rPr>
                          <w:lang w:val="en-US"/>
                        </w:rPr>
                        <w:t>c</w:t>
                      </w:r>
                      <w:r w:rsidRPr="00AE4271">
                        <w:rPr>
                          <w:lang w:val="en-US"/>
                        </w:rPr>
                        <w:t>ấ</w:t>
                      </w:r>
                      <w:r>
                        <w:rPr>
                          <w:lang w:val="en-US"/>
                        </w:rPr>
                        <w:t>u</w:t>
                      </w:r>
                      <w:proofErr w:type="spellEnd"/>
                      <w:r>
                        <w:rPr>
                          <w:lang w:val="en-US"/>
                        </w:rPr>
                        <w:t xml:space="preserve"> </w:t>
                      </w:r>
                      <w:proofErr w:type="spellStart"/>
                      <w:r>
                        <w:rPr>
                          <w:lang w:val="en-US"/>
                        </w:rPr>
                        <w:t>ngư</w:t>
                      </w:r>
                      <w:r w:rsidRPr="003450A2">
                        <w:rPr>
                          <w:lang w:val="en-US"/>
                        </w:rPr>
                        <w:t>ờ</w:t>
                      </w:r>
                      <w:r>
                        <w:rPr>
                          <w:lang w:val="en-US"/>
                        </w:rPr>
                        <w:t>i</w:t>
                      </w:r>
                      <w:proofErr w:type="spellEnd"/>
                      <w:r>
                        <w:rPr>
                          <w:lang w:val="en-US"/>
                        </w:rPr>
                        <w:t xml:space="preserve"> </w:t>
                      </w:r>
                      <w:proofErr w:type="spellStart"/>
                      <w:r>
                        <w:rPr>
                          <w:lang w:val="en-US"/>
                        </w:rPr>
                        <w:t>t</w:t>
                      </w:r>
                      <w:r w:rsidRPr="003450A2">
                        <w:rPr>
                          <w:lang w:val="en-US"/>
                        </w:rPr>
                        <w:t>í</w:t>
                      </w:r>
                      <w:r>
                        <w:rPr>
                          <w:lang w:val="en-US"/>
                        </w:rPr>
                        <w:t>n</w:t>
                      </w:r>
                      <w:proofErr w:type="spellEnd"/>
                      <w:r>
                        <w:rPr>
                          <w:lang w:val="en-US"/>
                        </w:rPr>
                        <w:t xml:space="preserve"> </w:t>
                      </w:r>
                      <w:proofErr w:type="spellStart"/>
                      <w:r>
                        <w:rPr>
                          <w:lang w:val="en-US"/>
                        </w:rPr>
                        <w:t>c</w:t>
                      </w:r>
                      <w:r w:rsidRPr="003450A2">
                        <w:rPr>
                          <w:lang w:val="en-US"/>
                        </w:rPr>
                        <w:t>ẩ</w:t>
                      </w:r>
                      <w:r>
                        <w:rPr>
                          <w:lang w:val="en-US"/>
                        </w:rPr>
                        <w:t>n</w:t>
                      </w:r>
                      <w:proofErr w:type="spellEnd"/>
                      <w:r>
                        <w:rPr>
                          <w:lang w:val="en-US"/>
                        </w:rPr>
                        <w:t xml:space="preserve"> hay </w:t>
                      </w:r>
                      <w:proofErr w:type="spellStart"/>
                      <w:r>
                        <w:rPr>
                          <w:lang w:val="en-US"/>
                        </w:rPr>
                        <w:t>kh</w:t>
                      </w:r>
                      <w:r w:rsidRPr="003450A2">
                        <w:rPr>
                          <w:lang w:val="en-US"/>
                        </w:rPr>
                        <w:t>ô</w:t>
                      </w:r>
                      <w:r>
                        <w:rPr>
                          <w:lang w:val="en-US"/>
                        </w:rPr>
                        <w:t>ng</w:t>
                      </w:r>
                      <w:proofErr w:type="spellEnd"/>
                      <w:r>
                        <w:rPr>
                          <w:lang w:val="en-US"/>
                        </w:rPr>
                        <w:t xml:space="preserve">? </w:t>
                      </w:r>
                    </w:p>
                  </w:txbxContent>
                </v:textbox>
                <w10:wrap type="square" anchorx="margin"/>
              </v:shape>
            </w:pict>
          </mc:Fallback>
        </mc:AlternateContent>
      </w:r>
      <w:r w:rsidR="005D7374" w:rsidRPr="008B31E3">
        <w:rPr>
          <w:lang w:val="vi-VN"/>
        </w:rPr>
        <w:t>Những định nghĩa về người tín cẩn thích hợp được dựa trên những định nghĩa hiện có</w:t>
      </w:r>
      <w:r w:rsidR="00AE4271" w:rsidRPr="008B31E3">
        <w:rPr>
          <w:lang w:val="vi-VN"/>
        </w:rPr>
        <w:t xml:space="preserve"> trong</w:t>
      </w:r>
      <w:r w:rsidR="005D7374" w:rsidRPr="008B31E3">
        <w:rPr>
          <w:lang w:val="vi-VN"/>
        </w:rPr>
        <w:t xml:space="preserve"> Đạo luật Giám hộ</w:t>
      </w:r>
      <w:r w:rsidR="00AE4271" w:rsidRPr="008B31E3">
        <w:rPr>
          <w:lang w:val="vi-VN"/>
        </w:rPr>
        <w:t xml:space="preserve"> 1987</w:t>
      </w:r>
      <w:r w:rsidR="00CA38CC" w:rsidRPr="008B31E3">
        <w:rPr>
          <w:lang w:val="vi-VN"/>
        </w:rPr>
        <w:t xml:space="preserve"> </w:t>
      </w:r>
      <w:r w:rsidR="00AE4271" w:rsidRPr="008B31E3">
        <w:rPr>
          <w:i/>
          <w:iCs/>
          <w:color w:val="000000" w:themeColor="text1"/>
          <w:lang w:val="vi-VN"/>
        </w:rPr>
        <w:t>(</w:t>
      </w:r>
      <w:hyperlink r:id="rId27" w:anchor="/view/act/1987/257" w:history="1">
        <w:r w:rsidR="006E39D6" w:rsidRPr="008B31E3">
          <w:rPr>
            <w:rStyle w:val="Hyperlink"/>
            <w:rFonts w:eastAsiaTheme="majorEastAsia"/>
            <w:i/>
            <w:iCs/>
            <w:color w:val="000000" w:themeColor="text1"/>
            <w:u w:val="none"/>
            <w:lang w:val="vi-VN"/>
          </w:rPr>
          <w:t>Guardianship Act 1987</w:t>
        </w:r>
      </w:hyperlink>
      <w:r w:rsidR="00AE4271" w:rsidRPr="008B31E3">
        <w:rPr>
          <w:i/>
          <w:iCs/>
          <w:color w:val="000000" w:themeColor="text1"/>
          <w:lang w:val="vi-VN"/>
        </w:rPr>
        <w:t>)</w:t>
      </w:r>
      <w:r w:rsidR="006E39D6" w:rsidRPr="008B31E3">
        <w:rPr>
          <w:lang w:val="vi-VN"/>
        </w:rPr>
        <w:t>.</w:t>
      </w:r>
    </w:p>
    <w:p w14:paraId="48CC1953" w14:textId="77777777" w:rsidR="008241C5" w:rsidRPr="008B31E3" w:rsidRDefault="008241C5" w:rsidP="008241C5">
      <w:pPr>
        <w:pStyle w:val="Heading3"/>
        <w:numPr>
          <w:ilvl w:val="0"/>
          <w:numId w:val="0"/>
        </w:numPr>
        <w:ind w:left="1080"/>
        <w:rPr>
          <w:lang w:val="vi-VN"/>
        </w:rPr>
      </w:pPr>
    </w:p>
    <w:p w14:paraId="58F46A9B" w14:textId="77777777" w:rsidR="006E39D6" w:rsidRPr="008B31E3" w:rsidRDefault="003450A2" w:rsidP="00D3712B">
      <w:pPr>
        <w:pStyle w:val="Heading3"/>
        <w:numPr>
          <w:ilvl w:val="3"/>
          <w:numId w:val="25"/>
        </w:numPr>
        <w:rPr>
          <w:lang w:val="vi-VN"/>
        </w:rPr>
      </w:pPr>
      <w:bookmarkStart w:id="46" w:name="_Toc47449127"/>
      <w:r w:rsidRPr="008B31E3">
        <w:rPr>
          <w:lang w:val="vi-VN"/>
        </w:rPr>
        <w:t xml:space="preserve">Ban hội thẩm </w:t>
      </w:r>
      <w:r w:rsidR="00634E2B" w:rsidRPr="008B31E3">
        <w:rPr>
          <w:lang w:val="vi-VN"/>
        </w:rPr>
        <w:t>ủy quyền</w:t>
      </w:r>
      <w:bookmarkEnd w:id="46"/>
      <w:r w:rsidR="001E188F" w:rsidRPr="008B31E3">
        <w:rPr>
          <w:lang w:val="vi-VN"/>
        </w:rPr>
        <w:t xml:space="preserve"> </w:t>
      </w:r>
    </w:p>
    <w:p w14:paraId="33AA93E7" w14:textId="77777777" w:rsidR="003450A2" w:rsidRPr="008B31E3" w:rsidRDefault="003450A2" w:rsidP="006E39D6">
      <w:pPr>
        <w:spacing w:line="276" w:lineRule="auto"/>
        <w:rPr>
          <w:color w:val="000000" w:themeColor="text1"/>
          <w:lang w:val="vi-VN"/>
        </w:rPr>
      </w:pPr>
      <w:r w:rsidRPr="008B31E3">
        <w:rPr>
          <w:color w:val="000000" w:themeColor="text1"/>
          <w:lang w:val="vi-VN"/>
        </w:rPr>
        <w:t xml:space="preserve">Điều 19 </w:t>
      </w:r>
      <w:r w:rsidR="00634E2B" w:rsidRPr="008B31E3">
        <w:rPr>
          <w:color w:val="000000" w:themeColor="text1"/>
          <w:lang w:val="vi-VN"/>
        </w:rPr>
        <w:t>đề cập đến</w:t>
      </w:r>
      <w:r w:rsidRPr="008B31E3">
        <w:rPr>
          <w:color w:val="000000" w:themeColor="text1"/>
          <w:lang w:val="vi-VN"/>
        </w:rPr>
        <w:t xml:space="preserve"> Ban hội thẩm </w:t>
      </w:r>
      <w:r w:rsidR="00634E2B" w:rsidRPr="008B31E3">
        <w:rPr>
          <w:color w:val="000000" w:themeColor="text1"/>
          <w:lang w:val="vi-VN"/>
        </w:rPr>
        <w:t>ủy quyền</w:t>
      </w:r>
      <w:r w:rsidRPr="008B31E3">
        <w:rPr>
          <w:color w:val="000000" w:themeColor="text1"/>
          <w:lang w:val="vi-VN"/>
        </w:rPr>
        <w:t xml:space="preserve"> </w:t>
      </w:r>
      <w:r w:rsidR="00634E2B" w:rsidRPr="008B31E3">
        <w:rPr>
          <w:i/>
          <w:iCs/>
          <w:color w:val="000000" w:themeColor="text1"/>
          <w:lang w:val="vi-VN"/>
        </w:rPr>
        <w:t>(Authorisation Panels)</w:t>
      </w:r>
      <w:r w:rsidR="00634E2B" w:rsidRPr="008B31E3">
        <w:rPr>
          <w:color w:val="000000" w:themeColor="text1"/>
          <w:lang w:val="vi-VN"/>
        </w:rPr>
        <w:t xml:space="preserve"> </w:t>
      </w:r>
      <w:r w:rsidRPr="008B31E3">
        <w:rPr>
          <w:color w:val="000000" w:themeColor="text1"/>
          <w:lang w:val="vi-VN"/>
        </w:rPr>
        <w:t>sẽ đượ</w:t>
      </w:r>
      <w:r w:rsidR="00634E2B" w:rsidRPr="008B31E3">
        <w:rPr>
          <w:color w:val="000000" w:themeColor="text1"/>
          <w:lang w:val="vi-VN"/>
        </w:rPr>
        <w:t>c</w:t>
      </w:r>
      <w:r w:rsidRPr="008B31E3">
        <w:rPr>
          <w:color w:val="000000" w:themeColor="text1"/>
          <w:lang w:val="vi-VN"/>
        </w:rPr>
        <w:t xml:space="preserve"> các cơ sở cung cấp dịch vụ NDIS muốn sử dụng các cách thức khống chế thành lập. Mỗ</w:t>
      </w:r>
      <w:r w:rsidR="00634E2B" w:rsidRPr="008B31E3">
        <w:rPr>
          <w:color w:val="000000" w:themeColor="text1"/>
          <w:lang w:val="vi-VN"/>
        </w:rPr>
        <w:t>i ban H</w:t>
      </w:r>
      <w:r w:rsidRPr="008B31E3">
        <w:rPr>
          <w:color w:val="000000" w:themeColor="text1"/>
          <w:lang w:val="vi-VN"/>
        </w:rPr>
        <w:t>ội thẩm sẽ gồ</w:t>
      </w:r>
      <w:r w:rsidR="00634E2B" w:rsidRPr="008B31E3">
        <w:rPr>
          <w:color w:val="000000" w:themeColor="text1"/>
          <w:lang w:val="vi-VN"/>
        </w:rPr>
        <w:t>m</w:t>
      </w:r>
      <w:r w:rsidRPr="008B31E3">
        <w:rPr>
          <w:color w:val="000000" w:themeColor="text1"/>
          <w:lang w:val="vi-VN"/>
        </w:rPr>
        <w:t xml:space="preserve"> có cơ sở</w:t>
      </w:r>
      <w:r w:rsidR="00634E2B" w:rsidRPr="008B31E3">
        <w:rPr>
          <w:color w:val="000000" w:themeColor="text1"/>
          <w:lang w:val="vi-VN"/>
        </w:rPr>
        <w:t xml:space="preserve"> cung</w:t>
      </w:r>
      <w:r w:rsidRPr="008B31E3">
        <w:rPr>
          <w:color w:val="000000" w:themeColor="text1"/>
          <w:lang w:val="vi-VN"/>
        </w:rPr>
        <w:t xml:space="preserve"> cấp dịch vụ NDIS</w:t>
      </w:r>
      <w:r w:rsidR="00634E2B" w:rsidRPr="008B31E3">
        <w:rPr>
          <w:color w:val="000000" w:themeColor="text1"/>
          <w:lang w:val="vi-VN"/>
        </w:rPr>
        <w:t xml:space="preserve"> </w:t>
      </w:r>
      <w:r w:rsidRPr="008B31E3">
        <w:rPr>
          <w:color w:val="000000" w:themeColor="text1"/>
          <w:lang w:val="vi-VN"/>
        </w:rPr>
        <w:t xml:space="preserve">hữu quan và một nhân viên hỗ trợ hành vi </w:t>
      </w:r>
      <w:r w:rsidR="00634E2B" w:rsidRPr="008B31E3">
        <w:rPr>
          <w:i/>
          <w:iCs/>
          <w:color w:val="000000" w:themeColor="text1"/>
          <w:lang w:val="vi-VN"/>
        </w:rPr>
        <w:t xml:space="preserve">(behaviour support practitioner) </w:t>
      </w:r>
      <w:r w:rsidRPr="008B31E3">
        <w:rPr>
          <w:color w:val="000000" w:themeColor="text1"/>
          <w:lang w:val="vi-VN"/>
        </w:rPr>
        <w:t>độc lập có đăng bạ với NDIS.</w:t>
      </w:r>
    </w:p>
    <w:p w14:paraId="31F8C55C" w14:textId="717A41AA" w:rsidR="00634E2B" w:rsidRPr="008B31E3" w:rsidRDefault="000929A4" w:rsidP="006E39D6">
      <w:pPr>
        <w:spacing w:line="276" w:lineRule="auto"/>
        <w:rPr>
          <w:lang w:val="vi-VN"/>
        </w:rPr>
      </w:pPr>
      <w:r w:rsidRPr="008B31E3">
        <w:rPr>
          <w:noProof/>
          <w:lang w:val="vi-VN"/>
        </w:rPr>
        <mc:AlternateContent>
          <mc:Choice Requires="wps">
            <w:drawing>
              <wp:anchor distT="0" distB="0" distL="114300" distR="114300" simplePos="0" relativeHeight="251669504" behindDoc="0" locked="0" layoutInCell="1" allowOverlap="1" wp14:anchorId="6A1AA377" wp14:editId="0225715A">
                <wp:simplePos x="0" y="0"/>
                <wp:positionH relativeFrom="margin">
                  <wp:posOffset>5080</wp:posOffset>
                </wp:positionH>
                <wp:positionV relativeFrom="paragraph">
                  <wp:posOffset>1184910</wp:posOffset>
                </wp:positionV>
                <wp:extent cx="6105525" cy="9525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952500"/>
                        </a:xfrm>
                        <a:prstGeom prst="rect">
                          <a:avLst/>
                        </a:prstGeom>
                        <a:solidFill>
                          <a:schemeClr val="bg1">
                            <a:lumMod val="85000"/>
                          </a:schemeClr>
                        </a:solidFill>
                        <a:ln w="6350">
                          <a:noFill/>
                        </a:ln>
                      </wps:spPr>
                      <wps:txbx>
                        <w:txbxContent>
                          <w:p w14:paraId="36179FD8" w14:textId="77777777" w:rsidR="004B539E" w:rsidRDefault="004B539E" w:rsidP="006E39D6">
                            <w:pPr>
                              <w:spacing w:line="276" w:lineRule="auto"/>
                              <w:rPr>
                                <w:color w:val="002060"/>
                                <w:sz w:val="28"/>
                                <w:szCs w:val="28"/>
                              </w:rPr>
                            </w:pPr>
                            <w:proofErr w:type="spellStart"/>
                            <w:r>
                              <w:rPr>
                                <w:color w:val="002060"/>
                                <w:sz w:val="28"/>
                                <w:szCs w:val="28"/>
                              </w:rPr>
                              <w:t>C</w:t>
                            </w:r>
                            <w:r w:rsidRPr="006A0868">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6A0868">
                              <w:rPr>
                                <w:color w:val="002060"/>
                                <w:sz w:val="28"/>
                                <w:szCs w:val="28"/>
                              </w:rPr>
                              <w:t>ỏ</w:t>
                            </w:r>
                            <w:r>
                              <w:rPr>
                                <w:color w:val="002060"/>
                                <w:sz w:val="28"/>
                                <w:szCs w:val="28"/>
                              </w:rPr>
                              <w:t>i</w:t>
                            </w:r>
                            <w:proofErr w:type="spellEnd"/>
                            <w:r>
                              <w:rPr>
                                <w:color w:val="002060"/>
                                <w:sz w:val="28"/>
                                <w:szCs w:val="28"/>
                              </w:rPr>
                              <w:t xml:space="preserve"> 7:</w:t>
                            </w:r>
                          </w:p>
                          <w:p w14:paraId="435BE55B" w14:textId="77777777" w:rsidR="004B539E" w:rsidRDefault="004B539E" w:rsidP="006E39D6">
                            <w:pPr>
                              <w:spacing w:line="276" w:lineRule="auto"/>
                            </w:pPr>
                            <w:proofErr w:type="spellStart"/>
                            <w:r>
                              <w:rPr>
                                <w:lang w:val="en-US"/>
                              </w:rPr>
                              <w:t>Qu</w:t>
                            </w:r>
                            <w:r w:rsidRPr="006A0868">
                              <w:rPr>
                                <w:lang w:val="en-US"/>
                              </w:rPr>
                              <w:t>ý</w:t>
                            </w:r>
                            <w:proofErr w:type="spellEnd"/>
                            <w:r>
                              <w:rPr>
                                <w:lang w:val="en-US"/>
                              </w:rPr>
                              <w:t xml:space="preserve"> </w:t>
                            </w:r>
                            <w:proofErr w:type="spellStart"/>
                            <w:r>
                              <w:rPr>
                                <w:lang w:val="en-US"/>
                              </w:rPr>
                              <w:t>v</w:t>
                            </w:r>
                            <w:r w:rsidRPr="006A0868">
                              <w:rPr>
                                <w:lang w:val="en-US"/>
                              </w:rPr>
                              <w:t>ị</w:t>
                            </w:r>
                            <w:proofErr w:type="spellEnd"/>
                            <w:r>
                              <w:rPr>
                                <w:lang w:val="en-US"/>
                              </w:rPr>
                              <w:t xml:space="preserve"> </w:t>
                            </w:r>
                            <w:proofErr w:type="spellStart"/>
                            <w:r>
                              <w:rPr>
                                <w:lang w:val="en-US"/>
                              </w:rPr>
                              <w:t>c</w:t>
                            </w:r>
                            <w:r w:rsidRPr="006A0868">
                              <w:rPr>
                                <w:lang w:val="en-US"/>
                              </w:rPr>
                              <w:t>ó</w:t>
                            </w:r>
                            <w:proofErr w:type="spellEnd"/>
                            <w:r>
                              <w:rPr>
                                <w:lang w:val="en-US"/>
                              </w:rPr>
                              <w:t xml:space="preserve"> </w:t>
                            </w:r>
                            <w:proofErr w:type="spellStart"/>
                            <w:r>
                              <w:rPr>
                                <w:lang w:val="en-US"/>
                              </w:rPr>
                              <w:t>ngh</w:t>
                            </w:r>
                            <w:r w:rsidRPr="006A0868">
                              <w:rPr>
                                <w:lang w:val="en-US"/>
                              </w:rPr>
                              <w:t>ĩ</w:t>
                            </w:r>
                            <w:proofErr w:type="spellEnd"/>
                            <w:r>
                              <w:rPr>
                                <w:lang w:val="en-US"/>
                              </w:rPr>
                              <w:t xml:space="preserve"> </w:t>
                            </w:r>
                            <w:proofErr w:type="spellStart"/>
                            <w:r>
                              <w:rPr>
                                <w:lang w:val="en-US"/>
                              </w:rPr>
                              <w:t>r</w:t>
                            </w:r>
                            <w:r w:rsidRPr="006A0868">
                              <w:rPr>
                                <w:lang w:val="en-US"/>
                              </w:rPr>
                              <w:t>ằ</w:t>
                            </w:r>
                            <w:r>
                              <w:rPr>
                                <w:lang w:val="en-US"/>
                              </w:rPr>
                              <w:t>ng</w:t>
                            </w:r>
                            <w:proofErr w:type="spellEnd"/>
                            <w:r>
                              <w:rPr>
                                <w:lang w:val="en-US"/>
                              </w:rPr>
                              <w:t xml:space="preserve"> </w:t>
                            </w:r>
                            <w:proofErr w:type="spellStart"/>
                            <w:r>
                              <w:rPr>
                                <w:lang w:val="en-US"/>
                              </w:rPr>
                              <w:t>c</w:t>
                            </w:r>
                            <w:r w:rsidRPr="006A0868">
                              <w:rPr>
                                <w:lang w:val="en-US"/>
                              </w:rPr>
                              <w:t>ó</w:t>
                            </w:r>
                            <w:proofErr w:type="spellEnd"/>
                            <w:r>
                              <w:rPr>
                                <w:lang w:val="en-US"/>
                              </w:rPr>
                              <w:t xml:space="preserve"> </w:t>
                            </w:r>
                            <w:proofErr w:type="spellStart"/>
                            <w:r>
                              <w:rPr>
                                <w:lang w:val="en-US"/>
                              </w:rPr>
                              <w:t>m</w:t>
                            </w:r>
                            <w:r w:rsidRPr="006A0868">
                              <w:rPr>
                                <w:lang w:val="en-US"/>
                              </w:rPr>
                              <w:t>ộ</w:t>
                            </w:r>
                            <w:r>
                              <w:rPr>
                                <w:lang w:val="en-US"/>
                              </w:rPr>
                              <w:t>t</w:t>
                            </w:r>
                            <w:proofErr w:type="spellEnd"/>
                            <w:r>
                              <w:rPr>
                                <w:lang w:val="en-US"/>
                              </w:rPr>
                              <w:t xml:space="preserve"> </w:t>
                            </w:r>
                            <w:proofErr w:type="spellStart"/>
                            <w:r>
                              <w:rPr>
                                <w:lang w:val="en-US"/>
                              </w:rPr>
                              <w:t>nh</w:t>
                            </w:r>
                            <w:r w:rsidRPr="006A0868">
                              <w:rPr>
                                <w:lang w:val="en-US"/>
                              </w:rPr>
                              <w:t>â</w:t>
                            </w:r>
                            <w:r>
                              <w:rPr>
                                <w:lang w:val="en-US"/>
                              </w:rPr>
                              <w:t>n</w:t>
                            </w:r>
                            <w:proofErr w:type="spellEnd"/>
                            <w:r>
                              <w:rPr>
                                <w:lang w:val="en-US"/>
                              </w:rPr>
                              <w:t xml:space="preserve"> </w:t>
                            </w:r>
                            <w:proofErr w:type="spellStart"/>
                            <w:r>
                              <w:rPr>
                                <w:lang w:val="en-US"/>
                              </w:rPr>
                              <w:t>vi</w:t>
                            </w:r>
                            <w:r w:rsidRPr="006A0868">
                              <w:rPr>
                                <w:lang w:val="en-US"/>
                              </w:rPr>
                              <w:t>ê</w:t>
                            </w:r>
                            <w:r>
                              <w:rPr>
                                <w:lang w:val="en-US"/>
                              </w:rPr>
                              <w:t>n</w:t>
                            </w:r>
                            <w:proofErr w:type="spellEnd"/>
                            <w:r>
                              <w:rPr>
                                <w:lang w:val="en-US"/>
                              </w:rPr>
                              <w:t xml:space="preserve"> </w:t>
                            </w:r>
                            <w:proofErr w:type="spellStart"/>
                            <w:r>
                              <w:rPr>
                                <w:lang w:val="en-US"/>
                              </w:rPr>
                              <w:t>tr</w:t>
                            </w:r>
                            <w:r w:rsidRPr="006A0868">
                              <w:rPr>
                                <w:lang w:val="en-US"/>
                              </w:rPr>
                              <w:t>ợ</w:t>
                            </w:r>
                            <w:proofErr w:type="spellEnd"/>
                            <w:r>
                              <w:rPr>
                                <w:lang w:val="en-US"/>
                              </w:rPr>
                              <w:t xml:space="preserve"> </w:t>
                            </w:r>
                            <w:proofErr w:type="spellStart"/>
                            <w:r>
                              <w:rPr>
                                <w:lang w:val="en-US"/>
                              </w:rPr>
                              <w:t>gi</w:t>
                            </w:r>
                            <w:r w:rsidRPr="006A0868">
                              <w:rPr>
                                <w:lang w:val="en-US"/>
                              </w:rPr>
                              <w:t>ú</w:t>
                            </w:r>
                            <w:r>
                              <w:rPr>
                                <w:lang w:val="en-US"/>
                              </w:rPr>
                              <w:t>p</w:t>
                            </w:r>
                            <w:proofErr w:type="spellEnd"/>
                            <w:r>
                              <w:rPr>
                                <w:lang w:val="en-US"/>
                              </w:rPr>
                              <w:t xml:space="preserve"> </w:t>
                            </w:r>
                            <w:proofErr w:type="spellStart"/>
                            <w:r>
                              <w:rPr>
                                <w:lang w:val="en-US"/>
                              </w:rPr>
                              <w:t>h</w:t>
                            </w:r>
                            <w:r w:rsidRPr="006A0868">
                              <w:rPr>
                                <w:lang w:val="en-US"/>
                              </w:rPr>
                              <w:t>à</w:t>
                            </w:r>
                            <w:r>
                              <w:rPr>
                                <w:lang w:val="en-US"/>
                              </w:rPr>
                              <w:t>nh</w:t>
                            </w:r>
                            <w:proofErr w:type="spellEnd"/>
                            <w:r>
                              <w:rPr>
                                <w:lang w:val="en-US"/>
                              </w:rPr>
                              <w:t xml:space="preserve"> vi </w:t>
                            </w:r>
                            <w:proofErr w:type="spellStart"/>
                            <w:r>
                              <w:rPr>
                                <w:lang w:val="en-US"/>
                              </w:rPr>
                              <w:t>đ</w:t>
                            </w:r>
                            <w:r w:rsidRPr="006A0868">
                              <w:rPr>
                                <w:lang w:val="en-US"/>
                              </w:rPr>
                              <w:t>ộ</w:t>
                            </w:r>
                            <w:r>
                              <w:rPr>
                                <w:lang w:val="en-US"/>
                              </w:rPr>
                              <w:t>c</w:t>
                            </w:r>
                            <w:proofErr w:type="spellEnd"/>
                            <w:r>
                              <w:rPr>
                                <w:lang w:val="en-US"/>
                              </w:rPr>
                              <w:t xml:space="preserve"> </w:t>
                            </w:r>
                            <w:proofErr w:type="spellStart"/>
                            <w:r>
                              <w:rPr>
                                <w:lang w:val="en-US"/>
                              </w:rPr>
                              <w:t>l</w:t>
                            </w:r>
                            <w:r w:rsidRPr="00634E2B">
                              <w:rPr>
                                <w:lang w:val="en-US"/>
                              </w:rPr>
                              <w:t>ậ</w:t>
                            </w:r>
                            <w:r>
                              <w:rPr>
                                <w:lang w:val="en-US"/>
                              </w:rPr>
                              <w:t>p</w:t>
                            </w:r>
                            <w:proofErr w:type="spellEnd"/>
                            <w:r>
                              <w:rPr>
                                <w:lang w:val="en-US"/>
                              </w:rPr>
                              <w:t xml:space="preserve"> </w:t>
                            </w:r>
                            <w:proofErr w:type="spellStart"/>
                            <w:r>
                              <w:rPr>
                                <w:lang w:val="en-US"/>
                              </w:rPr>
                              <w:t>trong</w:t>
                            </w:r>
                            <w:proofErr w:type="spellEnd"/>
                            <w:r>
                              <w:rPr>
                                <w:lang w:val="en-US"/>
                              </w:rPr>
                              <w:t xml:space="preserve"> ban </w:t>
                            </w:r>
                            <w:proofErr w:type="spellStart"/>
                            <w:r>
                              <w:rPr>
                                <w:lang w:val="en-US"/>
                              </w:rPr>
                              <w:t>h</w:t>
                            </w:r>
                            <w:r w:rsidRPr="006A0868">
                              <w:rPr>
                                <w:lang w:val="en-US"/>
                              </w:rPr>
                              <w:t>ộ</w:t>
                            </w:r>
                            <w:r>
                              <w:rPr>
                                <w:lang w:val="en-US"/>
                              </w:rPr>
                              <w:t>i</w:t>
                            </w:r>
                            <w:proofErr w:type="spellEnd"/>
                            <w:r>
                              <w:rPr>
                                <w:lang w:val="en-US"/>
                              </w:rPr>
                              <w:t xml:space="preserve"> </w:t>
                            </w:r>
                            <w:proofErr w:type="spellStart"/>
                            <w:r>
                              <w:rPr>
                                <w:lang w:val="en-US"/>
                              </w:rPr>
                              <w:t>th</w:t>
                            </w:r>
                            <w:r w:rsidRPr="006A0868">
                              <w:rPr>
                                <w:lang w:val="en-US"/>
                              </w:rPr>
                              <w:t>ẩ</w:t>
                            </w:r>
                            <w:r>
                              <w:rPr>
                                <w:lang w:val="en-US"/>
                              </w:rPr>
                              <w:t>m</w:t>
                            </w:r>
                            <w:proofErr w:type="spellEnd"/>
                            <w:r>
                              <w:rPr>
                                <w:lang w:val="en-US"/>
                              </w:rPr>
                              <w:t xml:space="preserve"> </w:t>
                            </w:r>
                            <w:proofErr w:type="spellStart"/>
                            <w:r w:rsidR="00793FDD" w:rsidRPr="00793FDD">
                              <w:rPr>
                                <w:lang w:val="en-US"/>
                              </w:rPr>
                              <w:t>ủ</w:t>
                            </w:r>
                            <w:r w:rsidR="00793FDD">
                              <w:rPr>
                                <w:lang w:val="en-US"/>
                              </w:rPr>
                              <w:t>y</w:t>
                            </w:r>
                            <w:proofErr w:type="spellEnd"/>
                            <w:r w:rsidR="00793FDD">
                              <w:rPr>
                                <w:lang w:val="en-US"/>
                              </w:rPr>
                              <w:t xml:space="preserve"> </w:t>
                            </w:r>
                            <w:proofErr w:type="spellStart"/>
                            <w:r w:rsidR="00793FDD">
                              <w:rPr>
                                <w:lang w:val="en-US"/>
                              </w:rPr>
                              <w:t>quy</w:t>
                            </w:r>
                            <w:r w:rsidR="00793FDD" w:rsidRPr="00793FDD">
                              <w:rPr>
                                <w:lang w:val="en-US"/>
                              </w:rPr>
                              <w:t>ề</w:t>
                            </w:r>
                            <w:r w:rsidR="00793FDD">
                              <w:rPr>
                                <w:lang w:val="en-US"/>
                              </w:rPr>
                              <w:t>n</w:t>
                            </w:r>
                            <w:proofErr w:type="spellEnd"/>
                            <w:r>
                              <w:rPr>
                                <w:lang w:val="en-US"/>
                              </w:rPr>
                              <w:t xml:space="preserve"> </w:t>
                            </w:r>
                            <w:proofErr w:type="spellStart"/>
                            <w:r>
                              <w:rPr>
                                <w:lang w:val="en-US"/>
                              </w:rPr>
                              <w:t>s</w:t>
                            </w:r>
                            <w:r w:rsidRPr="006A0868">
                              <w:rPr>
                                <w:lang w:val="en-US"/>
                              </w:rPr>
                              <w:t>ẽ</w:t>
                            </w:r>
                            <w:proofErr w:type="spellEnd"/>
                            <w:r>
                              <w:rPr>
                                <w:lang w:val="en-US"/>
                              </w:rPr>
                              <w:t xml:space="preserve"> </w:t>
                            </w:r>
                            <w:proofErr w:type="spellStart"/>
                            <w:r>
                              <w:rPr>
                                <w:lang w:val="en-US"/>
                              </w:rPr>
                              <w:t>mang</w:t>
                            </w:r>
                            <w:proofErr w:type="spellEnd"/>
                            <w:r>
                              <w:rPr>
                                <w:lang w:val="en-US"/>
                              </w:rPr>
                              <w:t xml:space="preserve"> </w:t>
                            </w:r>
                            <w:proofErr w:type="spellStart"/>
                            <w:r>
                              <w:rPr>
                                <w:lang w:val="en-US"/>
                              </w:rPr>
                              <w:t>l</w:t>
                            </w:r>
                            <w:r w:rsidRPr="006A0868">
                              <w:rPr>
                                <w:lang w:val="en-US"/>
                              </w:rPr>
                              <w:t>ạ</w:t>
                            </w:r>
                            <w:r>
                              <w:rPr>
                                <w:lang w:val="en-US"/>
                              </w:rPr>
                              <w:t>i</w:t>
                            </w:r>
                            <w:proofErr w:type="spellEnd"/>
                            <w:r>
                              <w:rPr>
                                <w:lang w:val="en-US"/>
                              </w:rPr>
                              <w:t xml:space="preserve"> </w:t>
                            </w:r>
                            <w:proofErr w:type="spellStart"/>
                            <w:r>
                              <w:rPr>
                                <w:lang w:val="en-US"/>
                              </w:rPr>
                              <w:t>đ</w:t>
                            </w:r>
                            <w:r w:rsidRPr="006A0868">
                              <w:rPr>
                                <w:lang w:val="en-US"/>
                              </w:rPr>
                              <w:t>ầ</w:t>
                            </w:r>
                            <w:r>
                              <w:rPr>
                                <w:lang w:val="en-US"/>
                              </w:rPr>
                              <w:t>y</w:t>
                            </w:r>
                            <w:proofErr w:type="spellEnd"/>
                            <w:r>
                              <w:rPr>
                                <w:lang w:val="en-US"/>
                              </w:rPr>
                              <w:t xml:space="preserve"> </w:t>
                            </w:r>
                            <w:proofErr w:type="spellStart"/>
                            <w:r w:rsidRPr="006A0868">
                              <w:rPr>
                                <w:lang w:val="en-US"/>
                              </w:rPr>
                              <w:t>đủ</w:t>
                            </w:r>
                            <w:proofErr w:type="spellEnd"/>
                            <w:r>
                              <w:rPr>
                                <w:lang w:val="en-US"/>
                              </w:rPr>
                              <w:t xml:space="preserve"> </w:t>
                            </w:r>
                            <w:proofErr w:type="spellStart"/>
                            <w:r>
                              <w:rPr>
                                <w:lang w:val="en-US"/>
                              </w:rPr>
                              <w:t>t</w:t>
                            </w:r>
                            <w:r w:rsidRPr="006A0868">
                              <w:rPr>
                                <w:lang w:val="en-US"/>
                              </w:rPr>
                              <w:t>í</w:t>
                            </w:r>
                            <w:r>
                              <w:rPr>
                                <w:lang w:val="en-US"/>
                              </w:rPr>
                              <w:t>nh</w:t>
                            </w:r>
                            <w:proofErr w:type="spellEnd"/>
                            <w:r>
                              <w:rPr>
                                <w:lang w:val="en-US"/>
                              </w:rPr>
                              <w:t xml:space="preserve"> </w:t>
                            </w:r>
                            <w:proofErr w:type="spellStart"/>
                            <w:r>
                              <w:rPr>
                                <w:lang w:val="en-US"/>
                              </w:rPr>
                              <w:t>đ</w:t>
                            </w:r>
                            <w:r w:rsidRPr="006A0868">
                              <w:rPr>
                                <w:lang w:val="en-US"/>
                              </w:rPr>
                              <w:t>ộ</w:t>
                            </w:r>
                            <w:r>
                              <w:rPr>
                                <w:lang w:val="en-US"/>
                              </w:rPr>
                              <w:t>c</w:t>
                            </w:r>
                            <w:proofErr w:type="spellEnd"/>
                            <w:r>
                              <w:rPr>
                                <w:lang w:val="en-US"/>
                              </w:rPr>
                              <w:t xml:space="preserve"> </w:t>
                            </w:r>
                            <w:proofErr w:type="spellStart"/>
                            <w:r>
                              <w:rPr>
                                <w:lang w:val="en-US"/>
                              </w:rPr>
                              <w:t>l</w:t>
                            </w:r>
                            <w:r w:rsidRPr="006A0868">
                              <w:rPr>
                                <w:lang w:val="en-US"/>
                              </w:rPr>
                              <w:t>ậ</w:t>
                            </w:r>
                            <w:r>
                              <w:rPr>
                                <w:lang w:val="en-US"/>
                              </w:rPr>
                              <w:t>p</w:t>
                            </w:r>
                            <w:proofErr w:type="spellEnd"/>
                            <w:r>
                              <w:rPr>
                                <w:lang w:val="en-US"/>
                              </w:rPr>
                              <w:t xml:space="preserve"> </w:t>
                            </w:r>
                            <w:proofErr w:type="spellStart"/>
                            <w:r>
                              <w:rPr>
                                <w:lang w:val="en-US"/>
                              </w:rPr>
                              <w:t>v</w:t>
                            </w:r>
                            <w:r w:rsidRPr="006A0868">
                              <w:rPr>
                                <w:lang w:val="en-US"/>
                              </w:rPr>
                              <w:t>à</w:t>
                            </w:r>
                            <w:proofErr w:type="spellEnd"/>
                            <w:r>
                              <w:rPr>
                                <w:lang w:val="en-US"/>
                              </w:rPr>
                              <w:t xml:space="preserve"> </w:t>
                            </w:r>
                            <w:proofErr w:type="spellStart"/>
                            <w:r>
                              <w:rPr>
                                <w:lang w:val="en-US"/>
                              </w:rPr>
                              <w:t>chuy</w:t>
                            </w:r>
                            <w:r w:rsidRPr="006A0868">
                              <w:rPr>
                                <w:lang w:val="en-US"/>
                              </w:rPr>
                              <w:t>ê</w:t>
                            </w:r>
                            <w:r>
                              <w:rPr>
                                <w:lang w:val="en-US"/>
                              </w:rPr>
                              <w:t>n</w:t>
                            </w:r>
                            <w:proofErr w:type="spellEnd"/>
                            <w:r>
                              <w:rPr>
                                <w:lang w:val="en-US"/>
                              </w:rPr>
                              <w:t xml:space="preserve"> </w:t>
                            </w:r>
                            <w:proofErr w:type="spellStart"/>
                            <w:r>
                              <w:rPr>
                                <w:lang w:val="en-US"/>
                              </w:rPr>
                              <w:t>m</w:t>
                            </w:r>
                            <w:r w:rsidRPr="006A0868">
                              <w:rPr>
                                <w:lang w:val="en-US"/>
                              </w:rPr>
                              <w:t>ô</w:t>
                            </w:r>
                            <w:r>
                              <w:rPr>
                                <w:lang w:val="en-US"/>
                              </w:rPr>
                              <w:t>n</w:t>
                            </w:r>
                            <w:proofErr w:type="spellEnd"/>
                            <w:r>
                              <w:rPr>
                                <w:lang w:val="en-US"/>
                              </w:rPr>
                              <w:t xml:space="preserve"> hay </w:t>
                            </w:r>
                            <w:proofErr w:type="spellStart"/>
                            <w:r>
                              <w:rPr>
                                <w:lang w:val="en-US"/>
                              </w:rPr>
                              <w:t>kh</w:t>
                            </w:r>
                            <w:r w:rsidRPr="006A0868">
                              <w:rPr>
                                <w:lang w:val="en-US"/>
                              </w:rPr>
                              <w:t>ô</w:t>
                            </w:r>
                            <w:r>
                              <w:rPr>
                                <w:lang w:val="en-US"/>
                              </w:rPr>
                              <w:t>ng</w:t>
                            </w:r>
                            <w:proofErr w:type="spellEnd"/>
                            <w:r>
                              <w:rPr>
                                <w:lang w:val="en-US"/>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AA377" id="Text Box 11" o:spid="_x0000_s1031" type="#_x0000_t202" style="position:absolute;margin-left:.4pt;margin-top:93.3pt;width:480.75pt;height: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" fillcolor="#d8d8d8 [2732]" stroked="f" strokeweight=".5pt">
                <v:textbox>
                  <w:txbxContent>
                    <w:p w14:paraId="36179FD8" w14:textId="77777777" w:rsidR="004B539E" w:rsidRDefault="004B539E" w:rsidP="006E39D6">
                      <w:pPr>
                        <w:spacing w:line="276" w:lineRule="auto"/>
                        <w:rPr>
                          <w:color w:val="002060"/>
                          <w:sz w:val="28"/>
                          <w:szCs w:val="28"/>
                        </w:rPr>
                      </w:pPr>
                      <w:proofErr w:type="spellStart"/>
                      <w:r>
                        <w:rPr>
                          <w:color w:val="002060"/>
                          <w:sz w:val="28"/>
                          <w:szCs w:val="28"/>
                        </w:rPr>
                        <w:t>C</w:t>
                      </w:r>
                      <w:r w:rsidRPr="006A0868">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6A0868">
                        <w:rPr>
                          <w:color w:val="002060"/>
                          <w:sz w:val="28"/>
                          <w:szCs w:val="28"/>
                        </w:rPr>
                        <w:t>ỏ</w:t>
                      </w:r>
                      <w:r>
                        <w:rPr>
                          <w:color w:val="002060"/>
                          <w:sz w:val="28"/>
                          <w:szCs w:val="28"/>
                        </w:rPr>
                        <w:t>i</w:t>
                      </w:r>
                      <w:proofErr w:type="spellEnd"/>
                      <w:r>
                        <w:rPr>
                          <w:color w:val="002060"/>
                          <w:sz w:val="28"/>
                          <w:szCs w:val="28"/>
                        </w:rPr>
                        <w:t xml:space="preserve"> 7:</w:t>
                      </w:r>
                    </w:p>
                    <w:p w14:paraId="435BE55B" w14:textId="77777777" w:rsidR="004B539E" w:rsidRDefault="004B539E" w:rsidP="006E39D6">
                      <w:pPr>
                        <w:spacing w:line="276" w:lineRule="auto"/>
                      </w:pPr>
                      <w:proofErr w:type="spellStart"/>
                      <w:r>
                        <w:rPr>
                          <w:lang w:val="en-US"/>
                        </w:rPr>
                        <w:t>Qu</w:t>
                      </w:r>
                      <w:r w:rsidRPr="006A0868">
                        <w:rPr>
                          <w:lang w:val="en-US"/>
                        </w:rPr>
                        <w:t>ý</w:t>
                      </w:r>
                      <w:proofErr w:type="spellEnd"/>
                      <w:r>
                        <w:rPr>
                          <w:lang w:val="en-US"/>
                        </w:rPr>
                        <w:t xml:space="preserve"> </w:t>
                      </w:r>
                      <w:proofErr w:type="spellStart"/>
                      <w:r>
                        <w:rPr>
                          <w:lang w:val="en-US"/>
                        </w:rPr>
                        <w:t>v</w:t>
                      </w:r>
                      <w:r w:rsidRPr="006A0868">
                        <w:rPr>
                          <w:lang w:val="en-US"/>
                        </w:rPr>
                        <w:t>ị</w:t>
                      </w:r>
                      <w:proofErr w:type="spellEnd"/>
                      <w:r>
                        <w:rPr>
                          <w:lang w:val="en-US"/>
                        </w:rPr>
                        <w:t xml:space="preserve"> </w:t>
                      </w:r>
                      <w:proofErr w:type="spellStart"/>
                      <w:r>
                        <w:rPr>
                          <w:lang w:val="en-US"/>
                        </w:rPr>
                        <w:t>c</w:t>
                      </w:r>
                      <w:r w:rsidRPr="006A0868">
                        <w:rPr>
                          <w:lang w:val="en-US"/>
                        </w:rPr>
                        <w:t>ó</w:t>
                      </w:r>
                      <w:proofErr w:type="spellEnd"/>
                      <w:r>
                        <w:rPr>
                          <w:lang w:val="en-US"/>
                        </w:rPr>
                        <w:t xml:space="preserve"> </w:t>
                      </w:r>
                      <w:proofErr w:type="spellStart"/>
                      <w:r>
                        <w:rPr>
                          <w:lang w:val="en-US"/>
                        </w:rPr>
                        <w:t>ngh</w:t>
                      </w:r>
                      <w:r w:rsidRPr="006A0868">
                        <w:rPr>
                          <w:lang w:val="en-US"/>
                        </w:rPr>
                        <w:t>ĩ</w:t>
                      </w:r>
                      <w:proofErr w:type="spellEnd"/>
                      <w:r>
                        <w:rPr>
                          <w:lang w:val="en-US"/>
                        </w:rPr>
                        <w:t xml:space="preserve"> </w:t>
                      </w:r>
                      <w:proofErr w:type="spellStart"/>
                      <w:r>
                        <w:rPr>
                          <w:lang w:val="en-US"/>
                        </w:rPr>
                        <w:t>r</w:t>
                      </w:r>
                      <w:r w:rsidRPr="006A0868">
                        <w:rPr>
                          <w:lang w:val="en-US"/>
                        </w:rPr>
                        <w:t>ằ</w:t>
                      </w:r>
                      <w:r>
                        <w:rPr>
                          <w:lang w:val="en-US"/>
                        </w:rPr>
                        <w:t>ng</w:t>
                      </w:r>
                      <w:proofErr w:type="spellEnd"/>
                      <w:r>
                        <w:rPr>
                          <w:lang w:val="en-US"/>
                        </w:rPr>
                        <w:t xml:space="preserve"> </w:t>
                      </w:r>
                      <w:proofErr w:type="spellStart"/>
                      <w:r>
                        <w:rPr>
                          <w:lang w:val="en-US"/>
                        </w:rPr>
                        <w:t>c</w:t>
                      </w:r>
                      <w:r w:rsidRPr="006A0868">
                        <w:rPr>
                          <w:lang w:val="en-US"/>
                        </w:rPr>
                        <w:t>ó</w:t>
                      </w:r>
                      <w:proofErr w:type="spellEnd"/>
                      <w:r>
                        <w:rPr>
                          <w:lang w:val="en-US"/>
                        </w:rPr>
                        <w:t xml:space="preserve"> </w:t>
                      </w:r>
                      <w:proofErr w:type="spellStart"/>
                      <w:r>
                        <w:rPr>
                          <w:lang w:val="en-US"/>
                        </w:rPr>
                        <w:t>m</w:t>
                      </w:r>
                      <w:r w:rsidRPr="006A0868">
                        <w:rPr>
                          <w:lang w:val="en-US"/>
                        </w:rPr>
                        <w:t>ộ</w:t>
                      </w:r>
                      <w:r>
                        <w:rPr>
                          <w:lang w:val="en-US"/>
                        </w:rPr>
                        <w:t>t</w:t>
                      </w:r>
                      <w:proofErr w:type="spellEnd"/>
                      <w:r>
                        <w:rPr>
                          <w:lang w:val="en-US"/>
                        </w:rPr>
                        <w:t xml:space="preserve"> </w:t>
                      </w:r>
                      <w:proofErr w:type="spellStart"/>
                      <w:r>
                        <w:rPr>
                          <w:lang w:val="en-US"/>
                        </w:rPr>
                        <w:t>nh</w:t>
                      </w:r>
                      <w:r w:rsidRPr="006A0868">
                        <w:rPr>
                          <w:lang w:val="en-US"/>
                        </w:rPr>
                        <w:t>â</w:t>
                      </w:r>
                      <w:r>
                        <w:rPr>
                          <w:lang w:val="en-US"/>
                        </w:rPr>
                        <w:t>n</w:t>
                      </w:r>
                      <w:proofErr w:type="spellEnd"/>
                      <w:r>
                        <w:rPr>
                          <w:lang w:val="en-US"/>
                        </w:rPr>
                        <w:t xml:space="preserve"> </w:t>
                      </w:r>
                      <w:proofErr w:type="spellStart"/>
                      <w:r>
                        <w:rPr>
                          <w:lang w:val="en-US"/>
                        </w:rPr>
                        <w:t>vi</w:t>
                      </w:r>
                      <w:r w:rsidRPr="006A0868">
                        <w:rPr>
                          <w:lang w:val="en-US"/>
                        </w:rPr>
                        <w:t>ê</w:t>
                      </w:r>
                      <w:r>
                        <w:rPr>
                          <w:lang w:val="en-US"/>
                        </w:rPr>
                        <w:t>n</w:t>
                      </w:r>
                      <w:proofErr w:type="spellEnd"/>
                      <w:r>
                        <w:rPr>
                          <w:lang w:val="en-US"/>
                        </w:rPr>
                        <w:t xml:space="preserve"> </w:t>
                      </w:r>
                      <w:proofErr w:type="spellStart"/>
                      <w:r>
                        <w:rPr>
                          <w:lang w:val="en-US"/>
                        </w:rPr>
                        <w:t>tr</w:t>
                      </w:r>
                      <w:r w:rsidRPr="006A0868">
                        <w:rPr>
                          <w:lang w:val="en-US"/>
                        </w:rPr>
                        <w:t>ợ</w:t>
                      </w:r>
                      <w:proofErr w:type="spellEnd"/>
                      <w:r>
                        <w:rPr>
                          <w:lang w:val="en-US"/>
                        </w:rPr>
                        <w:t xml:space="preserve"> </w:t>
                      </w:r>
                      <w:proofErr w:type="spellStart"/>
                      <w:r>
                        <w:rPr>
                          <w:lang w:val="en-US"/>
                        </w:rPr>
                        <w:t>gi</w:t>
                      </w:r>
                      <w:r w:rsidRPr="006A0868">
                        <w:rPr>
                          <w:lang w:val="en-US"/>
                        </w:rPr>
                        <w:t>ú</w:t>
                      </w:r>
                      <w:r>
                        <w:rPr>
                          <w:lang w:val="en-US"/>
                        </w:rPr>
                        <w:t>p</w:t>
                      </w:r>
                      <w:proofErr w:type="spellEnd"/>
                      <w:r>
                        <w:rPr>
                          <w:lang w:val="en-US"/>
                        </w:rPr>
                        <w:t xml:space="preserve"> </w:t>
                      </w:r>
                      <w:proofErr w:type="spellStart"/>
                      <w:r>
                        <w:rPr>
                          <w:lang w:val="en-US"/>
                        </w:rPr>
                        <w:t>h</w:t>
                      </w:r>
                      <w:r w:rsidRPr="006A0868">
                        <w:rPr>
                          <w:lang w:val="en-US"/>
                        </w:rPr>
                        <w:t>à</w:t>
                      </w:r>
                      <w:r>
                        <w:rPr>
                          <w:lang w:val="en-US"/>
                        </w:rPr>
                        <w:t>nh</w:t>
                      </w:r>
                      <w:proofErr w:type="spellEnd"/>
                      <w:r>
                        <w:rPr>
                          <w:lang w:val="en-US"/>
                        </w:rPr>
                        <w:t xml:space="preserve"> vi </w:t>
                      </w:r>
                      <w:proofErr w:type="spellStart"/>
                      <w:r>
                        <w:rPr>
                          <w:lang w:val="en-US"/>
                        </w:rPr>
                        <w:t>đ</w:t>
                      </w:r>
                      <w:r w:rsidRPr="006A0868">
                        <w:rPr>
                          <w:lang w:val="en-US"/>
                        </w:rPr>
                        <w:t>ộ</w:t>
                      </w:r>
                      <w:r>
                        <w:rPr>
                          <w:lang w:val="en-US"/>
                        </w:rPr>
                        <w:t>c</w:t>
                      </w:r>
                      <w:proofErr w:type="spellEnd"/>
                      <w:r>
                        <w:rPr>
                          <w:lang w:val="en-US"/>
                        </w:rPr>
                        <w:t xml:space="preserve"> </w:t>
                      </w:r>
                      <w:proofErr w:type="spellStart"/>
                      <w:r>
                        <w:rPr>
                          <w:lang w:val="en-US"/>
                        </w:rPr>
                        <w:t>l</w:t>
                      </w:r>
                      <w:r w:rsidRPr="00634E2B">
                        <w:rPr>
                          <w:lang w:val="en-US"/>
                        </w:rPr>
                        <w:t>ậ</w:t>
                      </w:r>
                      <w:r>
                        <w:rPr>
                          <w:lang w:val="en-US"/>
                        </w:rPr>
                        <w:t>p</w:t>
                      </w:r>
                      <w:proofErr w:type="spellEnd"/>
                      <w:r>
                        <w:rPr>
                          <w:lang w:val="en-US"/>
                        </w:rPr>
                        <w:t xml:space="preserve"> </w:t>
                      </w:r>
                      <w:proofErr w:type="spellStart"/>
                      <w:r>
                        <w:rPr>
                          <w:lang w:val="en-US"/>
                        </w:rPr>
                        <w:t>trong</w:t>
                      </w:r>
                      <w:proofErr w:type="spellEnd"/>
                      <w:r>
                        <w:rPr>
                          <w:lang w:val="en-US"/>
                        </w:rPr>
                        <w:t xml:space="preserve"> ban </w:t>
                      </w:r>
                      <w:proofErr w:type="spellStart"/>
                      <w:r>
                        <w:rPr>
                          <w:lang w:val="en-US"/>
                        </w:rPr>
                        <w:t>h</w:t>
                      </w:r>
                      <w:r w:rsidRPr="006A0868">
                        <w:rPr>
                          <w:lang w:val="en-US"/>
                        </w:rPr>
                        <w:t>ộ</w:t>
                      </w:r>
                      <w:r>
                        <w:rPr>
                          <w:lang w:val="en-US"/>
                        </w:rPr>
                        <w:t>i</w:t>
                      </w:r>
                      <w:proofErr w:type="spellEnd"/>
                      <w:r>
                        <w:rPr>
                          <w:lang w:val="en-US"/>
                        </w:rPr>
                        <w:t xml:space="preserve"> </w:t>
                      </w:r>
                      <w:proofErr w:type="spellStart"/>
                      <w:r>
                        <w:rPr>
                          <w:lang w:val="en-US"/>
                        </w:rPr>
                        <w:t>th</w:t>
                      </w:r>
                      <w:r w:rsidRPr="006A0868">
                        <w:rPr>
                          <w:lang w:val="en-US"/>
                        </w:rPr>
                        <w:t>ẩ</w:t>
                      </w:r>
                      <w:r>
                        <w:rPr>
                          <w:lang w:val="en-US"/>
                        </w:rPr>
                        <w:t>m</w:t>
                      </w:r>
                      <w:proofErr w:type="spellEnd"/>
                      <w:r>
                        <w:rPr>
                          <w:lang w:val="en-US"/>
                        </w:rPr>
                        <w:t xml:space="preserve"> </w:t>
                      </w:r>
                      <w:proofErr w:type="spellStart"/>
                      <w:r w:rsidR="00793FDD" w:rsidRPr="00793FDD">
                        <w:rPr>
                          <w:lang w:val="en-US"/>
                        </w:rPr>
                        <w:t>ủ</w:t>
                      </w:r>
                      <w:r w:rsidR="00793FDD">
                        <w:rPr>
                          <w:lang w:val="en-US"/>
                        </w:rPr>
                        <w:t>y</w:t>
                      </w:r>
                      <w:proofErr w:type="spellEnd"/>
                      <w:r w:rsidR="00793FDD">
                        <w:rPr>
                          <w:lang w:val="en-US"/>
                        </w:rPr>
                        <w:t xml:space="preserve"> </w:t>
                      </w:r>
                      <w:proofErr w:type="spellStart"/>
                      <w:r w:rsidR="00793FDD">
                        <w:rPr>
                          <w:lang w:val="en-US"/>
                        </w:rPr>
                        <w:t>quy</w:t>
                      </w:r>
                      <w:r w:rsidR="00793FDD" w:rsidRPr="00793FDD">
                        <w:rPr>
                          <w:lang w:val="en-US"/>
                        </w:rPr>
                        <w:t>ề</w:t>
                      </w:r>
                      <w:r w:rsidR="00793FDD">
                        <w:rPr>
                          <w:lang w:val="en-US"/>
                        </w:rPr>
                        <w:t>n</w:t>
                      </w:r>
                      <w:proofErr w:type="spellEnd"/>
                      <w:r>
                        <w:rPr>
                          <w:lang w:val="en-US"/>
                        </w:rPr>
                        <w:t xml:space="preserve"> </w:t>
                      </w:r>
                      <w:proofErr w:type="spellStart"/>
                      <w:r>
                        <w:rPr>
                          <w:lang w:val="en-US"/>
                        </w:rPr>
                        <w:t>s</w:t>
                      </w:r>
                      <w:r w:rsidRPr="006A0868">
                        <w:rPr>
                          <w:lang w:val="en-US"/>
                        </w:rPr>
                        <w:t>ẽ</w:t>
                      </w:r>
                      <w:proofErr w:type="spellEnd"/>
                      <w:r>
                        <w:rPr>
                          <w:lang w:val="en-US"/>
                        </w:rPr>
                        <w:t xml:space="preserve"> </w:t>
                      </w:r>
                      <w:proofErr w:type="spellStart"/>
                      <w:r>
                        <w:rPr>
                          <w:lang w:val="en-US"/>
                        </w:rPr>
                        <w:t>mang</w:t>
                      </w:r>
                      <w:proofErr w:type="spellEnd"/>
                      <w:r>
                        <w:rPr>
                          <w:lang w:val="en-US"/>
                        </w:rPr>
                        <w:t xml:space="preserve"> </w:t>
                      </w:r>
                      <w:proofErr w:type="spellStart"/>
                      <w:r>
                        <w:rPr>
                          <w:lang w:val="en-US"/>
                        </w:rPr>
                        <w:t>l</w:t>
                      </w:r>
                      <w:r w:rsidRPr="006A0868">
                        <w:rPr>
                          <w:lang w:val="en-US"/>
                        </w:rPr>
                        <w:t>ạ</w:t>
                      </w:r>
                      <w:r>
                        <w:rPr>
                          <w:lang w:val="en-US"/>
                        </w:rPr>
                        <w:t>i</w:t>
                      </w:r>
                      <w:proofErr w:type="spellEnd"/>
                      <w:r>
                        <w:rPr>
                          <w:lang w:val="en-US"/>
                        </w:rPr>
                        <w:t xml:space="preserve"> </w:t>
                      </w:r>
                      <w:proofErr w:type="spellStart"/>
                      <w:r>
                        <w:rPr>
                          <w:lang w:val="en-US"/>
                        </w:rPr>
                        <w:t>đ</w:t>
                      </w:r>
                      <w:r w:rsidRPr="006A0868">
                        <w:rPr>
                          <w:lang w:val="en-US"/>
                        </w:rPr>
                        <w:t>ầ</w:t>
                      </w:r>
                      <w:r>
                        <w:rPr>
                          <w:lang w:val="en-US"/>
                        </w:rPr>
                        <w:t>y</w:t>
                      </w:r>
                      <w:proofErr w:type="spellEnd"/>
                      <w:r>
                        <w:rPr>
                          <w:lang w:val="en-US"/>
                        </w:rPr>
                        <w:t xml:space="preserve"> </w:t>
                      </w:r>
                      <w:proofErr w:type="spellStart"/>
                      <w:r w:rsidRPr="006A0868">
                        <w:rPr>
                          <w:lang w:val="en-US"/>
                        </w:rPr>
                        <w:t>đủ</w:t>
                      </w:r>
                      <w:proofErr w:type="spellEnd"/>
                      <w:r>
                        <w:rPr>
                          <w:lang w:val="en-US"/>
                        </w:rPr>
                        <w:t xml:space="preserve"> </w:t>
                      </w:r>
                      <w:proofErr w:type="spellStart"/>
                      <w:r>
                        <w:rPr>
                          <w:lang w:val="en-US"/>
                        </w:rPr>
                        <w:t>t</w:t>
                      </w:r>
                      <w:r w:rsidRPr="006A0868">
                        <w:rPr>
                          <w:lang w:val="en-US"/>
                        </w:rPr>
                        <w:t>í</w:t>
                      </w:r>
                      <w:r>
                        <w:rPr>
                          <w:lang w:val="en-US"/>
                        </w:rPr>
                        <w:t>nh</w:t>
                      </w:r>
                      <w:proofErr w:type="spellEnd"/>
                      <w:r>
                        <w:rPr>
                          <w:lang w:val="en-US"/>
                        </w:rPr>
                        <w:t xml:space="preserve"> </w:t>
                      </w:r>
                      <w:proofErr w:type="spellStart"/>
                      <w:r>
                        <w:rPr>
                          <w:lang w:val="en-US"/>
                        </w:rPr>
                        <w:t>đ</w:t>
                      </w:r>
                      <w:r w:rsidRPr="006A0868">
                        <w:rPr>
                          <w:lang w:val="en-US"/>
                        </w:rPr>
                        <w:t>ộ</w:t>
                      </w:r>
                      <w:r>
                        <w:rPr>
                          <w:lang w:val="en-US"/>
                        </w:rPr>
                        <w:t>c</w:t>
                      </w:r>
                      <w:proofErr w:type="spellEnd"/>
                      <w:r>
                        <w:rPr>
                          <w:lang w:val="en-US"/>
                        </w:rPr>
                        <w:t xml:space="preserve"> </w:t>
                      </w:r>
                      <w:proofErr w:type="spellStart"/>
                      <w:r>
                        <w:rPr>
                          <w:lang w:val="en-US"/>
                        </w:rPr>
                        <w:t>l</w:t>
                      </w:r>
                      <w:r w:rsidRPr="006A0868">
                        <w:rPr>
                          <w:lang w:val="en-US"/>
                        </w:rPr>
                        <w:t>ậ</w:t>
                      </w:r>
                      <w:r>
                        <w:rPr>
                          <w:lang w:val="en-US"/>
                        </w:rPr>
                        <w:t>p</w:t>
                      </w:r>
                      <w:proofErr w:type="spellEnd"/>
                      <w:r>
                        <w:rPr>
                          <w:lang w:val="en-US"/>
                        </w:rPr>
                        <w:t xml:space="preserve"> </w:t>
                      </w:r>
                      <w:proofErr w:type="spellStart"/>
                      <w:r>
                        <w:rPr>
                          <w:lang w:val="en-US"/>
                        </w:rPr>
                        <w:t>v</w:t>
                      </w:r>
                      <w:r w:rsidRPr="006A0868">
                        <w:rPr>
                          <w:lang w:val="en-US"/>
                        </w:rPr>
                        <w:t>à</w:t>
                      </w:r>
                      <w:proofErr w:type="spellEnd"/>
                      <w:r>
                        <w:rPr>
                          <w:lang w:val="en-US"/>
                        </w:rPr>
                        <w:t xml:space="preserve"> </w:t>
                      </w:r>
                      <w:proofErr w:type="spellStart"/>
                      <w:r>
                        <w:rPr>
                          <w:lang w:val="en-US"/>
                        </w:rPr>
                        <w:t>chuy</w:t>
                      </w:r>
                      <w:r w:rsidRPr="006A0868">
                        <w:rPr>
                          <w:lang w:val="en-US"/>
                        </w:rPr>
                        <w:t>ê</w:t>
                      </w:r>
                      <w:r>
                        <w:rPr>
                          <w:lang w:val="en-US"/>
                        </w:rPr>
                        <w:t>n</w:t>
                      </w:r>
                      <w:proofErr w:type="spellEnd"/>
                      <w:r>
                        <w:rPr>
                          <w:lang w:val="en-US"/>
                        </w:rPr>
                        <w:t xml:space="preserve"> </w:t>
                      </w:r>
                      <w:proofErr w:type="spellStart"/>
                      <w:r>
                        <w:rPr>
                          <w:lang w:val="en-US"/>
                        </w:rPr>
                        <w:t>m</w:t>
                      </w:r>
                      <w:r w:rsidRPr="006A0868">
                        <w:rPr>
                          <w:lang w:val="en-US"/>
                        </w:rPr>
                        <w:t>ô</w:t>
                      </w:r>
                      <w:r>
                        <w:rPr>
                          <w:lang w:val="en-US"/>
                        </w:rPr>
                        <w:t>n</w:t>
                      </w:r>
                      <w:proofErr w:type="spellEnd"/>
                      <w:r>
                        <w:rPr>
                          <w:lang w:val="en-US"/>
                        </w:rPr>
                        <w:t xml:space="preserve"> hay </w:t>
                      </w:r>
                      <w:proofErr w:type="spellStart"/>
                      <w:r>
                        <w:rPr>
                          <w:lang w:val="en-US"/>
                        </w:rPr>
                        <w:t>kh</w:t>
                      </w:r>
                      <w:r w:rsidRPr="006A0868">
                        <w:rPr>
                          <w:lang w:val="en-US"/>
                        </w:rPr>
                        <w:t>ô</w:t>
                      </w:r>
                      <w:r>
                        <w:rPr>
                          <w:lang w:val="en-US"/>
                        </w:rPr>
                        <w:t>ng</w:t>
                      </w:r>
                      <w:proofErr w:type="spellEnd"/>
                      <w:r>
                        <w:rPr>
                          <w:lang w:val="en-US"/>
                        </w:rPr>
                        <w:t>?</w:t>
                      </w:r>
                    </w:p>
                  </w:txbxContent>
                </v:textbox>
                <w10:wrap type="square" anchorx="margin"/>
              </v:shape>
            </w:pict>
          </mc:Fallback>
        </mc:AlternateContent>
      </w:r>
      <w:r w:rsidR="003450A2" w:rsidRPr="008B31E3">
        <w:rPr>
          <w:lang w:val="vi-VN"/>
        </w:rPr>
        <w:t xml:space="preserve">Để một cách thức khống chế được cho </w:t>
      </w:r>
      <w:r w:rsidR="003450A2" w:rsidRPr="008B31E3">
        <w:rPr>
          <w:color w:val="000000" w:themeColor="text1"/>
          <w:lang w:val="vi-VN"/>
        </w:rPr>
        <w:t>phép</w:t>
      </w:r>
      <w:r w:rsidR="006A0868" w:rsidRPr="008B31E3">
        <w:rPr>
          <w:color w:val="000000" w:themeColor="text1"/>
          <w:lang w:val="vi-VN"/>
        </w:rPr>
        <w:t>, cơ sở cung cấp dịch vụ NDIS và nhân viên độc lập cần phải đồng ý với nhau rằng đó là cách thức tốt nhất cần làm trong một thời gian ngắn để tránh cho người tham gia NDIS không</w:t>
      </w:r>
      <w:r w:rsidR="006A0868" w:rsidRPr="008B31E3">
        <w:rPr>
          <w:lang w:val="vi-VN"/>
        </w:rPr>
        <w:t xml:space="preserve"> gây </w:t>
      </w:r>
      <w:r w:rsidR="00634E2B" w:rsidRPr="008B31E3">
        <w:rPr>
          <w:lang w:val="vi-VN"/>
        </w:rPr>
        <w:t>tổn</w:t>
      </w:r>
      <w:r w:rsidR="006A0868" w:rsidRPr="008B31E3">
        <w:rPr>
          <w:lang w:val="vi-VN"/>
        </w:rPr>
        <w:t xml:space="preserve"> hại cho chính </w:t>
      </w:r>
      <w:r w:rsidR="00634E2B" w:rsidRPr="008B31E3">
        <w:rPr>
          <w:lang w:val="vi-VN"/>
        </w:rPr>
        <w:t xml:space="preserve">bản thân </w:t>
      </w:r>
      <w:r w:rsidR="006A0868" w:rsidRPr="008B31E3">
        <w:rPr>
          <w:lang w:val="vi-VN"/>
        </w:rPr>
        <w:t>họ hay những người khác. Nhân viên độc lập sẽ trợ giúp cơ</w:t>
      </w:r>
      <w:r w:rsidR="00634E2B" w:rsidRPr="008B31E3">
        <w:rPr>
          <w:lang w:val="vi-VN"/>
        </w:rPr>
        <w:t xml:space="preserve"> s</w:t>
      </w:r>
      <w:r w:rsidR="006A0868" w:rsidRPr="008B31E3">
        <w:rPr>
          <w:lang w:val="vi-VN"/>
        </w:rPr>
        <w:t>ở</w:t>
      </w:r>
      <w:r w:rsidR="00634E2B" w:rsidRPr="008B31E3">
        <w:rPr>
          <w:lang w:val="vi-VN"/>
        </w:rPr>
        <w:t xml:space="preserve"> </w:t>
      </w:r>
      <w:r w:rsidR="006A0868" w:rsidRPr="008B31E3">
        <w:rPr>
          <w:lang w:val="vi-VN"/>
        </w:rPr>
        <w:t xml:space="preserve">cung cấp dịch vụ NDIS học </w:t>
      </w:r>
      <w:r w:rsidR="00634E2B" w:rsidRPr="008B31E3">
        <w:rPr>
          <w:lang w:val="vi-VN"/>
        </w:rPr>
        <w:t xml:space="preserve">hỏi </w:t>
      </w:r>
      <w:r w:rsidR="006A0868" w:rsidRPr="008B31E3">
        <w:rPr>
          <w:lang w:val="vi-VN"/>
        </w:rPr>
        <w:t>và th</w:t>
      </w:r>
      <w:r w:rsidR="00634E2B" w:rsidRPr="008B31E3">
        <w:rPr>
          <w:lang w:val="vi-VN"/>
        </w:rPr>
        <w:t xml:space="preserve">ử </w:t>
      </w:r>
      <w:r w:rsidR="00793FDD" w:rsidRPr="008B31E3">
        <w:rPr>
          <w:lang w:val="vi-VN"/>
        </w:rPr>
        <w:t xml:space="preserve">qua </w:t>
      </w:r>
      <w:r w:rsidR="006A0868" w:rsidRPr="008B31E3">
        <w:rPr>
          <w:lang w:val="vi-VN"/>
        </w:rPr>
        <w:t>cá</w:t>
      </w:r>
      <w:r w:rsidR="00634E2B" w:rsidRPr="008B31E3">
        <w:rPr>
          <w:lang w:val="vi-VN"/>
        </w:rPr>
        <w:t>c</w:t>
      </w:r>
      <w:r w:rsidR="006A0868" w:rsidRPr="008B31E3">
        <w:rPr>
          <w:lang w:val="vi-VN"/>
        </w:rPr>
        <w:t xml:space="preserve"> cách khác trước đã. </w:t>
      </w:r>
    </w:p>
    <w:p w14:paraId="2FB815FE" w14:textId="77777777" w:rsidR="006E39D6" w:rsidRPr="008B31E3" w:rsidRDefault="006E39D6" w:rsidP="006E39D6">
      <w:pPr>
        <w:spacing w:line="276" w:lineRule="auto"/>
        <w:rPr>
          <w:lang w:val="vi-VN"/>
        </w:rPr>
      </w:pPr>
    </w:p>
    <w:p w14:paraId="44307442" w14:textId="77777777" w:rsidR="006E39D6" w:rsidRPr="008B31E3" w:rsidRDefault="006A0868" w:rsidP="00D3712B">
      <w:pPr>
        <w:pStyle w:val="Heading3"/>
        <w:numPr>
          <w:ilvl w:val="3"/>
          <w:numId w:val="25"/>
        </w:numPr>
        <w:rPr>
          <w:lang w:val="vi-VN"/>
        </w:rPr>
      </w:pPr>
      <w:bookmarkStart w:id="47" w:name="_Toc47449128"/>
      <w:r w:rsidRPr="008B31E3">
        <w:rPr>
          <w:lang w:val="vi-VN"/>
        </w:rPr>
        <w:t>Người khuyết tật –</w:t>
      </w:r>
      <w:r w:rsidR="00793FDD" w:rsidRPr="008B31E3">
        <w:rPr>
          <w:lang w:val="vi-VN"/>
        </w:rPr>
        <w:t xml:space="preserve"> được có tiếng nói</w:t>
      </w:r>
      <w:r w:rsidRPr="008B31E3">
        <w:rPr>
          <w:lang w:val="vi-VN"/>
        </w:rPr>
        <w:t xml:space="preserve"> của mình</w:t>
      </w:r>
      <w:bookmarkEnd w:id="47"/>
      <w:r w:rsidRPr="008B31E3">
        <w:rPr>
          <w:lang w:val="vi-VN"/>
        </w:rPr>
        <w:t xml:space="preserve"> </w:t>
      </w:r>
    </w:p>
    <w:p w14:paraId="11E8F0A8" w14:textId="77777777" w:rsidR="00953749" w:rsidRPr="008B31E3" w:rsidRDefault="006A0868" w:rsidP="006E39D6">
      <w:pPr>
        <w:spacing w:line="276" w:lineRule="auto"/>
        <w:rPr>
          <w:lang w:val="vi-VN"/>
        </w:rPr>
      </w:pPr>
      <w:r w:rsidRPr="008B31E3">
        <w:rPr>
          <w:lang w:val="vi-VN"/>
        </w:rPr>
        <w:t>Theo điều 18</w:t>
      </w:r>
      <w:r w:rsidR="00E87593" w:rsidRPr="008B31E3">
        <w:rPr>
          <w:lang w:val="vi-VN"/>
        </w:rPr>
        <w:t xml:space="preserve"> của</w:t>
      </w:r>
      <w:r w:rsidRPr="008B31E3">
        <w:rPr>
          <w:lang w:val="vi-VN"/>
        </w:rPr>
        <w:t xml:space="preserve"> </w:t>
      </w:r>
      <w:r w:rsidR="00830972" w:rsidRPr="008B31E3">
        <w:rPr>
          <w:lang w:val="vi-VN"/>
        </w:rPr>
        <w:t>Dự</w:t>
      </w:r>
      <w:r w:rsidRPr="008B31E3">
        <w:rPr>
          <w:lang w:val="vi-VN"/>
        </w:rPr>
        <w:t xml:space="preserve"> luật, ban hội thẩm </w:t>
      </w:r>
      <w:r w:rsidR="00634E2B" w:rsidRPr="008B31E3">
        <w:rPr>
          <w:lang w:val="vi-VN"/>
        </w:rPr>
        <w:t>ủy quyền</w:t>
      </w:r>
      <w:r w:rsidRPr="008B31E3">
        <w:rPr>
          <w:lang w:val="vi-VN"/>
        </w:rPr>
        <w:t xml:space="preserve"> sẽ phải mời người khuyết tật (và người hỗ trợ cho họ nếu cần) tham gia vào việc thảo luận về cách thức khống chế, kể cả tham dự các buổi họp của ban hội thẩm </w:t>
      </w:r>
      <w:r w:rsidR="00634E2B" w:rsidRPr="008B31E3">
        <w:rPr>
          <w:lang w:val="vi-VN"/>
        </w:rPr>
        <w:t>ủy quyền</w:t>
      </w:r>
      <w:r w:rsidRPr="008B31E3">
        <w:rPr>
          <w:lang w:val="vi-VN"/>
        </w:rPr>
        <w:t>, chọn người hỗ trợ thay mặt cho</w:t>
      </w:r>
      <w:r w:rsidR="00634E2B" w:rsidRPr="008B31E3">
        <w:rPr>
          <w:lang w:val="vi-VN"/>
        </w:rPr>
        <w:t xml:space="preserve"> </w:t>
      </w:r>
      <w:r w:rsidRPr="008B31E3">
        <w:rPr>
          <w:lang w:val="vi-VN"/>
        </w:rPr>
        <w:t xml:space="preserve">họ đi họp, </w:t>
      </w:r>
      <w:r w:rsidRPr="008B31E3">
        <w:rPr>
          <w:lang w:val="vi-VN"/>
        </w:rPr>
        <w:lastRenderedPageBreak/>
        <w:t xml:space="preserve">hay trình bày quan điểm của họ bên ngoài các buổi họp của ban hội thẩm. Ban hội thẩm </w:t>
      </w:r>
      <w:r w:rsidR="00634E2B" w:rsidRPr="008B31E3">
        <w:rPr>
          <w:lang w:val="vi-VN"/>
        </w:rPr>
        <w:t>ủy quyền</w:t>
      </w:r>
      <w:r w:rsidRPr="008B31E3">
        <w:rPr>
          <w:lang w:val="vi-VN"/>
        </w:rPr>
        <w:t xml:space="preserve"> phải </w:t>
      </w:r>
      <w:r w:rsidR="00793FDD" w:rsidRPr="008B31E3">
        <w:rPr>
          <w:lang w:val="vi-VN"/>
        </w:rPr>
        <w:t xml:space="preserve">đưa </w:t>
      </w:r>
      <w:r w:rsidRPr="008B31E3">
        <w:rPr>
          <w:lang w:val="vi-VN"/>
        </w:rPr>
        <w:t>cho</w:t>
      </w:r>
      <w:r w:rsidR="00634E2B" w:rsidRPr="008B31E3">
        <w:rPr>
          <w:lang w:val="vi-VN"/>
        </w:rPr>
        <w:t xml:space="preserve"> </w:t>
      </w:r>
      <w:r w:rsidRPr="008B31E3">
        <w:rPr>
          <w:lang w:val="vi-VN"/>
        </w:rPr>
        <w:t>người khuyết tật bất kỳ thông tin nào liên quan đến họ bao gồm kế hoạch trợ giúp hành vi, lý do cần sử dụng các cách thức khống chế và bất kỳ thông tin nào về các chọn lựa thay thế khác.</w:t>
      </w:r>
      <w:r w:rsidR="00953749" w:rsidRPr="008B31E3">
        <w:rPr>
          <w:lang w:val="vi-VN"/>
        </w:rPr>
        <w:t xml:space="preserve"> Những thông tin phải được cung cấp theo cách mà người khuyết tật có thể hiểu được.</w:t>
      </w:r>
    </w:p>
    <w:p w14:paraId="306506FE" w14:textId="77777777" w:rsidR="006E39D6" w:rsidRPr="008B31E3" w:rsidRDefault="006E39D6" w:rsidP="006E39D6">
      <w:pPr>
        <w:spacing w:line="276" w:lineRule="auto"/>
        <w:rPr>
          <w:lang w:val="vi-VN"/>
        </w:rPr>
      </w:pPr>
    </w:p>
    <w:bookmarkStart w:id="48" w:name="_Toc47449129"/>
    <w:p w14:paraId="2ECA0D53" w14:textId="49EC3E20" w:rsidR="008F0E7E" w:rsidRPr="008B31E3" w:rsidRDefault="000929A4" w:rsidP="00D3712B">
      <w:pPr>
        <w:pStyle w:val="Heading3"/>
        <w:numPr>
          <w:ilvl w:val="0"/>
          <w:numId w:val="0"/>
        </w:numPr>
        <w:ind w:left="1080"/>
        <w:rPr>
          <w:lang w:val="vi-VN"/>
        </w:rPr>
      </w:pPr>
      <w:r w:rsidRPr="008B31E3">
        <w:rPr>
          <w:noProof/>
          <w:lang w:val="vi-VN"/>
        </w:rPr>
        <mc:AlternateContent>
          <mc:Choice Requires="wps">
            <w:drawing>
              <wp:anchor distT="0" distB="0" distL="114300" distR="114300" simplePos="0" relativeHeight="251671552" behindDoc="0" locked="0" layoutInCell="1" allowOverlap="1" wp14:anchorId="1AFE0458" wp14:editId="4F1A95A8">
                <wp:simplePos x="0" y="0"/>
                <wp:positionH relativeFrom="margin">
                  <wp:posOffset>-86360</wp:posOffset>
                </wp:positionH>
                <wp:positionV relativeFrom="paragraph">
                  <wp:posOffset>73025</wp:posOffset>
                </wp:positionV>
                <wp:extent cx="6115050" cy="10001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1000125"/>
                        </a:xfrm>
                        <a:prstGeom prst="rect">
                          <a:avLst/>
                        </a:prstGeom>
                        <a:solidFill>
                          <a:schemeClr val="bg1">
                            <a:lumMod val="85000"/>
                          </a:schemeClr>
                        </a:solidFill>
                        <a:ln w="6350">
                          <a:noFill/>
                        </a:ln>
                      </wps:spPr>
                      <wps:txbx>
                        <w:txbxContent>
                          <w:p w14:paraId="75EFFEEF" w14:textId="77777777" w:rsidR="004B539E" w:rsidRDefault="004B539E" w:rsidP="006E39D6">
                            <w:pPr>
                              <w:spacing w:line="276" w:lineRule="auto"/>
                              <w:rPr>
                                <w:color w:val="002060"/>
                                <w:sz w:val="28"/>
                                <w:szCs w:val="28"/>
                              </w:rPr>
                            </w:pPr>
                            <w:proofErr w:type="spellStart"/>
                            <w:r>
                              <w:rPr>
                                <w:color w:val="002060"/>
                                <w:sz w:val="28"/>
                                <w:szCs w:val="28"/>
                              </w:rPr>
                              <w:t>C</w:t>
                            </w:r>
                            <w:r w:rsidRPr="00953749">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953749">
                              <w:rPr>
                                <w:color w:val="002060"/>
                                <w:sz w:val="28"/>
                                <w:szCs w:val="28"/>
                              </w:rPr>
                              <w:t>ỏ</w:t>
                            </w:r>
                            <w:r>
                              <w:rPr>
                                <w:color w:val="002060"/>
                                <w:sz w:val="28"/>
                                <w:szCs w:val="28"/>
                              </w:rPr>
                              <w:t>i</w:t>
                            </w:r>
                            <w:proofErr w:type="spellEnd"/>
                            <w:r>
                              <w:rPr>
                                <w:color w:val="002060"/>
                                <w:sz w:val="28"/>
                                <w:szCs w:val="28"/>
                              </w:rPr>
                              <w:t xml:space="preserve"> 8:</w:t>
                            </w:r>
                          </w:p>
                          <w:p w14:paraId="131410BC" w14:textId="77777777" w:rsidR="004B539E" w:rsidRDefault="004B539E" w:rsidP="006E39D6">
                            <w:pPr>
                              <w:spacing w:line="276" w:lineRule="auto"/>
                            </w:pPr>
                            <w:proofErr w:type="spellStart"/>
                            <w:r>
                              <w:rPr>
                                <w:lang w:val="en-US"/>
                              </w:rPr>
                              <w:t>D</w:t>
                            </w:r>
                            <w:r w:rsidRPr="00953749">
                              <w:rPr>
                                <w:lang w:val="en-US"/>
                              </w:rPr>
                              <w:t>ự</w:t>
                            </w:r>
                            <w:proofErr w:type="spellEnd"/>
                            <w:r>
                              <w:rPr>
                                <w:lang w:val="en-US"/>
                              </w:rPr>
                              <w:t xml:space="preserve"> </w:t>
                            </w:r>
                            <w:proofErr w:type="spellStart"/>
                            <w:r>
                              <w:rPr>
                                <w:lang w:val="en-US"/>
                              </w:rPr>
                              <w:t>th</w:t>
                            </w:r>
                            <w:r w:rsidRPr="00953749">
                              <w:rPr>
                                <w:lang w:val="en-US"/>
                              </w:rPr>
                              <w:t>ả</w:t>
                            </w:r>
                            <w:r>
                              <w:rPr>
                                <w:lang w:val="en-US"/>
                              </w:rPr>
                              <w:t>o</w:t>
                            </w:r>
                            <w:proofErr w:type="spellEnd"/>
                            <w:r>
                              <w:rPr>
                                <w:lang w:val="en-US"/>
                              </w:rPr>
                              <w:t xml:space="preserve"> </w:t>
                            </w:r>
                            <w:proofErr w:type="spellStart"/>
                            <w:r>
                              <w:rPr>
                                <w:lang w:val="en-US"/>
                              </w:rPr>
                              <w:t>Lu</w:t>
                            </w:r>
                            <w:r w:rsidRPr="00953749">
                              <w:rPr>
                                <w:lang w:val="en-US"/>
                              </w:rPr>
                              <w:t>ậ</w:t>
                            </w:r>
                            <w:r>
                              <w:rPr>
                                <w:lang w:val="en-US"/>
                              </w:rPr>
                              <w:t>t</w:t>
                            </w:r>
                            <w:proofErr w:type="spellEnd"/>
                            <w:r>
                              <w:rPr>
                                <w:lang w:val="en-US"/>
                              </w:rPr>
                              <w:t xml:space="preserve"> </w:t>
                            </w:r>
                            <w:proofErr w:type="spellStart"/>
                            <w:r>
                              <w:rPr>
                                <w:lang w:val="en-US"/>
                              </w:rPr>
                              <w:t>c</w:t>
                            </w:r>
                            <w:r w:rsidRPr="00953749">
                              <w:rPr>
                                <w:lang w:val="en-US"/>
                              </w:rPr>
                              <w:t>ó</w:t>
                            </w:r>
                            <w:proofErr w:type="spellEnd"/>
                            <w:r>
                              <w:rPr>
                                <w:lang w:val="en-US"/>
                              </w:rPr>
                              <w:t xml:space="preserve"> </w:t>
                            </w:r>
                            <w:proofErr w:type="spellStart"/>
                            <w:r>
                              <w:rPr>
                                <w:lang w:val="en-US"/>
                              </w:rPr>
                              <w:t>cung</w:t>
                            </w:r>
                            <w:proofErr w:type="spellEnd"/>
                            <w:r>
                              <w:rPr>
                                <w:lang w:val="en-US"/>
                              </w:rPr>
                              <w:t xml:space="preserve"> </w:t>
                            </w:r>
                            <w:proofErr w:type="spellStart"/>
                            <w:r>
                              <w:rPr>
                                <w:lang w:val="en-US"/>
                              </w:rPr>
                              <w:t>c</w:t>
                            </w:r>
                            <w:r w:rsidRPr="00953749">
                              <w:rPr>
                                <w:lang w:val="en-US"/>
                              </w:rPr>
                              <w:t>ấ</w:t>
                            </w:r>
                            <w:r>
                              <w:rPr>
                                <w:lang w:val="en-US"/>
                              </w:rPr>
                              <w:t>p</w:t>
                            </w:r>
                            <w:proofErr w:type="spellEnd"/>
                            <w:r>
                              <w:rPr>
                                <w:lang w:val="en-US"/>
                              </w:rPr>
                              <w:t xml:space="preserve"> </w:t>
                            </w:r>
                            <w:proofErr w:type="spellStart"/>
                            <w:r w:rsidRPr="00953749">
                              <w:rPr>
                                <w:lang w:val="en-US"/>
                              </w:rPr>
                              <w:t>đủ</w:t>
                            </w:r>
                            <w:proofErr w:type="spellEnd"/>
                            <w:r>
                              <w:rPr>
                                <w:lang w:val="en-US"/>
                              </w:rPr>
                              <w:t xml:space="preserve"> </w:t>
                            </w:r>
                            <w:proofErr w:type="spellStart"/>
                            <w:r>
                              <w:rPr>
                                <w:lang w:val="en-US"/>
                              </w:rPr>
                              <w:t>c</w:t>
                            </w:r>
                            <w:r w:rsidRPr="00953749">
                              <w:rPr>
                                <w:lang w:val="en-US"/>
                              </w:rPr>
                              <w:t>á</w:t>
                            </w:r>
                            <w:r>
                              <w:rPr>
                                <w:lang w:val="en-US"/>
                              </w:rPr>
                              <w:t>c</w:t>
                            </w:r>
                            <w:proofErr w:type="spellEnd"/>
                            <w:r>
                              <w:rPr>
                                <w:lang w:val="en-US"/>
                              </w:rPr>
                              <w:t xml:space="preserve"> </w:t>
                            </w:r>
                            <w:proofErr w:type="spellStart"/>
                            <w:r>
                              <w:rPr>
                                <w:lang w:val="en-US"/>
                              </w:rPr>
                              <w:t>c</w:t>
                            </w:r>
                            <w:r w:rsidRPr="00953749">
                              <w:rPr>
                                <w:lang w:val="en-US"/>
                              </w:rPr>
                              <w:t>ơ</w:t>
                            </w:r>
                            <w:proofErr w:type="spellEnd"/>
                            <w:r>
                              <w:rPr>
                                <w:lang w:val="en-US"/>
                              </w:rPr>
                              <w:t xml:space="preserve"> </w:t>
                            </w:r>
                            <w:proofErr w:type="spellStart"/>
                            <w:r>
                              <w:rPr>
                                <w:lang w:val="en-US"/>
                              </w:rPr>
                              <w:t>h</w:t>
                            </w:r>
                            <w:r w:rsidRPr="00953749">
                              <w:rPr>
                                <w:lang w:val="en-US"/>
                              </w:rPr>
                              <w:t>ộ</w:t>
                            </w:r>
                            <w:r>
                              <w:rPr>
                                <w:lang w:val="en-US"/>
                              </w:rPr>
                              <w:t>i</w:t>
                            </w:r>
                            <w:proofErr w:type="spellEnd"/>
                            <w:r>
                              <w:rPr>
                                <w:lang w:val="en-US"/>
                              </w:rPr>
                              <w:t xml:space="preserve"> </w:t>
                            </w:r>
                            <w:proofErr w:type="spellStart"/>
                            <w:r>
                              <w:rPr>
                                <w:lang w:val="en-US"/>
                              </w:rPr>
                              <w:t>đ</w:t>
                            </w:r>
                            <w:r w:rsidRPr="00953749">
                              <w:rPr>
                                <w:lang w:val="en-US"/>
                              </w:rPr>
                              <w:t>ể</w:t>
                            </w:r>
                            <w:proofErr w:type="spellEnd"/>
                            <w:r>
                              <w:rPr>
                                <w:lang w:val="en-US"/>
                              </w:rPr>
                              <w:t xml:space="preserve"> </w:t>
                            </w:r>
                            <w:proofErr w:type="spellStart"/>
                            <w:r>
                              <w:rPr>
                                <w:lang w:val="en-US"/>
                              </w:rPr>
                              <w:t>ngư</w:t>
                            </w:r>
                            <w:r w:rsidRPr="00953749">
                              <w:rPr>
                                <w:lang w:val="en-US"/>
                              </w:rPr>
                              <w:t>ờ</w:t>
                            </w:r>
                            <w:r>
                              <w:rPr>
                                <w:lang w:val="en-US"/>
                              </w:rPr>
                              <w:t>i</w:t>
                            </w:r>
                            <w:proofErr w:type="spellEnd"/>
                            <w:r>
                              <w:rPr>
                                <w:lang w:val="en-US"/>
                              </w:rPr>
                              <w:t xml:space="preserve"> </w:t>
                            </w:r>
                            <w:proofErr w:type="spellStart"/>
                            <w:r>
                              <w:rPr>
                                <w:lang w:val="en-US"/>
                              </w:rPr>
                              <w:t>khuy</w:t>
                            </w:r>
                            <w:r w:rsidRPr="00953749">
                              <w:rPr>
                                <w:lang w:val="en-US"/>
                              </w:rPr>
                              <w:t>ế</w:t>
                            </w:r>
                            <w:r>
                              <w:rPr>
                                <w:lang w:val="en-US"/>
                              </w:rPr>
                              <w:t>t</w:t>
                            </w:r>
                            <w:proofErr w:type="spellEnd"/>
                            <w:r>
                              <w:rPr>
                                <w:lang w:val="en-US"/>
                              </w:rPr>
                              <w:t xml:space="preserve"> </w:t>
                            </w:r>
                            <w:proofErr w:type="spellStart"/>
                            <w:r>
                              <w:rPr>
                                <w:lang w:val="en-US"/>
                              </w:rPr>
                              <w:t>t</w:t>
                            </w:r>
                            <w:r w:rsidRPr="00953749">
                              <w:rPr>
                                <w:lang w:val="en-US"/>
                              </w:rPr>
                              <w:t>ậ</w:t>
                            </w:r>
                            <w:r>
                              <w:rPr>
                                <w:lang w:val="en-US"/>
                              </w:rPr>
                              <w:t>t</w:t>
                            </w:r>
                            <w:proofErr w:type="spellEnd"/>
                            <w:r>
                              <w:rPr>
                                <w:lang w:val="en-US"/>
                              </w:rPr>
                              <w:t xml:space="preserve">, </w:t>
                            </w:r>
                            <w:proofErr w:type="spellStart"/>
                            <w:r>
                              <w:rPr>
                                <w:lang w:val="en-US"/>
                              </w:rPr>
                              <w:t>ngư</w:t>
                            </w:r>
                            <w:r w:rsidRPr="00953749">
                              <w:rPr>
                                <w:lang w:val="en-US"/>
                              </w:rPr>
                              <w:t>ờ</w:t>
                            </w:r>
                            <w:r>
                              <w:rPr>
                                <w:lang w:val="en-US"/>
                              </w:rPr>
                              <w:t>i</w:t>
                            </w:r>
                            <w:proofErr w:type="spellEnd"/>
                            <w:r>
                              <w:rPr>
                                <w:lang w:val="en-US"/>
                              </w:rPr>
                              <w:t xml:space="preserve"> </w:t>
                            </w:r>
                            <w:proofErr w:type="spellStart"/>
                            <w:r>
                              <w:rPr>
                                <w:lang w:val="en-US"/>
                              </w:rPr>
                              <w:t>h</w:t>
                            </w:r>
                            <w:r w:rsidRPr="00953749">
                              <w:rPr>
                                <w:lang w:val="en-US"/>
                              </w:rPr>
                              <w:t>ỗ</w:t>
                            </w:r>
                            <w:proofErr w:type="spellEnd"/>
                            <w:r>
                              <w:rPr>
                                <w:lang w:val="en-US"/>
                              </w:rPr>
                              <w:t xml:space="preserve"> </w:t>
                            </w:r>
                            <w:proofErr w:type="spellStart"/>
                            <w:r>
                              <w:rPr>
                                <w:lang w:val="en-US"/>
                              </w:rPr>
                              <w:t>tr</w:t>
                            </w:r>
                            <w:r w:rsidRPr="00953749">
                              <w:rPr>
                                <w:lang w:val="en-US"/>
                              </w:rPr>
                              <w:t>ợ</w:t>
                            </w:r>
                            <w:proofErr w:type="spellEnd"/>
                            <w:r>
                              <w:rPr>
                                <w:lang w:val="en-US"/>
                              </w:rPr>
                              <w:t xml:space="preserve"> </w:t>
                            </w:r>
                            <w:proofErr w:type="spellStart"/>
                            <w:r>
                              <w:rPr>
                                <w:lang w:val="en-US"/>
                              </w:rPr>
                              <w:t>cho</w:t>
                            </w:r>
                            <w:proofErr w:type="spellEnd"/>
                            <w:r>
                              <w:rPr>
                                <w:lang w:val="en-US"/>
                              </w:rPr>
                              <w:t xml:space="preserve"> </w:t>
                            </w:r>
                            <w:proofErr w:type="spellStart"/>
                            <w:r>
                              <w:rPr>
                                <w:lang w:val="en-US"/>
                              </w:rPr>
                              <w:t>h</w:t>
                            </w:r>
                            <w:r w:rsidRPr="00953749">
                              <w:rPr>
                                <w:lang w:val="en-US"/>
                              </w:rPr>
                              <w:t>ọ</w:t>
                            </w:r>
                            <w:proofErr w:type="spellEnd"/>
                            <w:r>
                              <w:rPr>
                                <w:lang w:val="en-US"/>
                              </w:rPr>
                              <w:t xml:space="preserve"> </w:t>
                            </w:r>
                            <w:proofErr w:type="spellStart"/>
                            <w:r w:rsidRPr="00953749">
                              <w:rPr>
                                <w:lang w:val="en-US"/>
                              </w:rPr>
                              <w:t>đượ</w:t>
                            </w:r>
                            <w:r>
                              <w:rPr>
                                <w:lang w:val="en-US"/>
                              </w:rPr>
                              <w:t>c</w:t>
                            </w:r>
                            <w:proofErr w:type="spellEnd"/>
                            <w:r>
                              <w:rPr>
                                <w:lang w:val="en-US"/>
                              </w:rPr>
                              <w:t xml:space="preserve"> </w:t>
                            </w:r>
                            <w:proofErr w:type="spellStart"/>
                            <w:r>
                              <w:rPr>
                                <w:lang w:val="en-US"/>
                              </w:rPr>
                              <w:t>tham</w:t>
                            </w:r>
                            <w:proofErr w:type="spellEnd"/>
                            <w:r>
                              <w:rPr>
                                <w:lang w:val="en-US"/>
                              </w:rPr>
                              <w:t xml:space="preserve"> </w:t>
                            </w:r>
                            <w:proofErr w:type="spellStart"/>
                            <w:r>
                              <w:rPr>
                                <w:lang w:val="en-US"/>
                              </w:rPr>
                              <w:t>gia</w:t>
                            </w:r>
                            <w:proofErr w:type="spellEnd"/>
                            <w:r>
                              <w:rPr>
                                <w:lang w:val="en-US"/>
                              </w:rPr>
                              <w:t xml:space="preserve"> </w:t>
                            </w:r>
                            <w:proofErr w:type="spellStart"/>
                            <w:r>
                              <w:rPr>
                                <w:lang w:val="en-US"/>
                              </w:rPr>
                              <w:t>v</w:t>
                            </w:r>
                            <w:r w:rsidRPr="00953749">
                              <w:rPr>
                                <w:lang w:val="en-US"/>
                              </w:rPr>
                              <w:t>à</w:t>
                            </w:r>
                            <w:r>
                              <w:rPr>
                                <w:lang w:val="en-US"/>
                              </w:rPr>
                              <w:t>o</w:t>
                            </w:r>
                            <w:proofErr w:type="spellEnd"/>
                            <w:r>
                              <w:rPr>
                                <w:lang w:val="en-US"/>
                              </w:rPr>
                              <w:t xml:space="preserve"> </w:t>
                            </w:r>
                            <w:proofErr w:type="spellStart"/>
                            <w:r>
                              <w:rPr>
                                <w:lang w:val="en-US"/>
                              </w:rPr>
                              <w:t>quy</w:t>
                            </w:r>
                            <w:proofErr w:type="spellEnd"/>
                            <w:r>
                              <w:rPr>
                                <w:lang w:val="en-US"/>
                              </w:rPr>
                              <w:t xml:space="preserve"> </w:t>
                            </w:r>
                            <w:proofErr w:type="spellStart"/>
                            <w:r>
                              <w:rPr>
                                <w:lang w:val="en-US"/>
                              </w:rPr>
                              <w:t>tr</w:t>
                            </w:r>
                            <w:r w:rsidRPr="00953749">
                              <w:rPr>
                                <w:lang w:val="en-US"/>
                              </w:rPr>
                              <w:t>ì</w:t>
                            </w:r>
                            <w:r>
                              <w:rPr>
                                <w:lang w:val="en-US"/>
                              </w:rPr>
                              <w:t>nh</w:t>
                            </w:r>
                            <w:proofErr w:type="spellEnd"/>
                            <w:r>
                              <w:rPr>
                                <w:lang w:val="en-US"/>
                              </w:rPr>
                              <w:t xml:space="preserve"> </w:t>
                            </w:r>
                            <w:proofErr w:type="spellStart"/>
                            <w:r w:rsidRPr="00953749">
                              <w:rPr>
                                <w:lang w:val="en-US"/>
                              </w:rPr>
                              <w:t>đư</w:t>
                            </w:r>
                            <w:r>
                              <w:rPr>
                                <w:lang w:val="en-US"/>
                              </w:rPr>
                              <w:t>a</w:t>
                            </w:r>
                            <w:proofErr w:type="spellEnd"/>
                            <w:r>
                              <w:rPr>
                                <w:lang w:val="en-US"/>
                              </w:rPr>
                              <w:t xml:space="preserve"> ra </w:t>
                            </w:r>
                            <w:proofErr w:type="spellStart"/>
                            <w:r>
                              <w:rPr>
                                <w:lang w:val="en-US"/>
                              </w:rPr>
                              <w:t>quy</w:t>
                            </w:r>
                            <w:r w:rsidRPr="00953749">
                              <w:rPr>
                                <w:lang w:val="en-US"/>
                              </w:rPr>
                              <w:t>ế</w:t>
                            </w:r>
                            <w:r>
                              <w:rPr>
                                <w:lang w:val="en-US"/>
                              </w:rPr>
                              <w:t>t</w:t>
                            </w:r>
                            <w:proofErr w:type="spellEnd"/>
                            <w:r>
                              <w:rPr>
                                <w:lang w:val="en-US"/>
                              </w:rPr>
                              <w:t xml:space="preserve"> </w:t>
                            </w:r>
                            <w:proofErr w:type="spellStart"/>
                            <w:r w:rsidRPr="00953749">
                              <w:rPr>
                                <w:lang w:val="en-US"/>
                              </w:rPr>
                              <w:t>đị</w:t>
                            </w:r>
                            <w:r>
                              <w:rPr>
                                <w:lang w:val="en-US"/>
                              </w:rPr>
                              <w:t>nh</w:t>
                            </w:r>
                            <w:proofErr w:type="spellEnd"/>
                            <w:r>
                              <w:rPr>
                                <w:lang w:val="en-US"/>
                              </w:rPr>
                              <w:t xml:space="preserve"> hay </w:t>
                            </w:r>
                            <w:proofErr w:type="spellStart"/>
                            <w:r>
                              <w:rPr>
                                <w:lang w:val="en-US"/>
                              </w:rPr>
                              <w:t>kh</w:t>
                            </w:r>
                            <w:r w:rsidRPr="00953749">
                              <w:rPr>
                                <w:lang w:val="en-US"/>
                              </w:rPr>
                              <w:t>ô</w:t>
                            </w:r>
                            <w:r>
                              <w:rPr>
                                <w:lang w:val="en-US"/>
                              </w:rPr>
                              <w:t>ng</w:t>
                            </w:r>
                            <w:proofErr w:type="spellEnd"/>
                            <w:r>
                              <w:rPr>
                                <w:lang w:val="en-US"/>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E0458" id="Text Box 13" o:spid="_x0000_s1032" type="#_x0000_t202" style="position:absolute;left:0;text-align:left;margin-left:-6.8pt;margin-top:5.75pt;width:481.5pt;height:7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" fillcolor="#d8d8d8 [2732]" stroked="f" strokeweight=".5pt">
                <v:textbox>
                  <w:txbxContent>
                    <w:p w14:paraId="75EFFEEF" w14:textId="77777777" w:rsidR="004B539E" w:rsidRDefault="004B539E" w:rsidP="006E39D6">
                      <w:pPr>
                        <w:spacing w:line="276" w:lineRule="auto"/>
                        <w:rPr>
                          <w:color w:val="002060"/>
                          <w:sz w:val="28"/>
                          <w:szCs w:val="28"/>
                        </w:rPr>
                      </w:pPr>
                      <w:proofErr w:type="spellStart"/>
                      <w:r>
                        <w:rPr>
                          <w:color w:val="002060"/>
                          <w:sz w:val="28"/>
                          <w:szCs w:val="28"/>
                        </w:rPr>
                        <w:t>C</w:t>
                      </w:r>
                      <w:r w:rsidRPr="00953749">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953749">
                        <w:rPr>
                          <w:color w:val="002060"/>
                          <w:sz w:val="28"/>
                          <w:szCs w:val="28"/>
                        </w:rPr>
                        <w:t>ỏ</w:t>
                      </w:r>
                      <w:r>
                        <w:rPr>
                          <w:color w:val="002060"/>
                          <w:sz w:val="28"/>
                          <w:szCs w:val="28"/>
                        </w:rPr>
                        <w:t>i</w:t>
                      </w:r>
                      <w:proofErr w:type="spellEnd"/>
                      <w:r>
                        <w:rPr>
                          <w:color w:val="002060"/>
                          <w:sz w:val="28"/>
                          <w:szCs w:val="28"/>
                        </w:rPr>
                        <w:t xml:space="preserve"> 8:</w:t>
                      </w:r>
                    </w:p>
                    <w:p w14:paraId="131410BC" w14:textId="77777777" w:rsidR="004B539E" w:rsidRDefault="004B539E" w:rsidP="006E39D6">
                      <w:pPr>
                        <w:spacing w:line="276" w:lineRule="auto"/>
                      </w:pPr>
                      <w:proofErr w:type="spellStart"/>
                      <w:r>
                        <w:rPr>
                          <w:lang w:val="en-US"/>
                        </w:rPr>
                        <w:t>D</w:t>
                      </w:r>
                      <w:r w:rsidRPr="00953749">
                        <w:rPr>
                          <w:lang w:val="en-US"/>
                        </w:rPr>
                        <w:t>ự</w:t>
                      </w:r>
                      <w:proofErr w:type="spellEnd"/>
                      <w:r>
                        <w:rPr>
                          <w:lang w:val="en-US"/>
                        </w:rPr>
                        <w:t xml:space="preserve"> </w:t>
                      </w:r>
                      <w:proofErr w:type="spellStart"/>
                      <w:r>
                        <w:rPr>
                          <w:lang w:val="en-US"/>
                        </w:rPr>
                        <w:t>th</w:t>
                      </w:r>
                      <w:r w:rsidRPr="00953749">
                        <w:rPr>
                          <w:lang w:val="en-US"/>
                        </w:rPr>
                        <w:t>ả</w:t>
                      </w:r>
                      <w:r>
                        <w:rPr>
                          <w:lang w:val="en-US"/>
                        </w:rPr>
                        <w:t>o</w:t>
                      </w:r>
                      <w:proofErr w:type="spellEnd"/>
                      <w:r>
                        <w:rPr>
                          <w:lang w:val="en-US"/>
                        </w:rPr>
                        <w:t xml:space="preserve"> </w:t>
                      </w:r>
                      <w:proofErr w:type="spellStart"/>
                      <w:r>
                        <w:rPr>
                          <w:lang w:val="en-US"/>
                        </w:rPr>
                        <w:t>Lu</w:t>
                      </w:r>
                      <w:r w:rsidRPr="00953749">
                        <w:rPr>
                          <w:lang w:val="en-US"/>
                        </w:rPr>
                        <w:t>ậ</w:t>
                      </w:r>
                      <w:r>
                        <w:rPr>
                          <w:lang w:val="en-US"/>
                        </w:rPr>
                        <w:t>t</w:t>
                      </w:r>
                      <w:proofErr w:type="spellEnd"/>
                      <w:r>
                        <w:rPr>
                          <w:lang w:val="en-US"/>
                        </w:rPr>
                        <w:t xml:space="preserve"> </w:t>
                      </w:r>
                      <w:proofErr w:type="spellStart"/>
                      <w:r>
                        <w:rPr>
                          <w:lang w:val="en-US"/>
                        </w:rPr>
                        <w:t>c</w:t>
                      </w:r>
                      <w:r w:rsidRPr="00953749">
                        <w:rPr>
                          <w:lang w:val="en-US"/>
                        </w:rPr>
                        <w:t>ó</w:t>
                      </w:r>
                      <w:proofErr w:type="spellEnd"/>
                      <w:r>
                        <w:rPr>
                          <w:lang w:val="en-US"/>
                        </w:rPr>
                        <w:t xml:space="preserve"> </w:t>
                      </w:r>
                      <w:proofErr w:type="spellStart"/>
                      <w:r>
                        <w:rPr>
                          <w:lang w:val="en-US"/>
                        </w:rPr>
                        <w:t>cung</w:t>
                      </w:r>
                      <w:proofErr w:type="spellEnd"/>
                      <w:r>
                        <w:rPr>
                          <w:lang w:val="en-US"/>
                        </w:rPr>
                        <w:t xml:space="preserve"> </w:t>
                      </w:r>
                      <w:proofErr w:type="spellStart"/>
                      <w:r>
                        <w:rPr>
                          <w:lang w:val="en-US"/>
                        </w:rPr>
                        <w:t>c</w:t>
                      </w:r>
                      <w:r w:rsidRPr="00953749">
                        <w:rPr>
                          <w:lang w:val="en-US"/>
                        </w:rPr>
                        <w:t>ấ</w:t>
                      </w:r>
                      <w:r>
                        <w:rPr>
                          <w:lang w:val="en-US"/>
                        </w:rPr>
                        <w:t>p</w:t>
                      </w:r>
                      <w:proofErr w:type="spellEnd"/>
                      <w:r>
                        <w:rPr>
                          <w:lang w:val="en-US"/>
                        </w:rPr>
                        <w:t xml:space="preserve"> </w:t>
                      </w:r>
                      <w:proofErr w:type="spellStart"/>
                      <w:r w:rsidRPr="00953749">
                        <w:rPr>
                          <w:lang w:val="en-US"/>
                        </w:rPr>
                        <w:t>đủ</w:t>
                      </w:r>
                      <w:proofErr w:type="spellEnd"/>
                      <w:r>
                        <w:rPr>
                          <w:lang w:val="en-US"/>
                        </w:rPr>
                        <w:t xml:space="preserve"> </w:t>
                      </w:r>
                      <w:proofErr w:type="spellStart"/>
                      <w:r>
                        <w:rPr>
                          <w:lang w:val="en-US"/>
                        </w:rPr>
                        <w:t>c</w:t>
                      </w:r>
                      <w:r w:rsidRPr="00953749">
                        <w:rPr>
                          <w:lang w:val="en-US"/>
                        </w:rPr>
                        <w:t>á</w:t>
                      </w:r>
                      <w:r>
                        <w:rPr>
                          <w:lang w:val="en-US"/>
                        </w:rPr>
                        <w:t>c</w:t>
                      </w:r>
                      <w:proofErr w:type="spellEnd"/>
                      <w:r>
                        <w:rPr>
                          <w:lang w:val="en-US"/>
                        </w:rPr>
                        <w:t xml:space="preserve"> </w:t>
                      </w:r>
                      <w:proofErr w:type="spellStart"/>
                      <w:r>
                        <w:rPr>
                          <w:lang w:val="en-US"/>
                        </w:rPr>
                        <w:t>c</w:t>
                      </w:r>
                      <w:r w:rsidRPr="00953749">
                        <w:rPr>
                          <w:lang w:val="en-US"/>
                        </w:rPr>
                        <w:t>ơ</w:t>
                      </w:r>
                      <w:proofErr w:type="spellEnd"/>
                      <w:r>
                        <w:rPr>
                          <w:lang w:val="en-US"/>
                        </w:rPr>
                        <w:t xml:space="preserve"> </w:t>
                      </w:r>
                      <w:proofErr w:type="spellStart"/>
                      <w:r>
                        <w:rPr>
                          <w:lang w:val="en-US"/>
                        </w:rPr>
                        <w:t>h</w:t>
                      </w:r>
                      <w:r w:rsidRPr="00953749">
                        <w:rPr>
                          <w:lang w:val="en-US"/>
                        </w:rPr>
                        <w:t>ộ</w:t>
                      </w:r>
                      <w:r>
                        <w:rPr>
                          <w:lang w:val="en-US"/>
                        </w:rPr>
                        <w:t>i</w:t>
                      </w:r>
                      <w:proofErr w:type="spellEnd"/>
                      <w:r>
                        <w:rPr>
                          <w:lang w:val="en-US"/>
                        </w:rPr>
                        <w:t xml:space="preserve"> </w:t>
                      </w:r>
                      <w:proofErr w:type="spellStart"/>
                      <w:r>
                        <w:rPr>
                          <w:lang w:val="en-US"/>
                        </w:rPr>
                        <w:t>đ</w:t>
                      </w:r>
                      <w:r w:rsidRPr="00953749">
                        <w:rPr>
                          <w:lang w:val="en-US"/>
                        </w:rPr>
                        <w:t>ể</w:t>
                      </w:r>
                      <w:proofErr w:type="spellEnd"/>
                      <w:r>
                        <w:rPr>
                          <w:lang w:val="en-US"/>
                        </w:rPr>
                        <w:t xml:space="preserve"> </w:t>
                      </w:r>
                      <w:proofErr w:type="spellStart"/>
                      <w:r>
                        <w:rPr>
                          <w:lang w:val="en-US"/>
                        </w:rPr>
                        <w:t>ngư</w:t>
                      </w:r>
                      <w:r w:rsidRPr="00953749">
                        <w:rPr>
                          <w:lang w:val="en-US"/>
                        </w:rPr>
                        <w:t>ờ</w:t>
                      </w:r>
                      <w:r>
                        <w:rPr>
                          <w:lang w:val="en-US"/>
                        </w:rPr>
                        <w:t>i</w:t>
                      </w:r>
                      <w:proofErr w:type="spellEnd"/>
                      <w:r>
                        <w:rPr>
                          <w:lang w:val="en-US"/>
                        </w:rPr>
                        <w:t xml:space="preserve"> </w:t>
                      </w:r>
                      <w:proofErr w:type="spellStart"/>
                      <w:r>
                        <w:rPr>
                          <w:lang w:val="en-US"/>
                        </w:rPr>
                        <w:t>khuy</w:t>
                      </w:r>
                      <w:r w:rsidRPr="00953749">
                        <w:rPr>
                          <w:lang w:val="en-US"/>
                        </w:rPr>
                        <w:t>ế</w:t>
                      </w:r>
                      <w:r>
                        <w:rPr>
                          <w:lang w:val="en-US"/>
                        </w:rPr>
                        <w:t>t</w:t>
                      </w:r>
                      <w:proofErr w:type="spellEnd"/>
                      <w:r>
                        <w:rPr>
                          <w:lang w:val="en-US"/>
                        </w:rPr>
                        <w:t xml:space="preserve"> </w:t>
                      </w:r>
                      <w:proofErr w:type="spellStart"/>
                      <w:r>
                        <w:rPr>
                          <w:lang w:val="en-US"/>
                        </w:rPr>
                        <w:t>t</w:t>
                      </w:r>
                      <w:r w:rsidRPr="00953749">
                        <w:rPr>
                          <w:lang w:val="en-US"/>
                        </w:rPr>
                        <w:t>ậ</w:t>
                      </w:r>
                      <w:r>
                        <w:rPr>
                          <w:lang w:val="en-US"/>
                        </w:rPr>
                        <w:t>t</w:t>
                      </w:r>
                      <w:proofErr w:type="spellEnd"/>
                      <w:r>
                        <w:rPr>
                          <w:lang w:val="en-US"/>
                        </w:rPr>
                        <w:t xml:space="preserve">, </w:t>
                      </w:r>
                      <w:proofErr w:type="spellStart"/>
                      <w:r>
                        <w:rPr>
                          <w:lang w:val="en-US"/>
                        </w:rPr>
                        <w:t>ngư</w:t>
                      </w:r>
                      <w:r w:rsidRPr="00953749">
                        <w:rPr>
                          <w:lang w:val="en-US"/>
                        </w:rPr>
                        <w:t>ờ</w:t>
                      </w:r>
                      <w:r>
                        <w:rPr>
                          <w:lang w:val="en-US"/>
                        </w:rPr>
                        <w:t>i</w:t>
                      </w:r>
                      <w:proofErr w:type="spellEnd"/>
                      <w:r>
                        <w:rPr>
                          <w:lang w:val="en-US"/>
                        </w:rPr>
                        <w:t xml:space="preserve"> </w:t>
                      </w:r>
                      <w:proofErr w:type="spellStart"/>
                      <w:r>
                        <w:rPr>
                          <w:lang w:val="en-US"/>
                        </w:rPr>
                        <w:t>h</w:t>
                      </w:r>
                      <w:r w:rsidRPr="00953749">
                        <w:rPr>
                          <w:lang w:val="en-US"/>
                        </w:rPr>
                        <w:t>ỗ</w:t>
                      </w:r>
                      <w:proofErr w:type="spellEnd"/>
                      <w:r>
                        <w:rPr>
                          <w:lang w:val="en-US"/>
                        </w:rPr>
                        <w:t xml:space="preserve"> </w:t>
                      </w:r>
                      <w:proofErr w:type="spellStart"/>
                      <w:r>
                        <w:rPr>
                          <w:lang w:val="en-US"/>
                        </w:rPr>
                        <w:t>tr</w:t>
                      </w:r>
                      <w:r w:rsidRPr="00953749">
                        <w:rPr>
                          <w:lang w:val="en-US"/>
                        </w:rPr>
                        <w:t>ợ</w:t>
                      </w:r>
                      <w:proofErr w:type="spellEnd"/>
                      <w:r>
                        <w:rPr>
                          <w:lang w:val="en-US"/>
                        </w:rPr>
                        <w:t xml:space="preserve"> </w:t>
                      </w:r>
                      <w:proofErr w:type="spellStart"/>
                      <w:r>
                        <w:rPr>
                          <w:lang w:val="en-US"/>
                        </w:rPr>
                        <w:t>cho</w:t>
                      </w:r>
                      <w:proofErr w:type="spellEnd"/>
                      <w:r>
                        <w:rPr>
                          <w:lang w:val="en-US"/>
                        </w:rPr>
                        <w:t xml:space="preserve"> </w:t>
                      </w:r>
                      <w:proofErr w:type="spellStart"/>
                      <w:r>
                        <w:rPr>
                          <w:lang w:val="en-US"/>
                        </w:rPr>
                        <w:t>h</w:t>
                      </w:r>
                      <w:r w:rsidRPr="00953749">
                        <w:rPr>
                          <w:lang w:val="en-US"/>
                        </w:rPr>
                        <w:t>ọ</w:t>
                      </w:r>
                      <w:proofErr w:type="spellEnd"/>
                      <w:r>
                        <w:rPr>
                          <w:lang w:val="en-US"/>
                        </w:rPr>
                        <w:t xml:space="preserve"> </w:t>
                      </w:r>
                      <w:proofErr w:type="spellStart"/>
                      <w:r w:rsidRPr="00953749">
                        <w:rPr>
                          <w:lang w:val="en-US"/>
                        </w:rPr>
                        <w:t>đượ</w:t>
                      </w:r>
                      <w:r>
                        <w:rPr>
                          <w:lang w:val="en-US"/>
                        </w:rPr>
                        <w:t>c</w:t>
                      </w:r>
                      <w:proofErr w:type="spellEnd"/>
                      <w:r>
                        <w:rPr>
                          <w:lang w:val="en-US"/>
                        </w:rPr>
                        <w:t xml:space="preserve"> </w:t>
                      </w:r>
                      <w:proofErr w:type="spellStart"/>
                      <w:r>
                        <w:rPr>
                          <w:lang w:val="en-US"/>
                        </w:rPr>
                        <w:t>tham</w:t>
                      </w:r>
                      <w:proofErr w:type="spellEnd"/>
                      <w:r>
                        <w:rPr>
                          <w:lang w:val="en-US"/>
                        </w:rPr>
                        <w:t xml:space="preserve"> </w:t>
                      </w:r>
                      <w:proofErr w:type="spellStart"/>
                      <w:r>
                        <w:rPr>
                          <w:lang w:val="en-US"/>
                        </w:rPr>
                        <w:t>gia</w:t>
                      </w:r>
                      <w:proofErr w:type="spellEnd"/>
                      <w:r>
                        <w:rPr>
                          <w:lang w:val="en-US"/>
                        </w:rPr>
                        <w:t xml:space="preserve"> </w:t>
                      </w:r>
                      <w:proofErr w:type="spellStart"/>
                      <w:r>
                        <w:rPr>
                          <w:lang w:val="en-US"/>
                        </w:rPr>
                        <w:t>v</w:t>
                      </w:r>
                      <w:r w:rsidRPr="00953749">
                        <w:rPr>
                          <w:lang w:val="en-US"/>
                        </w:rPr>
                        <w:t>à</w:t>
                      </w:r>
                      <w:r>
                        <w:rPr>
                          <w:lang w:val="en-US"/>
                        </w:rPr>
                        <w:t>o</w:t>
                      </w:r>
                      <w:proofErr w:type="spellEnd"/>
                      <w:r>
                        <w:rPr>
                          <w:lang w:val="en-US"/>
                        </w:rPr>
                        <w:t xml:space="preserve"> </w:t>
                      </w:r>
                      <w:proofErr w:type="spellStart"/>
                      <w:r>
                        <w:rPr>
                          <w:lang w:val="en-US"/>
                        </w:rPr>
                        <w:t>quy</w:t>
                      </w:r>
                      <w:proofErr w:type="spellEnd"/>
                      <w:r>
                        <w:rPr>
                          <w:lang w:val="en-US"/>
                        </w:rPr>
                        <w:t xml:space="preserve"> </w:t>
                      </w:r>
                      <w:proofErr w:type="spellStart"/>
                      <w:r>
                        <w:rPr>
                          <w:lang w:val="en-US"/>
                        </w:rPr>
                        <w:t>tr</w:t>
                      </w:r>
                      <w:r w:rsidRPr="00953749">
                        <w:rPr>
                          <w:lang w:val="en-US"/>
                        </w:rPr>
                        <w:t>ì</w:t>
                      </w:r>
                      <w:r>
                        <w:rPr>
                          <w:lang w:val="en-US"/>
                        </w:rPr>
                        <w:t>nh</w:t>
                      </w:r>
                      <w:proofErr w:type="spellEnd"/>
                      <w:r>
                        <w:rPr>
                          <w:lang w:val="en-US"/>
                        </w:rPr>
                        <w:t xml:space="preserve"> </w:t>
                      </w:r>
                      <w:proofErr w:type="spellStart"/>
                      <w:r w:rsidRPr="00953749">
                        <w:rPr>
                          <w:lang w:val="en-US"/>
                        </w:rPr>
                        <w:t>đư</w:t>
                      </w:r>
                      <w:r>
                        <w:rPr>
                          <w:lang w:val="en-US"/>
                        </w:rPr>
                        <w:t>a</w:t>
                      </w:r>
                      <w:proofErr w:type="spellEnd"/>
                      <w:r>
                        <w:rPr>
                          <w:lang w:val="en-US"/>
                        </w:rPr>
                        <w:t xml:space="preserve"> ra </w:t>
                      </w:r>
                      <w:proofErr w:type="spellStart"/>
                      <w:r>
                        <w:rPr>
                          <w:lang w:val="en-US"/>
                        </w:rPr>
                        <w:t>quy</w:t>
                      </w:r>
                      <w:r w:rsidRPr="00953749">
                        <w:rPr>
                          <w:lang w:val="en-US"/>
                        </w:rPr>
                        <w:t>ế</w:t>
                      </w:r>
                      <w:r>
                        <w:rPr>
                          <w:lang w:val="en-US"/>
                        </w:rPr>
                        <w:t>t</w:t>
                      </w:r>
                      <w:proofErr w:type="spellEnd"/>
                      <w:r>
                        <w:rPr>
                          <w:lang w:val="en-US"/>
                        </w:rPr>
                        <w:t xml:space="preserve"> </w:t>
                      </w:r>
                      <w:proofErr w:type="spellStart"/>
                      <w:r w:rsidRPr="00953749">
                        <w:rPr>
                          <w:lang w:val="en-US"/>
                        </w:rPr>
                        <w:t>đị</w:t>
                      </w:r>
                      <w:r>
                        <w:rPr>
                          <w:lang w:val="en-US"/>
                        </w:rPr>
                        <w:t>nh</w:t>
                      </w:r>
                      <w:proofErr w:type="spellEnd"/>
                      <w:r>
                        <w:rPr>
                          <w:lang w:val="en-US"/>
                        </w:rPr>
                        <w:t xml:space="preserve"> hay </w:t>
                      </w:r>
                      <w:proofErr w:type="spellStart"/>
                      <w:r>
                        <w:rPr>
                          <w:lang w:val="en-US"/>
                        </w:rPr>
                        <w:t>kh</w:t>
                      </w:r>
                      <w:r w:rsidRPr="00953749">
                        <w:rPr>
                          <w:lang w:val="en-US"/>
                        </w:rPr>
                        <w:t>ô</w:t>
                      </w:r>
                      <w:r>
                        <w:rPr>
                          <w:lang w:val="en-US"/>
                        </w:rPr>
                        <w:t>ng</w:t>
                      </w:r>
                      <w:proofErr w:type="spellEnd"/>
                      <w:r>
                        <w:rPr>
                          <w:lang w:val="en-US"/>
                        </w:rPr>
                        <w:t>?</w:t>
                      </w:r>
                    </w:p>
                  </w:txbxContent>
                </v:textbox>
                <w10:wrap type="square" anchorx="margin"/>
              </v:shape>
            </w:pict>
          </mc:Fallback>
        </mc:AlternateContent>
      </w:r>
      <w:bookmarkEnd w:id="48"/>
    </w:p>
    <w:p w14:paraId="186DF4D5" w14:textId="77777777" w:rsidR="006E39D6" w:rsidRPr="008B31E3" w:rsidRDefault="00953749" w:rsidP="00D3712B">
      <w:pPr>
        <w:pStyle w:val="Heading3"/>
        <w:numPr>
          <w:ilvl w:val="3"/>
          <w:numId w:val="25"/>
        </w:numPr>
        <w:rPr>
          <w:lang w:val="vi-VN"/>
        </w:rPr>
      </w:pPr>
      <w:bookmarkStart w:id="49" w:name="_Toc47449130"/>
      <w:r w:rsidRPr="008B31E3">
        <w:rPr>
          <w:lang w:val="vi-VN"/>
        </w:rPr>
        <w:t xml:space="preserve">Cho phép </w:t>
      </w:r>
      <w:r w:rsidR="00F06DC2" w:rsidRPr="008B31E3">
        <w:rPr>
          <w:lang w:val="vi-VN"/>
        </w:rPr>
        <w:t>t</w:t>
      </w:r>
      <w:r w:rsidRPr="008B31E3">
        <w:rPr>
          <w:lang w:val="vi-VN"/>
        </w:rPr>
        <w:t>ạ</w:t>
      </w:r>
      <w:r w:rsidR="00F06DC2" w:rsidRPr="008B31E3">
        <w:rPr>
          <w:lang w:val="vi-VN"/>
        </w:rPr>
        <w:t>m</w:t>
      </w:r>
      <w:r w:rsidRPr="008B31E3">
        <w:rPr>
          <w:lang w:val="vi-VN"/>
        </w:rPr>
        <w:t xml:space="preserve"> thời</w:t>
      </w:r>
      <w:bookmarkEnd w:id="49"/>
      <w:r w:rsidRPr="008B31E3">
        <w:rPr>
          <w:lang w:val="vi-VN"/>
        </w:rPr>
        <w:t xml:space="preserve"> </w:t>
      </w:r>
    </w:p>
    <w:p w14:paraId="4D565463" w14:textId="77777777" w:rsidR="00953749" w:rsidRPr="008B31E3" w:rsidRDefault="00953749" w:rsidP="006E39D6">
      <w:pPr>
        <w:spacing w:line="276" w:lineRule="auto"/>
        <w:rPr>
          <w:lang w:val="vi-VN"/>
        </w:rPr>
      </w:pPr>
      <w:r w:rsidRPr="008B31E3">
        <w:rPr>
          <w:lang w:val="vi-VN"/>
        </w:rPr>
        <w:t xml:space="preserve">Trong những trường hợp có những nguy cơ rõ ràng và </w:t>
      </w:r>
      <w:r w:rsidR="00F06DC2" w:rsidRPr="008B31E3">
        <w:rPr>
          <w:lang w:val="vi-VN"/>
        </w:rPr>
        <w:t xml:space="preserve">tức </w:t>
      </w:r>
      <w:r w:rsidR="00793FDD" w:rsidRPr="008B31E3">
        <w:rPr>
          <w:lang w:val="vi-VN"/>
        </w:rPr>
        <w:t>thời</w:t>
      </w:r>
      <w:r w:rsidRPr="008B31E3">
        <w:rPr>
          <w:lang w:val="vi-VN"/>
        </w:rPr>
        <w:t xml:space="preserve"> đối với người khuyết tật hay những người khác và tr</w:t>
      </w:r>
      <w:r w:rsidR="00B05266" w:rsidRPr="008B31E3">
        <w:rPr>
          <w:lang w:val="vi-VN"/>
        </w:rPr>
        <w:t>ong tr</w:t>
      </w:r>
      <w:r w:rsidRPr="008B31E3">
        <w:rPr>
          <w:lang w:val="vi-VN"/>
        </w:rPr>
        <w:t xml:space="preserve">ường hợp không có kế hoạch trợ giúp </w:t>
      </w:r>
      <w:r w:rsidRPr="008B31E3">
        <w:rPr>
          <w:color w:val="000000" w:themeColor="text1"/>
          <w:lang w:val="vi-VN"/>
        </w:rPr>
        <w:t xml:space="preserve">hành vi, khi ấy các cách thức khống chế có thể </w:t>
      </w:r>
      <w:r w:rsidR="00F06DC2" w:rsidRPr="008B31E3">
        <w:rPr>
          <w:color w:val="000000" w:themeColor="text1"/>
          <w:lang w:val="vi-VN"/>
        </w:rPr>
        <w:t xml:space="preserve">cần </w:t>
      </w:r>
      <w:r w:rsidRPr="008B31E3">
        <w:rPr>
          <w:color w:val="000000" w:themeColor="text1"/>
          <w:lang w:val="vi-VN"/>
        </w:rPr>
        <w:t>được sử dụng. Nếu cơ sở cung cấp dịch vụ NDIS cần sử dụng các cách thức khống chế trong trường hợp khẩn cấp không có sự cho phép và có</w:t>
      </w:r>
      <w:r w:rsidR="00F06DC2" w:rsidRPr="008B31E3">
        <w:rPr>
          <w:color w:val="000000" w:themeColor="text1"/>
          <w:lang w:val="vi-VN"/>
        </w:rPr>
        <w:t xml:space="preserve"> th</w:t>
      </w:r>
      <w:r w:rsidRPr="008B31E3">
        <w:rPr>
          <w:color w:val="000000" w:themeColor="text1"/>
          <w:lang w:val="vi-VN"/>
        </w:rPr>
        <w:t>ể</w:t>
      </w:r>
      <w:r w:rsidR="00F06DC2" w:rsidRPr="008B31E3">
        <w:rPr>
          <w:color w:val="000000" w:themeColor="text1"/>
          <w:lang w:val="vi-VN"/>
        </w:rPr>
        <w:t xml:space="preserve"> </w:t>
      </w:r>
      <w:r w:rsidRPr="008B31E3">
        <w:rPr>
          <w:color w:val="000000" w:themeColor="text1"/>
          <w:lang w:val="vi-VN"/>
        </w:rPr>
        <w:t>sẽ cần phải tiếp tục sử</w:t>
      </w:r>
      <w:r w:rsidR="00F06DC2" w:rsidRPr="008B31E3">
        <w:rPr>
          <w:color w:val="000000" w:themeColor="text1"/>
          <w:lang w:val="vi-VN"/>
        </w:rPr>
        <w:t xml:space="preserve"> dụ</w:t>
      </w:r>
      <w:r w:rsidRPr="008B31E3">
        <w:rPr>
          <w:color w:val="000000" w:themeColor="text1"/>
          <w:lang w:val="vi-VN"/>
        </w:rPr>
        <w:t>ng, điều 11 quy định rằng cơ sở</w:t>
      </w:r>
      <w:r w:rsidR="00F06DC2" w:rsidRPr="008B31E3">
        <w:rPr>
          <w:color w:val="000000" w:themeColor="text1"/>
          <w:lang w:val="vi-VN"/>
        </w:rPr>
        <w:t xml:space="preserve"> </w:t>
      </w:r>
      <w:r w:rsidRPr="008B31E3">
        <w:rPr>
          <w:color w:val="000000" w:themeColor="text1"/>
          <w:lang w:val="vi-VN"/>
        </w:rPr>
        <w:t>cung cấp dịch vụ NDIS phải xin</w:t>
      </w:r>
      <w:r w:rsidRPr="008B31E3">
        <w:rPr>
          <w:lang w:val="vi-VN"/>
        </w:rPr>
        <w:t xml:space="preserve"> được </w:t>
      </w:r>
      <w:r w:rsidR="00E57071" w:rsidRPr="008B31E3">
        <w:rPr>
          <w:lang w:val="vi-VN"/>
        </w:rPr>
        <w:t>cho phép</w:t>
      </w:r>
      <w:r w:rsidRPr="008B31E3">
        <w:rPr>
          <w:lang w:val="vi-VN"/>
        </w:rPr>
        <w:t xml:space="preserve"> trong vò</w:t>
      </w:r>
      <w:r w:rsidR="00F06DC2" w:rsidRPr="008B31E3">
        <w:rPr>
          <w:lang w:val="vi-VN"/>
        </w:rPr>
        <w:t>ng 1</w:t>
      </w:r>
      <w:r w:rsidRPr="008B31E3">
        <w:rPr>
          <w:lang w:val="vi-VN"/>
        </w:rPr>
        <w:t xml:space="preserve"> tháng.</w:t>
      </w:r>
    </w:p>
    <w:p w14:paraId="03F03EF9" w14:textId="77777777" w:rsidR="00953749" w:rsidRPr="008B31E3" w:rsidRDefault="00953749" w:rsidP="006E39D6">
      <w:pPr>
        <w:spacing w:line="276" w:lineRule="auto"/>
        <w:rPr>
          <w:lang w:val="vi-VN"/>
        </w:rPr>
      </w:pPr>
      <w:r w:rsidRPr="008B31E3">
        <w:rPr>
          <w:lang w:val="vi-VN"/>
        </w:rPr>
        <w:t>Việc cho phép tạm thời có thể được cấp theo điều 18</w:t>
      </w:r>
      <w:r w:rsidR="00E87593" w:rsidRPr="008B31E3">
        <w:rPr>
          <w:lang w:val="vi-VN"/>
        </w:rPr>
        <w:t xml:space="preserve"> của</w:t>
      </w:r>
      <w:r w:rsidRPr="008B31E3">
        <w:rPr>
          <w:lang w:val="vi-VN"/>
        </w:rPr>
        <w:t xml:space="preserve"> </w:t>
      </w:r>
      <w:r w:rsidR="00830972" w:rsidRPr="008B31E3">
        <w:rPr>
          <w:lang w:val="vi-VN"/>
        </w:rPr>
        <w:t>Dự</w:t>
      </w:r>
      <w:r w:rsidRPr="008B31E3">
        <w:rPr>
          <w:lang w:val="vi-VN"/>
        </w:rPr>
        <w:t xml:space="preserve"> luật. </w:t>
      </w:r>
      <w:r w:rsidR="00E57071" w:rsidRPr="008B31E3">
        <w:rPr>
          <w:lang w:val="vi-VN"/>
        </w:rPr>
        <w:t>Việc này</w:t>
      </w:r>
      <w:r w:rsidRPr="008B31E3">
        <w:rPr>
          <w:lang w:val="vi-VN"/>
        </w:rPr>
        <w:t xml:space="preserve"> cần kế hoạch trợ giú</w:t>
      </w:r>
      <w:r w:rsidR="00E57071" w:rsidRPr="008B31E3">
        <w:rPr>
          <w:lang w:val="vi-VN"/>
        </w:rPr>
        <w:t>p</w:t>
      </w:r>
      <w:r w:rsidRPr="008B31E3">
        <w:rPr>
          <w:lang w:val="vi-VN"/>
        </w:rPr>
        <w:t xml:space="preserve"> hành vi tạm thời và chỉ có thể kéo dài trong 6 tháng tính từ ngày bắt đầu sử dụng cách thức khống chế, trừ trường hợp hủy bỏ sớm hơn, và không th</w:t>
      </w:r>
      <w:r w:rsidR="00E57071" w:rsidRPr="008B31E3">
        <w:rPr>
          <w:lang w:val="vi-VN"/>
        </w:rPr>
        <w:t>ể</w:t>
      </w:r>
      <w:r w:rsidRPr="008B31E3">
        <w:rPr>
          <w:lang w:val="vi-VN"/>
        </w:rPr>
        <w:t xml:space="preserve"> gia hạn.</w:t>
      </w:r>
    </w:p>
    <w:p w14:paraId="32AC843D" w14:textId="77777777" w:rsidR="006E39D6" w:rsidRPr="008B31E3" w:rsidRDefault="00953749" w:rsidP="00D3712B">
      <w:pPr>
        <w:pStyle w:val="Heading3"/>
        <w:numPr>
          <w:ilvl w:val="3"/>
          <w:numId w:val="25"/>
        </w:numPr>
        <w:rPr>
          <w:lang w:val="vi-VN"/>
        </w:rPr>
      </w:pPr>
      <w:bookmarkStart w:id="50" w:name="_Toc47449131"/>
      <w:r w:rsidRPr="008B31E3">
        <w:rPr>
          <w:lang w:val="vi-VN"/>
        </w:rPr>
        <w:t>Sự cho phép toàn diện</w:t>
      </w:r>
      <w:bookmarkEnd w:id="50"/>
      <w:r w:rsidRPr="008B31E3">
        <w:rPr>
          <w:lang w:val="vi-VN"/>
        </w:rPr>
        <w:t xml:space="preserve"> </w:t>
      </w:r>
    </w:p>
    <w:p w14:paraId="1F59F154" w14:textId="77777777" w:rsidR="003C1A98" w:rsidRPr="008B31E3" w:rsidRDefault="00D27C35" w:rsidP="006E39D6">
      <w:pPr>
        <w:spacing w:line="276" w:lineRule="auto"/>
        <w:rPr>
          <w:lang w:val="vi-VN"/>
        </w:rPr>
      </w:pPr>
      <w:r w:rsidRPr="008B31E3">
        <w:rPr>
          <w:lang w:val="vi-VN"/>
        </w:rPr>
        <w:t>Sự cho phép toàn diện có thể được</w:t>
      </w:r>
      <w:r w:rsidR="003C1A98" w:rsidRPr="008B31E3">
        <w:rPr>
          <w:lang w:val="vi-VN"/>
        </w:rPr>
        <w:t xml:space="preserve"> cấp theo điều 18</w:t>
      </w:r>
      <w:r w:rsidR="00CD606A" w:rsidRPr="008B31E3">
        <w:rPr>
          <w:lang w:val="vi-VN"/>
        </w:rPr>
        <w:t xml:space="preserve"> của</w:t>
      </w:r>
      <w:r w:rsidR="003C1A98" w:rsidRPr="008B31E3">
        <w:rPr>
          <w:lang w:val="vi-VN"/>
        </w:rPr>
        <w:t xml:space="preserve"> </w:t>
      </w:r>
      <w:r w:rsidR="00830972" w:rsidRPr="008B31E3">
        <w:rPr>
          <w:lang w:val="vi-VN"/>
        </w:rPr>
        <w:t>Dự</w:t>
      </w:r>
      <w:r w:rsidR="003C1A98" w:rsidRPr="008B31E3">
        <w:rPr>
          <w:lang w:val="vi-VN"/>
        </w:rPr>
        <w:t xml:space="preserve"> luật. </w:t>
      </w:r>
      <w:r w:rsidR="00936597" w:rsidRPr="008B31E3">
        <w:rPr>
          <w:lang w:val="vi-VN"/>
        </w:rPr>
        <w:t xml:space="preserve">Việc này </w:t>
      </w:r>
      <w:r w:rsidR="003C1A98" w:rsidRPr="008B31E3">
        <w:rPr>
          <w:lang w:val="vi-VN"/>
        </w:rPr>
        <w:t xml:space="preserve">cần kế hoạch trợ giúp hành vi toàn diện được </w:t>
      </w:r>
      <w:r w:rsidR="00E87593" w:rsidRPr="008B31E3">
        <w:rPr>
          <w:lang w:val="vi-VN"/>
        </w:rPr>
        <w:t>lập ra</w:t>
      </w:r>
      <w:r w:rsidR="003C1A98" w:rsidRPr="008B31E3">
        <w:rPr>
          <w:lang w:val="vi-VN"/>
        </w:rPr>
        <w:t xml:space="preserve"> cho </w:t>
      </w:r>
      <w:r w:rsidR="003C1A98" w:rsidRPr="008B31E3">
        <w:rPr>
          <w:color w:val="000000" w:themeColor="text1"/>
          <w:lang w:val="vi-VN"/>
        </w:rPr>
        <w:t>người tham gia NDIS. Sự cho</w:t>
      </w:r>
      <w:r w:rsidR="003C1A98" w:rsidRPr="008B31E3">
        <w:rPr>
          <w:lang w:val="vi-VN"/>
        </w:rPr>
        <w:t xml:space="preserve"> phép này được cấ</w:t>
      </w:r>
      <w:r w:rsidR="00E57071" w:rsidRPr="008B31E3">
        <w:rPr>
          <w:lang w:val="vi-VN"/>
        </w:rPr>
        <w:t>p trong</w:t>
      </w:r>
      <w:r w:rsidR="003C1A98" w:rsidRPr="008B31E3">
        <w:rPr>
          <w:lang w:val="vi-VN"/>
        </w:rPr>
        <w:t xml:space="preserve"> thời gian</w:t>
      </w:r>
      <w:r w:rsidR="00E57071" w:rsidRPr="008B31E3">
        <w:rPr>
          <w:lang w:val="vi-VN"/>
        </w:rPr>
        <w:t xml:space="preserve"> </w:t>
      </w:r>
      <w:r w:rsidR="003C1A98" w:rsidRPr="008B31E3">
        <w:rPr>
          <w:lang w:val="vi-VN"/>
        </w:rPr>
        <w:t>tối đa 12 tháng trừ trường hợp hủy bỏ sớm hơn.</w:t>
      </w:r>
    </w:p>
    <w:p w14:paraId="588BDCD6" w14:textId="443A3954" w:rsidR="003364E5" w:rsidRPr="008B31E3" w:rsidRDefault="000929A4" w:rsidP="006E39D6">
      <w:pPr>
        <w:spacing w:line="276" w:lineRule="auto"/>
        <w:rPr>
          <w:lang w:val="vi-VN"/>
        </w:rPr>
      </w:pPr>
      <w:r w:rsidRPr="008B31E3">
        <w:rPr>
          <w:noProof/>
          <w:lang w:val="vi-VN"/>
        </w:rPr>
        <mc:AlternateContent>
          <mc:Choice Requires="wps">
            <w:drawing>
              <wp:anchor distT="0" distB="0" distL="114300" distR="114300" simplePos="0" relativeHeight="251672576" behindDoc="0" locked="0" layoutInCell="1" allowOverlap="1" wp14:anchorId="1DF95DF7" wp14:editId="1888693E">
                <wp:simplePos x="0" y="0"/>
                <wp:positionH relativeFrom="margin">
                  <wp:posOffset>-41910</wp:posOffset>
                </wp:positionH>
                <wp:positionV relativeFrom="paragraph">
                  <wp:posOffset>1205230</wp:posOffset>
                </wp:positionV>
                <wp:extent cx="6105525" cy="90487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904875"/>
                        </a:xfrm>
                        <a:prstGeom prst="rect">
                          <a:avLst/>
                        </a:prstGeom>
                        <a:solidFill>
                          <a:schemeClr val="bg1">
                            <a:lumMod val="85000"/>
                          </a:schemeClr>
                        </a:solidFill>
                        <a:ln w="6350">
                          <a:noFill/>
                        </a:ln>
                      </wps:spPr>
                      <wps:txbx>
                        <w:txbxContent>
                          <w:p w14:paraId="47BBED6D" w14:textId="77777777" w:rsidR="004B539E" w:rsidRDefault="00793FDD" w:rsidP="006E39D6">
                            <w:pPr>
                              <w:spacing w:line="276" w:lineRule="auto"/>
                              <w:rPr>
                                <w:color w:val="002060"/>
                                <w:sz w:val="28"/>
                                <w:szCs w:val="28"/>
                              </w:rPr>
                            </w:pPr>
                            <w:proofErr w:type="spellStart"/>
                            <w:r>
                              <w:rPr>
                                <w:color w:val="002060"/>
                                <w:sz w:val="28"/>
                                <w:szCs w:val="28"/>
                              </w:rPr>
                              <w:t>C</w:t>
                            </w:r>
                            <w:r w:rsidRPr="00793FDD">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793FDD">
                              <w:rPr>
                                <w:color w:val="002060"/>
                                <w:sz w:val="28"/>
                                <w:szCs w:val="28"/>
                              </w:rPr>
                              <w:t>ỏ</w:t>
                            </w:r>
                            <w:r>
                              <w:rPr>
                                <w:color w:val="002060"/>
                                <w:sz w:val="28"/>
                                <w:szCs w:val="28"/>
                              </w:rPr>
                              <w:t>i</w:t>
                            </w:r>
                            <w:proofErr w:type="spellEnd"/>
                            <w:r w:rsidR="004B539E">
                              <w:rPr>
                                <w:color w:val="002060"/>
                                <w:sz w:val="28"/>
                                <w:szCs w:val="28"/>
                              </w:rPr>
                              <w:t xml:space="preserve"> 9:</w:t>
                            </w:r>
                          </w:p>
                          <w:p w14:paraId="0F903F99" w14:textId="77777777" w:rsidR="004B539E" w:rsidRDefault="004B539E" w:rsidP="006E39D6">
                            <w:pPr>
                              <w:spacing w:line="276" w:lineRule="auto"/>
                            </w:pPr>
                            <w:proofErr w:type="spellStart"/>
                            <w:r>
                              <w:rPr>
                                <w:lang w:val="en-US"/>
                              </w:rPr>
                              <w:t>C</w:t>
                            </w:r>
                            <w:r w:rsidRPr="00D27C35">
                              <w:rPr>
                                <w:lang w:val="en-US"/>
                              </w:rPr>
                              <w:t>ơ</w:t>
                            </w:r>
                            <w:proofErr w:type="spellEnd"/>
                            <w:r>
                              <w:rPr>
                                <w:lang w:val="en-US"/>
                              </w:rPr>
                              <w:t xml:space="preserve"> </w:t>
                            </w:r>
                            <w:proofErr w:type="spellStart"/>
                            <w:r>
                              <w:rPr>
                                <w:lang w:val="en-US"/>
                              </w:rPr>
                              <w:t>c</w:t>
                            </w:r>
                            <w:r w:rsidRPr="00D27C35">
                              <w:rPr>
                                <w:lang w:val="en-US"/>
                              </w:rPr>
                              <w:t>ấ</w:t>
                            </w:r>
                            <w:r>
                              <w:rPr>
                                <w:lang w:val="en-US"/>
                              </w:rPr>
                              <w:t>u</w:t>
                            </w:r>
                            <w:proofErr w:type="spellEnd"/>
                            <w:r>
                              <w:rPr>
                                <w:lang w:val="en-US"/>
                              </w:rPr>
                              <w:t xml:space="preserve"> </w:t>
                            </w:r>
                            <w:proofErr w:type="spellStart"/>
                            <w:r>
                              <w:rPr>
                                <w:lang w:val="en-US"/>
                              </w:rPr>
                              <w:t>cho</w:t>
                            </w:r>
                            <w:proofErr w:type="spellEnd"/>
                            <w:r>
                              <w:rPr>
                                <w:lang w:val="en-US"/>
                              </w:rPr>
                              <w:t xml:space="preserve"> </w:t>
                            </w:r>
                            <w:proofErr w:type="spellStart"/>
                            <w:r>
                              <w:rPr>
                                <w:lang w:val="en-US"/>
                              </w:rPr>
                              <w:t>ph</w:t>
                            </w:r>
                            <w:r w:rsidRPr="00D27C35">
                              <w:rPr>
                                <w:lang w:val="en-US"/>
                              </w:rPr>
                              <w:t>é</w:t>
                            </w:r>
                            <w:r>
                              <w:rPr>
                                <w:lang w:val="en-US"/>
                              </w:rPr>
                              <w:t>p</w:t>
                            </w:r>
                            <w:proofErr w:type="spellEnd"/>
                            <w:r>
                              <w:rPr>
                                <w:lang w:val="en-US"/>
                              </w:rPr>
                              <w:t xml:space="preserve"> </w:t>
                            </w:r>
                            <w:proofErr w:type="spellStart"/>
                            <w:r>
                              <w:rPr>
                                <w:lang w:val="en-US"/>
                              </w:rPr>
                              <w:t>c</w:t>
                            </w:r>
                            <w:r w:rsidRPr="00D27C35">
                              <w:rPr>
                                <w:lang w:val="en-US"/>
                              </w:rPr>
                              <w:t>ó</w:t>
                            </w:r>
                            <w:proofErr w:type="spellEnd"/>
                            <w:r>
                              <w:rPr>
                                <w:lang w:val="en-US"/>
                              </w:rPr>
                              <w:t xml:space="preserve"> </w:t>
                            </w:r>
                            <w:proofErr w:type="spellStart"/>
                            <w:r>
                              <w:rPr>
                                <w:lang w:val="en-US"/>
                              </w:rPr>
                              <w:t>mang</w:t>
                            </w:r>
                            <w:proofErr w:type="spellEnd"/>
                            <w:r>
                              <w:rPr>
                                <w:lang w:val="en-US"/>
                              </w:rPr>
                              <w:t xml:space="preserve"> </w:t>
                            </w:r>
                            <w:proofErr w:type="spellStart"/>
                            <w:r>
                              <w:rPr>
                                <w:lang w:val="en-US"/>
                              </w:rPr>
                              <w:t>đ</w:t>
                            </w:r>
                            <w:r w:rsidRPr="00D27C35">
                              <w:rPr>
                                <w:lang w:val="en-US"/>
                              </w:rPr>
                              <w:t>ế</w:t>
                            </w:r>
                            <w:r>
                              <w:rPr>
                                <w:lang w:val="en-US"/>
                              </w:rPr>
                              <w:t>n</w:t>
                            </w:r>
                            <w:proofErr w:type="spellEnd"/>
                            <w:r>
                              <w:rPr>
                                <w:lang w:val="en-US"/>
                              </w:rPr>
                              <w:t xml:space="preserve"> </w:t>
                            </w:r>
                            <w:proofErr w:type="spellStart"/>
                            <w:r>
                              <w:rPr>
                                <w:lang w:val="en-US"/>
                              </w:rPr>
                              <w:t>đ</w:t>
                            </w:r>
                            <w:r w:rsidRPr="00D27C35">
                              <w:rPr>
                                <w:lang w:val="en-US"/>
                              </w:rPr>
                              <w:t>ầ</w:t>
                            </w:r>
                            <w:r>
                              <w:rPr>
                                <w:lang w:val="en-US"/>
                              </w:rPr>
                              <w:t>y</w:t>
                            </w:r>
                            <w:proofErr w:type="spellEnd"/>
                            <w:r>
                              <w:rPr>
                                <w:lang w:val="en-US"/>
                              </w:rPr>
                              <w:t xml:space="preserve"> </w:t>
                            </w:r>
                            <w:proofErr w:type="spellStart"/>
                            <w:r w:rsidRPr="00D27C35">
                              <w:rPr>
                                <w:lang w:val="en-US"/>
                              </w:rPr>
                              <w:t>đủ</w:t>
                            </w:r>
                            <w:proofErr w:type="spellEnd"/>
                            <w:r>
                              <w:rPr>
                                <w:lang w:val="en-US"/>
                              </w:rPr>
                              <w:t xml:space="preserve"> </w:t>
                            </w:r>
                            <w:proofErr w:type="spellStart"/>
                            <w:r>
                              <w:rPr>
                                <w:lang w:val="en-US"/>
                              </w:rPr>
                              <w:t>s</w:t>
                            </w:r>
                            <w:r w:rsidRPr="00D27C35">
                              <w:rPr>
                                <w:lang w:val="en-US"/>
                              </w:rPr>
                              <w:t>ự</w:t>
                            </w:r>
                            <w:proofErr w:type="spellEnd"/>
                            <w:r>
                              <w:rPr>
                                <w:lang w:val="en-US"/>
                              </w:rPr>
                              <w:t xml:space="preserve"> </w:t>
                            </w:r>
                            <w:proofErr w:type="spellStart"/>
                            <w:r>
                              <w:rPr>
                                <w:lang w:val="en-US"/>
                              </w:rPr>
                              <w:t>qu</w:t>
                            </w:r>
                            <w:r w:rsidRPr="00D27C35">
                              <w:rPr>
                                <w:lang w:val="en-US"/>
                              </w:rPr>
                              <w:t>â</w:t>
                            </w:r>
                            <w:r>
                              <w:rPr>
                                <w:lang w:val="en-US"/>
                              </w:rPr>
                              <w:t>n</w:t>
                            </w:r>
                            <w:proofErr w:type="spellEnd"/>
                            <w:r>
                              <w:rPr>
                                <w:lang w:val="en-US"/>
                              </w:rPr>
                              <w:t xml:space="preserve"> </w:t>
                            </w:r>
                            <w:proofErr w:type="spellStart"/>
                            <w:r>
                              <w:rPr>
                                <w:lang w:val="en-US"/>
                              </w:rPr>
                              <w:t>b</w:t>
                            </w:r>
                            <w:r w:rsidRPr="00D27C35">
                              <w:rPr>
                                <w:lang w:val="en-US"/>
                              </w:rPr>
                              <w:t>ì</w:t>
                            </w:r>
                            <w:r>
                              <w:rPr>
                                <w:lang w:val="en-US"/>
                              </w:rPr>
                              <w:t>nh</w:t>
                            </w:r>
                            <w:proofErr w:type="spellEnd"/>
                            <w:r>
                              <w:rPr>
                                <w:lang w:val="en-US"/>
                              </w:rPr>
                              <w:t xml:space="preserve"> </w:t>
                            </w:r>
                            <w:proofErr w:type="spellStart"/>
                            <w:r>
                              <w:rPr>
                                <w:lang w:val="en-US"/>
                              </w:rPr>
                              <w:t>gi</w:t>
                            </w:r>
                            <w:r w:rsidRPr="00D27C35">
                              <w:rPr>
                                <w:lang w:val="en-US"/>
                              </w:rPr>
                              <w:t>ữ</w:t>
                            </w:r>
                            <w:r>
                              <w:rPr>
                                <w:lang w:val="en-US"/>
                              </w:rPr>
                              <w:t>a</w:t>
                            </w:r>
                            <w:proofErr w:type="spellEnd"/>
                            <w:r>
                              <w:rPr>
                                <w:lang w:val="en-US"/>
                              </w:rPr>
                              <w:t xml:space="preserve"> </w:t>
                            </w:r>
                            <w:proofErr w:type="spellStart"/>
                            <w:r>
                              <w:rPr>
                                <w:lang w:val="en-US"/>
                              </w:rPr>
                              <w:t>quy</w:t>
                            </w:r>
                            <w:r w:rsidRPr="00D27C35">
                              <w:rPr>
                                <w:lang w:val="en-US"/>
                              </w:rPr>
                              <w:t>ề</w:t>
                            </w:r>
                            <w:r>
                              <w:rPr>
                                <w:lang w:val="en-US"/>
                              </w:rPr>
                              <w:t>n</w:t>
                            </w:r>
                            <w:proofErr w:type="spellEnd"/>
                            <w:r>
                              <w:rPr>
                                <w:lang w:val="en-US"/>
                              </w:rPr>
                              <w:t xml:space="preserve"> </w:t>
                            </w:r>
                            <w:proofErr w:type="spellStart"/>
                            <w:r>
                              <w:rPr>
                                <w:lang w:val="en-US"/>
                              </w:rPr>
                              <w:t>h</w:t>
                            </w:r>
                            <w:r w:rsidRPr="00D27C35">
                              <w:rPr>
                                <w:lang w:val="en-US"/>
                              </w:rPr>
                              <w:t>ạ</w:t>
                            </w:r>
                            <w:r>
                              <w:rPr>
                                <w:lang w:val="en-US"/>
                              </w:rPr>
                              <w:t>n</w:t>
                            </w:r>
                            <w:proofErr w:type="spellEnd"/>
                            <w:r>
                              <w:rPr>
                                <w:lang w:val="en-US"/>
                              </w:rPr>
                              <w:t xml:space="preserve"> </w:t>
                            </w:r>
                            <w:proofErr w:type="spellStart"/>
                            <w:r>
                              <w:rPr>
                                <w:lang w:val="en-US"/>
                              </w:rPr>
                              <w:t>c</w:t>
                            </w:r>
                            <w:r w:rsidRPr="00D27C35">
                              <w:rPr>
                                <w:lang w:val="en-US"/>
                              </w:rPr>
                              <w:t>ủ</w:t>
                            </w:r>
                            <w:r>
                              <w:rPr>
                                <w:lang w:val="en-US"/>
                              </w:rPr>
                              <w:t>a</w:t>
                            </w:r>
                            <w:proofErr w:type="spellEnd"/>
                            <w:r>
                              <w:rPr>
                                <w:lang w:val="en-US"/>
                              </w:rPr>
                              <w:t xml:space="preserve"> </w:t>
                            </w:r>
                            <w:proofErr w:type="spellStart"/>
                            <w:r>
                              <w:rPr>
                                <w:lang w:val="en-US"/>
                              </w:rPr>
                              <w:t>ngư</w:t>
                            </w:r>
                            <w:r w:rsidRPr="00D27C35">
                              <w:rPr>
                                <w:lang w:val="en-US"/>
                              </w:rPr>
                              <w:t>ờ</w:t>
                            </w:r>
                            <w:r>
                              <w:rPr>
                                <w:lang w:val="en-US"/>
                              </w:rPr>
                              <w:t>i</w:t>
                            </w:r>
                            <w:proofErr w:type="spellEnd"/>
                            <w:r>
                              <w:rPr>
                                <w:lang w:val="en-US"/>
                              </w:rPr>
                              <w:t xml:space="preserve"> </w:t>
                            </w:r>
                            <w:proofErr w:type="spellStart"/>
                            <w:r>
                              <w:rPr>
                                <w:lang w:val="en-US"/>
                              </w:rPr>
                              <w:t>khuy</w:t>
                            </w:r>
                            <w:r w:rsidRPr="00D27C35">
                              <w:rPr>
                                <w:lang w:val="en-US"/>
                              </w:rPr>
                              <w:t>ế</w:t>
                            </w:r>
                            <w:r>
                              <w:rPr>
                                <w:lang w:val="en-US"/>
                              </w:rPr>
                              <w:t>t</w:t>
                            </w:r>
                            <w:proofErr w:type="spellEnd"/>
                            <w:r>
                              <w:rPr>
                                <w:lang w:val="en-US"/>
                              </w:rPr>
                              <w:t xml:space="preserve"> </w:t>
                            </w:r>
                            <w:proofErr w:type="spellStart"/>
                            <w:r>
                              <w:rPr>
                                <w:lang w:val="en-US"/>
                              </w:rPr>
                              <w:t>t</w:t>
                            </w:r>
                            <w:r w:rsidRPr="00D27C35">
                              <w:rPr>
                                <w:lang w:val="en-US"/>
                              </w:rPr>
                              <w:t>ậ</w:t>
                            </w:r>
                            <w:r>
                              <w:rPr>
                                <w:lang w:val="en-US"/>
                              </w:rPr>
                              <w:t>t</w:t>
                            </w:r>
                            <w:proofErr w:type="spellEnd"/>
                            <w:r>
                              <w:rPr>
                                <w:lang w:val="en-US"/>
                              </w:rPr>
                              <w:t xml:space="preserve"> </w:t>
                            </w:r>
                            <w:proofErr w:type="spellStart"/>
                            <w:r>
                              <w:rPr>
                                <w:lang w:val="en-US"/>
                              </w:rPr>
                              <w:t>v</w:t>
                            </w:r>
                            <w:r w:rsidRPr="00D27C35">
                              <w:rPr>
                                <w:lang w:val="en-US"/>
                              </w:rPr>
                              <w:t>à</w:t>
                            </w:r>
                            <w:proofErr w:type="spellEnd"/>
                            <w:r>
                              <w:rPr>
                                <w:lang w:val="en-US"/>
                              </w:rPr>
                              <w:t xml:space="preserve"> </w:t>
                            </w:r>
                            <w:proofErr w:type="spellStart"/>
                            <w:r>
                              <w:rPr>
                                <w:lang w:val="en-US"/>
                              </w:rPr>
                              <w:t>tr</w:t>
                            </w:r>
                            <w:r w:rsidRPr="00D27C35">
                              <w:rPr>
                                <w:lang w:val="en-US"/>
                              </w:rPr>
                              <w:t>á</w:t>
                            </w:r>
                            <w:r>
                              <w:rPr>
                                <w:lang w:val="en-US"/>
                              </w:rPr>
                              <w:t>ch</w:t>
                            </w:r>
                            <w:proofErr w:type="spellEnd"/>
                            <w:r>
                              <w:rPr>
                                <w:lang w:val="en-US"/>
                              </w:rPr>
                              <w:t xml:space="preserve"> </w:t>
                            </w:r>
                            <w:proofErr w:type="spellStart"/>
                            <w:r>
                              <w:rPr>
                                <w:lang w:val="en-US"/>
                              </w:rPr>
                              <w:t>nhi</w:t>
                            </w:r>
                            <w:r w:rsidRPr="00D27C35">
                              <w:rPr>
                                <w:lang w:val="en-US"/>
                              </w:rPr>
                              <w:t>ệ</w:t>
                            </w:r>
                            <w:r>
                              <w:rPr>
                                <w:lang w:val="en-US"/>
                              </w:rPr>
                              <w:t>m</w:t>
                            </w:r>
                            <w:proofErr w:type="spellEnd"/>
                            <w:r>
                              <w:rPr>
                                <w:lang w:val="en-US"/>
                              </w:rPr>
                              <w:t xml:space="preserve"> </w:t>
                            </w:r>
                            <w:proofErr w:type="spellStart"/>
                            <w:r>
                              <w:rPr>
                                <w:lang w:val="en-US"/>
                              </w:rPr>
                              <w:t>c</w:t>
                            </w:r>
                            <w:r w:rsidRPr="00D27C35">
                              <w:rPr>
                                <w:lang w:val="en-US"/>
                              </w:rPr>
                              <w:t>ủ</w:t>
                            </w:r>
                            <w:r>
                              <w:rPr>
                                <w:lang w:val="en-US"/>
                              </w:rPr>
                              <w:t>a</w:t>
                            </w:r>
                            <w:proofErr w:type="spellEnd"/>
                            <w:r>
                              <w:rPr>
                                <w:lang w:val="en-US"/>
                              </w:rPr>
                              <w:t xml:space="preserve"> </w:t>
                            </w:r>
                            <w:proofErr w:type="spellStart"/>
                            <w:r>
                              <w:rPr>
                                <w:lang w:val="en-US"/>
                              </w:rPr>
                              <w:t>c</w:t>
                            </w:r>
                            <w:r w:rsidRPr="00D27C35">
                              <w:rPr>
                                <w:lang w:val="en-US"/>
                              </w:rPr>
                              <w:t>ơ</w:t>
                            </w:r>
                            <w:proofErr w:type="spellEnd"/>
                            <w:r>
                              <w:rPr>
                                <w:lang w:val="en-US"/>
                              </w:rPr>
                              <w:t xml:space="preserve"> </w:t>
                            </w:r>
                            <w:proofErr w:type="spellStart"/>
                            <w:r>
                              <w:rPr>
                                <w:lang w:val="en-US"/>
                              </w:rPr>
                              <w:t>s</w:t>
                            </w:r>
                            <w:r w:rsidRPr="00D27C35">
                              <w:rPr>
                                <w:lang w:val="en-US"/>
                              </w:rPr>
                              <w:t>ở</w:t>
                            </w:r>
                            <w:proofErr w:type="spellEnd"/>
                            <w:r>
                              <w:rPr>
                                <w:lang w:val="en-US"/>
                              </w:rPr>
                              <w:t xml:space="preserve"> </w:t>
                            </w:r>
                            <w:proofErr w:type="spellStart"/>
                            <w:r>
                              <w:rPr>
                                <w:lang w:val="en-US"/>
                              </w:rPr>
                              <w:t>cung</w:t>
                            </w:r>
                            <w:proofErr w:type="spellEnd"/>
                            <w:r>
                              <w:rPr>
                                <w:lang w:val="en-US"/>
                              </w:rPr>
                              <w:t xml:space="preserve"> </w:t>
                            </w:r>
                            <w:proofErr w:type="spellStart"/>
                            <w:r>
                              <w:rPr>
                                <w:lang w:val="en-US"/>
                              </w:rPr>
                              <w:t>c</w:t>
                            </w:r>
                            <w:r w:rsidRPr="00D27C35">
                              <w:rPr>
                                <w:lang w:val="en-US"/>
                              </w:rPr>
                              <w:t>ấ</w:t>
                            </w:r>
                            <w:r>
                              <w:rPr>
                                <w:lang w:val="en-US"/>
                              </w:rPr>
                              <w:t>p</w:t>
                            </w:r>
                            <w:proofErr w:type="spellEnd"/>
                            <w:r>
                              <w:rPr>
                                <w:lang w:val="en-US"/>
                              </w:rPr>
                              <w:t xml:space="preserve"> </w:t>
                            </w:r>
                            <w:proofErr w:type="spellStart"/>
                            <w:r>
                              <w:rPr>
                                <w:lang w:val="en-US"/>
                              </w:rPr>
                              <w:t>d</w:t>
                            </w:r>
                            <w:r w:rsidRPr="00D27C35">
                              <w:rPr>
                                <w:lang w:val="en-US"/>
                              </w:rPr>
                              <w:t>ị</w:t>
                            </w:r>
                            <w:r>
                              <w:rPr>
                                <w:lang w:val="en-US"/>
                              </w:rPr>
                              <w:t>ch</w:t>
                            </w:r>
                            <w:proofErr w:type="spellEnd"/>
                            <w:r>
                              <w:rPr>
                                <w:lang w:val="en-US"/>
                              </w:rPr>
                              <w:t xml:space="preserve"> </w:t>
                            </w:r>
                            <w:proofErr w:type="spellStart"/>
                            <w:r>
                              <w:rPr>
                                <w:lang w:val="en-US"/>
                              </w:rPr>
                              <w:t>v</w:t>
                            </w:r>
                            <w:r w:rsidRPr="00D27C35">
                              <w:rPr>
                                <w:lang w:val="en-US"/>
                              </w:rPr>
                              <w:t>ụ</w:t>
                            </w:r>
                            <w:proofErr w:type="spellEnd"/>
                            <w:r>
                              <w:rPr>
                                <w:lang w:val="en-US"/>
                              </w:rPr>
                              <w:t xml:space="preserve"> </w:t>
                            </w:r>
                            <w:proofErr w:type="spellStart"/>
                            <w:r>
                              <w:rPr>
                                <w:lang w:val="en-US"/>
                              </w:rPr>
                              <w:t>cho</w:t>
                            </w:r>
                            <w:proofErr w:type="spellEnd"/>
                            <w:r>
                              <w:rPr>
                                <w:lang w:val="en-US"/>
                              </w:rPr>
                              <w:t xml:space="preserve"> </w:t>
                            </w:r>
                            <w:proofErr w:type="spellStart"/>
                            <w:r>
                              <w:rPr>
                                <w:lang w:val="en-US"/>
                              </w:rPr>
                              <w:t>h</w:t>
                            </w:r>
                            <w:r w:rsidRPr="00D27C35">
                              <w:rPr>
                                <w:lang w:val="en-US"/>
                              </w:rPr>
                              <w:t>ọ</w:t>
                            </w:r>
                            <w:proofErr w:type="spellEnd"/>
                            <w:r>
                              <w:rPr>
                                <w:lang w:val="en-US"/>
                              </w:rPr>
                              <w:t xml:space="preserve"> hay </w:t>
                            </w:r>
                            <w:proofErr w:type="spellStart"/>
                            <w:r>
                              <w:rPr>
                                <w:lang w:val="en-US"/>
                              </w:rPr>
                              <w:t>kh</w:t>
                            </w:r>
                            <w:r w:rsidRPr="00D27C35">
                              <w:rPr>
                                <w:lang w:val="en-US"/>
                              </w:rPr>
                              <w:t>ô</w:t>
                            </w:r>
                            <w:r>
                              <w:rPr>
                                <w:lang w:val="en-US"/>
                              </w:rPr>
                              <w:t>ng</w:t>
                            </w:r>
                            <w:proofErr w:type="spellEnd"/>
                            <w:r>
                              <w:rPr>
                                <w:lang w:val="en-US"/>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95DF7" id="Text Box 14" o:spid="_x0000_s1033" type="#_x0000_t202" style="position:absolute;margin-left:-3.3pt;margin-top:94.9pt;width:480.75pt;height:7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" fillcolor="#d8d8d8 [2732]" stroked="f" strokeweight=".5pt">
                <v:textbox>
                  <w:txbxContent>
                    <w:p w14:paraId="47BBED6D" w14:textId="77777777" w:rsidR="004B539E" w:rsidRDefault="00793FDD" w:rsidP="006E39D6">
                      <w:pPr>
                        <w:spacing w:line="276" w:lineRule="auto"/>
                        <w:rPr>
                          <w:color w:val="002060"/>
                          <w:sz w:val="28"/>
                          <w:szCs w:val="28"/>
                        </w:rPr>
                      </w:pPr>
                      <w:proofErr w:type="spellStart"/>
                      <w:r>
                        <w:rPr>
                          <w:color w:val="002060"/>
                          <w:sz w:val="28"/>
                          <w:szCs w:val="28"/>
                        </w:rPr>
                        <w:t>C</w:t>
                      </w:r>
                      <w:r w:rsidRPr="00793FDD">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793FDD">
                        <w:rPr>
                          <w:color w:val="002060"/>
                          <w:sz w:val="28"/>
                          <w:szCs w:val="28"/>
                        </w:rPr>
                        <w:t>ỏ</w:t>
                      </w:r>
                      <w:r>
                        <w:rPr>
                          <w:color w:val="002060"/>
                          <w:sz w:val="28"/>
                          <w:szCs w:val="28"/>
                        </w:rPr>
                        <w:t>i</w:t>
                      </w:r>
                      <w:proofErr w:type="spellEnd"/>
                      <w:r w:rsidR="004B539E">
                        <w:rPr>
                          <w:color w:val="002060"/>
                          <w:sz w:val="28"/>
                          <w:szCs w:val="28"/>
                        </w:rPr>
                        <w:t xml:space="preserve"> 9:</w:t>
                      </w:r>
                    </w:p>
                    <w:p w14:paraId="0F903F99" w14:textId="77777777" w:rsidR="004B539E" w:rsidRDefault="004B539E" w:rsidP="006E39D6">
                      <w:pPr>
                        <w:spacing w:line="276" w:lineRule="auto"/>
                      </w:pPr>
                      <w:proofErr w:type="spellStart"/>
                      <w:r>
                        <w:rPr>
                          <w:lang w:val="en-US"/>
                        </w:rPr>
                        <w:t>C</w:t>
                      </w:r>
                      <w:r w:rsidRPr="00D27C35">
                        <w:rPr>
                          <w:lang w:val="en-US"/>
                        </w:rPr>
                        <w:t>ơ</w:t>
                      </w:r>
                      <w:proofErr w:type="spellEnd"/>
                      <w:r>
                        <w:rPr>
                          <w:lang w:val="en-US"/>
                        </w:rPr>
                        <w:t xml:space="preserve"> </w:t>
                      </w:r>
                      <w:proofErr w:type="spellStart"/>
                      <w:r>
                        <w:rPr>
                          <w:lang w:val="en-US"/>
                        </w:rPr>
                        <w:t>c</w:t>
                      </w:r>
                      <w:r w:rsidRPr="00D27C35">
                        <w:rPr>
                          <w:lang w:val="en-US"/>
                        </w:rPr>
                        <w:t>ấ</w:t>
                      </w:r>
                      <w:r>
                        <w:rPr>
                          <w:lang w:val="en-US"/>
                        </w:rPr>
                        <w:t>u</w:t>
                      </w:r>
                      <w:proofErr w:type="spellEnd"/>
                      <w:r>
                        <w:rPr>
                          <w:lang w:val="en-US"/>
                        </w:rPr>
                        <w:t xml:space="preserve"> </w:t>
                      </w:r>
                      <w:proofErr w:type="spellStart"/>
                      <w:r>
                        <w:rPr>
                          <w:lang w:val="en-US"/>
                        </w:rPr>
                        <w:t>cho</w:t>
                      </w:r>
                      <w:proofErr w:type="spellEnd"/>
                      <w:r>
                        <w:rPr>
                          <w:lang w:val="en-US"/>
                        </w:rPr>
                        <w:t xml:space="preserve"> </w:t>
                      </w:r>
                      <w:proofErr w:type="spellStart"/>
                      <w:r>
                        <w:rPr>
                          <w:lang w:val="en-US"/>
                        </w:rPr>
                        <w:t>ph</w:t>
                      </w:r>
                      <w:r w:rsidRPr="00D27C35">
                        <w:rPr>
                          <w:lang w:val="en-US"/>
                        </w:rPr>
                        <w:t>é</w:t>
                      </w:r>
                      <w:r>
                        <w:rPr>
                          <w:lang w:val="en-US"/>
                        </w:rPr>
                        <w:t>p</w:t>
                      </w:r>
                      <w:proofErr w:type="spellEnd"/>
                      <w:r>
                        <w:rPr>
                          <w:lang w:val="en-US"/>
                        </w:rPr>
                        <w:t xml:space="preserve"> </w:t>
                      </w:r>
                      <w:proofErr w:type="spellStart"/>
                      <w:r>
                        <w:rPr>
                          <w:lang w:val="en-US"/>
                        </w:rPr>
                        <w:t>c</w:t>
                      </w:r>
                      <w:r w:rsidRPr="00D27C35">
                        <w:rPr>
                          <w:lang w:val="en-US"/>
                        </w:rPr>
                        <w:t>ó</w:t>
                      </w:r>
                      <w:proofErr w:type="spellEnd"/>
                      <w:r>
                        <w:rPr>
                          <w:lang w:val="en-US"/>
                        </w:rPr>
                        <w:t xml:space="preserve"> </w:t>
                      </w:r>
                      <w:proofErr w:type="spellStart"/>
                      <w:r>
                        <w:rPr>
                          <w:lang w:val="en-US"/>
                        </w:rPr>
                        <w:t>mang</w:t>
                      </w:r>
                      <w:proofErr w:type="spellEnd"/>
                      <w:r>
                        <w:rPr>
                          <w:lang w:val="en-US"/>
                        </w:rPr>
                        <w:t xml:space="preserve"> </w:t>
                      </w:r>
                      <w:proofErr w:type="spellStart"/>
                      <w:r>
                        <w:rPr>
                          <w:lang w:val="en-US"/>
                        </w:rPr>
                        <w:t>đ</w:t>
                      </w:r>
                      <w:r w:rsidRPr="00D27C35">
                        <w:rPr>
                          <w:lang w:val="en-US"/>
                        </w:rPr>
                        <w:t>ế</w:t>
                      </w:r>
                      <w:r>
                        <w:rPr>
                          <w:lang w:val="en-US"/>
                        </w:rPr>
                        <w:t>n</w:t>
                      </w:r>
                      <w:proofErr w:type="spellEnd"/>
                      <w:r>
                        <w:rPr>
                          <w:lang w:val="en-US"/>
                        </w:rPr>
                        <w:t xml:space="preserve"> </w:t>
                      </w:r>
                      <w:proofErr w:type="spellStart"/>
                      <w:r>
                        <w:rPr>
                          <w:lang w:val="en-US"/>
                        </w:rPr>
                        <w:t>đ</w:t>
                      </w:r>
                      <w:r w:rsidRPr="00D27C35">
                        <w:rPr>
                          <w:lang w:val="en-US"/>
                        </w:rPr>
                        <w:t>ầ</w:t>
                      </w:r>
                      <w:r>
                        <w:rPr>
                          <w:lang w:val="en-US"/>
                        </w:rPr>
                        <w:t>y</w:t>
                      </w:r>
                      <w:proofErr w:type="spellEnd"/>
                      <w:r>
                        <w:rPr>
                          <w:lang w:val="en-US"/>
                        </w:rPr>
                        <w:t xml:space="preserve"> </w:t>
                      </w:r>
                      <w:proofErr w:type="spellStart"/>
                      <w:r w:rsidRPr="00D27C35">
                        <w:rPr>
                          <w:lang w:val="en-US"/>
                        </w:rPr>
                        <w:t>đủ</w:t>
                      </w:r>
                      <w:proofErr w:type="spellEnd"/>
                      <w:r>
                        <w:rPr>
                          <w:lang w:val="en-US"/>
                        </w:rPr>
                        <w:t xml:space="preserve"> </w:t>
                      </w:r>
                      <w:proofErr w:type="spellStart"/>
                      <w:r>
                        <w:rPr>
                          <w:lang w:val="en-US"/>
                        </w:rPr>
                        <w:t>s</w:t>
                      </w:r>
                      <w:r w:rsidRPr="00D27C35">
                        <w:rPr>
                          <w:lang w:val="en-US"/>
                        </w:rPr>
                        <w:t>ự</w:t>
                      </w:r>
                      <w:proofErr w:type="spellEnd"/>
                      <w:r>
                        <w:rPr>
                          <w:lang w:val="en-US"/>
                        </w:rPr>
                        <w:t xml:space="preserve"> </w:t>
                      </w:r>
                      <w:proofErr w:type="spellStart"/>
                      <w:r>
                        <w:rPr>
                          <w:lang w:val="en-US"/>
                        </w:rPr>
                        <w:t>qu</w:t>
                      </w:r>
                      <w:r w:rsidRPr="00D27C35">
                        <w:rPr>
                          <w:lang w:val="en-US"/>
                        </w:rPr>
                        <w:t>â</w:t>
                      </w:r>
                      <w:r>
                        <w:rPr>
                          <w:lang w:val="en-US"/>
                        </w:rPr>
                        <w:t>n</w:t>
                      </w:r>
                      <w:proofErr w:type="spellEnd"/>
                      <w:r>
                        <w:rPr>
                          <w:lang w:val="en-US"/>
                        </w:rPr>
                        <w:t xml:space="preserve"> </w:t>
                      </w:r>
                      <w:proofErr w:type="spellStart"/>
                      <w:r>
                        <w:rPr>
                          <w:lang w:val="en-US"/>
                        </w:rPr>
                        <w:t>b</w:t>
                      </w:r>
                      <w:r w:rsidRPr="00D27C35">
                        <w:rPr>
                          <w:lang w:val="en-US"/>
                        </w:rPr>
                        <w:t>ì</w:t>
                      </w:r>
                      <w:r>
                        <w:rPr>
                          <w:lang w:val="en-US"/>
                        </w:rPr>
                        <w:t>nh</w:t>
                      </w:r>
                      <w:proofErr w:type="spellEnd"/>
                      <w:r>
                        <w:rPr>
                          <w:lang w:val="en-US"/>
                        </w:rPr>
                        <w:t xml:space="preserve"> </w:t>
                      </w:r>
                      <w:proofErr w:type="spellStart"/>
                      <w:r>
                        <w:rPr>
                          <w:lang w:val="en-US"/>
                        </w:rPr>
                        <w:t>gi</w:t>
                      </w:r>
                      <w:r w:rsidRPr="00D27C35">
                        <w:rPr>
                          <w:lang w:val="en-US"/>
                        </w:rPr>
                        <w:t>ữ</w:t>
                      </w:r>
                      <w:r>
                        <w:rPr>
                          <w:lang w:val="en-US"/>
                        </w:rPr>
                        <w:t>a</w:t>
                      </w:r>
                      <w:proofErr w:type="spellEnd"/>
                      <w:r>
                        <w:rPr>
                          <w:lang w:val="en-US"/>
                        </w:rPr>
                        <w:t xml:space="preserve"> </w:t>
                      </w:r>
                      <w:proofErr w:type="spellStart"/>
                      <w:r>
                        <w:rPr>
                          <w:lang w:val="en-US"/>
                        </w:rPr>
                        <w:t>quy</w:t>
                      </w:r>
                      <w:r w:rsidRPr="00D27C35">
                        <w:rPr>
                          <w:lang w:val="en-US"/>
                        </w:rPr>
                        <w:t>ề</w:t>
                      </w:r>
                      <w:r>
                        <w:rPr>
                          <w:lang w:val="en-US"/>
                        </w:rPr>
                        <w:t>n</w:t>
                      </w:r>
                      <w:proofErr w:type="spellEnd"/>
                      <w:r>
                        <w:rPr>
                          <w:lang w:val="en-US"/>
                        </w:rPr>
                        <w:t xml:space="preserve"> </w:t>
                      </w:r>
                      <w:proofErr w:type="spellStart"/>
                      <w:r>
                        <w:rPr>
                          <w:lang w:val="en-US"/>
                        </w:rPr>
                        <w:t>h</w:t>
                      </w:r>
                      <w:r w:rsidRPr="00D27C35">
                        <w:rPr>
                          <w:lang w:val="en-US"/>
                        </w:rPr>
                        <w:t>ạ</w:t>
                      </w:r>
                      <w:r>
                        <w:rPr>
                          <w:lang w:val="en-US"/>
                        </w:rPr>
                        <w:t>n</w:t>
                      </w:r>
                      <w:proofErr w:type="spellEnd"/>
                      <w:r>
                        <w:rPr>
                          <w:lang w:val="en-US"/>
                        </w:rPr>
                        <w:t xml:space="preserve"> </w:t>
                      </w:r>
                      <w:proofErr w:type="spellStart"/>
                      <w:r>
                        <w:rPr>
                          <w:lang w:val="en-US"/>
                        </w:rPr>
                        <w:t>c</w:t>
                      </w:r>
                      <w:r w:rsidRPr="00D27C35">
                        <w:rPr>
                          <w:lang w:val="en-US"/>
                        </w:rPr>
                        <w:t>ủ</w:t>
                      </w:r>
                      <w:r>
                        <w:rPr>
                          <w:lang w:val="en-US"/>
                        </w:rPr>
                        <w:t>a</w:t>
                      </w:r>
                      <w:proofErr w:type="spellEnd"/>
                      <w:r>
                        <w:rPr>
                          <w:lang w:val="en-US"/>
                        </w:rPr>
                        <w:t xml:space="preserve"> </w:t>
                      </w:r>
                      <w:proofErr w:type="spellStart"/>
                      <w:r>
                        <w:rPr>
                          <w:lang w:val="en-US"/>
                        </w:rPr>
                        <w:t>ngư</w:t>
                      </w:r>
                      <w:r w:rsidRPr="00D27C35">
                        <w:rPr>
                          <w:lang w:val="en-US"/>
                        </w:rPr>
                        <w:t>ờ</w:t>
                      </w:r>
                      <w:r>
                        <w:rPr>
                          <w:lang w:val="en-US"/>
                        </w:rPr>
                        <w:t>i</w:t>
                      </w:r>
                      <w:proofErr w:type="spellEnd"/>
                      <w:r>
                        <w:rPr>
                          <w:lang w:val="en-US"/>
                        </w:rPr>
                        <w:t xml:space="preserve"> </w:t>
                      </w:r>
                      <w:proofErr w:type="spellStart"/>
                      <w:r>
                        <w:rPr>
                          <w:lang w:val="en-US"/>
                        </w:rPr>
                        <w:t>khuy</w:t>
                      </w:r>
                      <w:r w:rsidRPr="00D27C35">
                        <w:rPr>
                          <w:lang w:val="en-US"/>
                        </w:rPr>
                        <w:t>ế</w:t>
                      </w:r>
                      <w:r>
                        <w:rPr>
                          <w:lang w:val="en-US"/>
                        </w:rPr>
                        <w:t>t</w:t>
                      </w:r>
                      <w:proofErr w:type="spellEnd"/>
                      <w:r>
                        <w:rPr>
                          <w:lang w:val="en-US"/>
                        </w:rPr>
                        <w:t xml:space="preserve"> </w:t>
                      </w:r>
                      <w:proofErr w:type="spellStart"/>
                      <w:r>
                        <w:rPr>
                          <w:lang w:val="en-US"/>
                        </w:rPr>
                        <w:t>t</w:t>
                      </w:r>
                      <w:r w:rsidRPr="00D27C35">
                        <w:rPr>
                          <w:lang w:val="en-US"/>
                        </w:rPr>
                        <w:t>ậ</w:t>
                      </w:r>
                      <w:r>
                        <w:rPr>
                          <w:lang w:val="en-US"/>
                        </w:rPr>
                        <w:t>t</w:t>
                      </w:r>
                      <w:proofErr w:type="spellEnd"/>
                      <w:r>
                        <w:rPr>
                          <w:lang w:val="en-US"/>
                        </w:rPr>
                        <w:t xml:space="preserve"> </w:t>
                      </w:r>
                      <w:proofErr w:type="spellStart"/>
                      <w:r>
                        <w:rPr>
                          <w:lang w:val="en-US"/>
                        </w:rPr>
                        <w:t>v</w:t>
                      </w:r>
                      <w:r w:rsidRPr="00D27C35">
                        <w:rPr>
                          <w:lang w:val="en-US"/>
                        </w:rPr>
                        <w:t>à</w:t>
                      </w:r>
                      <w:proofErr w:type="spellEnd"/>
                      <w:r>
                        <w:rPr>
                          <w:lang w:val="en-US"/>
                        </w:rPr>
                        <w:t xml:space="preserve"> </w:t>
                      </w:r>
                      <w:proofErr w:type="spellStart"/>
                      <w:r>
                        <w:rPr>
                          <w:lang w:val="en-US"/>
                        </w:rPr>
                        <w:t>tr</w:t>
                      </w:r>
                      <w:r w:rsidRPr="00D27C35">
                        <w:rPr>
                          <w:lang w:val="en-US"/>
                        </w:rPr>
                        <w:t>á</w:t>
                      </w:r>
                      <w:r>
                        <w:rPr>
                          <w:lang w:val="en-US"/>
                        </w:rPr>
                        <w:t>ch</w:t>
                      </w:r>
                      <w:proofErr w:type="spellEnd"/>
                      <w:r>
                        <w:rPr>
                          <w:lang w:val="en-US"/>
                        </w:rPr>
                        <w:t xml:space="preserve"> </w:t>
                      </w:r>
                      <w:proofErr w:type="spellStart"/>
                      <w:r>
                        <w:rPr>
                          <w:lang w:val="en-US"/>
                        </w:rPr>
                        <w:t>nhi</w:t>
                      </w:r>
                      <w:r w:rsidRPr="00D27C35">
                        <w:rPr>
                          <w:lang w:val="en-US"/>
                        </w:rPr>
                        <w:t>ệ</w:t>
                      </w:r>
                      <w:r>
                        <w:rPr>
                          <w:lang w:val="en-US"/>
                        </w:rPr>
                        <w:t>m</w:t>
                      </w:r>
                      <w:proofErr w:type="spellEnd"/>
                      <w:r>
                        <w:rPr>
                          <w:lang w:val="en-US"/>
                        </w:rPr>
                        <w:t xml:space="preserve"> </w:t>
                      </w:r>
                      <w:proofErr w:type="spellStart"/>
                      <w:r>
                        <w:rPr>
                          <w:lang w:val="en-US"/>
                        </w:rPr>
                        <w:t>c</w:t>
                      </w:r>
                      <w:r w:rsidRPr="00D27C35">
                        <w:rPr>
                          <w:lang w:val="en-US"/>
                        </w:rPr>
                        <w:t>ủ</w:t>
                      </w:r>
                      <w:r>
                        <w:rPr>
                          <w:lang w:val="en-US"/>
                        </w:rPr>
                        <w:t>a</w:t>
                      </w:r>
                      <w:proofErr w:type="spellEnd"/>
                      <w:r>
                        <w:rPr>
                          <w:lang w:val="en-US"/>
                        </w:rPr>
                        <w:t xml:space="preserve"> </w:t>
                      </w:r>
                      <w:proofErr w:type="spellStart"/>
                      <w:r>
                        <w:rPr>
                          <w:lang w:val="en-US"/>
                        </w:rPr>
                        <w:t>c</w:t>
                      </w:r>
                      <w:r w:rsidRPr="00D27C35">
                        <w:rPr>
                          <w:lang w:val="en-US"/>
                        </w:rPr>
                        <w:t>ơ</w:t>
                      </w:r>
                      <w:proofErr w:type="spellEnd"/>
                      <w:r>
                        <w:rPr>
                          <w:lang w:val="en-US"/>
                        </w:rPr>
                        <w:t xml:space="preserve"> </w:t>
                      </w:r>
                      <w:proofErr w:type="spellStart"/>
                      <w:r>
                        <w:rPr>
                          <w:lang w:val="en-US"/>
                        </w:rPr>
                        <w:t>s</w:t>
                      </w:r>
                      <w:r w:rsidRPr="00D27C35">
                        <w:rPr>
                          <w:lang w:val="en-US"/>
                        </w:rPr>
                        <w:t>ở</w:t>
                      </w:r>
                      <w:proofErr w:type="spellEnd"/>
                      <w:r>
                        <w:rPr>
                          <w:lang w:val="en-US"/>
                        </w:rPr>
                        <w:t xml:space="preserve"> </w:t>
                      </w:r>
                      <w:proofErr w:type="spellStart"/>
                      <w:r>
                        <w:rPr>
                          <w:lang w:val="en-US"/>
                        </w:rPr>
                        <w:t>cung</w:t>
                      </w:r>
                      <w:proofErr w:type="spellEnd"/>
                      <w:r>
                        <w:rPr>
                          <w:lang w:val="en-US"/>
                        </w:rPr>
                        <w:t xml:space="preserve"> </w:t>
                      </w:r>
                      <w:proofErr w:type="spellStart"/>
                      <w:r>
                        <w:rPr>
                          <w:lang w:val="en-US"/>
                        </w:rPr>
                        <w:t>c</w:t>
                      </w:r>
                      <w:r w:rsidRPr="00D27C35">
                        <w:rPr>
                          <w:lang w:val="en-US"/>
                        </w:rPr>
                        <w:t>ấ</w:t>
                      </w:r>
                      <w:r>
                        <w:rPr>
                          <w:lang w:val="en-US"/>
                        </w:rPr>
                        <w:t>p</w:t>
                      </w:r>
                      <w:proofErr w:type="spellEnd"/>
                      <w:r>
                        <w:rPr>
                          <w:lang w:val="en-US"/>
                        </w:rPr>
                        <w:t xml:space="preserve"> </w:t>
                      </w:r>
                      <w:proofErr w:type="spellStart"/>
                      <w:r>
                        <w:rPr>
                          <w:lang w:val="en-US"/>
                        </w:rPr>
                        <w:t>d</w:t>
                      </w:r>
                      <w:r w:rsidRPr="00D27C35">
                        <w:rPr>
                          <w:lang w:val="en-US"/>
                        </w:rPr>
                        <w:t>ị</w:t>
                      </w:r>
                      <w:r>
                        <w:rPr>
                          <w:lang w:val="en-US"/>
                        </w:rPr>
                        <w:t>ch</w:t>
                      </w:r>
                      <w:proofErr w:type="spellEnd"/>
                      <w:r>
                        <w:rPr>
                          <w:lang w:val="en-US"/>
                        </w:rPr>
                        <w:t xml:space="preserve"> </w:t>
                      </w:r>
                      <w:proofErr w:type="spellStart"/>
                      <w:r>
                        <w:rPr>
                          <w:lang w:val="en-US"/>
                        </w:rPr>
                        <w:t>v</w:t>
                      </w:r>
                      <w:r w:rsidRPr="00D27C35">
                        <w:rPr>
                          <w:lang w:val="en-US"/>
                        </w:rPr>
                        <w:t>ụ</w:t>
                      </w:r>
                      <w:proofErr w:type="spellEnd"/>
                      <w:r>
                        <w:rPr>
                          <w:lang w:val="en-US"/>
                        </w:rPr>
                        <w:t xml:space="preserve"> </w:t>
                      </w:r>
                      <w:proofErr w:type="spellStart"/>
                      <w:r>
                        <w:rPr>
                          <w:lang w:val="en-US"/>
                        </w:rPr>
                        <w:t>cho</w:t>
                      </w:r>
                      <w:proofErr w:type="spellEnd"/>
                      <w:r>
                        <w:rPr>
                          <w:lang w:val="en-US"/>
                        </w:rPr>
                        <w:t xml:space="preserve"> </w:t>
                      </w:r>
                      <w:proofErr w:type="spellStart"/>
                      <w:r>
                        <w:rPr>
                          <w:lang w:val="en-US"/>
                        </w:rPr>
                        <w:t>h</w:t>
                      </w:r>
                      <w:r w:rsidRPr="00D27C35">
                        <w:rPr>
                          <w:lang w:val="en-US"/>
                        </w:rPr>
                        <w:t>ọ</w:t>
                      </w:r>
                      <w:proofErr w:type="spellEnd"/>
                      <w:r>
                        <w:rPr>
                          <w:lang w:val="en-US"/>
                        </w:rPr>
                        <w:t xml:space="preserve"> hay </w:t>
                      </w:r>
                      <w:proofErr w:type="spellStart"/>
                      <w:r>
                        <w:rPr>
                          <w:lang w:val="en-US"/>
                        </w:rPr>
                        <w:t>kh</w:t>
                      </w:r>
                      <w:r w:rsidRPr="00D27C35">
                        <w:rPr>
                          <w:lang w:val="en-US"/>
                        </w:rPr>
                        <w:t>ô</w:t>
                      </w:r>
                      <w:r>
                        <w:rPr>
                          <w:lang w:val="en-US"/>
                        </w:rPr>
                        <w:t>ng</w:t>
                      </w:r>
                      <w:proofErr w:type="spellEnd"/>
                      <w:r>
                        <w:rPr>
                          <w:lang w:val="en-US"/>
                        </w:rPr>
                        <w:t>?</w:t>
                      </w:r>
                    </w:p>
                  </w:txbxContent>
                </v:textbox>
                <w10:wrap type="square" anchorx="margin"/>
              </v:shape>
            </w:pict>
          </mc:Fallback>
        </mc:AlternateContent>
      </w:r>
      <w:r w:rsidR="003C1A98" w:rsidRPr="008B31E3">
        <w:rPr>
          <w:lang w:val="vi-VN"/>
        </w:rPr>
        <w:t>Theo điều 20, cơ sở cung cấp dịch vụ phải thông báo cho ngườ</w:t>
      </w:r>
      <w:r w:rsidR="00E57071" w:rsidRPr="008B31E3">
        <w:rPr>
          <w:lang w:val="vi-VN"/>
        </w:rPr>
        <w:t>i kh</w:t>
      </w:r>
      <w:r w:rsidR="003C1A98" w:rsidRPr="008B31E3">
        <w:rPr>
          <w:lang w:val="vi-VN"/>
        </w:rPr>
        <w:t>uyết tật biết càng sớm càng tốt tr</w:t>
      </w:r>
      <w:r w:rsidR="00E57071" w:rsidRPr="008B31E3">
        <w:rPr>
          <w:lang w:val="vi-VN"/>
        </w:rPr>
        <w:t>o</w:t>
      </w:r>
      <w:r w:rsidR="003C1A98" w:rsidRPr="008B31E3">
        <w:rPr>
          <w:lang w:val="vi-VN"/>
        </w:rPr>
        <w:t xml:space="preserve">ng thời gian 3 </w:t>
      </w:r>
      <w:r w:rsidR="003C1A98" w:rsidRPr="008B31E3">
        <w:rPr>
          <w:color w:val="000000" w:themeColor="text1"/>
          <w:lang w:val="vi-VN"/>
        </w:rPr>
        <w:t xml:space="preserve">ngày </w:t>
      </w:r>
      <w:r w:rsidR="00E57071" w:rsidRPr="008B31E3">
        <w:rPr>
          <w:color w:val="000000" w:themeColor="text1"/>
          <w:lang w:val="vi-VN"/>
        </w:rPr>
        <w:t>sau khi</w:t>
      </w:r>
      <w:r w:rsidR="003C1A98" w:rsidRPr="008B31E3">
        <w:rPr>
          <w:color w:val="000000" w:themeColor="text1"/>
          <w:lang w:val="vi-VN"/>
        </w:rPr>
        <w:t xml:space="preserve"> </w:t>
      </w:r>
      <w:r w:rsidR="00E57071" w:rsidRPr="008B31E3">
        <w:rPr>
          <w:color w:val="000000" w:themeColor="text1"/>
          <w:lang w:val="vi-VN"/>
        </w:rPr>
        <w:t xml:space="preserve">được </w:t>
      </w:r>
      <w:r w:rsidR="00936597" w:rsidRPr="008B31E3">
        <w:rPr>
          <w:color w:val="000000" w:themeColor="text1"/>
          <w:lang w:val="vi-VN"/>
        </w:rPr>
        <w:t xml:space="preserve">cấp </w:t>
      </w:r>
      <w:r w:rsidR="003C1A98" w:rsidRPr="008B31E3">
        <w:rPr>
          <w:color w:val="000000" w:themeColor="text1"/>
          <w:lang w:val="vi-VN"/>
        </w:rPr>
        <w:t xml:space="preserve">bất cứ sự cho phép nào. Họ cũng phải thông báo cho Ủy viên Đặc trách người </w:t>
      </w:r>
      <w:r w:rsidR="00C81EC7" w:rsidRPr="008B31E3">
        <w:rPr>
          <w:color w:val="000000" w:themeColor="text1"/>
          <w:lang w:val="vi-VN"/>
        </w:rPr>
        <w:t>Cao niên và Người Khuyết</w:t>
      </w:r>
      <w:r w:rsidR="003C1A98" w:rsidRPr="008B31E3">
        <w:rPr>
          <w:color w:val="000000" w:themeColor="text1"/>
          <w:lang w:val="vi-VN"/>
        </w:rPr>
        <w:t xml:space="preserve"> tật biết trong thời hạn 7 ngày</w:t>
      </w:r>
      <w:r w:rsidR="003364E5" w:rsidRPr="008B31E3">
        <w:rPr>
          <w:color w:val="000000" w:themeColor="text1"/>
          <w:lang w:val="vi-VN"/>
        </w:rPr>
        <w:t xml:space="preserve"> của bất </w:t>
      </w:r>
      <w:r w:rsidR="00E57071" w:rsidRPr="008B31E3">
        <w:rPr>
          <w:color w:val="000000" w:themeColor="text1"/>
          <w:lang w:val="vi-VN"/>
        </w:rPr>
        <w:t>kỳ</w:t>
      </w:r>
      <w:r w:rsidR="003364E5" w:rsidRPr="008B31E3">
        <w:rPr>
          <w:color w:val="000000" w:themeColor="text1"/>
          <w:lang w:val="vi-VN"/>
        </w:rPr>
        <w:t xml:space="preserve"> sự cho phép nào</w:t>
      </w:r>
      <w:r w:rsidR="003364E5" w:rsidRPr="008B31E3">
        <w:rPr>
          <w:lang w:val="vi-VN"/>
        </w:rPr>
        <w:t xml:space="preserve"> được cấp và cung cấp tất cả thông tin được </w:t>
      </w:r>
      <w:r w:rsidR="00E57071" w:rsidRPr="008B31E3">
        <w:rPr>
          <w:lang w:val="vi-VN"/>
        </w:rPr>
        <w:t>xem xét</w:t>
      </w:r>
      <w:r w:rsidR="003364E5" w:rsidRPr="008B31E3">
        <w:rPr>
          <w:lang w:val="vi-VN"/>
        </w:rPr>
        <w:t xml:space="preserve"> trong quy trình cho phép.</w:t>
      </w:r>
    </w:p>
    <w:p w14:paraId="08A3D5DD" w14:textId="77777777" w:rsidR="006E39D6" w:rsidRPr="008B31E3" w:rsidRDefault="003364E5" w:rsidP="00D3712B">
      <w:pPr>
        <w:pStyle w:val="Heading3"/>
        <w:numPr>
          <w:ilvl w:val="3"/>
          <w:numId w:val="25"/>
        </w:numPr>
        <w:rPr>
          <w:lang w:val="vi-VN"/>
        </w:rPr>
      </w:pPr>
      <w:bookmarkStart w:id="51" w:name="_Toc46498103"/>
      <w:bookmarkStart w:id="52" w:name="_Toc46498176"/>
      <w:bookmarkStart w:id="53" w:name="_Toc47449132"/>
      <w:bookmarkEnd w:id="51"/>
      <w:bookmarkEnd w:id="52"/>
      <w:r w:rsidRPr="008B31E3">
        <w:rPr>
          <w:lang w:val="vi-VN"/>
        </w:rPr>
        <w:lastRenderedPageBreak/>
        <w:t>Khiếu nại và kháng cáo</w:t>
      </w:r>
      <w:bookmarkEnd w:id="53"/>
      <w:r w:rsidRPr="008B31E3">
        <w:rPr>
          <w:lang w:val="vi-VN"/>
        </w:rPr>
        <w:t xml:space="preserve"> </w:t>
      </w:r>
    </w:p>
    <w:p w14:paraId="105023C7" w14:textId="77777777" w:rsidR="006E39D6" w:rsidRPr="008B31E3" w:rsidRDefault="003364E5" w:rsidP="006E39D6">
      <w:pPr>
        <w:spacing w:before="240" w:after="240" w:line="276" w:lineRule="auto"/>
        <w:rPr>
          <w:lang w:val="vi-VN"/>
        </w:rPr>
      </w:pPr>
      <w:r w:rsidRPr="008B31E3">
        <w:rPr>
          <w:lang w:val="vi-VN"/>
        </w:rPr>
        <w:t xml:space="preserve">Phần 6 </w:t>
      </w:r>
      <w:r w:rsidR="00E87593" w:rsidRPr="008B31E3">
        <w:rPr>
          <w:lang w:val="vi-VN"/>
        </w:rPr>
        <w:t xml:space="preserve">của </w:t>
      </w:r>
      <w:r w:rsidR="00830972" w:rsidRPr="008B31E3">
        <w:rPr>
          <w:lang w:val="vi-VN"/>
        </w:rPr>
        <w:t>Dự</w:t>
      </w:r>
      <w:r w:rsidRPr="008B31E3">
        <w:rPr>
          <w:lang w:val="vi-VN"/>
        </w:rPr>
        <w:t xml:space="preserve"> luật thiết lập </w:t>
      </w:r>
      <w:r w:rsidR="00706466" w:rsidRPr="008B31E3">
        <w:rPr>
          <w:lang w:val="vi-VN"/>
        </w:rPr>
        <w:t>thủ tục</w:t>
      </w:r>
      <w:r w:rsidRPr="008B31E3">
        <w:rPr>
          <w:lang w:val="vi-VN"/>
        </w:rPr>
        <w:t xml:space="preserve"> tái duyệt rõ ràng đối với quyết định cho phép các cách thức khống chế.</w:t>
      </w:r>
      <w:r w:rsidR="006E39D6" w:rsidRPr="008B31E3">
        <w:rPr>
          <w:lang w:val="vi-VN"/>
        </w:rPr>
        <w:t xml:space="preserve"> </w:t>
      </w:r>
    </w:p>
    <w:p w14:paraId="6D794E60" w14:textId="77777777" w:rsidR="006E39D6" w:rsidRPr="008B31E3" w:rsidRDefault="003364E5" w:rsidP="006E39D6">
      <w:pPr>
        <w:spacing w:line="276" w:lineRule="auto"/>
        <w:rPr>
          <w:b/>
          <w:lang w:val="vi-VN"/>
        </w:rPr>
      </w:pPr>
      <w:r w:rsidRPr="008B31E3">
        <w:rPr>
          <w:b/>
          <w:lang w:val="vi-VN"/>
        </w:rPr>
        <w:t>Giai đoạn Thứ nhất</w:t>
      </w:r>
      <w:r w:rsidR="006E39D6" w:rsidRPr="008B31E3">
        <w:rPr>
          <w:b/>
          <w:lang w:val="vi-VN"/>
        </w:rPr>
        <w:t xml:space="preserve"> – </w:t>
      </w:r>
      <w:r w:rsidRPr="008B31E3">
        <w:rPr>
          <w:b/>
          <w:lang w:val="vi-VN"/>
        </w:rPr>
        <w:t>cơ sở cung cấp d</w:t>
      </w:r>
      <w:r w:rsidRPr="008B31E3">
        <w:rPr>
          <w:b/>
          <w:color w:val="000000" w:themeColor="text1"/>
          <w:lang w:val="vi-VN"/>
        </w:rPr>
        <w:t xml:space="preserve">ịch vụ </w:t>
      </w:r>
      <w:r w:rsidR="006E39D6" w:rsidRPr="008B31E3">
        <w:rPr>
          <w:b/>
          <w:color w:val="000000" w:themeColor="text1"/>
          <w:lang w:val="vi-VN"/>
        </w:rPr>
        <w:t>NDIS</w:t>
      </w:r>
      <w:r w:rsidR="006E39D6" w:rsidRPr="008B31E3">
        <w:rPr>
          <w:b/>
          <w:lang w:val="vi-VN"/>
        </w:rPr>
        <w:t xml:space="preserve"> </w:t>
      </w:r>
    </w:p>
    <w:p w14:paraId="61C0A4D8" w14:textId="77777777" w:rsidR="003364E5" w:rsidRPr="008B31E3" w:rsidRDefault="003364E5" w:rsidP="006E39D6">
      <w:pPr>
        <w:spacing w:line="276" w:lineRule="auto"/>
        <w:rPr>
          <w:color w:val="000000" w:themeColor="text1"/>
          <w:lang w:val="vi-VN"/>
        </w:rPr>
      </w:pPr>
      <w:r w:rsidRPr="008B31E3">
        <w:rPr>
          <w:lang w:val="vi-VN"/>
        </w:rPr>
        <w:t xml:space="preserve">Các khiếu nại và quan tâm về các cách thức khống chế phải luôn luôn bắt đầu bằng cách gửi thẳng đến </w:t>
      </w:r>
      <w:r w:rsidR="00E57071" w:rsidRPr="008B31E3">
        <w:rPr>
          <w:lang w:val="vi-VN"/>
        </w:rPr>
        <w:t xml:space="preserve">cho </w:t>
      </w:r>
      <w:r w:rsidRPr="008B31E3">
        <w:rPr>
          <w:lang w:val="vi-VN"/>
        </w:rPr>
        <w:t xml:space="preserve">các cơ sở cung cấp dịch </w:t>
      </w:r>
      <w:r w:rsidRPr="008B31E3">
        <w:rPr>
          <w:color w:val="000000" w:themeColor="text1"/>
          <w:lang w:val="vi-VN"/>
        </w:rPr>
        <w:t>vụ NDIS. Trong hầu hết trường hợp</w:t>
      </w:r>
      <w:r w:rsidR="00706466" w:rsidRPr="008B31E3">
        <w:rPr>
          <w:color w:val="000000" w:themeColor="text1"/>
          <w:lang w:val="vi-VN"/>
        </w:rPr>
        <w:t xml:space="preserve">, </w:t>
      </w:r>
      <w:r w:rsidRPr="008B31E3">
        <w:rPr>
          <w:color w:val="000000" w:themeColor="text1"/>
          <w:lang w:val="vi-VN"/>
        </w:rPr>
        <w:t xml:space="preserve">cơ sở cung cấp dịch vụ phải có khả năng giải quyết vấn đề một cách nhanh chóng và dễ dàng. Luật lệ </w:t>
      </w:r>
      <w:r w:rsidR="005C7BC9" w:rsidRPr="008B31E3">
        <w:rPr>
          <w:color w:val="000000" w:themeColor="text1"/>
          <w:lang w:val="vi-VN"/>
        </w:rPr>
        <w:t>đã</w:t>
      </w:r>
      <w:r w:rsidR="003A6D01" w:rsidRPr="008B31E3">
        <w:rPr>
          <w:color w:val="000000" w:themeColor="text1"/>
          <w:lang w:val="vi-VN"/>
        </w:rPr>
        <w:t xml:space="preserve"> đề</w:t>
      </w:r>
      <w:r w:rsidRPr="008B31E3">
        <w:rPr>
          <w:color w:val="000000" w:themeColor="text1"/>
          <w:lang w:val="vi-VN"/>
        </w:rPr>
        <w:t xml:space="preserve"> nghị đòi hỏi cơ sở cung cấp dịch vụ NDIS s</w:t>
      </w:r>
      <w:r w:rsidR="00E57071" w:rsidRPr="008B31E3">
        <w:rPr>
          <w:color w:val="000000" w:themeColor="text1"/>
          <w:lang w:val="vi-VN"/>
        </w:rPr>
        <w:t>ử</w:t>
      </w:r>
      <w:r w:rsidRPr="008B31E3">
        <w:rPr>
          <w:color w:val="000000" w:themeColor="text1"/>
          <w:lang w:val="vi-VN"/>
        </w:rPr>
        <w:t xml:space="preserve"> dụng các cách thức khống chế phải soạn thảo các chính sách, th</w:t>
      </w:r>
      <w:r w:rsidR="00E57071" w:rsidRPr="008B31E3">
        <w:rPr>
          <w:color w:val="000000" w:themeColor="text1"/>
          <w:lang w:val="vi-VN"/>
        </w:rPr>
        <w:t>ủ</w:t>
      </w:r>
      <w:r w:rsidRPr="008B31E3">
        <w:rPr>
          <w:color w:val="000000" w:themeColor="text1"/>
          <w:lang w:val="vi-VN"/>
        </w:rPr>
        <w:t xml:space="preserve"> tục về việc sử dụng và cho phép các cách thức khống chế và có quy trình giải quyết các khiếu nại.</w:t>
      </w:r>
    </w:p>
    <w:p w14:paraId="3680E8EE" w14:textId="77777777" w:rsidR="003364E5" w:rsidRPr="008B31E3" w:rsidRDefault="003364E5" w:rsidP="006E39D6">
      <w:pPr>
        <w:spacing w:line="276" w:lineRule="auto"/>
        <w:rPr>
          <w:color w:val="000000" w:themeColor="text1"/>
          <w:lang w:val="vi-VN"/>
        </w:rPr>
      </w:pPr>
      <w:r w:rsidRPr="008B31E3">
        <w:rPr>
          <w:color w:val="000000" w:themeColor="text1"/>
          <w:lang w:val="vi-VN"/>
        </w:rPr>
        <w:t xml:space="preserve">Nếu vấn đề không thể giải quyết được với Cơ sở cung cấp dịch vụ NDIS, luật lệ </w:t>
      </w:r>
      <w:r w:rsidR="003A6D01" w:rsidRPr="008B31E3">
        <w:rPr>
          <w:color w:val="000000" w:themeColor="text1"/>
          <w:lang w:val="vi-VN"/>
        </w:rPr>
        <w:t>đã đề</w:t>
      </w:r>
      <w:r w:rsidRPr="008B31E3">
        <w:rPr>
          <w:color w:val="000000" w:themeColor="text1"/>
          <w:lang w:val="vi-VN"/>
        </w:rPr>
        <w:t xml:space="preserve"> nghị bao gồm cả quy trình tái duyệt độc lập. Luật cũng đòi hỏi cơ sở cung cấp dịch vụ NDIS phải thông báo cho người tham gia NDIS </w:t>
      </w:r>
      <w:r w:rsidR="00E87593" w:rsidRPr="008B31E3">
        <w:rPr>
          <w:color w:val="000000" w:themeColor="text1"/>
          <w:lang w:val="vi-VN"/>
        </w:rPr>
        <w:t xml:space="preserve">biết </w:t>
      </w:r>
      <w:r w:rsidRPr="008B31E3">
        <w:rPr>
          <w:color w:val="000000" w:themeColor="text1"/>
          <w:lang w:val="vi-VN"/>
        </w:rPr>
        <w:t xml:space="preserve">về quyền lợi của họ </w:t>
      </w:r>
      <w:r w:rsidR="00E57071" w:rsidRPr="008B31E3">
        <w:rPr>
          <w:color w:val="000000" w:themeColor="text1"/>
          <w:lang w:val="vi-VN"/>
        </w:rPr>
        <w:t xml:space="preserve">xin </w:t>
      </w:r>
      <w:r w:rsidRPr="008B31E3">
        <w:rPr>
          <w:color w:val="000000" w:themeColor="text1"/>
          <w:lang w:val="vi-VN"/>
        </w:rPr>
        <w:t>được tái xét.</w:t>
      </w:r>
    </w:p>
    <w:p w14:paraId="0A74D2F9" w14:textId="200B1395" w:rsidR="006E39D6" w:rsidRPr="008B31E3" w:rsidRDefault="003364E5" w:rsidP="006E39D6">
      <w:pPr>
        <w:spacing w:line="276" w:lineRule="auto"/>
        <w:rPr>
          <w:b/>
          <w:color w:val="000000" w:themeColor="text1"/>
          <w:lang w:val="vi-VN"/>
        </w:rPr>
      </w:pPr>
      <w:r w:rsidRPr="008B31E3">
        <w:rPr>
          <w:b/>
          <w:color w:val="000000" w:themeColor="text1"/>
          <w:lang w:val="vi-VN"/>
        </w:rPr>
        <w:t>Giai đoạn Hai</w:t>
      </w:r>
      <w:r w:rsidR="006E39D6" w:rsidRPr="008B31E3">
        <w:rPr>
          <w:b/>
          <w:color w:val="000000" w:themeColor="text1"/>
          <w:lang w:val="vi-VN"/>
        </w:rPr>
        <w:t xml:space="preserve"> </w:t>
      </w:r>
      <w:r w:rsidR="005E68FF" w:rsidRPr="008B31E3">
        <w:rPr>
          <w:b/>
          <w:color w:val="000000" w:themeColor="text1"/>
          <w:lang w:val="vi-VN"/>
        </w:rPr>
        <w:t>–</w:t>
      </w:r>
      <w:r w:rsidR="006E39D6" w:rsidRPr="008B31E3">
        <w:rPr>
          <w:b/>
          <w:color w:val="000000" w:themeColor="text1"/>
          <w:lang w:val="vi-VN"/>
        </w:rPr>
        <w:t xml:space="preserve"> </w:t>
      </w:r>
      <w:r w:rsidR="000929A4" w:rsidRPr="000929A4">
        <w:rPr>
          <w:b/>
          <w:color w:val="000000" w:themeColor="text1"/>
          <w:lang w:val="vi-VN"/>
        </w:rPr>
        <w:t>Ageing and Disability Commissioner</w:t>
      </w:r>
    </w:p>
    <w:p w14:paraId="3ECE4C23" w14:textId="77777777" w:rsidR="00A8449B" w:rsidRPr="008B31E3" w:rsidRDefault="003364E5" w:rsidP="006E39D6">
      <w:pPr>
        <w:spacing w:line="276" w:lineRule="auto"/>
        <w:rPr>
          <w:lang w:val="vi-VN"/>
        </w:rPr>
      </w:pPr>
      <w:r w:rsidRPr="008B31E3">
        <w:rPr>
          <w:color w:val="000000" w:themeColor="text1"/>
          <w:lang w:val="vi-VN"/>
        </w:rPr>
        <w:t>Nếu người khuyết tật</w:t>
      </w:r>
      <w:r w:rsidR="00A8449B" w:rsidRPr="008B31E3">
        <w:rPr>
          <w:color w:val="000000" w:themeColor="text1"/>
          <w:lang w:val="vi-VN"/>
        </w:rPr>
        <w:t xml:space="preserve">, người thân </w:t>
      </w:r>
      <w:r w:rsidR="00706466" w:rsidRPr="008B31E3">
        <w:rPr>
          <w:color w:val="000000" w:themeColor="text1"/>
          <w:lang w:val="vi-VN"/>
        </w:rPr>
        <w:t xml:space="preserve">cận </w:t>
      </w:r>
      <w:r w:rsidR="00A8449B" w:rsidRPr="008B31E3">
        <w:rPr>
          <w:color w:val="000000" w:themeColor="text1"/>
          <w:lang w:val="vi-VN"/>
        </w:rPr>
        <w:t>của họ hay cơ sở cung cấp dịch vụ NDIS không hài lòng với quyết định của ban h</w:t>
      </w:r>
      <w:r w:rsidR="00E57071" w:rsidRPr="008B31E3">
        <w:rPr>
          <w:color w:val="000000" w:themeColor="text1"/>
          <w:lang w:val="vi-VN"/>
        </w:rPr>
        <w:t>ộ</w:t>
      </w:r>
      <w:r w:rsidR="00A8449B" w:rsidRPr="008B31E3">
        <w:rPr>
          <w:color w:val="000000" w:themeColor="text1"/>
          <w:lang w:val="vi-VN"/>
        </w:rPr>
        <w:t xml:space="preserve">i thẩm ủy quyền, họ có thể yêu cầu Ủy viên Đặc </w:t>
      </w:r>
      <w:r w:rsidR="00AC6B25" w:rsidRPr="008B31E3">
        <w:rPr>
          <w:color w:val="000000" w:themeColor="text1"/>
          <w:lang w:val="vi-VN"/>
        </w:rPr>
        <w:t>trách</w:t>
      </w:r>
      <w:r w:rsidR="00A8449B" w:rsidRPr="008B31E3">
        <w:rPr>
          <w:color w:val="000000" w:themeColor="text1"/>
          <w:lang w:val="vi-VN"/>
        </w:rPr>
        <w:t xml:space="preserve"> Người </w:t>
      </w:r>
      <w:r w:rsidR="00C81EC7" w:rsidRPr="008B31E3">
        <w:rPr>
          <w:color w:val="000000" w:themeColor="text1"/>
          <w:lang w:val="vi-VN"/>
        </w:rPr>
        <w:t>Cao niên và Người Khuyết</w:t>
      </w:r>
      <w:r w:rsidR="00A8449B" w:rsidRPr="008B31E3">
        <w:rPr>
          <w:color w:val="000000" w:themeColor="text1"/>
          <w:lang w:val="vi-VN"/>
        </w:rPr>
        <w:t xml:space="preserve"> tật </w:t>
      </w:r>
      <w:r w:rsidR="00AC6B25" w:rsidRPr="008B31E3">
        <w:rPr>
          <w:color w:val="000000" w:themeColor="text1"/>
          <w:lang w:val="vi-VN"/>
        </w:rPr>
        <w:t xml:space="preserve">(Ageing and Disability Commissioner) </w:t>
      </w:r>
      <w:r w:rsidR="00A8449B" w:rsidRPr="008B31E3">
        <w:rPr>
          <w:color w:val="000000" w:themeColor="text1"/>
          <w:lang w:val="vi-VN"/>
        </w:rPr>
        <w:t>xem</w:t>
      </w:r>
      <w:r w:rsidR="00A8449B" w:rsidRPr="008B31E3">
        <w:rPr>
          <w:lang w:val="vi-VN"/>
        </w:rPr>
        <w:t xml:space="preserve"> xét lại.</w:t>
      </w:r>
    </w:p>
    <w:p w14:paraId="0B4B9E9A" w14:textId="77777777" w:rsidR="00A8449B" w:rsidRPr="008B31E3" w:rsidRDefault="00A8449B" w:rsidP="006E39D6">
      <w:pPr>
        <w:spacing w:line="276" w:lineRule="auto"/>
        <w:rPr>
          <w:color w:val="000000" w:themeColor="text1"/>
          <w:lang w:val="vi-VN"/>
        </w:rPr>
      </w:pPr>
      <w:r w:rsidRPr="008B31E3">
        <w:rPr>
          <w:color w:val="000000" w:themeColor="text1"/>
          <w:lang w:val="vi-VN"/>
        </w:rPr>
        <w:t>Khi ấy Ủy viên sẽ thự</w:t>
      </w:r>
      <w:r w:rsidR="00AC6B25" w:rsidRPr="008B31E3">
        <w:rPr>
          <w:color w:val="000000" w:themeColor="text1"/>
          <w:lang w:val="vi-VN"/>
        </w:rPr>
        <w:t>c hiệ</w:t>
      </w:r>
      <w:r w:rsidRPr="008B31E3">
        <w:rPr>
          <w:color w:val="000000" w:themeColor="text1"/>
          <w:lang w:val="vi-VN"/>
        </w:rPr>
        <w:t xml:space="preserve">n cuộc tái duyệt. Ủy viên có thể đồng ý với quyết định của ban hội thẩm ủy quyền hay đưa vấn đề trở lại cho ban hội thẩm </w:t>
      </w:r>
      <w:r w:rsidR="00AC6B25" w:rsidRPr="008B31E3">
        <w:rPr>
          <w:color w:val="000000" w:themeColor="text1"/>
          <w:lang w:val="vi-VN"/>
        </w:rPr>
        <w:t>để</w:t>
      </w:r>
      <w:r w:rsidRPr="008B31E3">
        <w:rPr>
          <w:color w:val="000000" w:themeColor="text1"/>
          <w:lang w:val="vi-VN"/>
        </w:rPr>
        <w:t xml:space="preserve"> cứu xét thêm.</w:t>
      </w:r>
    </w:p>
    <w:p w14:paraId="6F104326" w14:textId="77777777" w:rsidR="00A8449B" w:rsidRPr="008B31E3" w:rsidRDefault="00A8449B" w:rsidP="006E39D6">
      <w:pPr>
        <w:spacing w:line="276" w:lineRule="auto"/>
        <w:rPr>
          <w:color w:val="000000" w:themeColor="text1"/>
          <w:lang w:val="vi-VN"/>
        </w:rPr>
      </w:pPr>
      <w:r w:rsidRPr="008B31E3">
        <w:rPr>
          <w:color w:val="000000" w:themeColor="text1"/>
          <w:lang w:val="vi-VN"/>
        </w:rPr>
        <w:t>Sau cuộc tái duyệt, Ủy viên sẽ viết thư cho cơ sở cung cấp dịch vụ NDIS, người tham gia NDIS và bất kỳ người nào khác liên quan thay mặt cho người khuyế</w:t>
      </w:r>
      <w:r w:rsidR="00AC6B25" w:rsidRPr="008B31E3">
        <w:rPr>
          <w:color w:val="000000" w:themeColor="text1"/>
          <w:lang w:val="vi-VN"/>
        </w:rPr>
        <w:t>t</w:t>
      </w:r>
      <w:r w:rsidRPr="008B31E3">
        <w:rPr>
          <w:color w:val="000000" w:themeColor="text1"/>
          <w:lang w:val="vi-VN"/>
        </w:rPr>
        <w:t xml:space="preserve"> tật để thông báo cho họ về quyết định</w:t>
      </w:r>
      <w:r w:rsidR="00793FDD" w:rsidRPr="008B31E3">
        <w:rPr>
          <w:color w:val="000000" w:themeColor="text1"/>
          <w:lang w:val="vi-VN"/>
        </w:rPr>
        <w:t xml:space="preserve"> của Ủy viên</w:t>
      </w:r>
      <w:r w:rsidRPr="008B31E3">
        <w:rPr>
          <w:color w:val="000000" w:themeColor="text1"/>
          <w:lang w:val="vi-VN"/>
        </w:rPr>
        <w:t xml:space="preserve">. Ủy viên cũng phải thông báo cho mọi người có liên quan về quyền xin được tái xét thêm </w:t>
      </w:r>
      <w:r w:rsidR="00793FDD" w:rsidRPr="008B31E3">
        <w:rPr>
          <w:color w:val="000000" w:themeColor="text1"/>
          <w:lang w:val="vi-VN"/>
        </w:rPr>
        <w:t>nữa tại</w:t>
      </w:r>
      <w:r w:rsidRPr="008B31E3">
        <w:rPr>
          <w:color w:val="000000" w:themeColor="text1"/>
          <w:lang w:val="vi-VN"/>
        </w:rPr>
        <w:t xml:space="preserve"> Toà Tài phán Dân sự và Hành chánh NSW</w:t>
      </w:r>
      <w:r w:rsidR="00AC6B25" w:rsidRPr="008B31E3">
        <w:rPr>
          <w:color w:val="000000" w:themeColor="text1"/>
          <w:lang w:val="vi-VN"/>
        </w:rPr>
        <w:t xml:space="preserve"> </w:t>
      </w:r>
      <w:r w:rsidR="00AC6B25" w:rsidRPr="008B31E3">
        <w:rPr>
          <w:i/>
          <w:iCs/>
          <w:color w:val="000000" w:themeColor="text1"/>
          <w:lang w:val="vi-VN"/>
        </w:rPr>
        <w:t>(</w:t>
      </w:r>
      <w:r w:rsidR="00AC6B25" w:rsidRPr="008B31E3">
        <w:rPr>
          <w:i/>
          <w:color w:val="000000" w:themeColor="text1"/>
          <w:lang w:val="vi-VN"/>
        </w:rPr>
        <w:t>NSW</w:t>
      </w:r>
      <w:r w:rsidR="001E6661" w:rsidRPr="008B31E3">
        <w:rPr>
          <w:i/>
          <w:color w:val="000000" w:themeColor="text1"/>
          <w:lang w:val="vi-VN"/>
        </w:rPr>
        <w:t> </w:t>
      </w:r>
      <w:r w:rsidR="00AC6B25" w:rsidRPr="008B31E3">
        <w:rPr>
          <w:i/>
          <w:color w:val="000000" w:themeColor="text1"/>
          <w:lang w:val="vi-VN"/>
        </w:rPr>
        <w:t xml:space="preserve">Civil and Administrative Tribunal </w:t>
      </w:r>
      <w:r w:rsidR="001E6661" w:rsidRPr="008B31E3">
        <w:rPr>
          <w:i/>
          <w:color w:val="000000" w:themeColor="text1"/>
          <w:lang w:val="vi-VN"/>
        </w:rPr>
        <w:t xml:space="preserve">– </w:t>
      </w:r>
      <w:r w:rsidR="00AC6B25" w:rsidRPr="008B31E3">
        <w:rPr>
          <w:i/>
          <w:color w:val="000000" w:themeColor="text1"/>
          <w:lang w:val="vi-VN"/>
        </w:rPr>
        <w:t>NCAT)</w:t>
      </w:r>
      <w:r w:rsidRPr="008B31E3">
        <w:rPr>
          <w:color w:val="000000" w:themeColor="text1"/>
          <w:lang w:val="vi-VN"/>
        </w:rPr>
        <w:t>.</w:t>
      </w:r>
    </w:p>
    <w:p w14:paraId="5DECF466" w14:textId="1A851800" w:rsidR="006E39D6" w:rsidRPr="008B31E3" w:rsidRDefault="00A8449B" w:rsidP="006E39D6">
      <w:pPr>
        <w:spacing w:line="276" w:lineRule="auto"/>
        <w:rPr>
          <w:b/>
          <w:color w:val="000000" w:themeColor="text1"/>
          <w:lang w:val="vi-VN"/>
        </w:rPr>
      </w:pPr>
      <w:r w:rsidRPr="008B31E3">
        <w:rPr>
          <w:b/>
          <w:color w:val="000000" w:themeColor="text1"/>
          <w:lang w:val="vi-VN"/>
        </w:rPr>
        <w:t>Giai đoạn Ba</w:t>
      </w:r>
      <w:r w:rsidR="006E39D6" w:rsidRPr="008B31E3">
        <w:rPr>
          <w:b/>
          <w:color w:val="000000" w:themeColor="text1"/>
          <w:lang w:val="vi-VN"/>
        </w:rPr>
        <w:t xml:space="preserve"> </w:t>
      </w:r>
      <w:r w:rsidR="005E68FF" w:rsidRPr="008B31E3">
        <w:rPr>
          <w:b/>
          <w:color w:val="000000" w:themeColor="text1"/>
          <w:lang w:val="vi-VN"/>
        </w:rPr>
        <w:t>–</w:t>
      </w:r>
      <w:r w:rsidR="006E39D6" w:rsidRPr="008B31E3">
        <w:rPr>
          <w:b/>
          <w:color w:val="000000" w:themeColor="text1"/>
          <w:lang w:val="vi-VN"/>
        </w:rPr>
        <w:t xml:space="preserve"> </w:t>
      </w:r>
      <w:r w:rsidR="000929A4" w:rsidRPr="000929A4">
        <w:rPr>
          <w:b/>
          <w:color w:val="000000" w:themeColor="text1"/>
          <w:lang w:val="vi-VN"/>
        </w:rPr>
        <w:t>NSW Civil and Administrative Tribunal (NCAT)</w:t>
      </w:r>
      <w:r w:rsidRPr="008B31E3">
        <w:rPr>
          <w:b/>
          <w:color w:val="000000" w:themeColor="text1"/>
          <w:lang w:val="vi-VN"/>
        </w:rPr>
        <w:t xml:space="preserve"> </w:t>
      </w:r>
    </w:p>
    <w:p w14:paraId="6668E6F6" w14:textId="77777777" w:rsidR="00181A74" w:rsidRPr="008B31E3" w:rsidRDefault="00A8449B" w:rsidP="006E39D6">
      <w:pPr>
        <w:spacing w:line="276" w:lineRule="auto"/>
        <w:rPr>
          <w:color w:val="000000" w:themeColor="text1"/>
          <w:lang w:val="vi-VN"/>
        </w:rPr>
      </w:pPr>
      <w:r w:rsidRPr="008B31E3">
        <w:rPr>
          <w:color w:val="000000" w:themeColor="text1"/>
          <w:lang w:val="vi-VN"/>
        </w:rPr>
        <w:t xml:space="preserve">Nếu người nào không hài lòng với quyết định của Ủy viên, luật lệ </w:t>
      </w:r>
      <w:r w:rsidR="003A6D01" w:rsidRPr="008B31E3">
        <w:rPr>
          <w:color w:val="000000" w:themeColor="text1"/>
          <w:lang w:val="vi-VN"/>
        </w:rPr>
        <w:t>đã đề</w:t>
      </w:r>
      <w:r w:rsidRPr="008B31E3">
        <w:rPr>
          <w:color w:val="000000" w:themeColor="text1"/>
          <w:lang w:val="vi-VN"/>
        </w:rPr>
        <w:t xml:space="preserve"> nghị</w:t>
      </w:r>
      <w:r w:rsidR="00181A74" w:rsidRPr="008B31E3">
        <w:rPr>
          <w:color w:val="000000" w:themeColor="text1"/>
          <w:lang w:val="vi-VN"/>
        </w:rPr>
        <w:t xml:space="preserve"> cho </w:t>
      </w:r>
      <w:r w:rsidR="000231D2" w:rsidRPr="008B31E3">
        <w:rPr>
          <w:color w:val="000000" w:themeColor="text1"/>
          <w:lang w:val="vi-VN"/>
        </w:rPr>
        <w:t>phép</w:t>
      </w:r>
      <w:r w:rsidR="00181A74" w:rsidRPr="008B31E3">
        <w:rPr>
          <w:color w:val="000000" w:themeColor="text1"/>
          <w:lang w:val="vi-VN"/>
        </w:rPr>
        <w:t xml:space="preserve"> họ có thể </w:t>
      </w:r>
      <w:r w:rsidR="00706466" w:rsidRPr="008B31E3">
        <w:rPr>
          <w:color w:val="000000" w:themeColor="text1"/>
          <w:lang w:val="vi-VN"/>
        </w:rPr>
        <w:t xml:space="preserve">nộp đơn xin </w:t>
      </w:r>
      <w:r w:rsidR="00181A74" w:rsidRPr="008B31E3">
        <w:rPr>
          <w:color w:val="000000" w:themeColor="text1"/>
          <w:lang w:val="vi-VN"/>
        </w:rPr>
        <w:t xml:space="preserve">Toà Tài phán Dân sự và Hành chánh NSW </w:t>
      </w:r>
      <w:r w:rsidR="000231D2" w:rsidRPr="008B31E3">
        <w:rPr>
          <w:color w:val="000000" w:themeColor="text1"/>
          <w:lang w:val="vi-VN"/>
        </w:rPr>
        <w:t xml:space="preserve">(NSW Civil and Administrative Tribunal) </w:t>
      </w:r>
      <w:r w:rsidR="00181A74" w:rsidRPr="008B31E3">
        <w:rPr>
          <w:color w:val="000000" w:themeColor="text1"/>
          <w:lang w:val="vi-VN"/>
        </w:rPr>
        <w:t>tái duyệt. Họ có 28 ngày từ ngày được thông báo về quyết định của Ủy viên để làm việc này.</w:t>
      </w:r>
    </w:p>
    <w:p w14:paraId="61715983" w14:textId="0E715F82" w:rsidR="006E39D6" w:rsidRPr="008B31E3" w:rsidRDefault="000929A4" w:rsidP="006E39D6">
      <w:pPr>
        <w:spacing w:line="276" w:lineRule="auto"/>
        <w:rPr>
          <w:color w:val="000000" w:themeColor="text1"/>
          <w:lang w:val="vi-VN"/>
        </w:rPr>
      </w:pPr>
      <w:r w:rsidRPr="008B31E3">
        <w:rPr>
          <w:noProof/>
          <w:lang w:val="vi-VN"/>
        </w:rPr>
        <mc:AlternateContent>
          <mc:Choice Requires="wps">
            <w:drawing>
              <wp:anchor distT="0" distB="0" distL="114300" distR="114300" simplePos="0" relativeHeight="251673600" behindDoc="0" locked="0" layoutInCell="1" allowOverlap="1" wp14:anchorId="029696D7" wp14:editId="44C9D807">
                <wp:simplePos x="0" y="0"/>
                <wp:positionH relativeFrom="margin">
                  <wp:posOffset>-25400</wp:posOffset>
                </wp:positionH>
                <wp:positionV relativeFrom="paragraph">
                  <wp:posOffset>721360</wp:posOffset>
                </wp:positionV>
                <wp:extent cx="6315710" cy="71056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5710" cy="710565"/>
                        </a:xfrm>
                        <a:prstGeom prst="rect">
                          <a:avLst/>
                        </a:prstGeom>
                        <a:solidFill>
                          <a:schemeClr val="bg1">
                            <a:lumMod val="85000"/>
                          </a:schemeClr>
                        </a:solidFill>
                        <a:ln w="6350">
                          <a:noFill/>
                        </a:ln>
                      </wps:spPr>
                      <wps:txbx>
                        <w:txbxContent>
                          <w:p w14:paraId="7AB34DB6" w14:textId="77777777" w:rsidR="004B539E" w:rsidRDefault="004B539E" w:rsidP="006E39D6">
                            <w:pPr>
                              <w:spacing w:line="276" w:lineRule="auto"/>
                              <w:rPr>
                                <w:color w:val="002060"/>
                                <w:sz w:val="28"/>
                                <w:szCs w:val="28"/>
                              </w:rPr>
                            </w:pPr>
                            <w:proofErr w:type="spellStart"/>
                            <w:r>
                              <w:rPr>
                                <w:color w:val="002060"/>
                                <w:sz w:val="28"/>
                                <w:szCs w:val="28"/>
                              </w:rPr>
                              <w:t>C</w:t>
                            </w:r>
                            <w:r w:rsidRPr="00D27C35">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D27C35">
                              <w:rPr>
                                <w:color w:val="002060"/>
                                <w:sz w:val="28"/>
                                <w:szCs w:val="28"/>
                              </w:rPr>
                              <w:t>ỏ</w:t>
                            </w:r>
                            <w:r>
                              <w:rPr>
                                <w:color w:val="002060"/>
                                <w:sz w:val="28"/>
                                <w:szCs w:val="28"/>
                              </w:rPr>
                              <w:t>i</w:t>
                            </w:r>
                            <w:proofErr w:type="spellEnd"/>
                            <w:r>
                              <w:rPr>
                                <w:color w:val="002060"/>
                                <w:sz w:val="28"/>
                                <w:szCs w:val="28"/>
                              </w:rPr>
                              <w:t xml:space="preserve"> 10:</w:t>
                            </w:r>
                          </w:p>
                          <w:p w14:paraId="4BB92DDC" w14:textId="77777777" w:rsidR="004B539E" w:rsidRDefault="004B539E" w:rsidP="006E39D6">
                            <w:pPr>
                              <w:spacing w:line="276" w:lineRule="auto"/>
                            </w:pPr>
                            <w:proofErr w:type="spellStart"/>
                            <w:r>
                              <w:t>Quy</w:t>
                            </w:r>
                            <w:r w:rsidRPr="00D27C35">
                              <w:t>ề</w:t>
                            </w:r>
                            <w:r>
                              <w:t>n</w:t>
                            </w:r>
                            <w:proofErr w:type="spellEnd"/>
                            <w:r>
                              <w:t xml:space="preserve"> </w:t>
                            </w:r>
                            <w:proofErr w:type="spellStart"/>
                            <w:r>
                              <w:t>h</w:t>
                            </w:r>
                            <w:r w:rsidRPr="00D27C35">
                              <w:t>ạ</w:t>
                            </w:r>
                            <w:r>
                              <w:t>n</w:t>
                            </w:r>
                            <w:proofErr w:type="spellEnd"/>
                            <w:r>
                              <w:t xml:space="preserve"> </w:t>
                            </w:r>
                            <w:proofErr w:type="spellStart"/>
                            <w:r>
                              <w:t>c</w:t>
                            </w:r>
                            <w:r w:rsidRPr="00D27C35">
                              <w:t>ủ</w:t>
                            </w:r>
                            <w:r>
                              <w:t>a</w:t>
                            </w:r>
                            <w:proofErr w:type="spellEnd"/>
                            <w:r>
                              <w:t xml:space="preserve"> </w:t>
                            </w:r>
                            <w:proofErr w:type="spellStart"/>
                            <w:r w:rsidRPr="00D27C35">
                              <w:t>Ủ</w:t>
                            </w:r>
                            <w:r>
                              <w:t>y</w:t>
                            </w:r>
                            <w:proofErr w:type="spellEnd"/>
                            <w:r>
                              <w:t xml:space="preserve"> </w:t>
                            </w:r>
                            <w:proofErr w:type="spellStart"/>
                            <w:r>
                              <w:t>vi</w:t>
                            </w:r>
                            <w:r w:rsidRPr="00D27C35">
                              <w:t>ê</w:t>
                            </w:r>
                            <w:r>
                              <w:t>n</w:t>
                            </w:r>
                            <w:proofErr w:type="spellEnd"/>
                            <w:r>
                              <w:t xml:space="preserve"> </w:t>
                            </w:r>
                            <w:proofErr w:type="spellStart"/>
                            <w:r>
                              <w:t>v</w:t>
                            </w:r>
                            <w:r w:rsidRPr="00D27C35">
                              <w:t>à</w:t>
                            </w:r>
                            <w:proofErr w:type="spellEnd"/>
                            <w:r>
                              <w:t xml:space="preserve"> NCAT </w:t>
                            </w:r>
                            <w:proofErr w:type="spellStart"/>
                            <w:r>
                              <w:t>đ</w:t>
                            </w:r>
                            <w:r w:rsidRPr="00D27C35">
                              <w:t>ể</w:t>
                            </w:r>
                            <w:proofErr w:type="spellEnd"/>
                            <w:r>
                              <w:t xml:space="preserve"> </w:t>
                            </w:r>
                            <w:proofErr w:type="spellStart"/>
                            <w:r>
                              <w:t>t</w:t>
                            </w:r>
                            <w:r w:rsidRPr="00D27C35">
                              <w:t>á</w:t>
                            </w:r>
                            <w:r>
                              <w:t>i</w:t>
                            </w:r>
                            <w:proofErr w:type="spellEnd"/>
                            <w:r>
                              <w:t xml:space="preserve"> </w:t>
                            </w:r>
                            <w:proofErr w:type="spellStart"/>
                            <w:r>
                              <w:t>duy</w:t>
                            </w:r>
                            <w:r w:rsidRPr="00D27C35">
                              <w:t>ệ</w:t>
                            </w:r>
                            <w:r>
                              <w:t>t</w:t>
                            </w:r>
                            <w:proofErr w:type="spellEnd"/>
                            <w:r>
                              <w:t xml:space="preserve"> </w:t>
                            </w:r>
                            <w:proofErr w:type="spellStart"/>
                            <w:r>
                              <w:t>c</w:t>
                            </w:r>
                            <w:r w:rsidRPr="00D27C35">
                              <w:t>á</w:t>
                            </w:r>
                            <w:r>
                              <w:t>c</w:t>
                            </w:r>
                            <w:proofErr w:type="spellEnd"/>
                            <w:r>
                              <w:t xml:space="preserve"> </w:t>
                            </w:r>
                            <w:proofErr w:type="spellStart"/>
                            <w:r>
                              <w:t>c</w:t>
                            </w:r>
                            <w:r w:rsidRPr="00D27C35">
                              <w:t>á</w:t>
                            </w:r>
                            <w:r>
                              <w:t>ch</w:t>
                            </w:r>
                            <w:proofErr w:type="spellEnd"/>
                            <w:r>
                              <w:t xml:space="preserve"> </w:t>
                            </w:r>
                            <w:proofErr w:type="spellStart"/>
                            <w:r>
                              <w:t>th</w:t>
                            </w:r>
                            <w:r w:rsidRPr="00D27C35">
                              <w:t>ứ</w:t>
                            </w:r>
                            <w:r>
                              <w:t>c</w:t>
                            </w:r>
                            <w:proofErr w:type="spellEnd"/>
                            <w:r>
                              <w:t xml:space="preserve"> </w:t>
                            </w:r>
                            <w:proofErr w:type="spellStart"/>
                            <w:r>
                              <w:t>kh</w:t>
                            </w:r>
                            <w:r w:rsidRPr="00D27C35">
                              <w:t>ố</w:t>
                            </w:r>
                            <w:r>
                              <w:t>ng</w:t>
                            </w:r>
                            <w:proofErr w:type="spellEnd"/>
                            <w:r>
                              <w:t xml:space="preserve"> </w:t>
                            </w:r>
                            <w:proofErr w:type="spellStart"/>
                            <w:r>
                              <w:t>ch</w:t>
                            </w:r>
                            <w:r w:rsidRPr="00D27C35">
                              <w:t>ế</w:t>
                            </w:r>
                            <w:proofErr w:type="spellEnd"/>
                            <w:r>
                              <w:t xml:space="preserve"> </w:t>
                            </w:r>
                            <w:proofErr w:type="spellStart"/>
                            <w:r w:rsidRPr="000231D2">
                              <w:t>đã</w:t>
                            </w:r>
                            <w:proofErr w:type="spellEnd"/>
                            <w:r>
                              <w:t xml:space="preserve"> </w:t>
                            </w:r>
                            <w:proofErr w:type="spellStart"/>
                            <w:r>
                              <w:t>đ</w:t>
                            </w:r>
                            <w:r w:rsidRPr="00D27C35">
                              <w:t>ầ</w:t>
                            </w:r>
                            <w:r>
                              <w:t>y</w:t>
                            </w:r>
                            <w:proofErr w:type="spellEnd"/>
                            <w:r>
                              <w:t xml:space="preserve"> </w:t>
                            </w:r>
                            <w:proofErr w:type="spellStart"/>
                            <w:r w:rsidRPr="00D27C35">
                              <w:t>đủ</w:t>
                            </w:r>
                            <w:proofErr w:type="spellEnd"/>
                            <w:r>
                              <w:t xml:space="preserve"> </w:t>
                            </w:r>
                            <w:proofErr w:type="spellStart"/>
                            <w:r>
                              <w:t>ch</w:t>
                            </w:r>
                            <w:r w:rsidRPr="00D27C35">
                              <w:t>ư</w:t>
                            </w:r>
                            <w:r>
                              <w:t>a</w:t>
                            </w:r>
                            <w:proofErr w:type="spellEnd"/>
                            <w: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696D7" id="Text Box 15" o:spid="_x0000_s1034" type="#_x0000_t202" style="position:absolute;margin-left:-2pt;margin-top:56.8pt;width:497.3pt;height:55.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" fillcolor="#d8d8d8 [2732]" stroked="f" strokeweight=".5pt">
                <v:textbox>
                  <w:txbxContent>
                    <w:p w14:paraId="7AB34DB6" w14:textId="77777777" w:rsidR="004B539E" w:rsidRDefault="004B539E" w:rsidP="006E39D6">
                      <w:pPr>
                        <w:spacing w:line="276" w:lineRule="auto"/>
                        <w:rPr>
                          <w:color w:val="002060"/>
                          <w:sz w:val="28"/>
                          <w:szCs w:val="28"/>
                        </w:rPr>
                      </w:pPr>
                      <w:proofErr w:type="spellStart"/>
                      <w:r>
                        <w:rPr>
                          <w:color w:val="002060"/>
                          <w:sz w:val="28"/>
                          <w:szCs w:val="28"/>
                        </w:rPr>
                        <w:t>C</w:t>
                      </w:r>
                      <w:r w:rsidRPr="00D27C35">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D27C35">
                        <w:rPr>
                          <w:color w:val="002060"/>
                          <w:sz w:val="28"/>
                          <w:szCs w:val="28"/>
                        </w:rPr>
                        <w:t>ỏ</w:t>
                      </w:r>
                      <w:r>
                        <w:rPr>
                          <w:color w:val="002060"/>
                          <w:sz w:val="28"/>
                          <w:szCs w:val="28"/>
                        </w:rPr>
                        <w:t>i</w:t>
                      </w:r>
                      <w:proofErr w:type="spellEnd"/>
                      <w:r>
                        <w:rPr>
                          <w:color w:val="002060"/>
                          <w:sz w:val="28"/>
                          <w:szCs w:val="28"/>
                        </w:rPr>
                        <w:t xml:space="preserve"> 10:</w:t>
                      </w:r>
                    </w:p>
                    <w:p w14:paraId="4BB92DDC" w14:textId="77777777" w:rsidR="004B539E" w:rsidRDefault="004B539E" w:rsidP="006E39D6">
                      <w:pPr>
                        <w:spacing w:line="276" w:lineRule="auto"/>
                      </w:pPr>
                      <w:proofErr w:type="spellStart"/>
                      <w:r>
                        <w:t>Quy</w:t>
                      </w:r>
                      <w:r w:rsidRPr="00D27C35">
                        <w:t>ề</w:t>
                      </w:r>
                      <w:r>
                        <w:t>n</w:t>
                      </w:r>
                      <w:proofErr w:type="spellEnd"/>
                      <w:r>
                        <w:t xml:space="preserve"> </w:t>
                      </w:r>
                      <w:proofErr w:type="spellStart"/>
                      <w:r>
                        <w:t>h</w:t>
                      </w:r>
                      <w:r w:rsidRPr="00D27C35">
                        <w:t>ạ</w:t>
                      </w:r>
                      <w:r>
                        <w:t>n</w:t>
                      </w:r>
                      <w:proofErr w:type="spellEnd"/>
                      <w:r>
                        <w:t xml:space="preserve"> </w:t>
                      </w:r>
                      <w:proofErr w:type="spellStart"/>
                      <w:r>
                        <w:t>c</w:t>
                      </w:r>
                      <w:r w:rsidRPr="00D27C35">
                        <w:t>ủ</w:t>
                      </w:r>
                      <w:r>
                        <w:t>a</w:t>
                      </w:r>
                      <w:proofErr w:type="spellEnd"/>
                      <w:r>
                        <w:t xml:space="preserve"> </w:t>
                      </w:r>
                      <w:proofErr w:type="spellStart"/>
                      <w:r w:rsidRPr="00D27C35">
                        <w:t>Ủ</w:t>
                      </w:r>
                      <w:r>
                        <w:t>y</w:t>
                      </w:r>
                      <w:proofErr w:type="spellEnd"/>
                      <w:r>
                        <w:t xml:space="preserve"> </w:t>
                      </w:r>
                      <w:proofErr w:type="spellStart"/>
                      <w:r>
                        <w:t>vi</w:t>
                      </w:r>
                      <w:r w:rsidRPr="00D27C35">
                        <w:t>ê</w:t>
                      </w:r>
                      <w:r>
                        <w:t>n</w:t>
                      </w:r>
                      <w:proofErr w:type="spellEnd"/>
                      <w:r>
                        <w:t xml:space="preserve"> </w:t>
                      </w:r>
                      <w:proofErr w:type="spellStart"/>
                      <w:r>
                        <w:t>v</w:t>
                      </w:r>
                      <w:r w:rsidRPr="00D27C35">
                        <w:t>à</w:t>
                      </w:r>
                      <w:proofErr w:type="spellEnd"/>
                      <w:r>
                        <w:t xml:space="preserve"> NCAT </w:t>
                      </w:r>
                      <w:proofErr w:type="spellStart"/>
                      <w:r>
                        <w:t>đ</w:t>
                      </w:r>
                      <w:r w:rsidRPr="00D27C35">
                        <w:t>ể</w:t>
                      </w:r>
                      <w:proofErr w:type="spellEnd"/>
                      <w:r>
                        <w:t xml:space="preserve"> </w:t>
                      </w:r>
                      <w:proofErr w:type="spellStart"/>
                      <w:r>
                        <w:t>t</w:t>
                      </w:r>
                      <w:r w:rsidRPr="00D27C35">
                        <w:t>á</w:t>
                      </w:r>
                      <w:r>
                        <w:t>i</w:t>
                      </w:r>
                      <w:proofErr w:type="spellEnd"/>
                      <w:r>
                        <w:t xml:space="preserve"> </w:t>
                      </w:r>
                      <w:proofErr w:type="spellStart"/>
                      <w:r>
                        <w:t>duy</w:t>
                      </w:r>
                      <w:r w:rsidRPr="00D27C35">
                        <w:t>ệ</w:t>
                      </w:r>
                      <w:r>
                        <w:t>t</w:t>
                      </w:r>
                      <w:proofErr w:type="spellEnd"/>
                      <w:r>
                        <w:t xml:space="preserve"> </w:t>
                      </w:r>
                      <w:proofErr w:type="spellStart"/>
                      <w:r>
                        <w:t>c</w:t>
                      </w:r>
                      <w:r w:rsidRPr="00D27C35">
                        <w:t>á</w:t>
                      </w:r>
                      <w:r>
                        <w:t>c</w:t>
                      </w:r>
                      <w:proofErr w:type="spellEnd"/>
                      <w:r>
                        <w:t xml:space="preserve"> </w:t>
                      </w:r>
                      <w:proofErr w:type="spellStart"/>
                      <w:r>
                        <w:t>c</w:t>
                      </w:r>
                      <w:r w:rsidRPr="00D27C35">
                        <w:t>á</w:t>
                      </w:r>
                      <w:r>
                        <w:t>ch</w:t>
                      </w:r>
                      <w:proofErr w:type="spellEnd"/>
                      <w:r>
                        <w:t xml:space="preserve"> </w:t>
                      </w:r>
                      <w:proofErr w:type="spellStart"/>
                      <w:r>
                        <w:t>th</w:t>
                      </w:r>
                      <w:r w:rsidRPr="00D27C35">
                        <w:t>ứ</w:t>
                      </w:r>
                      <w:r>
                        <w:t>c</w:t>
                      </w:r>
                      <w:proofErr w:type="spellEnd"/>
                      <w:r>
                        <w:t xml:space="preserve"> </w:t>
                      </w:r>
                      <w:proofErr w:type="spellStart"/>
                      <w:r>
                        <w:t>kh</w:t>
                      </w:r>
                      <w:r w:rsidRPr="00D27C35">
                        <w:t>ố</w:t>
                      </w:r>
                      <w:r>
                        <w:t>ng</w:t>
                      </w:r>
                      <w:proofErr w:type="spellEnd"/>
                      <w:r>
                        <w:t xml:space="preserve"> </w:t>
                      </w:r>
                      <w:proofErr w:type="spellStart"/>
                      <w:r>
                        <w:t>ch</w:t>
                      </w:r>
                      <w:r w:rsidRPr="00D27C35">
                        <w:t>ế</w:t>
                      </w:r>
                      <w:proofErr w:type="spellEnd"/>
                      <w:r>
                        <w:t xml:space="preserve"> </w:t>
                      </w:r>
                      <w:proofErr w:type="spellStart"/>
                      <w:r w:rsidRPr="000231D2">
                        <w:t>đã</w:t>
                      </w:r>
                      <w:proofErr w:type="spellEnd"/>
                      <w:r>
                        <w:t xml:space="preserve"> </w:t>
                      </w:r>
                      <w:proofErr w:type="spellStart"/>
                      <w:r>
                        <w:t>đ</w:t>
                      </w:r>
                      <w:r w:rsidRPr="00D27C35">
                        <w:t>ầ</w:t>
                      </w:r>
                      <w:r>
                        <w:t>y</w:t>
                      </w:r>
                      <w:proofErr w:type="spellEnd"/>
                      <w:r>
                        <w:t xml:space="preserve"> </w:t>
                      </w:r>
                      <w:proofErr w:type="spellStart"/>
                      <w:r w:rsidRPr="00D27C35">
                        <w:t>đủ</w:t>
                      </w:r>
                      <w:proofErr w:type="spellEnd"/>
                      <w:r>
                        <w:t xml:space="preserve"> </w:t>
                      </w:r>
                      <w:proofErr w:type="spellStart"/>
                      <w:r>
                        <w:t>ch</w:t>
                      </w:r>
                      <w:r w:rsidRPr="00D27C35">
                        <w:t>ư</w:t>
                      </w:r>
                      <w:r>
                        <w:t>a</w:t>
                      </w:r>
                      <w:proofErr w:type="spellEnd"/>
                      <w:r>
                        <w:t>?</w:t>
                      </w:r>
                    </w:p>
                  </w:txbxContent>
                </v:textbox>
                <w10:wrap type="square" anchorx="margin"/>
              </v:shape>
            </w:pict>
          </mc:Fallback>
        </mc:AlternateContent>
      </w:r>
      <w:r w:rsidR="00181A74" w:rsidRPr="008B31E3">
        <w:rPr>
          <w:color w:val="000000" w:themeColor="text1"/>
          <w:lang w:val="vi-VN"/>
        </w:rPr>
        <w:t xml:space="preserve">Cuộc tái duyệt của Toà Tài phán Dân sự và Hành chánh NSW cũng sẽ theo quy trình tái duyệt thông thường </w:t>
      </w:r>
      <w:r w:rsidR="005C7BC9" w:rsidRPr="008B31E3">
        <w:rPr>
          <w:color w:val="000000" w:themeColor="text1"/>
          <w:lang w:val="vi-VN"/>
        </w:rPr>
        <w:t>được</w:t>
      </w:r>
      <w:r w:rsidR="003A6D01" w:rsidRPr="008B31E3">
        <w:rPr>
          <w:color w:val="000000" w:themeColor="text1"/>
          <w:lang w:val="vi-VN"/>
        </w:rPr>
        <w:t xml:space="preserve"> đề</w:t>
      </w:r>
      <w:r w:rsidR="00793FDD" w:rsidRPr="008B31E3">
        <w:rPr>
          <w:color w:val="000000" w:themeColor="text1"/>
          <w:lang w:val="vi-VN"/>
        </w:rPr>
        <w:t xml:space="preserve"> ra trong </w:t>
      </w:r>
      <w:r w:rsidR="00181A74" w:rsidRPr="008B31E3">
        <w:rPr>
          <w:color w:val="000000" w:themeColor="text1"/>
          <w:lang w:val="vi-VN"/>
        </w:rPr>
        <w:t xml:space="preserve">Đạo </w:t>
      </w:r>
      <w:r w:rsidR="000231D2" w:rsidRPr="008B31E3">
        <w:rPr>
          <w:color w:val="000000" w:themeColor="text1"/>
          <w:lang w:val="vi-VN"/>
        </w:rPr>
        <w:t>luật</w:t>
      </w:r>
      <w:r w:rsidR="00181A74" w:rsidRPr="008B31E3">
        <w:rPr>
          <w:color w:val="000000" w:themeColor="text1"/>
          <w:lang w:val="vi-VN"/>
        </w:rPr>
        <w:t xml:space="preserve"> Tài phán Dân sự Hành chánh </w:t>
      </w:r>
      <w:r w:rsidR="00706466" w:rsidRPr="008B31E3">
        <w:rPr>
          <w:color w:val="000000" w:themeColor="text1"/>
          <w:lang w:val="vi-VN"/>
        </w:rPr>
        <w:t xml:space="preserve">năm </w:t>
      </w:r>
      <w:r w:rsidR="00181A74" w:rsidRPr="008B31E3">
        <w:rPr>
          <w:color w:val="000000" w:themeColor="text1"/>
          <w:lang w:val="vi-VN"/>
        </w:rPr>
        <w:t xml:space="preserve">2013 </w:t>
      </w:r>
      <w:r w:rsidR="000231D2" w:rsidRPr="008B31E3">
        <w:rPr>
          <w:i/>
          <w:iCs/>
          <w:color w:val="000000" w:themeColor="text1"/>
          <w:lang w:val="vi-VN"/>
        </w:rPr>
        <w:t>(</w:t>
      </w:r>
      <w:hyperlink r:id="rId28" w:anchor="/view/act/2013/2" w:history="1">
        <w:r w:rsidR="000231D2" w:rsidRPr="008B31E3">
          <w:rPr>
            <w:rStyle w:val="Hyperlink"/>
            <w:rFonts w:eastAsiaTheme="majorEastAsia"/>
            <w:i/>
            <w:iCs/>
            <w:color w:val="0000FF"/>
            <w:lang w:val="vi-VN"/>
          </w:rPr>
          <w:t>Civil and Administrative Tribunal Act 2013</w:t>
        </w:r>
      </w:hyperlink>
      <w:r w:rsidR="000231D2" w:rsidRPr="008B31E3">
        <w:rPr>
          <w:i/>
          <w:iCs/>
          <w:color w:val="000000" w:themeColor="text1"/>
          <w:lang w:val="vi-VN"/>
        </w:rPr>
        <w:t>)</w:t>
      </w:r>
      <w:r w:rsidR="00181A74" w:rsidRPr="008B31E3">
        <w:rPr>
          <w:color w:val="000000" w:themeColor="text1"/>
          <w:lang w:val="vi-VN"/>
        </w:rPr>
        <w:t xml:space="preserve">. </w:t>
      </w:r>
    </w:p>
    <w:p w14:paraId="5FF11CDB" w14:textId="77777777" w:rsidR="006E39D6" w:rsidRPr="008B31E3" w:rsidRDefault="00181A74" w:rsidP="00D3712B">
      <w:pPr>
        <w:pStyle w:val="Heading3"/>
        <w:numPr>
          <w:ilvl w:val="2"/>
          <w:numId w:val="25"/>
        </w:numPr>
        <w:rPr>
          <w:lang w:val="vi-VN"/>
        </w:rPr>
      </w:pPr>
      <w:bookmarkStart w:id="54" w:name="_Toc47449133"/>
      <w:bookmarkStart w:id="55" w:name="_Toc47449134"/>
      <w:bookmarkEnd w:id="54"/>
      <w:r w:rsidRPr="008B31E3">
        <w:rPr>
          <w:lang w:val="vi-VN"/>
        </w:rPr>
        <w:lastRenderedPageBreak/>
        <w:t>Các vấn đề khác</w:t>
      </w:r>
      <w:bookmarkEnd w:id="55"/>
      <w:r w:rsidRPr="008B31E3">
        <w:rPr>
          <w:lang w:val="vi-VN"/>
        </w:rPr>
        <w:t xml:space="preserve"> </w:t>
      </w:r>
    </w:p>
    <w:p w14:paraId="3FECE496" w14:textId="77777777" w:rsidR="00181A74" w:rsidRPr="008B31E3" w:rsidRDefault="00181A74" w:rsidP="006E39D6">
      <w:pPr>
        <w:spacing w:line="276" w:lineRule="auto"/>
        <w:rPr>
          <w:lang w:val="vi-VN"/>
        </w:rPr>
      </w:pPr>
      <w:r w:rsidRPr="008B31E3">
        <w:rPr>
          <w:lang w:val="vi-VN"/>
        </w:rPr>
        <w:t xml:space="preserve">Phần 7 </w:t>
      </w:r>
      <w:r w:rsidR="005C7BC9" w:rsidRPr="008B31E3">
        <w:rPr>
          <w:lang w:val="vi-VN"/>
        </w:rPr>
        <w:t xml:space="preserve">của </w:t>
      </w:r>
      <w:r w:rsidR="00830972" w:rsidRPr="008B31E3">
        <w:rPr>
          <w:lang w:val="vi-VN"/>
        </w:rPr>
        <w:t>Dự</w:t>
      </w:r>
      <w:r w:rsidRPr="008B31E3">
        <w:rPr>
          <w:lang w:val="vi-VN"/>
        </w:rPr>
        <w:t xml:space="preserve"> luật có đề ra một vài điều khoản chung để bảo vệ cơ sở cung cấp dịch vụ </w:t>
      </w:r>
      <w:r w:rsidRPr="008B31E3">
        <w:rPr>
          <w:color w:val="000000" w:themeColor="text1"/>
          <w:lang w:val="vi-VN"/>
        </w:rPr>
        <w:t xml:space="preserve">NDIS </w:t>
      </w:r>
      <w:r w:rsidR="000231D2" w:rsidRPr="008B31E3">
        <w:rPr>
          <w:color w:val="000000" w:themeColor="text1"/>
          <w:lang w:val="vi-VN"/>
        </w:rPr>
        <w:t>đối</w:t>
      </w:r>
      <w:r w:rsidR="000231D2" w:rsidRPr="008B31E3">
        <w:rPr>
          <w:lang w:val="vi-VN"/>
        </w:rPr>
        <w:t xml:space="preserve"> với</w:t>
      </w:r>
      <w:r w:rsidRPr="008B31E3">
        <w:rPr>
          <w:lang w:val="vi-VN"/>
        </w:rPr>
        <w:t xml:space="preserve"> trách nhiệm pháp lý của cách thức khống chế được sử dụng khi họ tuân thủ luật lệ mới và không hành động một cách khinh suất.</w:t>
      </w:r>
    </w:p>
    <w:p w14:paraId="7E0A1EF6" w14:textId="77777777" w:rsidR="00181A74" w:rsidRPr="008B31E3" w:rsidRDefault="00181A74" w:rsidP="006E39D6">
      <w:pPr>
        <w:spacing w:line="276" w:lineRule="auto"/>
        <w:rPr>
          <w:lang w:val="vi-VN"/>
        </w:rPr>
      </w:pPr>
      <w:r w:rsidRPr="008B31E3">
        <w:rPr>
          <w:lang w:val="vi-VN"/>
        </w:rPr>
        <w:t>Dự luật bảo vệ</w:t>
      </w:r>
      <w:r w:rsidR="000231D2" w:rsidRPr="008B31E3">
        <w:rPr>
          <w:lang w:val="vi-VN"/>
        </w:rPr>
        <w:t xml:space="preserve"> c</w:t>
      </w:r>
      <w:r w:rsidRPr="008B31E3">
        <w:rPr>
          <w:lang w:val="vi-VN"/>
        </w:rPr>
        <w:t>á</w:t>
      </w:r>
      <w:r w:rsidR="000231D2" w:rsidRPr="008B31E3">
        <w:rPr>
          <w:lang w:val="vi-VN"/>
        </w:rPr>
        <w:t>c</w:t>
      </w:r>
      <w:r w:rsidRPr="008B31E3">
        <w:rPr>
          <w:lang w:val="vi-VN"/>
        </w:rPr>
        <w:t xml:space="preserve"> thông tin bằng cách quy định theo điều 27 rằng sẽ là phạm luật nếu tiết lộ bất kỳ thông tin nào thu được theo luật lệ mới trừ khi có được sự đồng thuận của một người nào hay có lý do chính đáng.</w:t>
      </w:r>
    </w:p>
    <w:p w14:paraId="6552C6B7" w14:textId="5F5428CB" w:rsidR="006E39D6" w:rsidRPr="008B31E3" w:rsidRDefault="000929A4" w:rsidP="006E39D6">
      <w:pPr>
        <w:spacing w:line="276" w:lineRule="auto"/>
        <w:rPr>
          <w:lang w:val="vi-VN"/>
        </w:rPr>
      </w:pPr>
      <w:r w:rsidRPr="008B31E3">
        <w:rPr>
          <w:noProof/>
          <w:lang w:val="vi-VN"/>
        </w:rPr>
        <mc:AlternateContent>
          <mc:Choice Requires="wps">
            <w:drawing>
              <wp:anchor distT="0" distB="0" distL="114300" distR="114300" simplePos="0" relativeHeight="251674624" behindDoc="0" locked="0" layoutInCell="1" allowOverlap="1" wp14:anchorId="66255BDE" wp14:editId="4BA6F6BA">
                <wp:simplePos x="0" y="0"/>
                <wp:positionH relativeFrom="margin">
                  <wp:align>right</wp:align>
                </wp:positionH>
                <wp:positionV relativeFrom="paragraph">
                  <wp:posOffset>752475</wp:posOffset>
                </wp:positionV>
                <wp:extent cx="6105525" cy="7620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762000"/>
                        </a:xfrm>
                        <a:prstGeom prst="rect">
                          <a:avLst/>
                        </a:prstGeom>
                        <a:solidFill>
                          <a:schemeClr val="bg1">
                            <a:lumMod val="85000"/>
                          </a:schemeClr>
                        </a:solidFill>
                        <a:ln w="6350">
                          <a:noFill/>
                        </a:ln>
                      </wps:spPr>
                      <wps:txbx>
                        <w:txbxContent>
                          <w:p w14:paraId="08242D7A" w14:textId="77777777" w:rsidR="004B539E" w:rsidRDefault="004B539E" w:rsidP="006E39D6">
                            <w:pPr>
                              <w:spacing w:line="276" w:lineRule="auto"/>
                              <w:rPr>
                                <w:color w:val="002060"/>
                                <w:sz w:val="28"/>
                                <w:szCs w:val="28"/>
                              </w:rPr>
                            </w:pPr>
                            <w:proofErr w:type="spellStart"/>
                            <w:r>
                              <w:rPr>
                                <w:color w:val="002060"/>
                                <w:sz w:val="28"/>
                                <w:szCs w:val="28"/>
                              </w:rPr>
                              <w:t>C</w:t>
                            </w:r>
                            <w:r w:rsidRPr="00953749">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953749">
                              <w:rPr>
                                <w:color w:val="002060"/>
                                <w:sz w:val="28"/>
                                <w:szCs w:val="28"/>
                              </w:rPr>
                              <w:t>ỏ</w:t>
                            </w:r>
                            <w:r>
                              <w:rPr>
                                <w:color w:val="002060"/>
                                <w:sz w:val="28"/>
                                <w:szCs w:val="28"/>
                              </w:rPr>
                              <w:t>i</w:t>
                            </w:r>
                            <w:proofErr w:type="spellEnd"/>
                            <w:r>
                              <w:rPr>
                                <w:color w:val="002060"/>
                                <w:sz w:val="28"/>
                                <w:szCs w:val="28"/>
                              </w:rPr>
                              <w:t xml:space="preserve"> 11:</w:t>
                            </w:r>
                          </w:p>
                          <w:p w14:paraId="6EF15CBC" w14:textId="77777777" w:rsidR="004B539E" w:rsidRDefault="004B539E" w:rsidP="006E39D6">
                            <w:pPr>
                              <w:spacing w:line="276" w:lineRule="auto"/>
                            </w:pPr>
                            <w:proofErr w:type="spellStart"/>
                            <w:r>
                              <w:rPr>
                                <w:lang w:val="en-US"/>
                              </w:rPr>
                              <w:t>Qu</w:t>
                            </w:r>
                            <w:r w:rsidRPr="00D27C35">
                              <w:rPr>
                                <w:lang w:val="en-US"/>
                              </w:rPr>
                              <w:t>ý</w:t>
                            </w:r>
                            <w:proofErr w:type="spellEnd"/>
                            <w:r>
                              <w:rPr>
                                <w:lang w:val="en-US"/>
                              </w:rPr>
                              <w:t xml:space="preserve"> </w:t>
                            </w:r>
                            <w:proofErr w:type="spellStart"/>
                            <w:r>
                              <w:rPr>
                                <w:lang w:val="en-US"/>
                              </w:rPr>
                              <w:t>v</w:t>
                            </w:r>
                            <w:r w:rsidRPr="00D27C35">
                              <w:rPr>
                                <w:lang w:val="en-US"/>
                              </w:rPr>
                              <w:t>ị</w:t>
                            </w:r>
                            <w:proofErr w:type="spellEnd"/>
                            <w:r>
                              <w:rPr>
                                <w:lang w:val="en-US"/>
                              </w:rPr>
                              <w:t xml:space="preserve"> </w:t>
                            </w:r>
                            <w:proofErr w:type="spellStart"/>
                            <w:r>
                              <w:rPr>
                                <w:lang w:val="en-US"/>
                              </w:rPr>
                              <w:t>c</w:t>
                            </w:r>
                            <w:r w:rsidRPr="00D27C35">
                              <w:rPr>
                                <w:lang w:val="en-US"/>
                              </w:rPr>
                              <w:t>ó</w:t>
                            </w:r>
                            <w:proofErr w:type="spellEnd"/>
                            <w:r>
                              <w:rPr>
                                <w:lang w:val="en-US"/>
                              </w:rPr>
                              <w:t xml:space="preserve"> </w:t>
                            </w:r>
                            <w:proofErr w:type="spellStart"/>
                            <w:r>
                              <w:rPr>
                                <w:lang w:val="en-US"/>
                              </w:rPr>
                              <w:t>c</w:t>
                            </w:r>
                            <w:r w:rsidRPr="00D27C35">
                              <w:rPr>
                                <w:lang w:val="en-US"/>
                              </w:rPr>
                              <w:t>ò</w:t>
                            </w:r>
                            <w:r>
                              <w:rPr>
                                <w:lang w:val="en-US"/>
                              </w:rPr>
                              <w:t>n</w:t>
                            </w:r>
                            <w:proofErr w:type="spellEnd"/>
                            <w:r w:rsidR="00473566">
                              <w:rPr>
                                <w:lang w:val="en-US"/>
                              </w:rPr>
                              <w:t xml:space="preserve"> ý </w:t>
                            </w:r>
                            <w:proofErr w:type="spellStart"/>
                            <w:r w:rsidR="00473566">
                              <w:rPr>
                                <w:lang w:val="en-US"/>
                              </w:rPr>
                              <w:t>kiến</w:t>
                            </w:r>
                            <w:proofErr w:type="spellEnd"/>
                            <w:r>
                              <w:rPr>
                                <w:lang w:val="en-US"/>
                              </w:rPr>
                              <w:t xml:space="preserve"> </w:t>
                            </w:r>
                            <w:proofErr w:type="spellStart"/>
                            <w:r>
                              <w:rPr>
                                <w:lang w:val="en-US"/>
                              </w:rPr>
                              <w:t>n</w:t>
                            </w:r>
                            <w:r w:rsidRPr="00D27C35">
                              <w:rPr>
                                <w:lang w:val="en-US"/>
                              </w:rPr>
                              <w:t>à</w:t>
                            </w:r>
                            <w:r>
                              <w:rPr>
                                <w:lang w:val="en-US"/>
                              </w:rPr>
                              <w:t>o</w:t>
                            </w:r>
                            <w:proofErr w:type="spellEnd"/>
                            <w:r>
                              <w:rPr>
                                <w:lang w:val="en-US"/>
                              </w:rPr>
                              <w:t xml:space="preserve"> </w:t>
                            </w:r>
                            <w:proofErr w:type="spellStart"/>
                            <w:r>
                              <w:rPr>
                                <w:lang w:val="en-US"/>
                              </w:rPr>
                              <w:t>kh</w:t>
                            </w:r>
                            <w:r w:rsidRPr="00D27C35">
                              <w:rPr>
                                <w:lang w:val="en-US"/>
                              </w:rPr>
                              <w:t>á</w:t>
                            </w:r>
                            <w:r>
                              <w:rPr>
                                <w:lang w:val="en-US"/>
                              </w:rPr>
                              <w:t>c</w:t>
                            </w:r>
                            <w:proofErr w:type="spellEnd"/>
                            <w:r>
                              <w:rPr>
                                <w:lang w:val="en-US"/>
                              </w:rPr>
                              <w:t xml:space="preserve"> </w:t>
                            </w:r>
                            <w:proofErr w:type="spellStart"/>
                            <w:r>
                              <w:rPr>
                                <w:lang w:val="en-US"/>
                              </w:rPr>
                              <w:t>v</w:t>
                            </w:r>
                            <w:r w:rsidRPr="00D27C35">
                              <w:rPr>
                                <w:lang w:val="en-US"/>
                              </w:rPr>
                              <w:t>ề</w:t>
                            </w:r>
                            <w:proofErr w:type="spellEnd"/>
                            <w:r>
                              <w:rPr>
                                <w:lang w:val="en-US"/>
                              </w:rPr>
                              <w:t xml:space="preserve"> </w:t>
                            </w:r>
                            <w:proofErr w:type="spellStart"/>
                            <w:r>
                              <w:rPr>
                                <w:lang w:val="en-US"/>
                              </w:rPr>
                              <w:t>D</w:t>
                            </w:r>
                            <w:r w:rsidRPr="00D27C35">
                              <w:rPr>
                                <w:lang w:val="en-US"/>
                              </w:rPr>
                              <w:t>ự</w:t>
                            </w:r>
                            <w:proofErr w:type="spellEnd"/>
                            <w:r>
                              <w:rPr>
                                <w:lang w:val="en-US"/>
                              </w:rPr>
                              <w:t xml:space="preserve"> </w:t>
                            </w:r>
                            <w:proofErr w:type="spellStart"/>
                            <w:r>
                              <w:rPr>
                                <w:lang w:val="en-US"/>
                              </w:rPr>
                              <w:t>lu</w:t>
                            </w:r>
                            <w:r w:rsidRPr="00D27C35">
                              <w:rPr>
                                <w:lang w:val="en-US"/>
                              </w:rPr>
                              <w:t>ậ</w:t>
                            </w:r>
                            <w:r>
                              <w:rPr>
                                <w:lang w:val="en-US"/>
                              </w:rPr>
                              <w:t>t</w:t>
                            </w:r>
                            <w:proofErr w:type="spellEnd"/>
                            <w:r>
                              <w:rPr>
                                <w:lang w:val="en-US"/>
                              </w:rPr>
                              <w:t xml:space="preserve"> </w:t>
                            </w:r>
                            <w:proofErr w:type="spellStart"/>
                            <w:r>
                              <w:rPr>
                                <w:lang w:val="en-US"/>
                              </w:rPr>
                              <w:t>n</w:t>
                            </w:r>
                            <w:r w:rsidRPr="000231D2">
                              <w:rPr>
                                <w:lang w:val="en-US"/>
                              </w:rPr>
                              <w:t>ữ</w:t>
                            </w:r>
                            <w:r>
                              <w:rPr>
                                <w:lang w:val="en-US"/>
                              </w:rPr>
                              <w:t>a</w:t>
                            </w:r>
                            <w:proofErr w:type="spellEnd"/>
                            <w:r>
                              <w:rPr>
                                <w:lang w:val="en-US"/>
                              </w:rPr>
                              <w:t xml:space="preserve"> hay </w:t>
                            </w:r>
                            <w:proofErr w:type="spellStart"/>
                            <w:r>
                              <w:rPr>
                                <w:lang w:val="en-US"/>
                              </w:rPr>
                              <w:t>kh</w:t>
                            </w:r>
                            <w:r w:rsidRPr="00D27C35">
                              <w:rPr>
                                <w:lang w:val="en-US"/>
                              </w:rPr>
                              <w:t>ô</w:t>
                            </w:r>
                            <w:r>
                              <w:rPr>
                                <w:lang w:val="en-US"/>
                              </w:rPr>
                              <w:t>ng</w:t>
                            </w:r>
                            <w:proofErr w:type="spellEnd"/>
                            <w:r>
                              <w:rPr>
                                <w:lang w:val="en-US"/>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55BDE" id="Text Box 16" o:spid="_x0000_s1035" type="#_x0000_t202" style="position:absolute;margin-left:429.55pt;margin-top:59.25pt;width:480.75pt;height:60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" fillcolor="#d8d8d8 [2732]" stroked="f" strokeweight=".5pt">
                <v:textbox>
                  <w:txbxContent>
                    <w:p w14:paraId="08242D7A" w14:textId="77777777" w:rsidR="004B539E" w:rsidRDefault="004B539E" w:rsidP="006E39D6">
                      <w:pPr>
                        <w:spacing w:line="276" w:lineRule="auto"/>
                        <w:rPr>
                          <w:color w:val="002060"/>
                          <w:sz w:val="28"/>
                          <w:szCs w:val="28"/>
                        </w:rPr>
                      </w:pPr>
                      <w:proofErr w:type="spellStart"/>
                      <w:r>
                        <w:rPr>
                          <w:color w:val="002060"/>
                          <w:sz w:val="28"/>
                          <w:szCs w:val="28"/>
                        </w:rPr>
                        <w:t>C</w:t>
                      </w:r>
                      <w:r w:rsidRPr="00953749">
                        <w:rPr>
                          <w:color w:val="002060"/>
                          <w:sz w:val="28"/>
                          <w:szCs w:val="28"/>
                        </w:rPr>
                        <w:t>â</w:t>
                      </w:r>
                      <w:r>
                        <w:rPr>
                          <w:color w:val="002060"/>
                          <w:sz w:val="28"/>
                          <w:szCs w:val="28"/>
                        </w:rPr>
                        <w:t>u</w:t>
                      </w:r>
                      <w:proofErr w:type="spellEnd"/>
                      <w:r>
                        <w:rPr>
                          <w:color w:val="002060"/>
                          <w:sz w:val="28"/>
                          <w:szCs w:val="28"/>
                        </w:rPr>
                        <w:t xml:space="preserve"> </w:t>
                      </w:r>
                      <w:proofErr w:type="spellStart"/>
                      <w:r>
                        <w:rPr>
                          <w:color w:val="002060"/>
                          <w:sz w:val="28"/>
                          <w:szCs w:val="28"/>
                        </w:rPr>
                        <w:t>h</w:t>
                      </w:r>
                      <w:r w:rsidRPr="00953749">
                        <w:rPr>
                          <w:color w:val="002060"/>
                          <w:sz w:val="28"/>
                          <w:szCs w:val="28"/>
                        </w:rPr>
                        <w:t>ỏ</w:t>
                      </w:r>
                      <w:r>
                        <w:rPr>
                          <w:color w:val="002060"/>
                          <w:sz w:val="28"/>
                          <w:szCs w:val="28"/>
                        </w:rPr>
                        <w:t>i</w:t>
                      </w:r>
                      <w:proofErr w:type="spellEnd"/>
                      <w:r>
                        <w:rPr>
                          <w:color w:val="002060"/>
                          <w:sz w:val="28"/>
                          <w:szCs w:val="28"/>
                        </w:rPr>
                        <w:t xml:space="preserve"> 11:</w:t>
                      </w:r>
                    </w:p>
                    <w:p w14:paraId="6EF15CBC" w14:textId="77777777" w:rsidR="004B539E" w:rsidRDefault="004B539E" w:rsidP="006E39D6">
                      <w:pPr>
                        <w:spacing w:line="276" w:lineRule="auto"/>
                      </w:pPr>
                      <w:proofErr w:type="spellStart"/>
                      <w:r>
                        <w:rPr>
                          <w:lang w:val="en-US"/>
                        </w:rPr>
                        <w:t>Qu</w:t>
                      </w:r>
                      <w:r w:rsidRPr="00D27C35">
                        <w:rPr>
                          <w:lang w:val="en-US"/>
                        </w:rPr>
                        <w:t>ý</w:t>
                      </w:r>
                      <w:proofErr w:type="spellEnd"/>
                      <w:r>
                        <w:rPr>
                          <w:lang w:val="en-US"/>
                        </w:rPr>
                        <w:t xml:space="preserve"> </w:t>
                      </w:r>
                      <w:proofErr w:type="spellStart"/>
                      <w:r>
                        <w:rPr>
                          <w:lang w:val="en-US"/>
                        </w:rPr>
                        <w:t>v</w:t>
                      </w:r>
                      <w:r w:rsidRPr="00D27C35">
                        <w:rPr>
                          <w:lang w:val="en-US"/>
                        </w:rPr>
                        <w:t>ị</w:t>
                      </w:r>
                      <w:proofErr w:type="spellEnd"/>
                      <w:r>
                        <w:rPr>
                          <w:lang w:val="en-US"/>
                        </w:rPr>
                        <w:t xml:space="preserve"> </w:t>
                      </w:r>
                      <w:proofErr w:type="spellStart"/>
                      <w:r>
                        <w:rPr>
                          <w:lang w:val="en-US"/>
                        </w:rPr>
                        <w:t>c</w:t>
                      </w:r>
                      <w:r w:rsidRPr="00D27C35">
                        <w:rPr>
                          <w:lang w:val="en-US"/>
                        </w:rPr>
                        <w:t>ó</w:t>
                      </w:r>
                      <w:proofErr w:type="spellEnd"/>
                      <w:r>
                        <w:rPr>
                          <w:lang w:val="en-US"/>
                        </w:rPr>
                        <w:t xml:space="preserve"> </w:t>
                      </w:r>
                      <w:proofErr w:type="spellStart"/>
                      <w:r>
                        <w:rPr>
                          <w:lang w:val="en-US"/>
                        </w:rPr>
                        <w:t>c</w:t>
                      </w:r>
                      <w:r w:rsidRPr="00D27C35">
                        <w:rPr>
                          <w:lang w:val="en-US"/>
                        </w:rPr>
                        <w:t>ò</w:t>
                      </w:r>
                      <w:r>
                        <w:rPr>
                          <w:lang w:val="en-US"/>
                        </w:rPr>
                        <w:t>n</w:t>
                      </w:r>
                      <w:proofErr w:type="spellEnd"/>
                      <w:r w:rsidR="00473566">
                        <w:rPr>
                          <w:lang w:val="en-US"/>
                        </w:rPr>
                        <w:t xml:space="preserve"> ý </w:t>
                      </w:r>
                      <w:proofErr w:type="spellStart"/>
                      <w:r w:rsidR="00473566">
                        <w:rPr>
                          <w:lang w:val="en-US"/>
                        </w:rPr>
                        <w:t>kiến</w:t>
                      </w:r>
                      <w:proofErr w:type="spellEnd"/>
                      <w:r>
                        <w:rPr>
                          <w:lang w:val="en-US"/>
                        </w:rPr>
                        <w:t xml:space="preserve"> </w:t>
                      </w:r>
                      <w:proofErr w:type="spellStart"/>
                      <w:r>
                        <w:rPr>
                          <w:lang w:val="en-US"/>
                        </w:rPr>
                        <w:t>n</w:t>
                      </w:r>
                      <w:r w:rsidRPr="00D27C35">
                        <w:rPr>
                          <w:lang w:val="en-US"/>
                        </w:rPr>
                        <w:t>à</w:t>
                      </w:r>
                      <w:r>
                        <w:rPr>
                          <w:lang w:val="en-US"/>
                        </w:rPr>
                        <w:t>o</w:t>
                      </w:r>
                      <w:proofErr w:type="spellEnd"/>
                      <w:r>
                        <w:rPr>
                          <w:lang w:val="en-US"/>
                        </w:rPr>
                        <w:t xml:space="preserve"> </w:t>
                      </w:r>
                      <w:proofErr w:type="spellStart"/>
                      <w:r>
                        <w:rPr>
                          <w:lang w:val="en-US"/>
                        </w:rPr>
                        <w:t>kh</w:t>
                      </w:r>
                      <w:r w:rsidRPr="00D27C35">
                        <w:rPr>
                          <w:lang w:val="en-US"/>
                        </w:rPr>
                        <w:t>á</w:t>
                      </w:r>
                      <w:r>
                        <w:rPr>
                          <w:lang w:val="en-US"/>
                        </w:rPr>
                        <w:t>c</w:t>
                      </w:r>
                      <w:proofErr w:type="spellEnd"/>
                      <w:r>
                        <w:rPr>
                          <w:lang w:val="en-US"/>
                        </w:rPr>
                        <w:t xml:space="preserve"> </w:t>
                      </w:r>
                      <w:proofErr w:type="spellStart"/>
                      <w:r>
                        <w:rPr>
                          <w:lang w:val="en-US"/>
                        </w:rPr>
                        <w:t>v</w:t>
                      </w:r>
                      <w:r w:rsidRPr="00D27C35">
                        <w:rPr>
                          <w:lang w:val="en-US"/>
                        </w:rPr>
                        <w:t>ề</w:t>
                      </w:r>
                      <w:proofErr w:type="spellEnd"/>
                      <w:r>
                        <w:rPr>
                          <w:lang w:val="en-US"/>
                        </w:rPr>
                        <w:t xml:space="preserve"> </w:t>
                      </w:r>
                      <w:proofErr w:type="spellStart"/>
                      <w:r>
                        <w:rPr>
                          <w:lang w:val="en-US"/>
                        </w:rPr>
                        <w:t>D</w:t>
                      </w:r>
                      <w:r w:rsidRPr="00D27C35">
                        <w:rPr>
                          <w:lang w:val="en-US"/>
                        </w:rPr>
                        <w:t>ự</w:t>
                      </w:r>
                      <w:proofErr w:type="spellEnd"/>
                      <w:r>
                        <w:rPr>
                          <w:lang w:val="en-US"/>
                        </w:rPr>
                        <w:t xml:space="preserve"> </w:t>
                      </w:r>
                      <w:proofErr w:type="spellStart"/>
                      <w:r>
                        <w:rPr>
                          <w:lang w:val="en-US"/>
                        </w:rPr>
                        <w:t>lu</w:t>
                      </w:r>
                      <w:r w:rsidRPr="00D27C35">
                        <w:rPr>
                          <w:lang w:val="en-US"/>
                        </w:rPr>
                        <w:t>ậ</w:t>
                      </w:r>
                      <w:r>
                        <w:rPr>
                          <w:lang w:val="en-US"/>
                        </w:rPr>
                        <w:t>t</w:t>
                      </w:r>
                      <w:proofErr w:type="spellEnd"/>
                      <w:r>
                        <w:rPr>
                          <w:lang w:val="en-US"/>
                        </w:rPr>
                        <w:t xml:space="preserve"> </w:t>
                      </w:r>
                      <w:proofErr w:type="spellStart"/>
                      <w:r>
                        <w:rPr>
                          <w:lang w:val="en-US"/>
                        </w:rPr>
                        <w:t>n</w:t>
                      </w:r>
                      <w:r w:rsidRPr="000231D2">
                        <w:rPr>
                          <w:lang w:val="en-US"/>
                        </w:rPr>
                        <w:t>ữ</w:t>
                      </w:r>
                      <w:r>
                        <w:rPr>
                          <w:lang w:val="en-US"/>
                        </w:rPr>
                        <w:t>a</w:t>
                      </w:r>
                      <w:proofErr w:type="spellEnd"/>
                      <w:r>
                        <w:rPr>
                          <w:lang w:val="en-US"/>
                        </w:rPr>
                        <w:t xml:space="preserve"> hay </w:t>
                      </w:r>
                      <w:proofErr w:type="spellStart"/>
                      <w:r>
                        <w:rPr>
                          <w:lang w:val="en-US"/>
                        </w:rPr>
                        <w:t>kh</w:t>
                      </w:r>
                      <w:r w:rsidRPr="00D27C35">
                        <w:rPr>
                          <w:lang w:val="en-US"/>
                        </w:rPr>
                        <w:t>ô</w:t>
                      </w:r>
                      <w:r>
                        <w:rPr>
                          <w:lang w:val="en-US"/>
                        </w:rPr>
                        <w:t>ng</w:t>
                      </w:r>
                      <w:proofErr w:type="spellEnd"/>
                      <w:r>
                        <w:rPr>
                          <w:lang w:val="en-US"/>
                        </w:rPr>
                        <w:t>?</w:t>
                      </w:r>
                    </w:p>
                  </w:txbxContent>
                </v:textbox>
                <w10:wrap type="square" anchorx="margin"/>
              </v:shape>
            </w:pict>
          </mc:Fallback>
        </mc:AlternateContent>
      </w:r>
      <w:r w:rsidR="00181A74" w:rsidRPr="008B31E3">
        <w:rPr>
          <w:lang w:val="vi-VN"/>
        </w:rPr>
        <w:t xml:space="preserve">Phần 7 cũng đề ra quyền hạn chung để đặt ra các điều lệ về các vấn đề khác cần thiết cho hoạt động của Dự luật và để tái duyệt luật lệ mới sau 5 năm để xem nó có </w:t>
      </w:r>
      <w:r w:rsidR="000956B7" w:rsidRPr="008B31E3">
        <w:rPr>
          <w:lang w:val="vi-VN"/>
        </w:rPr>
        <w:t xml:space="preserve">đạt được </w:t>
      </w:r>
      <w:r w:rsidR="00181A74" w:rsidRPr="008B31E3">
        <w:rPr>
          <w:lang w:val="vi-VN"/>
        </w:rPr>
        <w:t>các mục tiêu hay không.</w:t>
      </w:r>
      <w:r w:rsidR="000231D2" w:rsidRPr="008B31E3">
        <w:rPr>
          <w:lang w:val="vi-VN"/>
        </w:rPr>
        <w:t xml:space="preserve"> </w:t>
      </w:r>
    </w:p>
    <w:bookmarkEnd w:id="5"/>
    <w:p w14:paraId="339E445B" w14:textId="77777777" w:rsidR="00935D66" w:rsidRPr="008B31E3" w:rsidRDefault="00935D66" w:rsidP="006E39D6">
      <w:pPr>
        <w:spacing w:line="276" w:lineRule="auto"/>
        <w:rPr>
          <w:lang w:val="vi-VN"/>
        </w:rPr>
      </w:pPr>
    </w:p>
    <w:sectPr w:rsidR="00935D66" w:rsidRPr="008B31E3" w:rsidSect="009C7745">
      <w:footerReference w:type="default" r:id="rId29"/>
      <w:pgSz w:w="11906" w:h="16838" w:code="9"/>
      <w:pgMar w:top="1276" w:right="1134" w:bottom="567"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31A82" w14:textId="77777777" w:rsidR="00414846" w:rsidRDefault="00414846" w:rsidP="00091C7E">
      <w:r>
        <w:separator/>
      </w:r>
    </w:p>
    <w:p w14:paraId="487CD30E" w14:textId="77777777" w:rsidR="00414846" w:rsidRDefault="00414846" w:rsidP="00091C7E"/>
    <w:p w14:paraId="77B99427" w14:textId="77777777" w:rsidR="00414846" w:rsidRDefault="00414846" w:rsidP="00091C7E"/>
    <w:p w14:paraId="257594BB" w14:textId="77777777" w:rsidR="00414846" w:rsidRDefault="00414846"/>
  </w:endnote>
  <w:endnote w:type="continuationSeparator" w:id="0">
    <w:p w14:paraId="2974257D" w14:textId="77777777" w:rsidR="00414846" w:rsidRDefault="00414846" w:rsidP="00091C7E">
      <w:r>
        <w:continuationSeparator/>
      </w:r>
    </w:p>
    <w:p w14:paraId="67CEF6A9" w14:textId="77777777" w:rsidR="00414846" w:rsidRDefault="00414846" w:rsidP="00091C7E"/>
    <w:p w14:paraId="09D9B1D3" w14:textId="77777777" w:rsidR="00414846" w:rsidRDefault="00414846" w:rsidP="00091C7E"/>
    <w:p w14:paraId="7F87ABDD" w14:textId="77777777" w:rsidR="00414846" w:rsidRDefault="00414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EFBAE" w14:textId="77777777" w:rsidR="004B539E" w:rsidRDefault="004B539E" w:rsidP="00743D32">
    <w:pPr>
      <w:pBdr>
        <w:top w:val="single" w:sz="2" w:space="4" w:color="003E7E"/>
      </w:pBdr>
      <w:tabs>
        <w:tab w:val="right" w:pos="9639"/>
      </w:tabs>
    </w:pPr>
    <w:proofErr w:type="spellStart"/>
    <w:r>
      <w:t>XXmonth</w:t>
    </w:r>
    <w:proofErr w:type="spellEnd"/>
    <w:r>
      <w:t xml:space="preserve"> 2014 </w:t>
    </w:r>
    <w:r>
      <w:tab/>
    </w:r>
    <w:r w:rsidRPr="00DF4F71">
      <w:t xml:space="preserve">p. </w:t>
    </w:r>
    <w:r w:rsidR="00F26B99">
      <w:fldChar w:fldCharType="begin"/>
    </w:r>
    <w:r w:rsidR="00F36534">
      <w:instrText>PAGE</w:instrText>
    </w:r>
    <w:r w:rsidR="00F26B99">
      <w:fldChar w:fldCharType="separate"/>
    </w:r>
    <w:r>
      <w:rPr>
        <w:noProof/>
      </w:rPr>
      <w:t>34</w:t>
    </w:r>
    <w:r w:rsidR="00F26B99">
      <w:rPr>
        <w:noProof/>
      </w:rPr>
      <w:fldChar w:fldCharType="end"/>
    </w:r>
    <w:r w:rsidRPr="00DF4F71">
      <w:t xml:space="preserve"> of </w:t>
    </w:r>
    <w:r w:rsidR="00F26B99">
      <w:rPr>
        <w:noProof/>
      </w:rPr>
      <w:fldChar w:fldCharType="begin"/>
    </w:r>
    <w:r>
      <w:rPr>
        <w:noProof/>
      </w:rPr>
      <w:instrText xml:space="preserve"> NUMPAGES </w:instrText>
    </w:r>
    <w:r w:rsidR="00F26B99">
      <w:rPr>
        <w:noProof/>
      </w:rPr>
      <w:fldChar w:fldCharType="separate"/>
    </w:r>
    <w:r>
      <w:rPr>
        <w:noProof/>
      </w:rPr>
      <w:t>34</w:t>
    </w:r>
    <w:r w:rsidR="00F26B99">
      <w:rPr>
        <w:noProof/>
      </w:rPr>
      <w:fldChar w:fldCharType="end"/>
    </w:r>
  </w:p>
  <w:p w14:paraId="4DD9F1F1" w14:textId="77777777" w:rsidR="004B539E" w:rsidRDefault="004B53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8B588" w14:textId="77777777" w:rsidR="004B539E" w:rsidRPr="003650E5" w:rsidRDefault="004B539E" w:rsidP="003650E5">
    <w:pPr>
      <w:pStyle w:val="Footer"/>
      <w:pBdr>
        <w:top w:val="none" w:sz="0" w:space="0" w:color="auto"/>
      </w:pBdr>
      <w:rPr>
        <w:sz w:val="24"/>
      </w:rPr>
    </w:pPr>
    <w:r w:rsidRPr="003650E5">
      <w:rPr>
        <w:sz w:val="24"/>
      </w:rPr>
      <w:ptab w:relativeTo="margin" w:alignment="right" w:leader="none"/>
    </w:r>
    <w:r w:rsidR="00F26B99" w:rsidRPr="003650E5">
      <w:rPr>
        <w:sz w:val="24"/>
      </w:rPr>
      <w:fldChar w:fldCharType="begin"/>
    </w:r>
    <w:r w:rsidRPr="003650E5">
      <w:rPr>
        <w:sz w:val="24"/>
      </w:rPr>
      <w:instrText>PAGE</w:instrText>
    </w:r>
    <w:r w:rsidR="00F26B99" w:rsidRPr="003650E5">
      <w:rPr>
        <w:sz w:val="24"/>
      </w:rPr>
      <w:fldChar w:fldCharType="separate"/>
    </w:r>
    <w:r w:rsidR="009A155F">
      <w:rPr>
        <w:noProof/>
        <w:sz w:val="24"/>
      </w:rPr>
      <w:t>2</w:t>
    </w:r>
    <w:r w:rsidR="00F26B99" w:rsidRPr="003650E5">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5A2F0" w14:textId="77777777" w:rsidR="004B539E" w:rsidRDefault="004B539E" w:rsidP="00C62320">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D7EB6" w14:textId="77777777" w:rsidR="004B539E" w:rsidRPr="00A01FBF" w:rsidRDefault="004B539E" w:rsidP="00A01FBF">
    <w:pPr>
      <w:pStyle w:val="Footer"/>
      <w:pBdr>
        <w:top w:val="none" w:sz="0" w:space="0" w:color="auto"/>
      </w:pBdr>
      <w:spacing w:after="0"/>
      <w:jc w:val="right"/>
      <w:rPr>
        <w:rFonts w:asciiTheme="majorHAnsi" w:eastAsiaTheme="majorEastAsia" w:hAnsiTheme="majorHAnsi" w:cstheme="majorBidi"/>
        <w:color w:val="002664"/>
        <w:sz w:val="28"/>
        <w:szCs w:val="30"/>
      </w:rPr>
    </w:pPr>
    <w:r>
      <w:rPr>
        <w:rFonts w:asciiTheme="minorHAnsi" w:eastAsiaTheme="minorEastAsia" w:hAnsiTheme="minorHAnsi"/>
        <w:noProof/>
        <w:color w:val="002664"/>
        <w:sz w:val="28"/>
        <w:szCs w:val="30"/>
      </w:rPr>
      <w:drawing>
        <wp:anchor distT="0" distB="0" distL="114300" distR="114300" simplePos="0" relativeHeight="251657216" behindDoc="0" locked="0" layoutInCell="1" allowOverlap="1" wp14:anchorId="37B7BDB8" wp14:editId="1EF603ED">
          <wp:simplePos x="0" y="0"/>
          <wp:positionH relativeFrom="column">
            <wp:posOffset>-232410</wp:posOffset>
          </wp:positionH>
          <wp:positionV relativeFrom="paragraph">
            <wp:posOffset>184150</wp:posOffset>
          </wp:positionV>
          <wp:extent cx="788490" cy="829989"/>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SWGov_Waratah_Primary_CMYK.JPG"/>
                  <pic:cNvPicPr/>
                </pic:nvPicPr>
                <pic:blipFill>
                  <a:blip r:embed="rId1"/>
                  <a:stretch>
                    <a:fillRect/>
                  </a:stretch>
                </pic:blipFill>
                <pic:spPr>
                  <a:xfrm>
                    <a:off x="0" y="0"/>
                    <a:ext cx="788490" cy="829989"/>
                  </a:xfrm>
                  <a:prstGeom prst="rect">
                    <a:avLst/>
                  </a:prstGeom>
                </pic:spPr>
              </pic:pic>
            </a:graphicData>
          </a:graphic>
        </wp:anchor>
      </w:drawing>
    </w:r>
    <w:sdt>
      <w:sdtPr>
        <w:rPr>
          <w:rFonts w:asciiTheme="minorHAnsi" w:eastAsiaTheme="minorEastAsia" w:hAnsiTheme="minorHAnsi"/>
          <w:color w:val="002664"/>
          <w:sz w:val="18"/>
          <w:szCs w:val="22"/>
        </w:rPr>
        <w:id w:val="1259802561"/>
        <w:docPartObj>
          <w:docPartGallery w:val="Page Numbers (Bottom of Page)"/>
          <w:docPartUnique/>
        </w:docPartObj>
      </w:sdtPr>
      <w:sdtEndPr>
        <w:rPr>
          <w:rFonts w:asciiTheme="majorHAnsi" w:eastAsiaTheme="majorEastAsia" w:hAnsiTheme="majorHAnsi" w:cstheme="majorBidi"/>
          <w:noProof/>
          <w:sz w:val="28"/>
          <w:szCs w:val="30"/>
        </w:rPr>
      </w:sdtEndPr>
      <w:sdtContent>
        <w:r>
          <w:rPr>
            <w:rFonts w:asciiTheme="minorHAnsi" w:eastAsiaTheme="minorEastAsia" w:hAnsiTheme="minorHAnsi"/>
            <w:noProof/>
            <w:color w:val="002664"/>
            <w:sz w:val="28"/>
            <w:szCs w:val="30"/>
          </w:rPr>
          <w:ptab w:relativeTo="margin" w:alignment="left" w:leader="none"/>
        </w:r>
        <w:r w:rsidR="00F26B99" w:rsidRPr="00A01FBF">
          <w:rPr>
            <w:rFonts w:asciiTheme="minorHAnsi" w:eastAsiaTheme="minorEastAsia" w:hAnsiTheme="minorHAnsi"/>
            <w:color w:val="002664"/>
            <w:sz w:val="28"/>
            <w:szCs w:val="30"/>
          </w:rPr>
          <w:fldChar w:fldCharType="begin"/>
        </w:r>
        <w:r w:rsidRPr="00A01FBF">
          <w:rPr>
            <w:color w:val="002664"/>
            <w:sz w:val="28"/>
            <w:szCs w:val="30"/>
          </w:rPr>
          <w:instrText xml:space="preserve"> PAGE   \* MERGEFORMAT </w:instrText>
        </w:r>
        <w:r w:rsidR="00F26B99" w:rsidRPr="00A01FBF">
          <w:rPr>
            <w:rFonts w:asciiTheme="minorHAnsi" w:eastAsiaTheme="minorEastAsia" w:hAnsiTheme="minorHAnsi"/>
            <w:color w:val="002664"/>
            <w:sz w:val="28"/>
            <w:szCs w:val="30"/>
          </w:rPr>
          <w:fldChar w:fldCharType="separate"/>
        </w:r>
        <w:r w:rsidR="009A155F" w:rsidRPr="009A155F">
          <w:rPr>
            <w:rFonts w:asciiTheme="majorHAnsi" w:eastAsiaTheme="majorEastAsia" w:hAnsiTheme="majorHAnsi" w:cstheme="majorBidi"/>
            <w:noProof/>
            <w:color w:val="002664"/>
            <w:sz w:val="28"/>
            <w:szCs w:val="30"/>
          </w:rPr>
          <w:t>3</w:t>
        </w:r>
        <w:r w:rsidR="00F26B99" w:rsidRPr="00A01FBF">
          <w:rPr>
            <w:rFonts w:asciiTheme="majorHAnsi" w:eastAsiaTheme="majorEastAsia" w:hAnsiTheme="majorHAnsi" w:cstheme="majorBidi"/>
            <w:noProof/>
            <w:color w:val="002664"/>
            <w:sz w:val="28"/>
            <w:szCs w:val="30"/>
          </w:rPr>
          <w:fldChar w:fldCharType="end"/>
        </w:r>
      </w:sdtContent>
    </w:sdt>
  </w:p>
  <w:p w14:paraId="5E92DEB0" w14:textId="77777777" w:rsidR="004B539E" w:rsidRDefault="004B53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F2501" w14:textId="77777777" w:rsidR="00414846" w:rsidRDefault="00414846" w:rsidP="00091C7E">
      <w:r>
        <w:separator/>
      </w:r>
    </w:p>
    <w:p w14:paraId="1FFB6FDB" w14:textId="77777777" w:rsidR="00414846" w:rsidRDefault="00414846" w:rsidP="00091C7E"/>
    <w:p w14:paraId="0BFEEBE5" w14:textId="77777777" w:rsidR="00414846" w:rsidRDefault="00414846" w:rsidP="00091C7E"/>
    <w:p w14:paraId="4DAC60AB" w14:textId="77777777" w:rsidR="00414846" w:rsidRDefault="00414846"/>
  </w:footnote>
  <w:footnote w:type="continuationSeparator" w:id="0">
    <w:p w14:paraId="10588183" w14:textId="77777777" w:rsidR="00414846" w:rsidRDefault="00414846" w:rsidP="00091C7E">
      <w:r>
        <w:continuationSeparator/>
      </w:r>
    </w:p>
    <w:p w14:paraId="2E6D3DD5" w14:textId="77777777" w:rsidR="00414846" w:rsidRDefault="00414846" w:rsidP="00091C7E"/>
    <w:p w14:paraId="2FE9D38B" w14:textId="77777777" w:rsidR="00414846" w:rsidRDefault="00414846" w:rsidP="00091C7E"/>
    <w:p w14:paraId="38655A0E" w14:textId="77777777" w:rsidR="00414846" w:rsidRDefault="004148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01707" w14:textId="77777777" w:rsidR="004B539E" w:rsidRPr="00743D32" w:rsidRDefault="004B539E" w:rsidP="00743D32">
    <w:pPr>
      <w:pStyle w:val="Header"/>
      <w:pBdr>
        <w:bottom w:val="single" w:sz="2" w:space="4" w:color="002664"/>
      </w:pBdr>
      <w:jc w:val="right"/>
      <w:rPr>
        <w:color w:val="002664"/>
      </w:rPr>
    </w:pPr>
    <w:r w:rsidRPr="00913E67">
      <w:rPr>
        <w:color w:val="002664"/>
      </w:rPr>
      <w:t>Name of document</w:t>
    </w:r>
  </w:p>
  <w:p w14:paraId="018032ED" w14:textId="77777777" w:rsidR="004B539E" w:rsidRDefault="004B53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567EC" w14:textId="69BB7C2B" w:rsidR="004B539E" w:rsidRPr="000D1F96" w:rsidRDefault="008B31E3" w:rsidP="005E6CDF">
    <w:pPr>
      <w:pStyle w:val="Header"/>
      <w:pBdr>
        <w:bottom w:val="single" w:sz="4" w:space="12" w:color="auto"/>
      </w:pBdr>
      <w:ind w:left="-426"/>
      <w:jc w:val="right"/>
      <w:rPr>
        <w:color w:val="D7153A"/>
        <w:sz w:val="19"/>
        <w:szCs w:val="19"/>
      </w:rPr>
    </w:pPr>
    <w:r w:rsidRPr="00B033D7">
      <w:rPr>
        <w:color w:val="D7153A"/>
      </w:rPr>
      <w:t xml:space="preserve">Persons with Disability (Regulation of Restrictive Practices) Bill 2020 </w:t>
    </w:r>
    <w:r w:rsidR="004B539E" w:rsidRPr="000D1F96">
      <w:rPr>
        <w:color w:val="D7153A"/>
        <w:sz w:val="19"/>
        <w:szCs w:val="19"/>
      </w:rPr>
      <w:t xml:space="preserve">– </w:t>
    </w:r>
    <w:proofErr w:type="spellStart"/>
    <w:r w:rsidR="004B539E" w:rsidRPr="000D1F96">
      <w:rPr>
        <w:color w:val="D7153A"/>
        <w:sz w:val="19"/>
        <w:szCs w:val="19"/>
      </w:rPr>
      <w:t>Tập</w:t>
    </w:r>
    <w:proofErr w:type="spellEnd"/>
    <w:r w:rsidR="004B539E" w:rsidRPr="000D1F96">
      <w:rPr>
        <w:color w:val="D7153A"/>
        <w:sz w:val="19"/>
        <w:szCs w:val="19"/>
      </w:rPr>
      <w:t xml:space="preserve"> </w:t>
    </w:r>
    <w:proofErr w:type="spellStart"/>
    <w:r w:rsidR="004B539E" w:rsidRPr="000D1F96">
      <w:rPr>
        <w:color w:val="D7153A"/>
        <w:sz w:val="19"/>
        <w:szCs w:val="19"/>
      </w:rPr>
      <w:t>thông</w:t>
    </w:r>
    <w:proofErr w:type="spellEnd"/>
    <w:r w:rsidR="004B539E" w:rsidRPr="000D1F96">
      <w:rPr>
        <w:color w:val="D7153A"/>
        <w:sz w:val="19"/>
        <w:szCs w:val="19"/>
      </w:rPr>
      <w:t xml:space="preserve"> tin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777A0"/>
    <w:multiLevelType w:val="multilevel"/>
    <w:tmpl w:val="CF4C2F08"/>
    <w:lvl w:ilvl="0">
      <w:start w:val="2"/>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 w15:restartNumberingAfterBreak="0">
    <w:nsid w:val="0C5D770F"/>
    <w:multiLevelType w:val="hybridMultilevel"/>
    <w:tmpl w:val="E83CE2F8"/>
    <w:lvl w:ilvl="0" w:tplc="D83E5402">
      <w:start w:val="1"/>
      <w:numFmt w:val="bullet"/>
      <w:pStyle w:val="Exampletext-cross"/>
      <w:lvlText w:val=""/>
      <w:lvlJc w:val="left"/>
      <w:pPr>
        <w:tabs>
          <w:tab w:val="num" w:pos="737"/>
        </w:tabs>
        <w:ind w:left="737" w:hanging="283"/>
      </w:pPr>
      <w:rPr>
        <w:rFonts w:ascii="Wingdings" w:hAnsi="Wingdings" w:hint="default"/>
        <w:color w:val="A7193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114D0"/>
    <w:multiLevelType w:val="hybridMultilevel"/>
    <w:tmpl w:val="D130B416"/>
    <w:lvl w:ilvl="0" w:tplc="21528EBE">
      <w:start w:val="1"/>
      <w:numFmt w:val="bullet"/>
      <w:pStyle w:val="WWSList-bullet1"/>
      <w:lvlText w:val=""/>
      <w:lvlJc w:val="left"/>
      <w:pPr>
        <w:ind w:left="295" w:hanging="360"/>
      </w:pPr>
      <w:rPr>
        <w:rFonts w:ascii="Wingdings" w:hAnsi="Wingdings" w:hint="default"/>
      </w:rPr>
    </w:lvl>
    <w:lvl w:ilvl="1" w:tplc="04090003" w:tentative="1">
      <w:start w:val="1"/>
      <w:numFmt w:val="bullet"/>
      <w:lvlText w:val="o"/>
      <w:lvlJc w:val="left"/>
      <w:pPr>
        <w:ind w:left="1015" w:hanging="360"/>
      </w:pPr>
      <w:rPr>
        <w:rFonts w:ascii="Courier New" w:hAnsi="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3" w15:restartNumberingAfterBreak="0">
    <w:nsid w:val="18AA6382"/>
    <w:multiLevelType w:val="hybridMultilevel"/>
    <w:tmpl w:val="70A03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902EA7"/>
    <w:multiLevelType w:val="hybridMultilevel"/>
    <w:tmpl w:val="13D67D82"/>
    <w:lvl w:ilvl="0" w:tplc="5B2065C0">
      <w:start w:val="1"/>
      <w:numFmt w:val="bullet"/>
      <w:pStyle w:val="Exampletext-tick"/>
      <w:lvlText w:val=""/>
      <w:lvlJc w:val="left"/>
      <w:pPr>
        <w:tabs>
          <w:tab w:val="num" w:pos="1985"/>
        </w:tabs>
        <w:ind w:left="1985" w:hanging="283"/>
      </w:pPr>
      <w:rPr>
        <w:rFonts w:ascii="Wingdings" w:hAnsi="Wingdings" w:hint="default"/>
        <w:color w:val="0080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469DD"/>
    <w:multiLevelType w:val="hybridMultilevel"/>
    <w:tmpl w:val="2960A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682563"/>
    <w:multiLevelType w:val="hybridMultilevel"/>
    <w:tmpl w:val="0252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B42F65"/>
    <w:multiLevelType w:val="hybridMultilevel"/>
    <w:tmpl w:val="08B44CE6"/>
    <w:lvl w:ilvl="0" w:tplc="73C614C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C32F8D"/>
    <w:multiLevelType w:val="hybridMultilevel"/>
    <w:tmpl w:val="CE1CA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A022BD"/>
    <w:multiLevelType w:val="hybridMultilevel"/>
    <w:tmpl w:val="A5148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9F2E9B"/>
    <w:multiLevelType w:val="hybridMultilevel"/>
    <w:tmpl w:val="23C0DA7A"/>
    <w:lvl w:ilvl="0" w:tplc="29E6E97C">
      <w:start w:val="1"/>
      <w:numFmt w:val="bullet"/>
      <w:pStyle w:val="ListBullet"/>
      <w:lvlText w:val="•"/>
      <w:lvlJc w:val="left"/>
      <w:pPr>
        <w:ind w:left="360" w:hanging="360"/>
      </w:pPr>
      <w:rPr>
        <w:rFonts w:ascii="Arial" w:hAnsi="Arial" w:hint="default"/>
        <w:color w:val="0A7CB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AF1596"/>
    <w:multiLevelType w:val="hybridMultilevel"/>
    <w:tmpl w:val="6DF4B120"/>
    <w:lvl w:ilvl="0" w:tplc="9B28E94C">
      <w:start w:val="1"/>
      <w:numFmt w:val="bullet"/>
      <w:pStyle w:val="Crossreference"/>
      <w:lvlText w:val=""/>
      <w:lvlJc w:val="left"/>
      <w:pPr>
        <w:tabs>
          <w:tab w:val="num" w:pos="397"/>
        </w:tabs>
        <w:ind w:left="397" w:hanging="397"/>
      </w:pPr>
      <w:rPr>
        <w:rFonts w:ascii="Wingdings" w:hAnsi="Wingdings" w:hint="default"/>
        <w:color w:val="003E7E"/>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993B08"/>
    <w:multiLevelType w:val="hybridMultilevel"/>
    <w:tmpl w:val="CF4A0714"/>
    <w:lvl w:ilvl="0" w:tplc="F15E4A5E">
      <w:start w:val="1"/>
      <w:numFmt w:val="bullet"/>
      <w:pStyle w:val="Checklisttext"/>
      <w:lvlText w:val=""/>
      <w:lvlJc w:val="left"/>
      <w:pPr>
        <w:tabs>
          <w:tab w:val="num" w:pos="340"/>
        </w:tabs>
        <w:ind w:left="340" w:hanging="340"/>
      </w:pPr>
      <w:rPr>
        <w:rFonts w:ascii="Wingdings" w:hAnsi="Wingdings" w:hint="default"/>
        <w:color w:val="002664" w:themeColor="accent4"/>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4A5AD4"/>
    <w:multiLevelType w:val="multilevel"/>
    <w:tmpl w:val="B5DEAD86"/>
    <w:lvl w:ilvl="0">
      <w:start w:val="2"/>
      <w:numFmt w:val="decimal"/>
      <w:lvlText w:val="%1."/>
      <w:lvlJc w:val="left"/>
      <w:pPr>
        <w:ind w:left="720" w:hanging="720"/>
      </w:pPr>
      <w:rPr>
        <w:rFonts w:hint="default"/>
      </w:rPr>
    </w:lvl>
    <w:lvl w:ilvl="1">
      <w:start w:val="1"/>
      <w:numFmt w:val="decimal"/>
      <w:pStyle w:val="Heading2"/>
      <w:isLgl/>
      <w:lvlText w:val="%1.%2"/>
      <w:lvlJc w:val="left"/>
      <w:pPr>
        <w:ind w:left="720" w:hanging="720"/>
      </w:pPr>
      <w:rPr>
        <w:b/>
        <w:bCs/>
        <w:i w:val="0"/>
        <w:iCs w:val="0"/>
        <w:caps w:val="0"/>
        <w:smallCaps w:val="0"/>
        <w:strike w:val="0"/>
        <w:dstrike w:val="0"/>
        <w:noProof w:val="0"/>
        <w:vanish w:val="0"/>
        <w:color w:val="002664"/>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4" w15:restartNumberingAfterBreak="0">
    <w:nsid w:val="44081CD7"/>
    <w:multiLevelType w:val="hybridMultilevel"/>
    <w:tmpl w:val="73D8846E"/>
    <w:lvl w:ilvl="0" w:tplc="0C090001">
      <w:start w:val="1"/>
      <w:numFmt w:val="bullet"/>
      <w:lvlText w:val=""/>
      <w:lvlJc w:val="left"/>
      <w:pPr>
        <w:ind w:left="938" w:hanging="360"/>
      </w:pPr>
      <w:rPr>
        <w:rFonts w:ascii="Symbol" w:hAnsi="Symbol" w:hint="default"/>
      </w:rPr>
    </w:lvl>
    <w:lvl w:ilvl="1" w:tplc="0C090003">
      <w:start w:val="1"/>
      <w:numFmt w:val="bullet"/>
      <w:lvlText w:val="o"/>
      <w:lvlJc w:val="left"/>
      <w:pPr>
        <w:ind w:left="1658" w:hanging="360"/>
      </w:pPr>
      <w:rPr>
        <w:rFonts w:ascii="Courier New" w:hAnsi="Courier New" w:cs="Courier New" w:hint="default"/>
      </w:rPr>
    </w:lvl>
    <w:lvl w:ilvl="2" w:tplc="0C090005">
      <w:start w:val="1"/>
      <w:numFmt w:val="bullet"/>
      <w:lvlText w:val=""/>
      <w:lvlJc w:val="left"/>
      <w:pPr>
        <w:ind w:left="2378" w:hanging="360"/>
      </w:pPr>
      <w:rPr>
        <w:rFonts w:ascii="Wingdings" w:hAnsi="Wingdings" w:hint="default"/>
      </w:rPr>
    </w:lvl>
    <w:lvl w:ilvl="3" w:tplc="0C090001">
      <w:start w:val="1"/>
      <w:numFmt w:val="bullet"/>
      <w:lvlText w:val=""/>
      <w:lvlJc w:val="left"/>
      <w:pPr>
        <w:ind w:left="3098" w:hanging="360"/>
      </w:pPr>
      <w:rPr>
        <w:rFonts w:ascii="Symbol" w:hAnsi="Symbol" w:hint="default"/>
      </w:rPr>
    </w:lvl>
    <w:lvl w:ilvl="4" w:tplc="0C090003">
      <w:start w:val="1"/>
      <w:numFmt w:val="bullet"/>
      <w:lvlText w:val="o"/>
      <w:lvlJc w:val="left"/>
      <w:pPr>
        <w:ind w:left="3818" w:hanging="360"/>
      </w:pPr>
      <w:rPr>
        <w:rFonts w:ascii="Courier New" w:hAnsi="Courier New" w:cs="Courier New" w:hint="default"/>
      </w:rPr>
    </w:lvl>
    <w:lvl w:ilvl="5" w:tplc="0C090005">
      <w:start w:val="1"/>
      <w:numFmt w:val="bullet"/>
      <w:lvlText w:val=""/>
      <w:lvlJc w:val="left"/>
      <w:pPr>
        <w:ind w:left="4538" w:hanging="360"/>
      </w:pPr>
      <w:rPr>
        <w:rFonts w:ascii="Wingdings" w:hAnsi="Wingdings" w:hint="default"/>
      </w:rPr>
    </w:lvl>
    <w:lvl w:ilvl="6" w:tplc="0C090001">
      <w:start w:val="1"/>
      <w:numFmt w:val="bullet"/>
      <w:lvlText w:val=""/>
      <w:lvlJc w:val="left"/>
      <w:pPr>
        <w:ind w:left="5258" w:hanging="360"/>
      </w:pPr>
      <w:rPr>
        <w:rFonts w:ascii="Symbol" w:hAnsi="Symbol" w:hint="default"/>
      </w:rPr>
    </w:lvl>
    <w:lvl w:ilvl="7" w:tplc="0C090003">
      <w:start w:val="1"/>
      <w:numFmt w:val="bullet"/>
      <w:lvlText w:val="o"/>
      <w:lvlJc w:val="left"/>
      <w:pPr>
        <w:ind w:left="5978" w:hanging="360"/>
      </w:pPr>
      <w:rPr>
        <w:rFonts w:ascii="Courier New" w:hAnsi="Courier New" w:cs="Courier New" w:hint="default"/>
      </w:rPr>
    </w:lvl>
    <w:lvl w:ilvl="8" w:tplc="0C090005">
      <w:start w:val="1"/>
      <w:numFmt w:val="bullet"/>
      <w:lvlText w:val=""/>
      <w:lvlJc w:val="left"/>
      <w:pPr>
        <w:ind w:left="6698" w:hanging="360"/>
      </w:pPr>
      <w:rPr>
        <w:rFonts w:ascii="Wingdings" w:hAnsi="Wingdings" w:hint="default"/>
      </w:rPr>
    </w:lvl>
  </w:abstractNum>
  <w:abstractNum w:abstractNumId="15" w15:restartNumberingAfterBreak="0">
    <w:nsid w:val="4909322F"/>
    <w:multiLevelType w:val="hybridMultilevel"/>
    <w:tmpl w:val="F5A6A77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6" w15:restartNumberingAfterBreak="0">
    <w:nsid w:val="4B066202"/>
    <w:multiLevelType w:val="hybridMultilevel"/>
    <w:tmpl w:val="F7981284"/>
    <w:lvl w:ilvl="0" w:tplc="8FFE64FE">
      <w:start w:val="1"/>
      <w:numFmt w:val="decimal"/>
      <w:pStyle w:val="Listnumbered"/>
      <w:lvlText w:val="%1."/>
      <w:lvlJc w:val="left"/>
      <w:pPr>
        <w:tabs>
          <w:tab w:val="num" w:pos="369"/>
        </w:tabs>
        <w:ind w:left="369" w:hanging="369"/>
      </w:pPr>
      <w:rPr>
        <w:rFonts w:ascii="Arial" w:hAnsi="Arial" w:hint="default"/>
        <w:b/>
        <w:bCs/>
        <w:i w:val="0"/>
        <w:iCs w:val="0"/>
        <w:color w:val="4F4F4F" w:themeColor="accent6"/>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D73371"/>
    <w:multiLevelType w:val="hybridMultilevel"/>
    <w:tmpl w:val="560EB2CC"/>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23C08A8"/>
    <w:multiLevelType w:val="hybridMultilevel"/>
    <w:tmpl w:val="95601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265FD0"/>
    <w:multiLevelType w:val="hybridMultilevel"/>
    <w:tmpl w:val="F10875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486E35"/>
    <w:multiLevelType w:val="hybridMultilevel"/>
    <w:tmpl w:val="56440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5375B2"/>
    <w:multiLevelType w:val="multilevel"/>
    <w:tmpl w:val="089A43EA"/>
    <w:lvl w:ilvl="0">
      <w:start w:val="1"/>
      <w:numFmt w:val="decimal"/>
      <w:lvlText w:val="%1."/>
      <w:lvlJc w:val="left"/>
      <w:pPr>
        <w:ind w:left="578" w:hanging="360"/>
      </w:p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num w:numId="1">
    <w:abstractNumId w:val="1"/>
  </w:num>
  <w:num w:numId="2">
    <w:abstractNumId w:val="4"/>
  </w:num>
  <w:num w:numId="3">
    <w:abstractNumId w:val="11"/>
  </w:num>
  <w:num w:numId="4">
    <w:abstractNumId w:val="10"/>
  </w:num>
  <w:num w:numId="5">
    <w:abstractNumId w:val="16"/>
  </w:num>
  <w:num w:numId="6">
    <w:abstractNumId w:val="12"/>
  </w:num>
  <w:num w:numId="7">
    <w:abstractNumId w:val="2"/>
  </w:num>
  <w:num w:numId="8">
    <w:abstractNumId w:val="5"/>
  </w:num>
  <w:num w:numId="9">
    <w:abstractNumId w:val="19"/>
  </w:num>
  <w:num w:numId="10">
    <w:abstractNumId w:val="8"/>
  </w:num>
  <w:num w:numId="11">
    <w:abstractNumId w:val="18"/>
  </w:num>
  <w:num w:numId="12">
    <w:abstractNumId w:val="7"/>
  </w:num>
  <w:num w:numId="13">
    <w:abstractNumId w:val="3"/>
  </w:num>
  <w:num w:numId="14">
    <w:abstractNumId w:val="21"/>
  </w:num>
  <w:num w:numId="15">
    <w:abstractNumId w:val="13"/>
  </w:num>
  <w:num w:numId="16">
    <w:abstractNumId w:val="9"/>
  </w:num>
  <w:num w:numId="17">
    <w:abstractNumId w:val="20"/>
  </w:num>
  <w:num w:numId="18">
    <w:abstractNumId w:val="6"/>
  </w:num>
  <w:num w:numId="19">
    <w:abstractNumId w:val="0"/>
  </w:num>
  <w:num w:numId="20">
    <w:abstractNumId w:val="5"/>
  </w:num>
  <w:num w:numId="21">
    <w:abstractNumId w:val="7"/>
  </w:num>
  <w:num w:numId="22">
    <w:abstractNumId w:val="8"/>
  </w:num>
  <w:num w:numId="23">
    <w:abstractNumId w:val="18"/>
  </w:num>
  <w:num w:numId="24">
    <w:abstractNumId w:val="19"/>
  </w:num>
  <w:num w:numId="2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5"/>
  </w:num>
  <w:num w:numId="28">
    <w:abstractNumId w:val="20"/>
  </w:num>
  <w:num w:numId="29">
    <w:abstractNumId w:val="17"/>
    <w:lvlOverride w:ilvl="0">
      <w:startOverride w:val="1"/>
    </w:lvlOverride>
    <w:lvlOverride w:ilvl="1"/>
    <w:lvlOverride w:ilvl="2"/>
    <w:lvlOverride w:ilvl="3"/>
    <w:lvlOverride w:ilvl="4"/>
    <w:lvlOverride w:ilvl="5"/>
    <w:lvlOverride w:ilvl="6"/>
    <w:lvlOverride w:ilvl="7"/>
    <w:lvlOverride w:ilvl="8"/>
  </w:num>
  <w:num w:numId="30">
    <w:abstractNumId w:val="6"/>
  </w:num>
  <w:num w:numId="31">
    <w:abstractNumId w:val="14"/>
  </w:num>
  <w:num w:numId="32">
    <w:abstractNumId w:val="21"/>
    <w:lvlOverride w:ilvl="0">
      <w:startOverride w:val="1"/>
    </w:lvlOverride>
    <w:lvlOverride w:ilvl="1"/>
    <w:lvlOverride w:ilvl="2"/>
    <w:lvlOverride w:ilvl="3"/>
    <w:lvlOverride w:ilvl="4"/>
    <w:lvlOverride w:ilvl="5"/>
    <w:lvlOverride w:ilvl="6"/>
    <w:lvlOverride w:ilvl="7"/>
    <w:lvlOverride w:ilvl="8"/>
  </w:num>
  <w:num w:numId="33">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2MLQ0NTazMDIxNjRQ0lEKTi0uzszPAykwqgUA5ScqGCwAAAA="/>
  </w:docVars>
  <w:rsids>
    <w:rsidRoot w:val="00070A26"/>
    <w:rsid w:val="0000065B"/>
    <w:rsid w:val="00002DE4"/>
    <w:rsid w:val="00004B7C"/>
    <w:rsid w:val="00006212"/>
    <w:rsid w:val="00006786"/>
    <w:rsid w:val="00007322"/>
    <w:rsid w:val="000107B7"/>
    <w:rsid w:val="000108F7"/>
    <w:rsid w:val="00011C3D"/>
    <w:rsid w:val="00013CF5"/>
    <w:rsid w:val="00013EFA"/>
    <w:rsid w:val="000144E9"/>
    <w:rsid w:val="00015016"/>
    <w:rsid w:val="00015CA0"/>
    <w:rsid w:val="00015E1D"/>
    <w:rsid w:val="00015EC2"/>
    <w:rsid w:val="00016190"/>
    <w:rsid w:val="00017923"/>
    <w:rsid w:val="000208CA"/>
    <w:rsid w:val="00020DF0"/>
    <w:rsid w:val="00021BA0"/>
    <w:rsid w:val="00021FB6"/>
    <w:rsid w:val="000222F8"/>
    <w:rsid w:val="000231D2"/>
    <w:rsid w:val="000243A4"/>
    <w:rsid w:val="00026926"/>
    <w:rsid w:val="00027FBE"/>
    <w:rsid w:val="00030321"/>
    <w:rsid w:val="00030443"/>
    <w:rsid w:val="000317D6"/>
    <w:rsid w:val="00033191"/>
    <w:rsid w:val="0003385C"/>
    <w:rsid w:val="00033B61"/>
    <w:rsid w:val="00033E52"/>
    <w:rsid w:val="000344E6"/>
    <w:rsid w:val="00034DA1"/>
    <w:rsid w:val="00036317"/>
    <w:rsid w:val="000365CA"/>
    <w:rsid w:val="00036D37"/>
    <w:rsid w:val="00040CA1"/>
    <w:rsid w:val="0004109B"/>
    <w:rsid w:val="00041C44"/>
    <w:rsid w:val="00042494"/>
    <w:rsid w:val="000425E8"/>
    <w:rsid w:val="000436EF"/>
    <w:rsid w:val="00046935"/>
    <w:rsid w:val="00047A6C"/>
    <w:rsid w:val="00047BA6"/>
    <w:rsid w:val="0005005F"/>
    <w:rsid w:val="00050740"/>
    <w:rsid w:val="00050B8F"/>
    <w:rsid w:val="00051F6B"/>
    <w:rsid w:val="0005252C"/>
    <w:rsid w:val="0005255E"/>
    <w:rsid w:val="000527CF"/>
    <w:rsid w:val="00052BA6"/>
    <w:rsid w:val="00053993"/>
    <w:rsid w:val="00055055"/>
    <w:rsid w:val="00056560"/>
    <w:rsid w:val="0005781D"/>
    <w:rsid w:val="00060932"/>
    <w:rsid w:val="000615BB"/>
    <w:rsid w:val="000627F6"/>
    <w:rsid w:val="00062DCB"/>
    <w:rsid w:val="00062E66"/>
    <w:rsid w:val="000643CC"/>
    <w:rsid w:val="00064CB7"/>
    <w:rsid w:val="00064E8F"/>
    <w:rsid w:val="00065263"/>
    <w:rsid w:val="000655F5"/>
    <w:rsid w:val="0006566E"/>
    <w:rsid w:val="00067E88"/>
    <w:rsid w:val="00070A26"/>
    <w:rsid w:val="00070DBD"/>
    <w:rsid w:val="0007777F"/>
    <w:rsid w:val="00077CE1"/>
    <w:rsid w:val="00077EAD"/>
    <w:rsid w:val="00081FF2"/>
    <w:rsid w:val="0008432E"/>
    <w:rsid w:val="0008451B"/>
    <w:rsid w:val="000852AB"/>
    <w:rsid w:val="00087D56"/>
    <w:rsid w:val="00087F8C"/>
    <w:rsid w:val="000902A1"/>
    <w:rsid w:val="0009076C"/>
    <w:rsid w:val="00091C7E"/>
    <w:rsid w:val="00092598"/>
    <w:rsid w:val="000929A4"/>
    <w:rsid w:val="00093848"/>
    <w:rsid w:val="00094A77"/>
    <w:rsid w:val="000956B7"/>
    <w:rsid w:val="00095823"/>
    <w:rsid w:val="00095877"/>
    <w:rsid w:val="00095D33"/>
    <w:rsid w:val="00095E3F"/>
    <w:rsid w:val="00097411"/>
    <w:rsid w:val="00097C60"/>
    <w:rsid w:val="000A0043"/>
    <w:rsid w:val="000A0AC1"/>
    <w:rsid w:val="000A2A91"/>
    <w:rsid w:val="000A2B81"/>
    <w:rsid w:val="000A2D66"/>
    <w:rsid w:val="000A2F86"/>
    <w:rsid w:val="000A3D15"/>
    <w:rsid w:val="000A49F7"/>
    <w:rsid w:val="000A61AB"/>
    <w:rsid w:val="000A6FC1"/>
    <w:rsid w:val="000A776F"/>
    <w:rsid w:val="000B04F3"/>
    <w:rsid w:val="000B1654"/>
    <w:rsid w:val="000B204D"/>
    <w:rsid w:val="000B3108"/>
    <w:rsid w:val="000B427F"/>
    <w:rsid w:val="000B5150"/>
    <w:rsid w:val="000B5327"/>
    <w:rsid w:val="000B53D3"/>
    <w:rsid w:val="000B53D5"/>
    <w:rsid w:val="000B5596"/>
    <w:rsid w:val="000B591F"/>
    <w:rsid w:val="000B707D"/>
    <w:rsid w:val="000B75FD"/>
    <w:rsid w:val="000B7C0C"/>
    <w:rsid w:val="000C06B1"/>
    <w:rsid w:val="000C08C0"/>
    <w:rsid w:val="000C0C44"/>
    <w:rsid w:val="000C0F45"/>
    <w:rsid w:val="000C0F53"/>
    <w:rsid w:val="000C2D82"/>
    <w:rsid w:val="000C3C04"/>
    <w:rsid w:val="000C679F"/>
    <w:rsid w:val="000D0071"/>
    <w:rsid w:val="000D0A58"/>
    <w:rsid w:val="000D1F96"/>
    <w:rsid w:val="000D29A5"/>
    <w:rsid w:val="000D338A"/>
    <w:rsid w:val="000D420F"/>
    <w:rsid w:val="000D426C"/>
    <w:rsid w:val="000D46A1"/>
    <w:rsid w:val="000D6B5F"/>
    <w:rsid w:val="000D7936"/>
    <w:rsid w:val="000E0449"/>
    <w:rsid w:val="000E1120"/>
    <w:rsid w:val="000E181E"/>
    <w:rsid w:val="000E4A41"/>
    <w:rsid w:val="000E4F5F"/>
    <w:rsid w:val="000F0644"/>
    <w:rsid w:val="000F1390"/>
    <w:rsid w:val="000F141C"/>
    <w:rsid w:val="000F16BD"/>
    <w:rsid w:val="000F207A"/>
    <w:rsid w:val="000F22B2"/>
    <w:rsid w:val="000F3B68"/>
    <w:rsid w:val="000F3FCA"/>
    <w:rsid w:val="000F4538"/>
    <w:rsid w:val="000F4F98"/>
    <w:rsid w:val="000F521A"/>
    <w:rsid w:val="000F525E"/>
    <w:rsid w:val="000F5ECF"/>
    <w:rsid w:val="000F73FA"/>
    <w:rsid w:val="000F7984"/>
    <w:rsid w:val="00100697"/>
    <w:rsid w:val="00101F08"/>
    <w:rsid w:val="00102E2A"/>
    <w:rsid w:val="0010444E"/>
    <w:rsid w:val="0010578B"/>
    <w:rsid w:val="0010656F"/>
    <w:rsid w:val="00106891"/>
    <w:rsid w:val="001109EC"/>
    <w:rsid w:val="00110F0A"/>
    <w:rsid w:val="00111C64"/>
    <w:rsid w:val="00111C80"/>
    <w:rsid w:val="00112292"/>
    <w:rsid w:val="00112E85"/>
    <w:rsid w:val="00113916"/>
    <w:rsid w:val="00113A40"/>
    <w:rsid w:val="001142D0"/>
    <w:rsid w:val="0011534D"/>
    <w:rsid w:val="00117DD7"/>
    <w:rsid w:val="00117DDA"/>
    <w:rsid w:val="00120D11"/>
    <w:rsid w:val="0012100C"/>
    <w:rsid w:val="001213CE"/>
    <w:rsid w:val="00121A9F"/>
    <w:rsid w:val="001224D8"/>
    <w:rsid w:val="0012290E"/>
    <w:rsid w:val="00123DC1"/>
    <w:rsid w:val="00125505"/>
    <w:rsid w:val="00126348"/>
    <w:rsid w:val="00126F38"/>
    <w:rsid w:val="00131291"/>
    <w:rsid w:val="001334FE"/>
    <w:rsid w:val="00134346"/>
    <w:rsid w:val="00134E6C"/>
    <w:rsid w:val="0013592C"/>
    <w:rsid w:val="001365DD"/>
    <w:rsid w:val="0013771F"/>
    <w:rsid w:val="00140C30"/>
    <w:rsid w:val="00140D61"/>
    <w:rsid w:val="00140E22"/>
    <w:rsid w:val="00141665"/>
    <w:rsid w:val="00141DED"/>
    <w:rsid w:val="0014265D"/>
    <w:rsid w:val="00142F78"/>
    <w:rsid w:val="001431D6"/>
    <w:rsid w:val="00143308"/>
    <w:rsid w:val="001456C0"/>
    <w:rsid w:val="001465FA"/>
    <w:rsid w:val="00146CE0"/>
    <w:rsid w:val="00147008"/>
    <w:rsid w:val="00147151"/>
    <w:rsid w:val="00147417"/>
    <w:rsid w:val="001474A5"/>
    <w:rsid w:val="00147B4B"/>
    <w:rsid w:val="00147C71"/>
    <w:rsid w:val="00150BE7"/>
    <w:rsid w:val="00151260"/>
    <w:rsid w:val="001534A8"/>
    <w:rsid w:val="001536DE"/>
    <w:rsid w:val="001547FD"/>
    <w:rsid w:val="0015798A"/>
    <w:rsid w:val="00157CA8"/>
    <w:rsid w:val="00160554"/>
    <w:rsid w:val="00160D0D"/>
    <w:rsid w:val="00161830"/>
    <w:rsid w:val="0016188C"/>
    <w:rsid w:val="00162320"/>
    <w:rsid w:val="00162628"/>
    <w:rsid w:val="00163881"/>
    <w:rsid w:val="001658DB"/>
    <w:rsid w:val="00165CBE"/>
    <w:rsid w:val="001666EB"/>
    <w:rsid w:val="001668C0"/>
    <w:rsid w:val="001675B5"/>
    <w:rsid w:val="00170677"/>
    <w:rsid w:val="00176056"/>
    <w:rsid w:val="00181A74"/>
    <w:rsid w:val="0018215C"/>
    <w:rsid w:val="00182865"/>
    <w:rsid w:val="00183A31"/>
    <w:rsid w:val="00183CA5"/>
    <w:rsid w:val="00197925"/>
    <w:rsid w:val="00197BC6"/>
    <w:rsid w:val="001A28A0"/>
    <w:rsid w:val="001A346A"/>
    <w:rsid w:val="001A528D"/>
    <w:rsid w:val="001A5454"/>
    <w:rsid w:val="001A59F6"/>
    <w:rsid w:val="001A5D19"/>
    <w:rsid w:val="001A60EE"/>
    <w:rsid w:val="001A7054"/>
    <w:rsid w:val="001A73AF"/>
    <w:rsid w:val="001B05F3"/>
    <w:rsid w:val="001B0E2A"/>
    <w:rsid w:val="001B22F5"/>
    <w:rsid w:val="001B293E"/>
    <w:rsid w:val="001B3974"/>
    <w:rsid w:val="001B4098"/>
    <w:rsid w:val="001B4752"/>
    <w:rsid w:val="001B6CDB"/>
    <w:rsid w:val="001B6E4B"/>
    <w:rsid w:val="001B7876"/>
    <w:rsid w:val="001B7E7A"/>
    <w:rsid w:val="001C06D2"/>
    <w:rsid w:val="001C1CD9"/>
    <w:rsid w:val="001C4707"/>
    <w:rsid w:val="001C4C23"/>
    <w:rsid w:val="001C4D33"/>
    <w:rsid w:val="001C5930"/>
    <w:rsid w:val="001C6166"/>
    <w:rsid w:val="001C6BF2"/>
    <w:rsid w:val="001C7576"/>
    <w:rsid w:val="001C7589"/>
    <w:rsid w:val="001C76A1"/>
    <w:rsid w:val="001C7791"/>
    <w:rsid w:val="001C7F3D"/>
    <w:rsid w:val="001D02E4"/>
    <w:rsid w:val="001D071F"/>
    <w:rsid w:val="001D1CD4"/>
    <w:rsid w:val="001D2661"/>
    <w:rsid w:val="001D3602"/>
    <w:rsid w:val="001D581F"/>
    <w:rsid w:val="001D64A8"/>
    <w:rsid w:val="001D74A5"/>
    <w:rsid w:val="001E0272"/>
    <w:rsid w:val="001E188F"/>
    <w:rsid w:val="001E1AAE"/>
    <w:rsid w:val="001E23BC"/>
    <w:rsid w:val="001E23DB"/>
    <w:rsid w:val="001E2A8A"/>
    <w:rsid w:val="001E2B24"/>
    <w:rsid w:val="001E32EC"/>
    <w:rsid w:val="001E34ED"/>
    <w:rsid w:val="001E3AE8"/>
    <w:rsid w:val="001E3E6A"/>
    <w:rsid w:val="001E3EA5"/>
    <w:rsid w:val="001E40A6"/>
    <w:rsid w:val="001E6661"/>
    <w:rsid w:val="001E6852"/>
    <w:rsid w:val="001E74D0"/>
    <w:rsid w:val="001E7C66"/>
    <w:rsid w:val="001F02A1"/>
    <w:rsid w:val="001F1210"/>
    <w:rsid w:val="001F1A58"/>
    <w:rsid w:val="001F1CA4"/>
    <w:rsid w:val="001F33B9"/>
    <w:rsid w:val="001F35E1"/>
    <w:rsid w:val="001F3726"/>
    <w:rsid w:val="001F37C1"/>
    <w:rsid w:val="001F3B66"/>
    <w:rsid w:val="001F3BBC"/>
    <w:rsid w:val="001F3E36"/>
    <w:rsid w:val="001F4226"/>
    <w:rsid w:val="001F49E4"/>
    <w:rsid w:val="001F7008"/>
    <w:rsid w:val="001F7B38"/>
    <w:rsid w:val="002001DA"/>
    <w:rsid w:val="00202415"/>
    <w:rsid w:val="002024DF"/>
    <w:rsid w:val="00202D7D"/>
    <w:rsid w:val="00202DCB"/>
    <w:rsid w:val="00203C16"/>
    <w:rsid w:val="0020434A"/>
    <w:rsid w:val="002046FD"/>
    <w:rsid w:val="00204AEF"/>
    <w:rsid w:val="00204D39"/>
    <w:rsid w:val="0020542A"/>
    <w:rsid w:val="00205F61"/>
    <w:rsid w:val="002077AB"/>
    <w:rsid w:val="00207F6D"/>
    <w:rsid w:val="00212983"/>
    <w:rsid w:val="00212D15"/>
    <w:rsid w:val="002136D0"/>
    <w:rsid w:val="002137E8"/>
    <w:rsid w:val="0021384E"/>
    <w:rsid w:val="00216E87"/>
    <w:rsid w:val="00217C61"/>
    <w:rsid w:val="00217F63"/>
    <w:rsid w:val="0022068F"/>
    <w:rsid w:val="00220900"/>
    <w:rsid w:val="00221E7D"/>
    <w:rsid w:val="0022240F"/>
    <w:rsid w:val="00222442"/>
    <w:rsid w:val="00222BC6"/>
    <w:rsid w:val="00223D6F"/>
    <w:rsid w:val="002248D4"/>
    <w:rsid w:val="00224A14"/>
    <w:rsid w:val="00224E57"/>
    <w:rsid w:val="00225FB0"/>
    <w:rsid w:val="00230C7A"/>
    <w:rsid w:val="00230E8E"/>
    <w:rsid w:val="0023323C"/>
    <w:rsid w:val="002359D5"/>
    <w:rsid w:val="00235B65"/>
    <w:rsid w:val="00237510"/>
    <w:rsid w:val="002428CF"/>
    <w:rsid w:val="0024292F"/>
    <w:rsid w:val="00242DF9"/>
    <w:rsid w:val="00243A8E"/>
    <w:rsid w:val="00243B02"/>
    <w:rsid w:val="00244569"/>
    <w:rsid w:val="002449B6"/>
    <w:rsid w:val="00245F3E"/>
    <w:rsid w:val="002470F4"/>
    <w:rsid w:val="00247659"/>
    <w:rsid w:val="002508F6"/>
    <w:rsid w:val="00251430"/>
    <w:rsid w:val="0025193F"/>
    <w:rsid w:val="002521C3"/>
    <w:rsid w:val="00253575"/>
    <w:rsid w:val="0025361A"/>
    <w:rsid w:val="00255C13"/>
    <w:rsid w:val="00255ECB"/>
    <w:rsid w:val="00260EF6"/>
    <w:rsid w:val="00260F4A"/>
    <w:rsid w:val="00260FCC"/>
    <w:rsid w:val="00261062"/>
    <w:rsid w:val="0026254A"/>
    <w:rsid w:val="00262801"/>
    <w:rsid w:val="00262E1E"/>
    <w:rsid w:val="00262E76"/>
    <w:rsid w:val="00262F27"/>
    <w:rsid w:val="00263479"/>
    <w:rsid w:val="00263858"/>
    <w:rsid w:val="00265129"/>
    <w:rsid w:val="002654BE"/>
    <w:rsid w:val="00265CBB"/>
    <w:rsid w:val="0026605F"/>
    <w:rsid w:val="0026680A"/>
    <w:rsid w:val="00266B24"/>
    <w:rsid w:val="00270952"/>
    <w:rsid w:val="00270BB0"/>
    <w:rsid w:val="00271673"/>
    <w:rsid w:val="002721EB"/>
    <w:rsid w:val="002730C7"/>
    <w:rsid w:val="00273708"/>
    <w:rsid w:val="00275D59"/>
    <w:rsid w:val="00275E38"/>
    <w:rsid w:val="00275E66"/>
    <w:rsid w:val="00280964"/>
    <w:rsid w:val="00280FF3"/>
    <w:rsid w:val="00281D96"/>
    <w:rsid w:val="0028416E"/>
    <w:rsid w:val="0028425A"/>
    <w:rsid w:val="002873E4"/>
    <w:rsid w:val="00290471"/>
    <w:rsid w:val="00290AD8"/>
    <w:rsid w:val="00291A51"/>
    <w:rsid w:val="00291F42"/>
    <w:rsid w:val="0029290A"/>
    <w:rsid w:val="0029297E"/>
    <w:rsid w:val="00295350"/>
    <w:rsid w:val="0029594B"/>
    <w:rsid w:val="002970A9"/>
    <w:rsid w:val="00297313"/>
    <w:rsid w:val="002A027C"/>
    <w:rsid w:val="002A121E"/>
    <w:rsid w:val="002A267F"/>
    <w:rsid w:val="002A2790"/>
    <w:rsid w:val="002A367A"/>
    <w:rsid w:val="002A399B"/>
    <w:rsid w:val="002A3D75"/>
    <w:rsid w:val="002A43D4"/>
    <w:rsid w:val="002A6180"/>
    <w:rsid w:val="002A6393"/>
    <w:rsid w:val="002A6FCE"/>
    <w:rsid w:val="002A72C9"/>
    <w:rsid w:val="002B118C"/>
    <w:rsid w:val="002B205E"/>
    <w:rsid w:val="002B27B0"/>
    <w:rsid w:val="002B3063"/>
    <w:rsid w:val="002B33CB"/>
    <w:rsid w:val="002B5B4B"/>
    <w:rsid w:val="002B66AF"/>
    <w:rsid w:val="002B66C3"/>
    <w:rsid w:val="002B6A48"/>
    <w:rsid w:val="002B6E97"/>
    <w:rsid w:val="002B6EA0"/>
    <w:rsid w:val="002B73CA"/>
    <w:rsid w:val="002B74A2"/>
    <w:rsid w:val="002C04AC"/>
    <w:rsid w:val="002C0D8E"/>
    <w:rsid w:val="002C34B2"/>
    <w:rsid w:val="002C3E5E"/>
    <w:rsid w:val="002C4239"/>
    <w:rsid w:val="002C53D0"/>
    <w:rsid w:val="002C547A"/>
    <w:rsid w:val="002C5CB4"/>
    <w:rsid w:val="002C7EF5"/>
    <w:rsid w:val="002D0B45"/>
    <w:rsid w:val="002D0D7E"/>
    <w:rsid w:val="002D0DE1"/>
    <w:rsid w:val="002D10E2"/>
    <w:rsid w:val="002D2086"/>
    <w:rsid w:val="002D30F5"/>
    <w:rsid w:val="002D3DA3"/>
    <w:rsid w:val="002D57B8"/>
    <w:rsid w:val="002E0470"/>
    <w:rsid w:val="002E139E"/>
    <w:rsid w:val="002E1EBE"/>
    <w:rsid w:val="002E218D"/>
    <w:rsid w:val="002E31A8"/>
    <w:rsid w:val="002E48A5"/>
    <w:rsid w:val="002E4950"/>
    <w:rsid w:val="002E5E51"/>
    <w:rsid w:val="002E6AE6"/>
    <w:rsid w:val="002E6E3F"/>
    <w:rsid w:val="002E702D"/>
    <w:rsid w:val="002E7CC9"/>
    <w:rsid w:val="002F099B"/>
    <w:rsid w:val="002F21D9"/>
    <w:rsid w:val="002F4DD7"/>
    <w:rsid w:val="002F5BB2"/>
    <w:rsid w:val="002F61D0"/>
    <w:rsid w:val="002F7336"/>
    <w:rsid w:val="002F735D"/>
    <w:rsid w:val="002F7786"/>
    <w:rsid w:val="00300D8A"/>
    <w:rsid w:val="00301500"/>
    <w:rsid w:val="00302AB0"/>
    <w:rsid w:val="00302CEA"/>
    <w:rsid w:val="00302E97"/>
    <w:rsid w:val="003053F6"/>
    <w:rsid w:val="00306B20"/>
    <w:rsid w:val="00306C13"/>
    <w:rsid w:val="003071F7"/>
    <w:rsid w:val="00307D27"/>
    <w:rsid w:val="00310DD4"/>
    <w:rsid w:val="00311493"/>
    <w:rsid w:val="003123A4"/>
    <w:rsid w:val="00312A2C"/>
    <w:rsid w:val="00313442"/>
    <w:rsid w:val="00314A32"/>
    <w:rsid w:val="0031593C"/>
    <w:rsid w:val="00316846"/>
    <w:rsid w:val="00316A1B"/>
    <w:rsid w:val="00317622"/>
    <w:rsid w:val="003178CC"/>
    <w:rsid w:val="0031793F"/>
    <w:rsid w:val="00317996"/>
    <w:rsid w:val="00317E99"/>
    <w:rsid w:val="0032079A"/>
    <w:rsid w:val="00320EBE"/>
    <w:rsid w:val="00322071"/>
    <w:rsid w:val="00322172"/>
    <w:rsid w:val="00323795"/>
    <w:rsid w:val="003237EB"/>
    <w:rsid w:val="00324007"/>
    <w:rsid w:val="00324A77"/>
    <w:rsid w:val="0032521A"/>
    <w:rsid w:val="003264C2"/>
    <w:rsid w:val="00327784"/>
    <w:rsid w:val="003277CC"/>
    <w:rsid w:val="0032794E"/>
    <w:rsid w:val="00327AEB"/>
    <w:rsid w:val="00327D8D"/>
    <w:rsid w:val="00327E74"/>
    <w:rsid w:val="003315B4"/>
    <w:rsid w:val="003318A3"/>
    <w:rsid w:val="003345B0"/>
    <w:rsid w:val="0033520E"/>
    <w:rsid w:val="00335D9D"/>
    <w:rsid w:val="003364E5"/>
    <w:rsid w:val="00336502"/>
    <w:rsid w:val="00337DE1"/>
    <w:rsid w:val="003400AC"/>
    <w:rsid w:val="00340C93"/>
    <w:rsid w:val="00341BA6"/>
    <w:rsid w:val="003430EE"/>
    <w:rsid w:val="0034438C"/>
    <w:rsid w:val="003449A0"/>
    <w:rsid w:val="003450A2"/>
    <w:rsid w:val="0034564E"/>
    <w:rsid w:val="003464DD"/>
    <w:rsid w:val="00346B99"/>
    <w:rsid w:val="00347197"/>
    <w:rsid w:val="00350481"/>
    <w:rsid w:val="00350732"/>
    <w:rsid w:val="00352F68"/>
    <w:rsid w:val="003544B0"/>
    <w:rsid w:val="003607B5"/>
    <w:rsid w:val="00360B0F"/>
    <w:rsid w:val="00360E27"/>
    <w:rsid w:val="00362D7C"/>
    <w:rsid w:val="003640D2"/>
    <w:rsid w:val="00364474"/>
    <w:rsid w:val="0036447C"/>
    <w:rsid w:val="00364C40"/>
    <w:rsid w:val="00365042"/>
    <w:rsid w:val="003650E5"/>
    <w:rsid w:val="0036534A"/>
    <w:rsid w:val="003665B9"/>
    <w:rsid w:val="00366AFE"/>
    <w:rsid w:val="00367EF9"/>
    <w:rsid w:val="0037086D"/>
    <w:rsid w:val="00370A6E"/>
    <w:rsid w:val="00370BC1"/>
    <w:rsid w:val="0037269F"/>
    <w:rsid w:val="00372BA4"/>
    <w:rsid w:val="00373E8D"/>
    <w:rsid w:val="003753E2"/>
    <w:rsid w:val="003755A5"/>
    <w:rsid w:val="00377A94"/>
    <w:rsid w:val="003801A2"/>
    <w:rsid w:val="00380B7C"/>
    <w:rsid w:val="00380C74"/>
    <w:rsid w:val="00382286"/>
    <w:rsid w:val="003822DF"/>
    <w:rsid w:val="00382FC1"/>
    <w:rsid w:val="00384919"/>
    <w:rsid w:val="00385CF7"/>
    <w:rsid w:val="00385E7D"/>
    <w:rsid w:val="00386319"/>
    <w:rsid w:val="00386425"/>
    <w:rsid w:val="0038756C"/>
    <w:rsid w:val="0038795C"/>
    <w:rsid w:val="00390885"/>
    <w:rsid w:val="00391672"/>
    <w:rsid w:val="003918F1"/>
    <w:rsid w:val="00391CD9"/>
    <w:rsid w:val="00391ED8"/>
    <w:rsid w:val="0039297C"/>
    <w:rsid w:val="003938FB"/>
    <w:rsid w:val="00394E22"/>
    <w:rsid w:val="00394FBF"/>
    <w:rsid w:val="00395EAA"/>
    <w:rsid w:val="0039668C"/>
    <w:rsid w:val="003971C9"/>
    <w:rsid w:val="003979AE"/>
    <w:rsid w:val="003A0617"/>
    <w:rsid w:val="003A0A2F"/>
    <w:rsid w:val="003A193C"/>
    <w:rsid w:val="003A1D0E"/>
    <w:rsid w:val="003A1EEC"/>
    <w:rsid w:val="003A30AD"/>
    <w:rsid w:val="003A328E"/>
    <w:rsid w:val="003A4798"/>
    <w:rsid w:val="003A5349"/>
    <w:rsid w:val="003A6885"/>
    <w:rsid w:val="003A6B39"/>
    <w:rsid w:val="003A6D01"/>
    <w:rsid w:val="003A7BF9"/>
    <w:rsid w:val="003B06AD"/>
    <w:rsid w:val="003B1078"/>
    <w:rsid w:val="003B3A1D"/>
    <w:rsid w:val="003B410E"/>
    <w:rsid w:val="003B5023"/>
    <w:rsid w:val="003B5446"/>
    <w:rsid w:val="003C0BA4"/>
    <w:rsid w:val="003C0D3C"/>
    <w:rsid w:val="003C10B7"/>
    <w:rsid w:val="003C1995"/>
    <w:rsid w:val="003C1A98"/>
    <w:rsid w:val="003C2586"/>
    <w:rsid w:val="003C5647"/>
    <w:rsid w:val="003C6E52"/>
    <w:rsid w:val="003D00D2"/>
    <w:rsid w:val="003D0432"/>
    <w:rsid w:val="003D0B20"/>
    <w:rsid w:val="003D0C09"/>
    <w:rsid w:val="003D2828"/>
    <w:rsid w:val="003D432E"/>
    <w:rsid w:val="003D59C6"/>
    <w:rsid w:val="003D6447"/>
    <w:rsid w:val="003D6BE2"/>
    <w:rsid w:val="003D7AE2"/>
    <w:rsid w:val="003D7EB4"/>
    <w:rsid w:val="003E0390"/>
    <w:rsid w:val="003E10E3"/>
    <w:rsid w:val="003E1540"/>
    <w:rsid w:val="003E3ACF"/>
    <w:rsid w:val="003E5ED0"/>
    <w:rsid w:val="003E5F21"/>
    <w:rsid w:val="003E686E"/>
    <w:rsid w:val="003E7C09"/>
    <w:rsid w:val="003F1ACD"/>
    <w:rsid w:val="003F1D97"/>
    <w:rsid w:val="003F2555"/>
    <w:rsid w:val="003F316D"/>
    <w:rsid w:val="003F32A6"/>
    <w:rsid w:val="003F3747"/>
    <w:rsid w:val="003F419D"/>
    <w:rsid w:val="003F4C6D"/>
    <w:rsid w:val="003F4DF8"/>
    <w:rsid w:val="003F6877"/>
    <w:rsid w:val="003F6F6A"/>
    <w:rsid w:val="003F7110"/>
    <w:rsid w:val="00400855"/>
    <w:rsid w:val="0040158E"/>
    <w:rsid w:val="00402E24"/>
    <w:rsid w:val="00405445"/>
    <w:rsid w:val="00405693"/>
    <w:rsid w:val="00405D10"/>
    <w:rsid w:val="0040653A"/>
    <w:rsid w:val="00406C30"/>
    <w:rsid w:val="004076EC"/>
    <w:rsid w:val="00410086"/>
    <w:rsid w:val="00410ED1"/>
    <w:rsid w:val="00411BD4"/>
    <w:rsid w:val="00412453"/>
    <w:rsid w:val="004146BD"/>
    <w:rsid w:val="00414846"/>
    <w:rsid w:val="00415033"/>
    <w:rsid w:val="004154D2"/>
    <w:rsid w:val="00416C0B"/>
    <w:rsid w:val="004176F0"/>
    <w:rsid w:val="0041779A"/>
    <w:rsid w:val="004204DC"/>
    <w:rsid w:val="00420EC9"/>
    <w:rsid w:val="0042276D"/>
    <w:rsid w:val="00423C49"/>
    <w:rsid w:val="00423E55"/>
    <w:rsid w:val="00423F56"/>
    <w:rsid w:val="004244B4"/>
    <w:rsid w:val="00426C5F"/>
    <w:rsid w:val="00427D1E"/>
    <w:rsid w:val="004308B4"/>
    <w:rsid w:val="00431100"/>
    <w:rsid w:val="004317BE"/>
    <w:rsid w:val="00431AB4"/>
    <w:rsid w:val="00431E46"/>
    <w:rsid w:val="0043285F"/>
    <w:rsid w:val="00432FB6"/>
    <w:rsid w:val="0043379D"/>
    <w:rsid w:val="00433D01"/>
    <w:rsid w:val="004347B1"/>
    <w:rsid w:val="00434F6C"/>
    <w:rsid w:val="0043555F"/>
    <w:rsid w:val="004359BD"/>
    <w:rsid w:val="00437280"/>
    <w:rsid w:val="00437A47"/>
    <w:rsid w:val="00443C6B"/>
    <w:rsid w:val="00446414"/>
    <w:rsid w:val="00447813"/>
    <w:rsid w:val="00447EFB"/>
    <w:rsid w:val="00450BF6"/>
    <w:rsid w:val="00450CB9"/>
    <w:rsid w:val="00450D34"/>
    <w:rsid w:val="004515F5"/>
    <w:rsid w:val="00453177"/>
    <w:rsid w:val="0045386F"/>
    <w:rsid w:val="00453BFC"/>
    <w:rsid w:val="0045541D"/>
    <w:rsid w:val="00455B52"/>
    <w:rsid w:val="00456701"/>
    <w:rsid w:val="004577E5"/>
    <w:rsid w:val="00457C4D"/>
    <w:rsid w:val="00457DAD"/>
    <w:rsid w:val="004601D6"/>
    <w:rsid w:val="004607E0"/>
    <w:rsid w:val="00460960"/>
    <w:rsid w:val="00460E45"/>
    <w:rsid w:val="0046260D"/>
    <w:rsid w:val="00463D6C"/>
    <w:rsid w:val="0046795C"/>
    <w:rsid w:val="004702CE"/>
    <w:rsid w:val="004704C7"/>
    <w:rsid w:val="00473566"/>
    <w:rsid w:val="00473C0F"/>
    <w:rsid w:val="004745CF"/>
    <w:rsid w:val="00476FE1"/>
    <w:rsid w:val="00477201"/>
    <w:rsid w:val="00477D1B"/>
    <w:rsid w:val="004803EF"/>
    <w:rsid w:val="004803FC"/>
    <w:rsid w:val="00480D43"/>
    <w:rsid w:val="0048114E"/>
    <w:rsid w:val="00481FA0"/>
    <w:rsid w:val="00482D26"/>
    <w:rsid w:val="00483A94"/>
    <w:rsid w:val="004843FA"/>
    <w:rsid w:val="00491BC3"/>
    <w:rsid w:val="00492887"/>
    <w:rsid w:val="004931D5"/>
    <w:rsid w:val="004938C8"/>
    <w:rsid w:val="00493FA3"/>
    <w:rsid w:val="004948CF"/>
    <w:rsid w:val="00494EF4"/>
    <w:rsid w:val="00496877"/>
    <w:rsid w:val="004969E5"/>
    <w:rsid w:val="004973FE"/>
    <w:rsid w:val="004A04A1"/>
    <w:rsid w:val="004A0F68"/>
    <w:rsid w:val="004A158F"/>
    <w:rsid w:val="004A17D0"/>
    <w:rsid w:val="004A24E3"/>
    <w:rsid w:val="004A3AEF"/>
    <w:rsid w:val="004B09D3"/>
    <w:rsid w:val="004B1B71"/>
    <w:rsid w:val="004B28F0"/>
    <w:rsid w:val="004B31FA"/>
    <w:rsid w:val="004B3F59"/>
    <w:rsid w:val="004B51C3"/>
    <w:rsid w:val="004B539E"/>
    <w:rsid w:val="004B6B1B"/>
    <w:rsid w:val="004B7A5C"/>
    <w:rsid w:val="004B7C78"/>
    <w:rsid w:val="004C006D"/>
    <w:rsid w:val="004C087D"/>
    <w:rsid w:val="004C0DE6"/>
    <w:rsid w:val="004C0DF7"/>
    <w:rsid w:val="004C1226"/>
    <w:rsid w:val="004C1CCD"/>
    <w:rsid w:val="004C26F6"/>
    <w:rsid w:val="004C2F90"/>
    <w:rsid w:val="004C3301"/>
    <w:rsid w:val="004C3816"/>
    <w:rsid w:val="004C39B6"/>
    <w:rsid w:val="004C5DE3"/>
    <w:rsid w:val="004C63E5"/>
    <w:rsid w:val="004D0941"/>
    <w:rsid w:val="004D2DD1"/>
    <w:rsid w:val="004D3469"/>
    <w:rsid w:val="004D3C57"/>
    <w:rsid w:val="004D78BD"/>
    <w:rsid w:val="004D7F17"/>
    <w:rsid w:val="004E01DE"/>
    <w:rsid w:val="004E02DD"/>
    <w:rsid w:val="004E1B06"/>
    <w:rsid w:val="004E2356"/>
    <w:rsid w:val="004E3F1D"/>
    <w:rsid w:val="004E481F"/>
    <w:rsid w:val="004E5B94"/>
    <w:rsid w:val="004E6CBE"/>
    <w:rsid w:val="004E6F63"/>
    <w:rsid w:val="004E7555"/>
    <w:rsid w:val="004E7AD8"/>
    <w:rsid w:val="004F07B8"/>
    <w:rsid w:val="004F0B22"/>
    <w:rsid w:val="004F1909"/>
    <w:rsid w:val="004F21BA"/>
    <w:rsid w:val="004F2FEC"/>
    <w:rsid w:val="004F5372"/>
    <w:rsid w:val="004F6461"/>
    <w:rsid w:val="004F64F1"/>
    <w:rsid w:val="004F6F11"/>
    <w:rsid w:val="0050106B"/>
    <w:rsid w:val="00501682"/>
    <w:rsid w:val="00502B2A"/>
    <w:rsid w:val="005034E7"/>
    <w:rsid w:val="00503792"/>
    <w:rsid w:val="00506596"/>
    <w:rsid w:val="005065AB"/>
    <w:rsid w:val="00506738"/>
    <w:rsid w:val="0050775C"/>
    <w:rsid w:val="005105B8"/>
    <w:rsid w:val="0051169E"/>
    <w:rsid w:val="00514C87"/>
    <w:rsid w:val="00515A39"/>
    <w:rsid w:val="00517CFC"/>
    <w:rsid w:val="005209C9"/>
    <w:rsid w:val="00520B0D"/>
    <w:rsid w:val="005227BC"/>
    <w:rsid w:val="0052311E"/>
    <w:rsid w:val="00523BC0"/>
    <w:rsid w:val="00524253"/>
    <w:rsid w:val="005243CE"/>
    <w:rsid w:val="00524C88"/>
    <w:rsid w:val="005255F7"/>
    <w:rsid w:val="005256E4"/>
    <w:rsid w:val="005259E5"/>
    <w:rsid w:val="0052644D"/>
    <w:rsid w:val="00526F61"/>
    <w:rsid w:val="00527088"/>
    <w:rsid w:val="00527448"/>
    <w:rsid w:val="00527540"/>
    <w:rsid w:val="005303D5"/>
    <w:rsid w:val="00531031"/>
    <w:rsid w:val="00531177"/>
    <w:rsid w:val="0053264A"/>
    <w:rsid w:val="00532E94"/>
    <w:rsid w:val="00533CAF"/>
    <w:rsid w:val="00535A46"/>
    <w:rsid w:val="005364E7"/>
    <w:rsid w:val="00536E29"/>
    <w:rsid w:val="0054022E"/>
    <w:rsid w:val="00540657"/>
    <w:rsid w:val="0054219C"/>
    <w:rsid w:val="00543EF5"/>
    <w:rsid w:val="00544A1A"/>
    <w:rsid w:val="00546649"/>
    <w:rsid w:val="00547B02"/>
    <w:rsid w:val="00547EA6"/>
    <w:rsid w:val="00551056"/>
    <w:rsid w:val="0055133C"/>
    <w:rsid w:val="00552B37"/>
    <w:rsid w:val="005531DC"/>
    <w:rsid w:val="00553D87"/>
    <w:rsid w:val="00554A93"/>
    <w:rsid w:val="00555D34"/>
    <w:rsid w:val="00556041"/>
    <w:rsid w:val="00557A22"/>
    <w:rsid w:val="00560A1B"/>
    <w:rsid w:val="005610EA"/>
    <w:rsid w:val="00561959"/>
    <w:rsid w:val="00561F4E"/>
    <w:rsid w:val="005622B0"/>
    <w:rsid w:val="005626CB"/>
    <w:rsid w:val="005629B5"/>
    <w:rsid w:val="00562AE3"/>
    <w:rsid w:val="00562DC0"/>
    <w:rsid w:val="00563134"/>
    <w:rsid w:val="00563211"/>
    <w:rsid w:val="00563891"/>
    <w:rsid w:val="00564332"/>
    <w:rsid w:val="005644EC"/>
    <w:rsid w:val="0056569B"/>
    <w:rsid w:val="00567EA6"/>
    <w:rsid w:val="00571ADE"/>
    <w:rsid w:val="0057222A"/>
    <w:rsid w:val="005725E1"/>
    <w:rsid w:val="00572B3D"/>
    <w:rsid w:val="00573F63"/>
    <w:rsid w:val="005759F4"/>
    <w:rsid w:val="00580C46"/>
    <w:rsid w:val="00580C7E"/>
    <w:rsid w:val="00584840"/>
    <w:rsid w:val="005849F7"/>
    <w:rsid w:val="00585A41"/>
    <w:rsid w:val="00585FA6"/>
    <w:rsid w:val="00586ACF"/>
    <w:rsid w:val="00586DEC"/>
    <w:rsid w:val="00586E6F"/>
    <w:rsid w:val="00587825"/>
    <w:rsid w:val="00587901"/>
    <w:rsid w:val="005925C8"/>
    <w:rsid w:val="00592C3F"/>
    <w:rsid w:val="0059407D"/>
    <w:rsid w:val="00594547"/>
    <w:rsid w:val="00597A22"/>
    <w:rsid w:val="005A01CD"/>
    <w:rsid w:val="005A0C12"/>
    <w:rsid w:val="005A0F82"/>
    <w:rsid w:val="005A2554"/>
    <w:rsid w:val="005A25E0"/>
    <w:rsid w:val="005A2A58"/>
    <w:rsid w:val="005A2D6A"/>
    <w:rsid w:val="005A2D6D"/>
    <w:rsid w:val="005A331D"/>
    <w:rsid w:val="005A517F"/>
    <w:rsid w:val="005A52AE"/>
    <w:rsid w:val="005A5EC8"/>
    <w:rsid w:val="005A7302"/>
    <w:rsid w:val="005B2D37"/>
    <w:rsid w:val="005B3CD0"/>
    <w:rsid w:val="005B5324"/>
    <w:rsid w:val="005B5670"/>
    <w:rsid w:val="005B5DF5"/>
    <w:rsid w:val="005B6F16"/>
    <w:rsid w:val="005B7ECE"/>
    <w:rsid w:val="005C0A45"/>
    <w:rsid w:val="005C0D51"/>
    <w:rsid w:val="005C2F05"/>
    <w:rsid w:val="005C3660"/>
    <w:rsid w:val="005C52DE"/>
    <w:rsid w:val="005C612A"/>
    <w:rsid w:val="005C7B39"/>
    <w:rsid w:val="005C7BC9"/>
    <w:rsid w:val="005C7DB0"/>
    <w:rsid w:val="005D08C1"/>
    <w:rsid w:val="005D0A0B"/>
    <w:rsid w:val="005D0B49"/>
    <w:rsid w:val="005D2D09"/>
    <w:rsid w:val="005D3F03"/>
    <w:rsid w:val="005D5A61"/>
    <w:rsid w:val="005D7374"/>
    <w:rsid w:val="005D7C3E"/>
    <w:rsid w:val="005E101C"/>
    <w:rsid w:val="005E1A48"/>
    <w:rsid w:val="005E4FA4"/>
    <w:rsid w:val="005E534A"/>
    <w:rsid w:val="005E557C"/>
    <w:rsid w:val="005E55AD"/>
    <w:rsid w:val="005E62E1"/>
    <w:rsid w:val="005E633C"/>
    <w:rsid w:val="005E68FF"/>
    <w:rsid w:val="005E6CDF"/>
    <w:rsid w:val="005F0F15"/>
    <w:rsid w:val="005F1F33"/>
    <w:rsid w:val="005F1FE0"/>
    <w:rsid w:val="005F3E2E"/>
    <w:rsid w:val="005F3FC7"/>
    <w:rsid w:val="005F4D95"/>
    <w:rsid w:val="005F6733"/>
    <w:rsid w:val="005F6EAC"/>
    <w:rsid w:val="005F703C"/>
    <w:rsid w:val="005F7AEA"/>
    <w:rsid w:val="006004B5"/>
    <w:rsid w:val="0060075F"/>
    <w:rsid w:val="00601940"/>
    <w:rsid w:val="00602929"/>
    <w:rsid w:val="006032FA"/>
    <w:rsid w:val="0060347A"/>
    <w:rsid w:val="006035D9"/>
    <w:rsid w:val="006037FB"/>
    <w:rsid w:val="006056C3"/>
    <w:rsid w:val="00610752"/>
    <w:rsid w:val="00610C5A"/>
    <w:rsid w:val="006110E7"/>
    <w:rsid w:val="006116DC"/>
    <w:rsid w:val="00611AAD"/>
    <w:rsid w:val="00611E8B"/>
    <w:rsid w:val="00611FF4"/>
    <w:rsid w:val="006121B9"/>
    <w:rsid w:val="00613255"/>
    <w:rsid w:val="006146E2"/>
    <w:rsid w:val="00614763"/>
    <w:rsid w:val="00614F0D"/>
    <w:rsid w:val="00620C4A"/>
    <w:rsid w:val="00622354"/>
    <w:rsid w:val="00622B95"/>
    <w:rsid w:val="0062387B"/>
    <w:rsid w:val="0062390B"/>
    <w:rsid w:val="00626390"/>
    <w:rsid w:val="0062675E"/>
    <w:rsid w:val="00627EA3"/>
    <w:rsid w:val="00632220"/>
    <w:rsid w:val="00632E4C"/>
    <w:rsid w:val="00633303"/>
    <w:rsid w:val="00633449"/>
    <w:rsid w:val="00634857"/>
    <w:rsid w:val="00634E2B"/>
    <w:rsid w:val="00635556"/>
    <w:rsid w:val="00636806"/>
    <w:rsid w:val="00636FE0"/>
    <w:rsid w:val="00637264"/>
    <w:rsid w:val="00641BE8"/>
    <w:rsid w:val="00641F7C"/>
    <w:rsid w:val="00642DE1"/>
    <w:rsid w:val="00643335"/>
    <w:rsid w:val="00643F71"/>
    <w:rsid w:val="0064422E"/>
    <w:rsid w:val="00645089"/>
    <w:rsid w:val="006454D3"/>
    <w:rsid w:val="0064643B"/>
    <w:rsid w:val="006476A0"/>
    <w:rsid w:val="00652D1E"/>
    <w:rsid w:val="00652ED7"/>
    <w:rsid w:val="0065312B"/>
    <w:rsid w:val="00653E93"/>
    <w:rsid w:val="006548E6"/>
    <w:rsid w:val="00654C61"/>
    <w:rsid w:val="00655D7C"/>
    <w:rsid w:val="00657434"/>
    <w:rsid w:val="00657493"/>
    <w:rsid w:val="0066073A"/>
    <w:rsid w:val="00661912"/>
    <w:rsid w:val="006623CF"/>
    <w:rsid w:val="00662B0E"/>
    <w:rsid w:val="00663C1E"/>
    <w:rsid w:val="00663D4D"/>
    <w:rsid w:val="00664218"/>
    <w:rsid w:val="00664C5A"/>
    <w:rsid w:val="00665199"/>
    <w:rsid w:val="00665B57"/>
    <w:rsid w:val="00666223"/>
    <w:rsid w:val="00666D21"/>
    <w:rsid w:val="00666F55"/>
    <w:rsid w:val="006674FE"/>
    <w:rsid w:val="006726A3"/>
    <w:rsid w:val="00672C63"/>
    <w:rsid w:val="00673606"/>
    <w:rsid w:val="006736C9"/>
    <w:rsid w:val="00673E43"/>
    <w:rsid w:val="006743D0"/>
    <w:rsid w:val="00674597"/>
    <w:rsid w:val="00675614"/>
    <w:rsid w:val="00676A57"/>
    <w:rsid w:val="00677956"/>
    <w:rsid w:val="006807DA"/>
    <w:rsid w:val="00681761"/>
    <w:rsid w:val="0068182B"/>
    <w:rsid w:val="00681FBF"/>
    <w:rsid w:val="0068217C"/>
    <w:rsid w:val="006831FA"/>
    <w:rsid w:val="0068517D"/>
    <w:rsid w:val="00685DA9"/>
    <w:rsid w:val="0068601F"/>
    <w:rsid w:val="0068644E"/>
    <w:rsid w:val="00687335"/>
    <w:rsid w:val="00687F99"/>
    <w:rsid w:val="00690A34"/>
    <w:rsid w:val="006911C8"/>
    <w:rsid w:val="0069237E"/>
    <w:rsid w:val="006930B5"/>
    <w:rsid w:val="0069319E"/>
    <w:rsid w:val="00693A7C"/>
    <w:rsid w:val="00693C5F"/>
    <w:rsid w:val="00694030"/>
    <w:rsid w:val="00694FD6"/>
    <w:rsid w:val="006967B5"/>
    <w:rsid w:val="00696C2F"/>
    <w:rsid w:val="00696FE1"/>
    <w:rsid w:val="00697636"/>
    <w:rsid w:val="006A0868"/>
    <w:rsid w:val="006A0F99"/>
    <w:rsid w:val="006A1D2C"/>
    <w:rsid w:val="006A29FC"/>
    <w:rsid w:val="006A5401"/>
    <w:rsid w:val="006A55B1"/>
    <w:rsid w:val="006A7BEC"/>
    <w:rsid w:val="006B0021"/>
    <w:rsid w:val="006B01AC"/>
    <w:rsid w:val="006B1580"/>
    <w:rsid w:val="006B199D"/>
    <w:rsid w:val="006B306C"/>
    <w:rsid w:val="006B4790"/>
    <w:rsid w:val="006B4872"/>
    <w:rsid w:val="006B4A3D"/>
    <w:rsid w:val="006B513B"/>
    <w:rsid w:val="006B5B48"/>
    <w:rsid w:val="006C01C5"/>
    <w:rsid w:val="006C0B5E"/>
    <w:rsid w:val="006C0CF3"/>
    <w:rsid w:val="006C0DBF"/>
    <w:rsid w:val="006C1728"/>
    <w:rsid w:val="006C34A5"/>
    <w:rsid w:val="006C374F"/>
    <w:rsid w:val="006C48BE"/>
    <w:rsid w:val="006C546E"/>
    <w:rsid w:val="006C667D"/>
    <w:rsid w:val="006C6BDF"/>
    <w:rsid w:val="006D003A"/>
    <w:rsid w:val="006D0C9A"/>
    <w:rsid w:val="006D2A42"/>
    <w:rsid w:val="006D34FF"/>
    <w:rsid w:val="006D511E"/>
    <w:rsid w:val="006D5160"/>
    <w:rsid w:val="006D524A"/>
    <w:rsid w:val="006D6490"/>
    <w:rsid w:val="006D68D3"/>
    <w:rsid w:val="006D7A41"/>
    <w:rsid w:val="006E0262"/>
    <w:rsid w:val="006E0D95"/>
    <w:rsid w:val="006E143C"/>
    <w:rsid w:val="006E1517"/>
    <w:rsid w:val="006E39D6"/>
    <w:rsid w:val="006E3C38"/>
    <w:rsid w:val="006E4767"/>
    <w:rsid w:val="006E563E"/>
    <w:rsid w:val="006E60CC"/>
    <w:rsid w:val="006E625A"/>
    <w:rsid w:val="006E6640"/>
    <w:rsid w:val="006E6CAB"/>
    <w:rsid w:val="006E742F"/>
    <w:rsid w:val="006F0AC9"/>
    <w:rsid w:val="006F1581"/>
    <w:rsid w:val="006F26D1"/>
    <w:rsid w:val="006F2E74"/>
    <w:rsid w:val="006F31D0"/>
    <w:rsid w:val="006F37BF"/>
    <w:rsid w:val="006F4E36"/>
    <w:rsid w:val="006F552D"/>
    <w:rsid w:val="006F605B"/>
    <w:rsid w:val="006F66F7"/>
    <w:rsid w:val="006F6E19"/>
    <w:rsid w:val="00700585"/>
    <w:rsid w:val="00701A72"/>
    <w:rsid w:val="007024B3"/>
    <w:rsid w:val="00703123"/>
    <w:rsid w:val="00703896"/>
    <w:rsid w:val="007041CE"/>
    <w:rsid w:val="00706284"/>
    <w:rsid w:val="00706466"/>
    <w:rsid w:val="0070647B"/>
    <w:rsid w:val="00710190"/>
    <w:rsid w:val="007107CE"/>
    <w:rsid w:val="0071237F"/>
    <w:rsid w:val="00713CC9"/>
    <w:rsid w:val="00715AF1"/>
    <w:rsid w:val="00715E2E"/>
    <w:rsid w:val="0071621C"/>
    <w:rsid w:val="00716993"/>
    <w:rsid w:val="007209A8"/>
    <w:rsid w:val="00721A98"/>
    <w:rsid w:val="007223E9"/>
    <w:rsid w:val="00722B06"/>
    <w:rsid w:val="00723825"/>
    <w:rsid w:val="00723A9E"/>
    <w:rsid w:val="00723F1D"/>
    <w:rsid w:val="00724053"/>
    <w:rsid w:val="00724824"/>
    <w:rsid w:val="007256EB"/>
    <w:rsid w:val="00725AEC"/>
    <w:rsid w:val="00725B58"/>
    <w:rsid w:val="00726777"/>
    <w:rsid w:val="00726EE2"/>
    <w:rsid w:val="007277B7"/>
    <w:rsid w:val="0072796D"/>
    <w:rsid w:val="00727A7C"/>
    <w:rsid w:val="00730BBC"/>
    <w:rsid w:val="00730CB5"/>
    <w:rsid w:val="00730D4D"/>
    <w:rsid w:val="00731484"/>
    <w:rsid w:val="0073230C"/>
    <w:rsid w:val="007333D3"/>
    <w:rsid w:val="00733DA4"/>
    <w:rsid w:val="0073440E"/>
    <w:rsid w:val="00734F36"/>
    <w:rsid w:val="007353F5"/>
    <w:rsid w:val="00735762"/>
    <w:rsid w:val="00740313"/>
    <w:rsid w:val="007405D5"/>
    <w:rsid w:val="00741620"/>
    <w:rsid w:val="00741E27"/>
    <w:rsid w:val="00742422"/>
    <w:rsid w:val="00742BBC"/>
    <w:rsid w:val="00743963"/>
    <w:rsid w:val="00743C68"/>
    <w:rsid w:val="00743D32"/>
    <w:rsid w:val="00744EF2"/>
    <w:rsid w:val="00746606"/>
    <w:rsid w:val="00746644"/>
    <w:rsid w:val="007468C8"/>
    <w:rsid w:val="00746E10"/>
    <w:rsid w:val="007476DC"/>
    <w:rsid w:val="00751F03"/>
    <w:rsid w:val="00752B15"/>
    <w:rsid w:val="00753748"/>
    <w:rsid w:val="00753B63"/>
    <w:rsid w:val="00753FE8"/>
    <w:rsid w:val="007554AA"/>
    <w:rsid w:val="007568DD"/>
    <w:rsid w:val="0075716A"/>
    <w:rsid w:val="007576FB"/>
    <w:rsid w:val="007578F1"/>
    <w:rsid w:val="007603AA"/>
    <w:rsid w:val="0076226A"/>
    <w:rsid w:val="007627D5"/>
    <w:rsid w:val="00762ABD"/>
    <w:rsid w:val="00762BA5"/>
    <w:rsid w:val="007631FF"/>
    <w:rsid w:val="00765ED2"/>
    <w:rsid w:val="007701B8"/>
    <w:rsid w:val="00770ABE"/>
    <w:rsid w:val="0077287A"/>
    <w:rsid w:val="00773856"/>
    <w:rsid w:val="00774662"/>
    <w:rsid w:val="0077504B"/>
    <w:rsid w:val="0077694F"/>
    <w:rsid w:val="00776B61"/>
    <w:rsid w:val="00776E0D"/>
    <w:rsid w:val="00780CF2"/>
    <w:rsid w:val="00780DCE"/>
    <w:rsid w:val="00781942"/>
    <w:rsid w:val="0078271E"/>
    <w:rsid w:val="00783A07"/>
    <w:rsid w:val="00783D80"/>
    <w:rsid w:val="0078527A"/>
    <w:rsid w:val="00785BA3"/>
    <w:rsid w:val="00785F50"/>
    <w:rsid w:val="00786825"/>
    <w:rsid w:val="00786CD8"/>
    <w:rsid w:val="007872F0"/>
    <w:rsid w:val="00787F28"/>
    <w:rsid w:val="007912D4"/>
    <w:rsid w:val="00792615"/>
    <w:rsid w:val="00792A14"/>
    <w:rsid w:val="0079341E"/>
    <w:rsid w:val="00793FDD"/>
    <w:rsid w:val="00794847"/>
    <w:rsid w:val="007951CB"/>
    <w:rsid w:val="00797D61"/>
    <w:rsid w:val="007A1E64"/>
    <w:rsid w:val="007A23FA"/>
    <w:rsid w:val="007A473B"/>
    <w:rsid w:val="007A5953"/>
    <w:rsid w:val="007A63B4"/>
    <w:rsid w:val="007A697B"/>
    <w:rsid w:val="007A7BE0"/>
    <w:rsid w:val="007B047E"/>
    <w:rsid w:val="007B0B0A"/>
    <w:rsid w:val="007B1E8A"/>
    <w:rsid w:val="007B2341"/>
    <w:rsid w:val="007B3C05"/>
    <w:rsid w:val="007B45A5"/>
    <w:rsid w:val="007B4AF2"/>
    <w:rsid w:val="007B4D23"/>
    <w:rsid w:val="007B5E09"/>
    <w:rsid w:val="007B64C9"/>
    <w:rsid w:val="007B6C43"/>
    <w:rsid w:val="007C1F20"/>
    <w:rsid w:val="007C2406"/>
    <w:rsid w:val="007C2544"/>
    <w:rsid w:val="007C25E3"/>
    <w:rsid w:val="007C356A"/>
    <w:rsid w:val="007C3699"/>
    <w:rsid w:val="007C3AD0"/>
    <w:rsid w:val="007C67A6"/>
    <w:rsid w:val="007C7272"/>
    <w:rsid w:val="007D10F6"/>
    <w:rsid w:val="007D111C"/>
    <w:rsid w:val="007D17E6"/>
    <w:rsid w:val="007D281B"/>
    <w:rsid w:val="007D38A9"/>
    <w:rsid w:val="007D41D7"/>
    <w:rsid w:val="007D6B33"/>
    <w:rsid w:val="007E0C5E"/>
    <w:rsid w:val="007E1592"/>
    <w:rsid w:val="007E177B"/>
    <w:rsid w:val="007E21D0"/>
    <w:rsid w:val="007E2E01"/>
    <w:rsid w:val="007E2F34"/>
    <w:rsid w:val="007E339B"/>
    <w:rsid w:val="007E5211"/>
    <w:rsid w:val="007E6628"/>
    <w:rsid w:val="007E6B76"/>
    <w:rsid w:val="007E7194"/>
    <w:rsid w:val="007E755A"/>
    <w:rsid w:val="007F3515"/>
    <w:rsid w:val="007F3EBF"/>
    <w:rsid w:val="007F4864"/>
    <w:rsid w:val="007F4A79"/>
    <w:rsid w:val="007F4F64"/>
    <w:rsid w:val="007F5A87"/>
    <w:rsid w:val="007F6ACB"/>
    <w:rsid w:val="00800388"/>
    <w:rsid w:val="00802F4A"/>
    <w:rsid w:val="008030D1"/>
    <w:rsid w:val="00803FD1"/>
    <w:rsid w:val="00805371"/>
    <w:rsid w:val="0080695B"/>
    <w:rsid w:val="00807FC0"/>
    <w:rsid w:val="00810502"/>
    <w:rsid w:val="0081123A"/>
    <w:rsid w:val="008112BC"/>
    <w:rsid w:val="008112FE"/>
    <w:rsid w:val="008116C6"/>
    <w:rsid w:val="00811B40"/>
    <w:rsid w:val="008127F8"/>
    <w:rsid w:val="00812CCB"/>
    <w:rsid w:val="00814508"/>
    <w:rsid w:val="008145D5"/>
    <w:rsid w:val="0081638C"/>
    <w:rsid w:val="00817CBF"/>
    <w:rsid w:val="0082012B"/>
    <w:rsid w:val="00820218"/>
    <w:rsid w:val="00820D87"/>
    <w:rsid w:val="00821B6C"/>
    <w:rsid w:val="0082328A"/>
    <w:rsid w:val="008233F7"/>
    <w:rsid w:val="008240FC"/>
    <w:rsid w:val="008241C5"/>
    <w:rsid w:val="00824467"/>
    <w:rsid w:val="00824659"/>
    <w:rsid w:val="00826E96"/>
    <w:rsid w:val="008276D5"/>
    <w:rsid w:val="00827797"/>
    <w:rsid w:val="008279EF"/>
    <w:rsid w:val="00827E3B"/>
    <w:rsid w:val="00830972"/>
    <w:rsid w:val="008320E3"/>
    <w:rsid w:val="0083330C"/>
    <w:rsid w:val="00833B16"/>
    <w:rsid w:val="00833C7D"/>
    <w:rsid w:val="0083471F"/>
    <w:rsid w:val="00835DA4"/>
    <w:rsid w:val="0083621D"/>
    <w:rsid w:val="0083663F"/>
    <w:rsid w:val="00836795"/>
    <w:rsid w:val="00837C52"/>
    <w:rsid w:val="008433C2"/>
    <w:rsid w:val="00843969"/>
    <w:rsid w:val="00843A64"/>
    <w:rsid w:val="00844BDB"/>
    <w:rsid w:val="0084526E"/>
    <w:rsid w:val="00846278"/>
    <w:rsid w:val="00846560"/>
    <w:rsid w:val="00847152"/>
    <w:rsid w:val="0085104D"/>
    <w:rsid w:val="00851477"/>
    <w:rsid w:val="00851FAB"/>
    <w:rsid w:val="008521AE"/>
    <w:rsid w:val="00852CF4"/>
    <w:rsid w:val="00853BA5"/>
    <w:rsid w:val="008554FD"/>
    <w:rsid w:val="00855D31"/>
    <w:rsid w:val="00855F3D"/>
    <w:rsid w:val="00856778"/>
    <w:rsid w:val="00856FCC"/>
    <w:rsid w:val="0086103C"/>
    <w:rsid w:val="00861235"/>
    <w:rsid w:val="00863437"/>
    <w:rsid w:val="00864073"/>
    <w:rsid w:val="008670EF"/>
    <w:rsid w:val="00867347"/>
    <w:rsid w:val="00873498"/>
    <w:rsid w:val="0087375A"/>
    <w:rsid w:val="0087426F"/>
    <w:rsid w:val="00874CEC"/>
    <w:rsid w:val="00875CCB"/>
    <w:rsid w:val="0087647C"/>
    <w:rsid w:val="008767C9"/>
    <w:rsid w:val="008770D0"/>
    <w:rsid w:val="008800C7"/>
    <w:rsid w:val="00880851"/>
    <w:rsid w:val="008809A6"/>
    <w:rsid w:val="00880B6D"/>
    <w:rsid w:val="008813F0"/>
    <w:rsid w:val="00881D7C"/>
    <w:rsid w:val="0088323C"/>
    <w:rsid w:val="00884E70"/>
    <w:rsid w:val="00887A56"/>
    <w:rsid w:val="00890EBB"/>
    <w:rsid w:val="008910BF"/>
    <w:rsid w:val="00891CDE"/>
    <w:rsid w:val="00891E8B"/>
    <w:rsid w:val="00893422"/>
    <w:rsid w:val="008946D6"/>
    <w:rsid w:val="0089648C"/>
    <w:rsid w:val="00897447"/>
    <w:rsid w:val="00897657"/>
    <w:rsid w:val="008A0EE7"/>
    <w:rsid w:val="008A2694"/>
    <w:rsid w:val="008A2F38"/>
    <w:rsid w:val="008A2FF8"/>
    <w:rsid w:val="008A3618"/>
    <w:rsid w:val="008A362B"/>
    <w:rsid w:val="008A3B8C"/>
    <w:rsid w:val="008A49AD"/>
    <w:rsid w:val="008A5623"/>
    <w:rsid w:val="008A5E29"/>
    <w:rsid w:val="008A64C9"/>
    <w:rsid w:val="008B0F00"/>
    <w:rsid w:val="008B146F"/>
    <w:rsid w:val="008B14F7"/>
    <w:rsid w:val="008B253E"/>
    <w:rsid w:val="008B304A"/>
    <w:rsid w:val="008B3164"/>
    <w:rsid w:val="008B31E3"/>
    <w:rsid w:val="008B4671"/>
    <w:rsid w:val="008B5EF3"/>
    <w:rsid w:val="008B629D"/>
    <w:rsid w:val="008C0754"/>
    <w:rsid w:val="008C09AE"/>
    <w:rsid w:val="008C1C99"/>
    <w:rsid w:val="008C2026"/>
    <w:rsid w:val="008C276D"/>
    <w:rsid w:val="008C2A98"/>
    <w:rsid w:val="008C32BD"/>
    <w:rsid w:val="008C496C"/>
    <w:rsid w:val="008C5F80"/>
    <w:rsid w:val="008C7EE9"/>
    <w:rsid w:val="008D2078"/>
    <w:rsid w:val="008D2347"/>
    <w:rsid w:val="008D2392"/>
    <w:rsid w:val="008D2633"/>
    <w:rsid w:val="008D281C"/>
    <w:rsid w:val="008D3D95"/>
    <w:rsid w:val="008D4B99"/>
    <w:rsid w:val="008D5529"/>
    <w:rsid w:val="008D5759"/>
    <w:rsid w:val="008D5CB8"/>
    <w:rsid w:val="008D6216"/>
    <w:rsid w:val="008D625B"/>
    <w:rsid w:val="008D65C0"/>
    <w:rsid w:val="008E08D4"/>
    <w:rsid w:val="008E1550"/>
    <w:rsid w:val="008E1E35"/>
    <w:rsid w:val="008E245D"/>
    <w:rsid w:val="008E2A32"/>
    <w:rsid w:val="008E2B76"/>
    <w:rsid w:val="008E2BDC"/>
    <w:rsid w:val="008E30C5"/>
    <w:rsid w:val="008E4618"/>
    <w:rsid w:val="008E4ED3"/>
    <w:rsid w:val="008F0A6F"/>
    <w:rsid w:val="008F0E7E"/>
    <w:rsid w:val="008F1459"/>
    <w:rsid w:val="008F3978"/>
    <w:rsid w:val="008F4210"/>
    <w:rsid w:val="008F4994"/>
    <w:rsid w:val="008F6167"/>
    <w:rsid w:val="008F67DE"/>
    <w:rsid w:val="008F7F52"/>
    <w:rsid w:val="00900724"/>
    <w:rsid w:val="00902457"/>
    <w:rsid w:val="009032C3"/>
    <w:rsid w:val="00903ADD"/>
    <w:rsid w:val="00905AE2"/>
    <w:rsid w:val="00907E83"/>
    <w:rsid w:val="009104E4"/>
    <w:rsid w:val="00910A9B"/>
    <w:rsid w:val="00911353"/>
    <w:rsid w:val="00911831"/>
    <w:rsid w:val="00912497"/>
    <w:rsid w:val="009135D8"/>
    <w:rsid w:val="00913E67"/>
    <w:rsid w:val="00914005"/>
    <w:rsid w:val="009149A3"/>
    <w:rsid w:val="00914DC5"/>
    <w:rsid w:val="00916669"/>
    <w:rsid w:val="009166F4"/>
    <w:rsid w:val="00917855"/>
    <w:rsid w:val="0092015D"/>
    <w:rsid w:val="00920D01"/>
    <w:rsid w:val="009217FE"/>
    <w:rsid w:val="009221CD"/>
    <w:rsid w:val="00922694"/>
    <w:rsid w:val="00922EDD"/>
    <w:rsid w:val="00923658"/>
    <w:rsid w:val="00925570"/>
    <w:rsid w:val="00925887"/>
    <w:rsid w:val="00925948"/>
    <w:rsid w:val="00925E58"/>
    <w:rsid w:val="00927413"/>
    <w:rsid w:val="009304E2"/>
    <w:rsid w:val="00931AEA"/>
    <w:rsid w:val="0093299E"/>
    <w:rsid w:val="009333CA"/>
    <w:rsid w:val="00933755"/>
    <w:rsid w:val="009339CB"/>
    <w:rsid w:val="009347E6"/>
    <w:rsid w:val="00934898"/>
    <w:rsid w:val="009355A8"/>
    <w:rsid w:val="00935A17"/>
    <w:rsid w:val="00935D66"/>
    <w:rsid w:val="00936597"/>
    <w:rsid w:val="00940197"/>
    <w:rsid w:val="00940F01"/>
    <w:rsid w:val="009420D5"/>
    <w:rsid w:val="009424FA"/>
    <w:rsid w:val="0094260D"/>
    <w:rsid w:val="00942EC3"/>
    <w:rsid w:val="009433E3"/>
    <w:rsid w:val="00943452"/>
    <w:rsid w:val="00943D5B"/>
    <w:rsid w:val="00944BCE"/>
    <w:rsid w:val="00944DA6"/>
    <w:rsid w:val="0094561A"/>
    <w:rsid w:val="00945AAD"/>
    <w:rsid w:val="0094623D"/>
    <w:rsid w:val="0094632A"/>
    <w:rsid w:val="0094667E"/>
    <w:rsid w:val="00947C83"/>
    <w:rsid w:val="0095063D"/>
    <w:rsid w:val="00950FA4"/>
    <w:rsid w:val="009518FE"/>
    <w:rsid w:val="00951A60"/>
    <w:rsid w:val="009521FB"/>
    <w:rsid w:val="00953749"/>
    <w:rsid w:val="0095560D"/>
    <w:rsid w:val="00955DD0"/>
    <w:rsid w:val="009573E4"/>
    <w:rsid w:val="00957ED5"/>
    <w:rsid w:val="00957EEA"/>
    <w:rsid w:val="00961321"/>
    <w:rsid w:val="00962265"/>
    <w:rsid w:val="00965344"/>
    <w:rsid w:val="0096651C"/>
    <w:rsid w:val="00967800"/>
    <w:rsid w:val="009704CE"/>
    <w:rsid w:val="00970D29"/>
    <w:rsid w:val="009713EA"/>
    <w:rsid w:val="00971A48"/>
    <w:rsid w:val="00971B63"/>
    <w:rsid w:val="00971E77"/>
    <w:rsid w:val="0097392E"/>
    <w:rsid w:val="00973C37"/>
    <w:rsid w:val="00974869"/>
    <w:rsid w:val="0097493C"/>
    <w:rsid w:val="00974C0E"/>
    <w:rsid w:val="00975466"/>
    <w:rsid w:val="009757E1"/>
    <w:rsid w:val="00975991"/>
    <w:rsid w:val="00980287"/>
    <w:rsid w:val="00982150"/>
    <w:rsid w:val="009829BE"/>
    <w:rsid w:val="00982A26"/>
    <w:rsid w:val="00982BE0"/>
    <w:rsid w:val="00983CC7"/>
    <w:rsid w:val="00985FD9"/>
    <w:rsid w:val="00986175"/>
    <w:rsid w:val="00986E22"/>
    <w:rsid w:val="009871C2"/>
    <w:rsid w:val="00987702"/>
    <w:rsid w:val="00987B42"/>
    <w:rsid w:val="00987BC1"/>
    <w:rsid w:val="00987C21"/>
    <w:rsid w:val="0099154E"/>
    <w:rsid w:val="009916FB"/>
    <w:rsid w:val="00992770"/>
    <w:rsid w:val="00992802"/>
    <w:rsid w:val="00992B66"/>
    <w:rsid w:val="00992D01"/>
    <w:rsid w:val="00995076"/>
    <w:rsid w:val="00995398"/>
    <w:rsid w:val="009959C4"/>
    <w:rsid w:val="0099628C"/>
    <w:rsid w:val="00996C0D"/>
    <w:rsid w:val="009975BE"/>
    <w:rsid w:val="009A155F"/>
    <w:rsid w:val="009A3228"/>
    <w:rsid w:val="009A3B06"/>
    <w:rsid w:val="009A3F66"/>
    <w:rsid w:val="009A53AA"/>
    <w:rsid w:val="009A6A12"/>
    <w:rsid w:val="009A6EEF"/>
    <w:rsid w:val="009B0418"/>
    <w:rsid w:val="009B0916"/>
    <w:rsid w:val="009B0B2E"/>
    <w:rsid w:val="009B13C8"/>
    <w:rsid w:val="009B2A6C"/>
    <w:rsid w:val="009B3856"/>
    <w:rsid w:val="009B4AC4"/>
    <w:rsid w:val="009B527D"/>
    <w:rsid w:val="009B548A"/>
    <w:rsid w:val="009B54F1"/>
    <w:rsid w:val="009B56BC"/>
    <w:rsid w:val="009B5981"/>
    <w:rsid w:val="009B6188"/>
    <w:rsid w:val="009B7D87"/>
    <w:rsid w:val="009C0F65"/>
    <w:rsid w:val="009C0FEB"/>
    <w:rsid w:val="009C2414"/>
    <w:rsid w:val="009C2D60"/>
    <w:rsid w:val="009C44DF"/>
    <w:rsid w:val="009C4975"/>
    <w:rsid w:val="009C7745"/>
    <w:rsid w:val="009D18CA"/>
    <w:rsid w:val="009D45F7"/>
    <w:rsid w:val="009D46B4"/>
    <w:rsid w:val="009D4EF1"/>
    <w:rsid w:val="009D5A90"/>
    <w:rsid w:val="009D6529"/>
    <w:rsid w:val="009E0EF0"/>
    <w:rsid w:val="009E0F4D"/>
    <w:rsid w:val="009E1A76"/>
    <w:rsid w:val="009E1D45"/>
    <w:rsid w:val="009E3569"/>
    <w:rsid w:val="009E373B"/>
    <w:rsid w:val="009E41C1"/>
    <w:rsid w:val="009E489E"/>
    <w:rsid w:val="009E54CC"/>
    <w:rsid w:val="009E6AD7"/>
    <w:rsid w:val="009E7277"/>
    <w:rsid w:val="009F0404"/>
    <w:rsid w:val="009F2CFD"/>
    <w:rsid w:val="009F2D9A"/>
    <w:rsid w:val="009F4292"/>
    <w:rsid w:val="009F5BB7"/>
    <w:rsid w:val="009F6B5C"/>
    <w:rsid w:val="00A012AE"/>
    <w:rsid w:val="00A01FBF"/>
    <w:rsid w:val="00A02790"/>
    <w:rsid w:val="00A02888"/>
    <w:rsid w:val="00A02B47"/>
    <w:rsid w:val="00A03844"/>
    <w:rsid w:val="00A03F30"/>
    <w:rsid w:val="00A04DF1"/>
    <w:rsid w:val="00A07995"/>
    <w:rsid w:val="00A104D2"/>
    <w:rsid w:val="00A112B8"/>
    <w:rsid w:val="00A1243F"/>
    <w:rsid w:val="00A12A0D"/>
    <w:rsid w:val="00A12E8E"/>
    <w:rsid w:val="00A14A8C"/>
    <w:rsid w:val="00A14D69"/>
    <w:rsid w:val="00A1671A"/>
    <w:rsid w:val="00A16A7B"/>
    <w:rsid w:val="00A1772F"/>
    <w:rsid w:val="00A22126"/>
    <w:rsid w:val="00A22621"/>
    <w:rsid w:val="00A226BA"/>
    <w:rsid w:val="00A2415D"/>
    <w:rsid w:val="00A245FB"/>
    <w:rsid w:val="00A24717"/>
    <w:rsid w:val="00A2495A"/>
    <w:rsid w:val="00A24DB8"/>
    <w:rsid w:val="00A250CF"/>
    <w:rsid w:val="00A2528F"/>
    <w:rsid w:val="00A2541E"/>
    <w:rsid w:val="00A2605F"/>
    <w:rsid w:val="00A2723C"/>
    <w:rsid w:val="00A2727C"/>
    <w:rsid w:val="00A27470"/>
    <w:rsid w:val="00A30B53"/>
    <w:rsid w:val="00A31A31"/>
    <w:rsid w:val="00A31F33"/>
    <w:rsid w:val="00A3245B"/>
    <w:rsid w:val="00A32A49"/>
    <w:rsid w:val="00A34188"/>
    <w:rsid w:val="00A34704"/>
    <w:rsid w:val="00A34BFA"/>
    <w:rsid w:val="00A361F1"/>
    <w:rsid w:val="00A365F8"/>
    <w:rsid w:val="00A36CBF"/>
    <w:rsid w:val="00A3766F"/>
    <w:rsid w:val="00A4043F"/>
    <w:rsid w:val="00A41D5F"/>
    <w:rsid w:val="00A42535"/>
    <w:rsid w:val="00A42B0C"/>
    <w:rsid w:val="00A440DD"/>
    <w:rsid w:val="00A46A1F"/>
    <w:rsid w:val="00A475AD"/>
    <w:rsid w:val="00A50560"/>
    <w:rsid w:val="00A50C1E"/>
    <w:rsid w:val="00A50F66"/>
    <w:rsid w:val="00A51176"/>
    <w:rsid w:val="00A51BC7"/>
    <w:rsid w:val="00A52A67"/>
    <w:rsid w:val="00A53DA6"/>
    <w:rsid w:val="00A54490"/>
    <w:rsid w:val="00A54A5A"/>
    <w:rsid w:val="00A558D7"/>
    <w:rsid w:val="00A55978"/>
    <w:rsid w:val="00A60C64"/>
    <w:rsid w:val="00A6130C"/>
    <w:rsid w:val="00A6388A"/>
    <w:rsid w:val="00A63E52"/>
    <w:rsid w:val="00A64CF4"/>
    <w:rsid w:val="00A654E0"/>
    <w:rsid w:val="00A65D21"/>
    <w:rsid w:val="00A70224"/>
    <w:rsid w:val="00A703B1"/>
    <w:rsid w:val="00A72BAD"/>
    <w:rsid w:val="00A72E63"/>
    <w:rsid w:val="00A73A74"/>
    <w:rsid w:val="00A73D24"/>
    <w:rsid w:val="00A7408F"/>
    <w:rsid w:val="00A7472F"/>
    <w:rsid w:val="00A74ADE"/>
    <w:rsid w:val="00A754E9"/>
    <w:rsid w:val="00A763E4"/>
    <w:rsid w:val="00A76578"/>
    <w:rsid w:val="00A76B22"/>
    <w:rsid w:val="00A7766E"/>
    <w:rsid w:val="00A77BEA"/>
    <w:rsid w:val="00A77CDF"/>
    <w:rsid w:val="00A802DB"/>
    <w:rsid w:val="00A80978"/>
    <w:rsid w:val="00A80986"/>
    <w:rsid w:val="00A80F98"/>
    <w:rsid w:val="00A810B7"/>
    <w:rsid w:val="00A8449B"/>
    <w:rsid w:val="00A84A3E"/>
    <w:rsid w:val="00A86830"/>
    <w:rsid w:val="00A86B60"/>
    <w:rsid w:val="00A87F7C"/>
    <w:rsid w:val="00A90324"/>
    <w:rsid w:val="00A914A3"/>
    <w:rsid w:val="00A93623"/>
    <w:rsid w:val="00A945C8"/>
    <w:rsid w:val="00A94DD3"/>
    <w:rsid w:val="00A95F97"/>
    <w:rsid w:val="00A97EBF"/>
    <w:rsid w:val="00AA0631"/>
    <w:rsid w:val="00AA07F8"/>
    <w:rsid w:val="00AA26B3"/>
    <w:rsid w:val="00AA2950"/>
    <w:rsid w:val="00AA3EEA"/>
    <w:rsid w:val="00AA46C2"/>
    <w:rsid w:val="00AA6386"/>
    <w:rsid w:val="00AA67ED"/>
    <w:rsid w:val="00AA79D5"/>
    <w:rsid w:val="00AB0228"/>
    <w:rsid w:val="00AB1787"/>
    <w:rsid w:val="00AB1951"/>
    <w:rsid w:val="00AB1C7C"/>
    <w:rsid w:val="00AB2AD8"/>
    <w:rsid w:val="00AB3248"/>
    <w:rsid w:val="00AB5604"/>
    <w:rsid w:val="00AB5682"/>
    <w:rsid w:val="00AB5A96"/>
    <w:rsid w:val="00AB681E"/>
    <w:rsid w:val="00AB7125"/>
    <w:rsid w:val="00AB7B86"/>
    <w:rsid w:val="00AB7C0B"/>
    <w:rsid w:val="00AC007D"/>
    <w:rsid w:val="00AC12E1"/>
    <w:rsid w:val="00AC1589"/>
    <w:rsid w:val="00AC2092"/>
    <w:rsid w:val="00AC4098"/>
    <w:rsid w:val="00AC4590"/>
    <w:rsid w:val="00AC5307"/>
    <w:rsid w:val="00AC5C6E"/>
    <w:rsid w:val="00AC6958"/>
    <w:rsid w:val="00AC6B25"/>
    <w:rsid w:val="00AC7257"/>
    <w:rsid w:val="00AC72FC"/>
    <w:rsid w:val="00AD0C2F"/>
    <w:rsid w:val="00AD0EC3"/>
    <w:rsid w:val="00AD127D"/>
    <w:rsid w:val="00AD180E"/>
    <w:rsid w:val="00AD18DE"/>
    <w:rsid w:val="00AD2D7E"/>
    <w:rsid w:val="00AD4A78"/>
    <w:rsid w:val="00AD64B1"/>
    <w:rsid w:val="00AD6F78"/>
    <w:rsid w:val="00AD6FA5"/>
    <w:rsid w:val="00AD73D1"/>
    <w:rsid w:val="00AD7549"/>
    <w:rsid w:val="00AE03D7"/>
    <w:rsid w:val="00AE0ECE"/>
    <w:rsid w:val="00AE11BC"/>
    <w:rsid w:val="00AE1537"/>
    <w:rsid w:val="00AE1DA4"/>
    <w:rsid w:val="00AE4271"/>
    <w:rsid w:val="00AE49B7"/>
    <w:rsid w:val="00AE57C8"/>
    <w:rsid w:val="00AE656C"/>
    <w:rsid w:val="00AE67CD"/>
    <w:rsid w:val="00AE6FD2"/>
    <w:rsid w:val="00AE72AF"/>
    <w:rsid w:val="00AE7EAB"/>
    <w:rsid w:val="00AF0713"/>
    <w:rsid w:val="00AF1FA5"/>
    <w:rsid w:val="00AF2D13"/>
    <w:rsid w:val="00AF36CE"/>
    <w:rsid w:val="00AF4052"/>
    <w:rsid w:val="00AF5795"/>
    <w:rsid w:val="00AF6AEA"/>
    <w:rsid w:val="00AF6F49"/>
    <w:rsid w:val="00AF77F7"/>
    <w:rsid w:val="00B008D8"/>
    <w:rsid w:val="00B00E4D"/>
    <w:rsid w:val="00B00E9E"/>
    <w:rsid w:val="00B019D9"/>
    <w:rsid w:val="00B01C89"/>
    <w:rsid w:val="00B0371A"/>
    <w:rsid w:val="00B0375C"/>
    <w:rsid w:val="00B0415B"/>
    <w:rsid w:val="00B04F2C"/>
    <w:rsid w:val="00B05266"/>
    <w:rsid w:val="00B066F9"/>
    <w:rsid w:val="00B072BC"/>
    <w:rsid w:val="00B10461"/>
    <w:rsid w:val="00B10500"/>
    <w:rsid w:val="00B12955"/>
    <w:rsid w:val="00B13EC9"/>
    <w:rsid w:val="00B15891"/>
    <w:rsid w:val="00B15AEF"/>
    <w:rsid w:val="00B17D11"/>
    <w:rsid w:val="00B20681"/>
    <w:rsid w:val="00B20E73"/>
    <w:rsid w:val="00B22BA0"/>
    <w:rsid w:val="00B2364D"/>
    <w:rsid w:val="00B26549"/>
    <w:rsid w:val="00B276E6"/>
    <w:rsid w:val="00B2785A"/>
    <w:rsid w:val="00B27A33"/>
    <w:rsid w:val="00B30A83"/>
    <w:rsid w:val="00B30B3A"/>
    <w:rsid w:val="00B30CBA"/>
    <w:rsid w:val="00B30E45"/>
    <w:rsid w:val="00B31F4E"/>
    <w:rsid w:val="00B32BF7"/>
    <w:rsid w:val="00B333A0"/>
    <w:rsid w:val="00B339F2"/>
    <w:rsid w:val="00B35BFA"/>
    <w:rsid w:val="00B378B7"/>
    <w:rsid w:val="00B379EB"/>
    <w:rsid w:val="00B37ADE"/>
    <w:rsid w:val="00B40023"/>
    <w:rsid w:val="00B40C00"/>
    <w:rsid w:val="00B420D6"/>
    <w:rsid w:val="00B42F32"/>
    <w:rsid w:val="00B436C2"/>
    <w:rsid w:val="00B45251"/>
    <w:rsid w:val="00B45405"/>
    <w:rsid w:val="00B467D8"/>
    <w:rsid w:val="00B47CBB"/>
    <w:rsid w:val="00B47D7B"/>
    <w:rsid w:val="00B47EAE"/>
    <w:rsid w:val="00B54F86"/>
    <w:rsid w:val="00B55197"/>
    <w:rsid w:val="00B56153"/>
    <w:rsid w:val="00B56774"/>
    <w:rsid w:val="00B574E9"/>
    <w:rsid w:val="00B579A9"/>
    <w:rsid w:val="00B57BDF"/>
    <w:rsid w:val="00B61034"/>
    <w:rsid w:val="00B622F5"/>
    <w:rsid w:val="00B6286A"/>
    <w:rsid w:val="00B62F8A"/>
    <w:rsid w:val="00B645A8"/>
    <w:rsid w:val="00B645D8"/>
    <w:rsid w:val="00B65047"/>
    <w:rsid w:val="00B655DE"/>
    <w:rsid w:val="00B6566D"/>
    <w:rsid w:val="00B704A1"/>
    <w:rsid w:val="00B705D9"/>
    <w:rsid w:val="00B707EA"/>
    <w:rsid w:val="00B70B8A"/>
    <w:rsid w:val="00B74364"/>
    <w:rsid w:val="00B7553C"/>
    <w:rsid w:val="00B764F4"/>
    <w:rsid w:val="00B76F2B"/>
    <w:rsid w:val="00B77F0F"/>
    <w:rsid w:val="00B77F2C"/>
    <w:rsid w:val="00B77F87"/>
    <w:rsid w:val="00B807AB"/>
    <w:rsid w:val="00B81622"/>
    <w:rsid w:val="00B81E52"/>
    <w:rsid w:val="00B82A65"/>
    <w:rsid w:val="00B831B0"/>
    <w:rsid w:val="00B843CA"/>
    <w:rsid w:val="00B86D73"/>
    <w:rsid w:val="00B9038E"/>
    <w:rsid w:val="00B911A6"/>
    <w:rsid w:val="00B92449"/>
    <w:rsid w:val="00B92E46"/>
    <w:rsid w:val="00B9337E"/>
    <w:rsid w:val="00B93A93"/>
    <w:rsid w:val="00B945B3"/>
    <w:rsid w:val="00B9494B"/>
    <w:rsid w:val="00B96783"/>
    <w:rsid w:val="00B96C50"/>
    <w:rsid w:val="00B96FF8"/>
    <w:rsid w:val="00B97108"/>
    <w:rsid w:val="00B9730F"/>
    <w:rsid w:val="00B97AE8"/>
    <w:rsid w:val="00BA0E77"/>
    <w:rsid w:val="00BA1204"/>
    <w:rsid w:val="00BA1691"/>
    <w:rsid w:val="00BA20AB"/>
    <w:rsid w:val="00BA29B1"/>
    <w:rsid w:val="00BA2E5A"/>
    <w:rsid w:val="00BA3FA5"/>
    <w:rsid w:val="00BA411F"/>
    <w:rsid w:val="00BA4419"/>
    <w:rsid w:val="00BA457D"/>
    <w:rsid w:val="00BA4F0F"/>
    <w:rsid w:val="00BA6459"/>
    <w:rsid w:val="00BA6CF0"/>
    <w:rsid w:val="00BB0E92"/>
    <w:rsid w:val="00BB48E1"/>
    <w:rsid w:val="00BB5949"/>
    <w:rsid w:val="00BB5E71"/>
    <w:rsid w:val="00BB6147"/>
    <w:rsid w:val="00BB7091"/>
    <w:rsid w:val="00BB70AB"/>
    <w:rsid w:val="00BB7AE3"/>
    <w:rsid w:val="00BC1685"/>
    <w:rsid w:val="00BC1CE7"/>
    <w:rsid w:val="00BC266C"/>
    <w:rsid w:val="00BC2EC3"/>
    <w:rsid w:val="00BC33C3"/>
    <w:rsid w:val="00BC4306"/>
    <w:rsid w:val="00BC4975"/>
    <w:rsid w:val="00BC49EE"/>
    <w:rsid w:val="00BC54F4"/>
    <w:rsid w:val="00BC62D2"/>
    <w:rsid w:val="00BC6E5B"/>
    <w:rsid w:val="00BC78E7"/>
    <w:rsid w:val="00BC78F1"/>
    <w:rsid w:val="00BD1679"/>
    <w:rsid w:val="00BD4AB4"/>
    <w:rsid w:val="00BD52C7"/>
    <w:rsid w:val="00BD6259"/>
    <w:rsid w:val="00BD7CC7"/>
    <w:rsid w:val="00BD7EED"/>
    <w:rsid w:val="00BE0034"/>
    <w:rsid w:val="00BE080D"/>
    <w:rsid w:val="00BE0ABB"/>
    <w:rsid w:val="00BE0D3C"/>
    <w:rsid w:val="00BE38DC"/>
    <w:rsid w:val="00BE6E4F"/>
    <w:rsid w:val="00BE7068"/>
    <w:rsid w:val="00BE7787"/>
    <w:rsid w:val="00BE7E88"/>
    <w:rsid w:val="00BF0800"/>
    <w:rsid w:val="00BF0B9C"/>
    <w:rsid w:val="00BF0D2A"/>
    <w:rsid w:val="00BF2B25"/>
    <w:rsid w:val="00BF3019"/>
    <w:rsid w:val="00BF3521"/>
    <w:rsid w:val="00BF43B5"/>
    <w:rsid w:val="00BF5786"/>
    <w:rsid w:val="00BF58A0"/>
    <w:rsid w:val="00C0089D"/>
    <w:rsid w:val="00C00C75"/>
    <w:rsid w:val="00C01277"/>
    <w:rsid w:val="00C01541"/>
    <w:rsid w:val="00C06B44"/>
    <w:rsid w:val="00C06BB1"/>
    <w:rsid w:val="00C075D4"/>
    <w:rsid w:val="00C07EFD"/>
    <w:rsid w:val="00C10D2B"/>
    <w:rsid w:val="00C116AC"/>
    <w:rsid w:val="00C119FF"/>
    <w:rsid w:val="00C1218C"/>
    <w:rsid w:val="00C146ED"/>
    <w:rsid w:val="00C1493F"/>
    <w:rsid w:val="00C14BF5"/>
    <w:rsid w:val="00C15099"/>
    <w:rsid w:val="00C15303"/>
    <w:rsid w:val="00C1594B"/>
    <w:rsid w:val="00C15EEE"/>
    <w:rsid w:val="00C17679"/>
    <w:rsid w:val="00C176BB"/>
    <w:rsid w:val="00C20283"/>
    <w:rsid w:val="00C21E16"/>
    <w:rsid w:val="00C22FE1"/>
    <w:rsid w:val="00C23D39"/>
    <w:rsid w:val="00C25C9E"/>
    <w:rsid w:val="00C27117"/>
    <w:rsid w:val="00C2725D"/>
    <w:rsid w:val="00C2783C"/>
    <w:rsid w:val="00C27D9F"/>
    <w:rsid w:val="00C30203"/>
    <w:rsid w:val="00C3038D"/>
    <w:rsid w:val="00C3077A"/>
    <w:rsid w:val="00C32C63"/>
    <w:rsid w:val="00C3332E"/>
    <w:rsid w:val="00C33404"/>
    <w:rsid w:val="00C33509"/>
    <w:rsid w:val="00C33747"/>
    <w:rsid w:val="00C33DDE"/>
    <w:rsid w:val="00C33F92"/>
    <w:rsid w:val="00C35DAA"/>
    <w:rsid w:val="00C3610E"/>
    <w:rsid w:val="00C3629C"/>
    <w:rsid w:val="00C3758D"/>
    <w:rsid w:val="00C4039E"/>
    <w:rsid w:val="00C40B2D"/>
    <w:rsid w:val="00C417AA"/>
    <w:rsid w:val="00C41A32"/>
    <w:rsid w:val="00C43719"/>
    <w:rsid w:val="00C45CD2"/>
    <w:rsid w:val="00C46FF0"/>
    <w:rsid w:val="00C50336"/>
    <w:rsid w:val="00C51AF5"/>
    <w:rsid w:val="00C51B60"/>
    <w:rsid w:val="00C521FA"/>
    <w:rsid w:val="00C529A0"/>
    <w:rsid w:val="00C534C1"/>
    <w:rsid w:val="00C54A5D"/>
    <w:rsid w:val="00C550CA"/>
    <w:rsid w:val="00C551F3"/>
    <w:rsid w:val="00C56097"/>
    <w:rsid w:val="00C56A1D"/>
    <w:rsid w:val="00C578BC"/>
    <w:rsid w:val="00C605B3"/>
    <w:rsid w:val="00C60DF0"/>
    <w:rsid w:val="00C61DF3"/>
    <w:rsid w:val="00C62320"/>
    <w:rsid w:val="00C62DAB"/>
    <w:rsid w:val="00C644D6"/>
    <w:rsid w:val="00C64641"/>
    <w:rsid w:val="00C65139"/>
    <w:rsid w:val="00C663B2"/>
    <w:rsid w:val="00C66734"/>
    <w:rsid w:val="00C66F1D"/>
    <w:rsid w:val="00C71489"/>
    <w:rsid w:val="00C73079"/>
    <w:rsid w:val="00C746FF"/>
    <w:rsid w:val="00C74787"/>
    <w:rsid w:val="00C754F1"/>
    <w:rsid w:val="00C75934"/>
    <w:rsid w:val="00C75C8F"/>
    <w:rsid w:val="00C76FFC"/>
    <w:rsid w:val="00C77C53"/>
    <w:rsid w:val="00C80001"/>
    <w:rsid w:val="00C812CC"/>
    <w:rsid w:val="00C81EC7"/>
    <w:rsid w:val="00C82E80"/>
    <w:rsid w:val="00C83FE2"/>
    <w:rsid w:val="00C8408C"/>
    <w:rsid w:val="00C91833"/>
    <w:rsid w:val="00C919D6"/>
    <w:rsid w:val="00C9279F"/>
    <w:rsid w:val="00C92B90"/>
    <w:rsid w:val="00C933E0"/>
    <w:rsid w:val="00C936D3"/>
    <w:rsid w:val="00C93C0B"/>
    <w:rsid w:val="00C959E4"/>
    <w:rsid w:val="00C96307"/>
    <w:rsid w:val="00C97494"/>
    <w:rsid w:val="00C97A45"/>
    <w:rsid w:val="00CA0BB8"/>
    <w:rsid w:val="00CA0BD1"/>
    <w:rsid w:val="00CA15C6"/>
    <w:rsid w:val="00CA15D2"/>
    <w:rsid w:val="00CA17A7"/>
    <w:rsid w:val="00CA1D1B"/>
    <w:rsid w:val="00CA3167"/>
    <w:rsid w:val="00CA33E0"/>
    <w:rsid w:val="00CA38CC"/>
    <w:rsid w:val="00CA4896"/>
    <w:rsid w:val="00CA4F95"/>
    <w:rsid w:val="00CA5A30"/>
    <w:rsid w:val="00CA6F55"/>
    <w:rsid w:val="00CA7544"/>
    <w:rsid w:val="00CB0085"/>
    <w:rsid w:val="00CB01AC"/>
    <w:rsid w:val="00CB0C94"/>
    <w:rsid w:val="00CB0E39"/>
    <w:rsid w:val="00CB25E0"/>
    <w:rsid w:val="00CB3667"/>
    <w:rsid w:val="00CB4467"/>
    <w:rsid w:val="00CB4530"/>
    <w:rsid w:val="00CB4D3E"/>
    <w:rsid w:val="00CB5E29"/>
    <w:rsid w:val="00CB7E07"/>
    <w:rsid w:val="00CC0280"/>
    <w:rsid w:val="00CC15D1"/>
    <w:rsid w:val="00CC25A7"/>
    <w:rsid w:val="00CC292E"/>
    <w:rsid w:val="00CC3FAE"/>
    <w:rsid w:val="00CC6B6E"/>
    <w:rsid w:val="00CD0298"/>
    <w:rsid w:val="00CD09CA"/>
    <w:rsid w:val="00CD0D6B"/>
    <w:rsid w:val="00CD1285"/>
    <w:rsid w:val="00CD3565"/>
    <w:rsid w:val="00CD4748"/>
    <w:rsid w:val="00CD4A5C"/>
    <w:rsid w:val="00CD5ED6"/>
    <w:rsid w:val="00CD606A"/>
    <w:rsid w:val="00CD7A1C"/>
    <w:rsid w:val="00CE07DA"/>
    <w:rsid w:val="00CE09F1"/>
    <w:rsid w:val="00CE0A7C"/>
    <w:rsid w:val="00CE0FD9"/>
    <w:rsid w:val="00CE1602"/>
    <w:rsid w:val="00CE19CE"/>
    <w:rsid w:val="00CE1FFE"/>
    <w:rsid w:val="00CE3BD1"/>
    <w:rsid w:val="00CE3F47"/>
    <w:rsid w:val="00CE4D5D"/>
    <w:rsid w:val="00CE4E43"/>
    <w:rsid w:val="00CE5649"/>
    <w:rsid w:val="00CE6A59"/>
    <w:rsid w:val="00CE6E39"/>
    <w:rsid w:val="00CE7755"/>
    <w:rsid w:val="00CE791B"/>
    <w:rsid w:val="00CF027B"/>
    <w:rsid w:val="00CF0EFC"/>
    <w:rsid w:val="00CF26DF"/>
    <w:rsid w:val="00CF2B7E"/>
    <w:rsid w:val="00CF344B"/>
    <w:rsid w:val="00CF4183"/>
    <w:rsid w:val="00CF498C"/>
    <w:rsid w:val="00CF4A8B"/>
    <w:rsid w:val="00CF50AD"/>
    <w:rsid w:val="00CF5324"/>
    <w:rsid w:val="00CF7876"/>
    <w:rsid w:val="00CF7FC2"/>
    <w:rsid w:val="00D00027"/>
    <w:rsid w:val="00D0045A"/>
    <w:rsid w:val="00D008AB"/>
    <w:rsid w:val="00D00C75"/>
    <w:rsid w:val="00D01F1D"/>
    <w:rsid w:val="00D021B5"/>
    <w:rsid w:val="00D03845"/>
    <w:rsid w:val="00D06109"/>
    <w:rsid w:val="00D06944"/>
    <w:rsid w:val="00D10499"/>
    <w:rsid w:val="00D10AD8"/>
    <w:rsid w:val="00D1111E"/>
    <w:rsid w:val="00D1176E"/>
    <w:rsid w:val="00D123A8"/>
    <w:rsid w:val="00D12B8C"/>
    <w:rsid w:val="00D13D94"/>
    <w:rsid w:val="00D1651C"/>
    <w:rsid w:val="00D170B6"/>
    <w:rsid w:val="00D1717A"/>
    <w:rsid w:val="00D17C32"/>
    <w:rsid w:val="00D20A94"/>
    <w:rsid w:val="00D20C62"/>
    <w:rsid w:val="00D20D1B"/>
    <w:rsid w:val="00D20FA4"/>
    <w:rsid w:val="00D212C0"/>
    <w:rsid w:val="00D21421"/>
    <w:rsid w:val="00D21624"/>
    <w:rsid w:val="00D22210"/>
    <w:rsid w:val="00D22DAB"/>
    <w:rsid w:val="00D24374"/>
    <w:rsid w:val="00D244C7"/>
    <w:rsid w:val="00D24734"/>
    <w:rsid w:val="00D25F5F"/>
    <w:rsid w:val="00D27BF3"/>
    <w:rsid w:val="00D27C35"/>
    <w:rsid w:val="00D30F4E"/>
    <w:rsid w:val="00D342E2"/>
    <w:rsid w:val="00D3444C"/>
    <w:rsid w:val="00D354B0"/>
    <w:rsid w:val="00D35AD8"/>
    <w:rsid w:val="00D36E34"/>
    <w:rsid w:val="00D3712B"/>
    <w:rsid w:val="00D37F2C"/>
    <w:rsid w:val="00D412CF"/>
    <w:rsid w:val="00D41762"/>
    <w:rsid w:val="00D424F0"/>
    <w:rsid w:val="00D44DFC"/>
    <w:rsid w:val="00D45C71"/>
    <w:rsid w:val="00D47082"/>
    <w:rsid w:val="00D47401"/>
    <w:rsid w:val="00D5097E"/>
    <w:rsid w:val="00D52A4A"/>
    <w:rsid w:val="00D53016"/>
    <w:rsid w:val="00D55098"/>
    <w:rsid w:val="00D55318"/>
    <w:rsid w:val="00D60BC7"/>
    <w:rsid w:val="00D61BBE"/>
    <w:rsid w:val="00D63093"/>
    <w:rsid w:val="00D64780"/>
    <w:rsid w:val="00D654CE"/>
    <w:rsid w:val="00D658D0"/>
    <w:rsid w:val="00D65CE0"/>
    <w:rsid w:val="00D66604"/>
    <w:rsid w:val="00D67A64"/>
    <w:rsid w:val="00D67F5B"/>
    <w:rsid w:val="00D701B9"/>
    <w:rsid w:val="00D708E7"/>
    <w:rsid w:val="00D71698"/>
    <w:rsid w:val="00D7178E"/>
    <w:rsid w:val="00D71D45"/>
    <w:rsid w:val="00D73BEF"/>
    <w:rsid w:val="00D73CDB"/>
    <w:rsid w:val="00D73F5A"/>
    <w:rsid w:val="00D743D1"/>
    <w:rsid w:val="00D7483C"/>
    <w:rsid w:val="00D82BCA"/>
    <w:rsid w:val="00D83F90"/>
    <w:rsid w:val="00D849A5"/>
    <w:rsid w:val="00D854B6"/>
    <w:rsid w:val="00D85CD9"/>
    <w:rsid w:val="00D90D9B"/>
    <w:rsid w:val="00D9163D"/>
    <w:rsid w:val="00D92134"/>
    <w:rsid w:val="00D921EE"/>
    <w:rsid w:val="00D9270E"/>
    <w:rsid w:val="00D93049"/>
    <w:rsid w:val="00D93D96"/>
    <w:rsid w:val="00D93DB6"/>
    <w:rsid w:val="00D93DF2"/>
    <w:rsid w:val="00D967EF"/>
    <w:rsid w:val="00D970EA"/>
    <w:rsid w:val="00DA042A"/>
    <w:rsid w:val="00DA15F2"/>
    <w:rsid w:val="00DA23E5"/>
    <w:rsid w:val="00DA3F87"/>
    <w:rsid w:val="00DA5062"/>
    <w:rsid w:val="00DA6CAF"/>
    <w:rsid w:val="00DB08A1"/>
    <w:rsid w:val="00DB0F92"/>
    <w:rsid w:val="00DB123C"/>
    <w:rsid w:val="00DB193E"/>
    <w:rsid w:val="00DB1A6F"/>
    <w:rsid w:val="00DB1A86"/>
    <w:rsid w:val="00DB22CF"/>
    <w:rsid w:val="00DB22E2"/>
    <w:rsid w:val="00DB575B"/>
    <w:rsid w:val="00DB637A"/>
    <w:rsid w:val="00DB6AA6"/>
    <w:rsid w:val="00DB6ABC"/>
    <w:rsid w:val="00DB6EF8"/>
    <w:rsid w:val="00DB6F74"/>
    <w:rsid w:val="00DC299C"/>
    <w:rsid w:val="00DC2BD4"/>
    <w:rsid w:val="00DC2CAB"/>
    <w:rsid w:val="00DC3375"/>
    <w:rsid w:val="00DC52FA"/>
    <w:rsid w:val="00DC6FD0"/>
    <w:rsid w:val="00DD0F51"/>
    <w:rsid w:val="00DD0F65"/>
    <w:rsid w:val="00DD214C"/>
    <w:rsid w:val="00DD2904"/>
    <w:rsid w:val="00DD31C1"/>
    <w:rsid w:val="00DD34AB"/>
    <w:rsid w:val="00DD3ADA"/>
    <w:rsid w:val="00DD6F74"/>
    <w:rsid w:val="00DD7212"/>
    <w:rsid w:val="00DD726F"/>
    <w:rsid w:val="00DD75A9"/>
    <w:rsid w:val="00DD7F75"/>
    <w:rsid w:val="00DE068C"/>
    <w:rsid w:val="00DE172C"/>
    <w:rsid w:val="00DE2D48"/>
    <w:rsid w:val="00DE3839"/>
    <w:rsid w:val="00DE4BCD"/>
    <w:rsid w:val="00DE5120"/>
    <w:rsid w:val="00DE62ED"/>
    <w:rsid w:val="00DE6F0D"/>
    <w:rsid w:val="00DF0916"/>
    <w:rsid w:val="00DF1983"/>
    <w:rsid w:val="00DF199F"/>
    <w:rsid w:val="00DF4F71"/>
    <w:rsid w:val="00DF52B0"/>
    <w:rsid w:val="00DF596B"/>
    <w:rsid w:val="00DF7997"/>
    <w:rsid w:val="00DF7F21"/>
    <w:rsid w:val="00E00027"/>
    <w:rsid w:val="00E01BAB"/>
    <w:rsid w:val="00E02662"/>
    <w:rsid w:val="00E03488"/>
    <w:rsid w:val="00E051DF"/>
    <w:rsid w:val="00E06A40"/>
    <w:rsid w:val="00E075D1"/>
    <w:rsid w:val="00E102D5"/>
    <w:rsid w:val="00E1072F"/>
    <w:rsid w:val="00E11195"/>
    <w:rsid w:val="00E1205E"/>
    <w:rsid w:val="00E120E8"/>
    <w:rsid w:val="00E12433"/>
    <w:rsid w:val="00E12972"/>
    <w:rsid w:val="00E13B69"/>
    <w:rsid w:val="00E142EE"/>
    <w:rsid w:val="00E17ED2"/>
    <w:rsid w:val="00E20C88"/>
    <w:rsid w:val="00E2298D"/>
    <w:rsid w:val="00E23DEE"/>
    <w:rsid w:val="00E25025"/>
    <w:rsid w:val="00E2585D"/>
    <w:rsid w:val="00E266BD"/>
    <w:rsid w:val="00E30D85"/>
    <w:rsid w:val="00E315D9"/>
    <w:rsid w:val="00E31F0A"/>
    <w:rsid w:val="00E334C0"/>
    <w:rsid w:val="00E344F8"/>
    <w:rsid w:val="00E35C54"/>
    <w:rsid w:val="00E37349"/>
    <w:rsid w:val="00E40E4F"/>
    <w:rsid w:val="00E42410"/>
    <w:rsid w:val="00E42A1F"/>
    <w:rsid w:val="00E4329C"/>
    <w:rsid w:val="00E43C88"/>
    <w:rsid w:val="00E43FA1"/>
    <w:rsid w:val="00E46A6D"/>
    <w:rsid w:val="00E47B03"/>
    <w:rsid w:val="00E50115"/>
    <w:rsid w:val="00E50721"/>
    <w:rsid w:val="00E5180F"/>
    <w:rsid w:val="00E51835"/>
    <w:rsid w:val="00E51CBA"/>
    <w:rsid w:val="00E52120"/>
    <w:rsid w:val="00E52AA5"/>
    <w:rsid w:val="00E532AE"/>
    <w:rsid w:val="00E53A43"/>
    <w:rsid w:val="00E53AEB"/>
    <w:rsid w:val="00E54A59"/>
    <w:rsid w:val="00E55953"/>
    <w:rsid w:val="00E55BB9"/>
    <w:rsid w:val="00E55DB3"/>
    <w:rsid w:val="00E57071"/>
    <w:rsid w:val="00E60E1D"/>
    <w:rsid w:val="00E61D07"/>
    <w:rsid w:val="00E61D61"/>
    <w:rsid w:val="00E63C68"/>
    <w:rsid w:val="00E63E47"/>
    <w:rsid w:val="00E64300"/>
    <w:rsid w:val="00E64354"/>
    <w:rsid w:val="00E64622"/>
    <w:rsid w:val="00E664E4"/>
    <w:rsid w:val="00E666F8"/>
    <w:rsid w:val="00E66982"/>
    <w:rsid w:val="00E67BD4"/>
    <w:rsid w:val="00E7146C"/>
    <w:rsid w:val="00E72DF8"/>
    <w:rsid w:val="00E7408D"/>
    <w:rsid w:val="00E74A22"/>
    <w:rsid w:val="00E763B3"/>
    <w:rsid w:val="00E765D8"/>
    <w:rsid w:val="00E76B29"/>
    <w:rsid w:val="00E76C85"/>
    <w:rsid w:val="00E76E8D"/>
    <w:rsid w:val="00E77351"/>
    <w:rsid w:val="00E779E2"/>
    <w:rsid w:val="00E77B55"/>
    <w:rsid w:val="00E806F4"/>
    <w:rsid w:val="00E80F51"/>
    <w:rsid w:val="00E81FEB"/>
    <w:rsid w:val="00E82DCF"/>
    <w:rsid w:val="00E8313C"/>
    <w:rsid w:val="00E83D2A"/>
    <w:rsid w:val="00E85316"/>
    <w:rsid w:val="00E8582B"/>
    <w:rsid w:val="00E858A5"/>
    <w:rsid w:val="00E860C6"/>
    <w:rsid w:val="00E87593"/>
    <w:rsid w:val="00E87CB0"/>
    <w:rsid w:val="00E91368"/>
    <w:rsid w:val="00E92512"/>
    <w:rsid w:val="00E95FD4"/>
    <w:rsid w:val="00E9612A"/>
    <w:rsid w:val="00E964B3"/>
    <w:rsid w:val="00E97404"/>
    <w:rsid w:val="00EA114E"/>
    <w:rsid w:val="00EA1333"/>
    <w:rsid w:val="00EA1853"/>
    <w:rsid w:val="00EA4CC5"/>
    <w:rsid w:val="00EA508E"/>
    <w:rsid w:val="00EA6950"/>
    <w:rsid w:val="00EA6C03"/>
    <w:rsid w:val="00EA6ED5"/>
    <w:rsid w:val="00EB3FC8"/>
    <w:rsid w:val="00EB4132"/>
    <w:rsid w:val="00EB4196"/>
    <w:rsid w:val="00EB5866"/>
    <w:rsid w:val="00EB5890"/>
    <w:rsid w:val="00EB5AD7"/>
    <w:rsid w:val="00EB5F90"/>
    <w:rsid w:val="00EC0607"/>
    <w:rsid w:val="00EC15E2"/>
    <w:rsid w:val="00EC31D4"/>
    <w:rsid w:val="00EC3504"/>
    <w:rsid w:val="00EC63AD"/>
    <w:rsid w:val="00ED170D"/>
    <w:rsid w:val="00ED1F37"/>
    <w:rsid w:val="00ED2D74"/>
    <w:rsid w:val="00ED3A48"/>
    <w:rsid w:val="00ED55B4"/>
    <w:rsid w:val="00ED7435"/>
    <w:rsid w:val="00EE04FA"/>
    <w:rsid w:val="00EE068A"/>
    <w:rsid w:val="00EE1015"/>
    <w:rsid w:val="00EE381E"/>
    <w:rsid w:val="00EE3D0C"/>
    <w:rsid w:val="00EE42C3"/>
    <w:rsid w:val="00EE4879"/>
    <w:rsid w:val="00EE4976"/>
    <w:rsid w:val="00EE5434"/>
    <w:rsid w:val="00EE5C57"/>
    <w:rsid w:val="00EE65EC"/>
    <w:rsid w:val="00EE6813"/>
    <w:rsid w:val="00EF0BFC"/>
    <w:rsid w:val="00EF227C"/>
    <w:rsid w:val="00EF2F59"/>
    <w:rsid w:val="00EF3011"/>
    <w:rsid w:val="00EF3A38"/>
    <w:rsid w:val="00EF4265"/>
    <w:rsid w:val="00EF43B8"/>
    <w:rsid w:val="00EF59A2"/>
    <w:rsid w:val="00EF5A4C"/>
    <w:rsid w:val="00F013D5"/>
    <w:rsid w:val="00F01E53"/>
    <w:rsid w:val="00F0379D"/>
    <w:rsid w:val="00F039C0"/>
    <w:rsid w:val="00F03B28"/>
    <w:rsid w:val="00F03FE5"/>
    <w:rsid w:val="00F06DC2"/>
    <w:rsid w:val="00F104FA"/>
    <w:rsid w:val="00F11717"/>
    <w:rsid w:val="00F12949"/>
    <w:rsid w:val="00F12F19"/>
    <w:rsid w:val="00F13D6B"/>
    <w:rsid w:val="00F15226"/>
    <w:rsid w:val="00F21DBA"/>
    <w:rsid w:val="00F2316A"/>
    <w:rsid w:val="00F2413C"/>
    <w:rsid w:val="00F256FC"/>
    <w:rsid w:val="00F260E7"/>
    <w:rsid w:val="00F26B99"/>
    <w:rsid w:val="00F270C7"/>
    <w:rsid w:val="00F27EAA"/>
    <w:rsid w:val="00F3086D"/>
    <w:rsid w:val="00F31C17"/>
    <w:rsid w:val="00F321F4"/>
    <w:rsid w:val="00F325F9"/>
    <w:rsid w:val="00F33349"/>
    <w:rsid w:val="00F33CE5"/>
    <w:rsid w:val="00F35501"/>
    <w:rsid w:val="00F35542"/>
    <w:rsid w:val="00F35DF5"/>
    <w:rsid w:val="00F36534"/>
    <w:rsid w:val="00F37457"/>
    <w:rsid w:val="00F401BC"/>
    <w:rsid w:val="00F40BDC"/>
    <w:rsid w:val="00F419B2"/>
    <w:rsid w:val="00F42C58"/>
    <w:rsid w:val="00F439D1"/>
    <w:rsid w:val="00F4471C"/>
    <w:rsid w:val="00F44D23"/>
    <w:rsid w:val="00F45381"/>
    <w:rsid w:val="00F45BC6"/>
    <w:rsid w:val="00F45D86"/>
    <w:rsid w:val="00F47E2F"/>
    <w:rsid w:val="00F51320"/>
    <w:rsid w:val="00F5167F"/>
    <w:rsid w:val="00F51B2D"/>
    <w:rsid w:val="00F51D9F"/>
    <w:rsid w:val="00F54C79"/>
    <w:rsid w:val="00F54CB1"/>
    <w:rsid w:val="00F55059"/>
    <w:rsid w:val="00F57089"/>
    <w:rsid w:val="00F57FEA"/>
    <w:rsid w:val="00F61D97"/>
    <w:rsid w:val="00F62855"/>
    <w:rsid w:val="00F63D8B"/>
    <w:rsid w:val="00F66806"/>
    <w:rsid w:val="00F67860"/>
    <w:rsid w:val="00F710D3"/>
    <w:rsid w:val="00F722CA"/>
    <w:rsid w:val="00F72889"/>
    <w:rsid w:val="00F73362"/>
    <w:rsid w:val="00F73783"/>
    <w:rsid w:val="00F80BCB"/>
    <w:rsid w:val="00F82221"/>
    <w:rsid w:val="00F8233B"/>
    <w:rsid w:val="00F82C10"/>
    <w:rsid w:val="00F848CF"/>
    <w:rsid w:val="00F87218"/>
    <w:rsid w:val="00F87A09"/>
    <w:rsid w:val="00F90212"/>
    <w:rsid w:val="00F9106C"/>
    <w:rsid w:val="00F91652"/>
    <w:rsid w:val="00F91673"/>
    <w:rsid w:val="00F94CD5"/>
    <w:rsid w:val="00F95D51"/>
    <w:rsid w:val="00F962E9"/>
    <w:rsid w:val="00F978C0"/>
    <w:rsid w:val="00F978D1"/>
    <w:rsid w:val="00F97C90"/>
    <w:rsid w:val="00FA05F7"/>
    <w:rsid w:val="00FA0EBB"/>
    <w:rsid w:val="00FA2D8C"/>
    <w:rsid w:val="00FA6D5B"/>
    <w:rsid w:val="00FB1566"/>
    <w:rsid w:val="00FB266B"/>
    <w:rsid w:val="00FB3277"/>
    <w:rsid w:val="00FB3313"/>
    <w:rsid w:val="00FB3367"/>
    <w:rsid w:val="00FB3C14"/>
    <w:rsid w:val="00FB3D8F"/>
    <w:rsid w:val="00FB4225"/>
    <w:rsid w:val="00FB42A3"/>
    <w:rsid w:val="00FB524B"/>
    <w:rsid w:val="00FB5594"/>
    <w:rsid w:val="00FB5B8E"/>
    <w:rsid w:val="00FB6618"/>
    <w:rsid w:val="00FB6F97"/>
    <w:rsid w:val="00FC012F"/>
    <w:rsid w:val="00FC02BD"/>
    <w:rsid w:val="00FC0661"/>
    <w:rsid w:val="00FC0B52"/>
    <w:rsid w:val="00FC106B"/>
    <w:rsid w:val="00FC15A8"/>
    <w:rsid w:val="00FC1C3F"/>
    <w:rsid w:val="00FC22AB"/>
    <w:rsid w:val="00FC2D08"/>
    <w:rsid w:val="00FC387E"/>
    <w:rsid w:val="00FC42EB"/>
    <w:rsid w:val="00FC4D5E"/>
    <w:rsid w:val="00FC7369"/>
    <w:rsid w:val="00FD01F9"/>
    <w:rsid w:val="00FD0381"/>
    <w:rsid w:val="00FD0760"/>
    <w:rsid w:val="00FD0932"/>
    <w:rsid w:val="00FD0F75"/>
    <w:rsid w:val="00FD17AF"/>
    <w:rsid w:val="00FD1F52"/>
    <w:rsid w:val="00FD25F9"/>
    <w:rsid w:val="00FD3B52"/>
    <w:rsid w:val="00FD4509"/>
    <w:rsid w:val="00FD49DD"/>
    <w:rsid w:val="00FD4D03"/>
    <w:rsid w:val="00FD76CF"/>
    <w:rsid w:val="00FD7A5C"/>
    <w:rsid w:val="00FE0D06"/>
    <w:rsid w:val="00FE18E9"/>
    <w:rsid w:val="00FE20D3"/>
    <w:rsid w:val="00FE23B6"/>
    <w:rsid w:val="00FE258C"/>
    <w:rsid w:val="00FE2965"/>
    <w:rsid w:val="00FE3FF1"/>
    <w:rsid w:val="00FE5C7B"/>
    <w:rsid w:val="00FE6297"/>
    <w:rsid w:val="00FE6D04"/>
    <w:rsid w:val="00FE7D14"/>
    <w:rsid w:val="00FF05A7"/>
    <w:rsid w:val="00FF08C7"/>
    <w:rsid w:val="00FF0C40"/>
    <w:rsid w:val="00FF1AD2"/>
    <w:rsid w:val="00FF201E"/>
    <w:rsid w:val="00FF259B"/>
    <w:rsid w:val="00FF2CAD"/>
    <w:rsid w:val="00FF5F36"/>
    <w:rsid w:val="00FF670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A91CA5C"/>
  <w15:docId w15:val="{0A8D520F-5278-41E4-938F-BA371C72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09B"/>
    <w:pPr>
      <w:spacing w:before="120" w:after="120"/>
    </w:pPr>
    <w:rPr>
      <w:rFonts w:asciiTheme="minorHAnsi" w:hAnsiTheme="minorHAnsi"/>
    </w:rPr>
  </w:style>
  <w:style w:type="paragraph" w:styleId="Heading1">
    <w:name w:val="heading 1"/>
    <w:basedOn w:val="Normal"/>
    <w:next w:val="Normal"/>
    <w:link w:val="Heading1Char"/>
    <w:uiPriority w:val="9"/>
    <w:qFormat/>
    <w:rsid w:val="00805371"/>
    <w:pPr>
      <w:keepNext/>
      <w:pageBreakBefore/>
      <w:spacing w:before="360" w:after="480"/>
      <w:outlineLvl w:val="0"/>
    </w:pPr>
    <w:rPr>
      <w:rFonts w:asciiTheme="majorHAnsi" w:hAnsiTheme="majorHAnsi"/>
      <w:b/>
      <w:color w:val="D7153A"/>
      <w:sz w:val="80"/>
      <w:szCs w:val="28"/>
      <w:lang w:eastAsia="en-US"/>
    </w:rPr>
  </w:style>
  <w:style w:type="paragraph" w:styleId="Heading2">
    <w:name w:val="heading 2"/>
    <w:basedOn w:val="Normal"/>
    <w:next w:val="Normal"/>
    <w:link w:val="Heading2Char"/>
    <w:qFormat/>
    <w:rsid w:val="00D3712B"/>
    <w:pPr>
      <w:keepNext/>
      <w:numPr>
        <w:ilvl w:val="1"/>
        <w:numId w:val="15"/>
      </w:numPr>
      <w:tabs>
        <w:tab w:val="left" w:pos="993"/>
      </w:tabs>
      <w:spacing w:before="230" w:after="60" w:line="276" w:lineRule="auto"/>
      <w:ind w:left="993" w:hanging="993"/>
      <w:outlineLvl w:val="1"/>
    </w:pPr>
    <w:rPr>
      <w:rFonts w:asciiTheme="majorHAnsi" w:eastAsiaTheme="majorEastAsia" w:hAnsiTheme="majorHAnsi" w:cstheme="majorBidi"/>
      <w:b/>
      <w:bCs/>
      <w:color w:val="002664" w:themeColor="accent4"/>
      <w:sz w:val="52"/>
      <w:szCs w:val="26"/>
    </w:rPr>
  </w:style>
  <w:style w:type="paragraph" w:styleId="Heading3">
    <w:name w:val="heading 3"/>
    <w:basedOn w:val="Normal"/>
    <w:next w:val="Normal"/>
    <w:link w:val="Heading3Char"/>
    <w:autoRedefine/>
    <w:qFormat/>
    <w:rsid w:val="00D3712B"/>
    <w:pPr>
      <w:keepNext/>
      <w:numPr>
        <w:ilvl w:val="2"/>
        <w:numId w:val="15"/>
      </w:numPr>
      <w:tabs>
        <w:tab w:val="left" w:pos="720"/>
      </w:tabs>
      <w:spacing w:before="230" w:after="60" w:line="276"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qFormat/>
    <w:rsid w:val="009F4292"/>
    <w:pPr>
      <w:keepNext/>
      <w:spacing w:before="200"/>
      <w:contextualSpacing/>
      <w:outlineLvl w:val="3"/>
    </w:pPr>
    <w:rPr>
      <w:b/>
      <w:bCs/>
      <w:color w:val="4F4F4F" w:themeColor="accent6"/>
      <w:szCs w:val="28"/>
    </w:rPr>
  </w:style>
  <w:style w:type="paragraph" w:styleId="Heading9">
    <w:name w:val="heading 9"/>
    <w:next w:val="Normal"/>
    <w:semiHidden/>
    <w:rsid w:val="00E63C68"/>
    <w:pPr>
      <w:keepNext/>
      <w:keepLines/>
      <w:numPr>
        <w:ilvl w:val="12"/>
      </w:numPr>
      <w:spacing w:after="240"/>
      <w:jc w:val="center"/>
      <w:outlineLvl w:val="8"/>
    </w:pPr>
    <w:rPr>
      <w:rFonts w:ascii="Arial Bold" w:hAnsi="Arial Bold"/>
      <w:b/>
      <w:color w:val="003E7E"/>
      <w:kern w:val="22"/>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3712B"/>
    <w:rPr>
      <w:rFonts w:asciiTheme="majorHAnsi" w:eastAsiaTheme="majorEastAsia" w:hAnsiTheme="majorHAnsi" w:cstheme="majorBidi"/>
      <w:b/>
      <w:bCs/>
      <w:color w:val="002664" w:themeColor="accent4"/>
      <w:sz w:val="52"/>
      <w:szCs w:val="26"/>
    </w:rPr>
  </w:style>
  <w:style w:type="paragraph" w:customStyle="1" w:styleId="Listnumbered">
    <w:name w:val="List numbered"/>
    <w:basedOn w:val="Normal"/>
    <w:qFormat/>
    <w:rsid w:val="000A49F7"/>
    <w:pPr>
      <w:keepNext/>
      <w:numPr>
        <w:numId w:val="5"/>
      </w:numPr>
      <w:spacing w:before="60"/>
    </w:pPr>
    <w:rPr>
      <w:szCs w:val="20"/>
      <w:lang w:val="en-US"/>
    </w:rPr>
  </w:style>
  <w:style w:type="paragraph" w:styleId="Subtitle">
    <w:name w:val="Subtitle"/>
    <w:basedOn w:val="Normal"/>
    <w:link w:val="SubtitleChar"/>
    <w:rsid w:val="007627D5"/>
    <w:pPr>
      <w:contextualSpacing/>
    </w:pPr>
    <w:rPr>
      <w:color w:val="4F4F4F" w:themeColor="accent6"/>
      <w:sz w:val="28"/>
      <w:szCs w:val="28"/>
    </w:rPr>
  </w:style>
  <w:style w:type="character" w:customStyle="1" w:styleId="SubtitleChar">
    <w:name w:val="Subtitle Char"/>
    <w:basedOn w:val="DefaultParagraphFont"/>
    <w:link w:val="Subtitle"/>
    <w:rsid w:val="007627D5"/>
    <w:rPr>
      <w:rFonts w:asciiTheme="minorHAnsi" w:hAnsiTheme="minorHAnsi"/>
      <w:color w:val="4F4F4F" w:themeColor="accent6"/>
      <w:sz w:val="28"/>
      <w:szCs w:val="28"/>
    </w:rPr>
  </w:style>
  <w:style w:type="paragraph" w:customStyle="1" w:styleId="Versiondate">
    <w:name w:val="Version date"/>
    <w:rsid w:val="003C2586"/>
    <w:rPr>
      <w:rFonts w:ascii="Arial" w:hAnsi="Arial" w:cs="Arial"/>
      <w:color w:val="4F4F4F" w:themeColor="accent6"/>
      <w:sz w:val="22"/>
      <w:szCs w:val="22"/>
      <w:lang w:eastAsia="en-US"/>
    </w:rPr>
  </w:style>
  <w:style w:type="paragraph" w:styleId="Title">
    <w:name w:val="Title"/>
    <w:basedOn w:val="Subtitle"/>
    <w:link w:val="TitleChar"/>
    <w:uiPriority w:val="10"/>
    <w:qFormat/>
    <w:rsid w:val="003650E5"/>
    <w:rPr>
      <w:b/>
      <w:color w:val="D7153A"/>
      <w:sz w:val="96"/>
      <w:szCs w:val="64"/>
    </w:rPr>
  </w:style>
  <w:style w:type="character" w:customStyle="1" w:styleId="TitleChar">
    <w:name w:val="Title Char"/>
    <w:basedOn w:val="DefaultParagraphFont"/>
    <w:link w:val="Title"/>
    <w:uiPriority w:val="10"/>
    <w:rsid w:val="003650E5"/>
    <w:rPr>
      <w:rFonts w:asciiTheme="minorHAnsi" w:hAnsiTheme="minorHAnsi"/>
      <w:b/>
      <w:color w:val="D7153A"/>
      <w:sz w:val="96"/>
      <w:szCs w:val="64"/>
    </w:rPr>
  </w:style>
  <w:style w:type="paragraph" w:styleId="TOC2">
    <w:name w:val="toc 2"/>
    <w:basedOn w:val="Normal"/>
    <w:next w:val="Normal"/>
    <w:autoRedefine/>
    <w:uiPriority w:val="39"/>
    <w:rsid w:val="0020434A"/>
    <w:pPr>
      <w:tabs>
        <w:tab w:val="right" w:pos="9016"/>
      </w:tabs>
      <w:spacing w:before="80"/>
      <w:ind w:left="1134" w:hanging="918"/>
    </w:pPr>
    <w:rPr>
      <w:noProof/>
      <w:szCs w:val="20"/>
    </w:rPr>
  </w:style>
  <w:style w:type="paragraph" w:styleId="TOC1">
    <w:name w:val="toc 1"/>
    <w:basedOn w:val="Normal"/>
    <w:next w:val="Normal"/>
    <w:autoRedefine/>
    <w:uiPriority w:val="39"/>
    <w:rsid w:val="003C1995"/>
    <w:pPr>
      <w:tabs>
        <w:tab w:val="right" w:leader="underscore" w:pos="9016"/>
      </w:tabs>
      <w:spacing w:line="320" w:lineRule="atLeast"/>
    </w:pPr>
    <w:rPr>
      <w:b/>
      <w:noProof/>
      <w:szCs w:val="20"/>
    </w:rPr>
  </w:style>
  <w:style w:type="paragraph" w:styleId="TOC3">
    <w:name w:val="toc 3"/>
    <w:basedOn w:val="Normal"/>
    <w:next w:val="Normal"/>
    <w:autoRedefine/>
    <w:uiPriority w:val="39"/>
    <w:rsid w:val="00F256FC"/>
    <w:pPr>
      <w:tabs>
        <w:tab w:val="right" w:pos="9016"/>
      </w:tabs>
      <w:spacing w:before="60" w:line="240" w:lineRule="atLeast"/>
      <w:ind w:left="567"/>
    </w:pPr>
    <w:rPr>
      <w:noProof/>
      <w:szCs w:val="20"/>
    </w:rPr>
  </w:style>
  <w:style w:type="paragraph" w:customStyle="1" w:styleId="Exampletext-cross">
    <w:name w:val="Example text - cross"/>
    <w:basedOn w:val="Normal"/>
    <w:qFormat/>
    <w:rsid w:val="00C82E80"/>
    <w:pPr>
      <w:numPr>
        <w:numId w:val="1"/>
      </w:numPr>
      <w:spacing w:before="80"/>
    </w:pPr>
  </w:style>
  <w:style w:type="paragraph" w:styleId="Header">
    <w:name w:val="header"/>
    <w:basedOn w:val="Normal"/>
    <w:link w:val="HeaderChar"/>
    <w:uiPriority w:val="99"/>
    <w:rsid w:val="00CF2B7E"/>
    <w:pPr>
      <w:tabs>
        <w:tab w:val="center" w:pos="4153"/>
        <w:tab w:val="right" w:pos="8306"/>
      </w:tabs>
      <w:spacing w:before="0"/>
    </w:pPr>
    <w:rPr>
      <w:rFonts w:cstheme="minorHAnsi"/>
      <w:b/>
      <w:color w:val="808080" w:themeColor="background1" w:themeShade="80"/>
      <w:sz w:val="20"/>
      <w:szCs w:val="20"/>
    </w:rPr>
  </w:style>
  <w:style w:type="paragraph" w:styleId="TOC4">
    <w:name w:val="toc 4"/>
    <w:basedOn w:val="TOC3"/>
    <w:next w:val="Normal"/>
    <w:autoRedefine/>
    <w:semiHidden/>
    <w:rsid w:val="007603AA"/>
    <w:pPr>
      <w:ind w:left="2211"/>
    </w:pPr>
  </w:style>
  <w:style w:type="paragraph" w:customStyle="1" w:styleId="TableHeading">
    <w:name w:val="Table Heading"/>
    <w:basedOn w:val="Normal"/>
    <w:rsid w:val="008E2BDC"/>
    <w:pPr>
      <w:spacing w:before="80" w:after="80"/>
    </w:pPr>
    <w:rPr>
      <w:rFonts w:eastAsia="Arial Unicode MS"/>
      <w:b/>
      <w:sz w:val="20"/>
      <w:szCs w:val="20"/>
      <w:lang w:val="en-US"/>
    </w:rPr>
  </w:style>
  <w:style w:type="table" w:styleId="TableGrid">
    <w:name w:val="Table Grid"/>
    <w:basedOn w:val="TableNormal"/>
    <w:uiPriority w:val="39"/>
    <w:rsid w:val="00CF2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7B0B0A"/>
    <w:pPr>
      <w:spacing w:before="0"/>
      <w:ind w:left="220" w:hanging="220"/>
    </w:pPr>
    <w:rPr>
      <w:sz w:val="20"/>
      <w:szCs w:val="18"/>
    </w:rPr>
  </w:style>
  <w:style w:type="paragraph" w:styleId="Index2">
    <w:name w:val="index 2"/>
    <w:basedOn w:val="Normal"/>
    <w:next w:val="Normal"/>
    <w:autoRedefine/>
    <w:uiPriority w:val="99"/>
    <w:semiHidden/>
    <w:rsid w:val="001224D8"/>
    <w:pPr>
      <w:spacing w:before="0"/>
      <w:ind w:left="440" w:hanging="220"/>
    </w:pPr>
    <w:rPr>
      <w:sz w:val="20"/>
      <w:szCs w:val="18"/>
    </w:rPr>
  </w:style>
  <w:style w:type="paragraph" w:styleId="Index5">
    <w:name w:val="index 5"/>
    <w:basedOn w:val="Normal"/>
    <w:next w:val="Normal"/>
    <w:autoRedefine/>
    <w:semiHidden/>
    <w:rsid w:val="00C46FF0"/>
    <w:pPr>
      <w:spacing w:before="0"/>
      <w:ind w:left="1100" w:hanging="220"/>
    </w:pPr>
    <w:rPr>
      <w:sz w:val="18"/>
      <w:szCs w:val="18"/>
    </w:rPr>
  </w:style>
  <w:style w:type="paragraph" w:styleId="Index6">
    <w:name w:val="index 6"/>
    <w:basedOn w:val="Normal"/>
    <w:next w:val="Normal"/>
    <w:autoRedefine/>
    <w:semiHidden/>
    <w:rsid w:val="00C46FF0"/>
    <w:pPr>
      <w:spacing w:before="0"/>
      <w:ind w:left="1320" w:hanging="220"/>
    </w:pPr>
    <w:rPr>
      <w:sz w:val="18"/>
      <w:szCs w:val="18"/>
    </w:rPr>
  </w:style>
  <w:style w:type="paragraph" w:styleId="Index7">
    <w:name w:val="index 7"/>
    <w:basedOn w:val="Normal"/>
    <w:next w:val="Normal"/>
    <w:autoRedefine/>
    <w:semiHidden/>
    <w:rsid w:val="00C46FF0"/>
    <w:pPr>
      <w:spacing w:before="0"/>
      <w:ind w:left="1540" w:hanging="220"/>
    </w:pPr>
    <w:rPr>
      <w:sz w:val="18"/>
      <w:szCs w:val="18"/>
    </w:rPr>
  </w:style>
  <w:style w:type="paragraph" w:styleId="Index8">
    <w:name w:val="index 8"/>
    <w:basedOn w:val="Normal"/>
    <w:next w:val="Normal"/>
    <w:autoRedefine/>
    <w:semiHidden/>
    <w:rsid w:val="00C46FF0"/>
    <w:pPr>
      <w:spacing w:before="0"/>
      <w:ind w:left="1760" w:hanging="220"/>
    </w:pPr>
    <w:rPr>
      <w:sz w:val="18"/>
      <w:szCs w:val="18"/>
    </w:rPr>
  </w:style>
  <w:style w:type="paragraph" w:styleId="Index9">
    <w:name w:val="index 9"/>
    <w:basedOn w:val="Normal"/>
    <w:next w:val="Normal"/>
    <w:autoRedefine/>
    <w:semiHidden/>
    <w:rsid w:val="00C46FF0"/>
    <w:pPr>
      <w:spacing w:before="0"/>
      <w:ind w:left="1980" w:hanging="220"/>
    </w:pPr>
    <w:rPr>
      <w:sz w:val="18"/>
      <w:szCs w:val="18"/>
    </w:rPr>
  </w:style>
  <w:style w:type="paragraph" w:styleId="IndexHeading">
    <w:name w:val="index heading"/>
    <w:basedOn w:val="Normal"/>
    <w:next w:val="Index1"/>
    <w:uiPriority w:val="99"/>
    <w:semiHidden/>
    <w:rsid w:val="00E81FEB"/>
    <w:pPr>
      <w:spacing w:before="240"/>
    </w:pPr>
    <w:rPr>
      <w:b/>
      <w:color w:val="003E7E"/>
      <w:sz w:val="28"/>
      <w:szCs w:val="26"/>
    </w:rPr>
  </w:style>
  <w:style w:type="paragraph" w:styleId="BalloonText">
    <w:name w:val="Balloon Text"/>
    <w:basedOn w:val="Normal"/>
    <w:link w:val="BalloonTextChar"/>
    <w:rsid w:val="00CF2B7E"/>
    <w:rPr>
      <w:rFonts w:ascii="Tahoma" w:hAnsi="Tahoma" w:cs="Tahoma"/>
      <w:sz w:val="16"/>
      <w:szCs w:val="16"/>
    </w:rPr>
  </w:style>
  <w:style w:type="character" w:customStyle="1" w:styleId="BalloonTextChar">
    <w:name w:val="Balloon Text Char"/>
    <w:basedOn w:val="DefaultParagraphFont"/>
    <w:link w:val="BalloonText"/>
    <w:rsid w:val="00CF2B7E"/>
    <w:rPr>
      <w:rFonts w:ascii="Tahoma" w:hAnsi="Tahoma" w:cs="Tahoma"/>
      <w:sz w:val="16"/>
      <w:szCs w:val="16"/>
    </w:rPr>
  </w:style>
  <w:style w:type="paragraph" w:customStyle="1" w:styleId="Crossreference">
    <w:name w:val="Cross reference"/>
    <w:qFormat/>
    <w:rsid w:val="00EA114E"/>
    <w:pPr>
      <w:numPr>
        <w:numId w:val="3"/>
      </w:numPr>
      <w:spacing w:before="120"/>
    </w:pPr>
    <w:rPr>
      <w:rFonts w:ascii="Arial" w:eastAsia="Calibri" w:hAnsi="Arial" w:cs="Arial"/>
      <w:iCs/>
      <w:color w:val="002664" w:themeColor="accent4"/>
      <w:sz w:val="22"/>
      <w:szCs w:val="20"/>
      <w:lang w:eastAsia="en-US"/>
    </w:rPr>
  </w:style>
  <w:style w:type="paragraph" w:styleId="Footer">
    <w:name w:val="footer"/>
    <w:basedOn w:val="Normal"/>
    <w:link w:val="FooterChar"/>
    <w:uiPriority w:val="99"/>
    <w:rsid w:val="00CF2B7E"/>
    <w:pPr>
      <w:pBdr>
        <w:top w:val="single" w:sz="4" w:space="6" w:color="auto"/>
      </w:pBdr>
      <w:spacing w:before="0"/>
    </w:pPr>
    <w:rPr>
      <w:rFonts w:ascii="Arial" w:hAnsi="Arial"/>
      <w:color w:val="BFBFBF" w:themeColor="background1" w:themeShade="BF"/>
      <w:sz w:val="20"/>
      <w:szCs w:val="20"/>
    </w:rPr>
  </w:style>
  <w:style w:type="character" w:customStyle="1" w:styleId="FooterChar">
    <w:name w:val="Footer Char"/>
    <w:link w:val="Footer"/>
    <w:uiPriority w:val="99"/>
    <w:rsid w:val="00CF2B7E"/>
    <w:rPr>
      <w:rFonts w:ascii="Arial" w:hAnsi="Arial"/>
      <w:color w:val="BFBFBF" w:themeColor="background1" w:themeShade="BF"/>
      <w:sz w:val="20"/>
      <w:szCs w:val="20"/>
    </w:rPr>
  </w:style>
  <w:style w:type="paragraph" w:customStyle="1" w:styleId="Exampletext-tick">
    <w:name w:val="Example text - tick"/>
    <w:basedOn w:val="Normal"/>
    <w:qFormat/>
    <w:rsid w:val="00EA114E"/>
    <w:pPr>
      <w:numPr>
        <w:numId w:val="2"/>
      </w:numPr>
      <w:spacing w:before="80"/>
      <w:ind w:left="738" w:hanging="284"/>
    </w:pPr>
  </w:style>
  <w:style w:type="paragraph" w:customStyle="1" w:styleId="Checklisttext">
    <w:name w:val="Checklist text"/>
    <w:qFormat/>
    <w:rsid w:val="00004B7C"/>
    <w:pPr>
      <w:numPr>
        <w:numId w:val="6"/>
      </w:numPr>
      <w:spacing w:before="120" w:after="120"/>
    </w:pPr>
    <w:rPr>
      <w:rFonts w:ascii="Arial" w:hAnsi="Arial" w:cs="Arial"/>
      <w:sz w:val="22"/>
      <w:szCs w:val="22"/>
      <w:lang w:eastAsia="en-US"/>
    </w:rPr>
  </w:style>
  <w:style w:type="paragraph" w:styleId="TOC5">
    <w:name w:val="toc 5"/>
    <w:basedOn w:val="Normal"/>
    <w:next w:val="Normal"/>
    <w:autoRedefine/>
    <w:semiHidden/>
    <w:rsid w:val="00262801"/>
    <w:pPr>
      <w:ind w:left="880"/>
    </w:pPr>
  </w:style>
  <w:style w:type="paragraph" w:styleId="TOC6">
    <w:name w:val="toc 6"/>
    <w:basedOn w:val="Normal"/>
    <w:next w:val="Normal"/>
    <w:autoRedefine/>
    <w:semiHidden/>
    <w:rsid w:val="00262801"/>
    <w:pPr>
      <w:ind w:left="1100"/>
    </w:pPr>
  </w:style>
  <w:style w:type="paragraph" w:styleId="TOC7">
    <w:name w:val="toc 7"/>
    <w:basedOn w:val="Normal"/>
    <w:next w:val="Normal"/>
    <w:autoRedefine/>
    <w:semiHidden/>
    <w:rsid w:val="00262801"/>
    <w:pPr>
      <w:ind w:left="1320"/>
    </w:pPr>
  </w:style>
  <w:style w:type="character" w:styleId="Hyperlink">
    <w:name w:val="Hyperlink"/>
    <w:uiPriority w:val="99"/>
    <w:rsid w:val="00CF2B7E"/>
    <w:rPr>
      <w:color w:val="auto"/>
      <w:u w:val="single"/>
    </w:rPr>
  </w:style>
  <w:style w:type="character" w:styleId="FollowedHyperlink">
    <w:name w:val="FollowedHyperlink"/>
    <w:basedOn w:val="DefaultParagraphFont"/>
    <w:rsid w:val="009420D5"/>
    <w:rPr>
      <w:color w:val="000000" w:themeColor="followedHyperlink"/>
      <w:u w:val="single"/>
    </w:rPr>
  </w:style>
  <w:style w:type="character" w:customStyle="1" w:styleId="Heading1Char">
    <w:name w:val="Heading 1 Char"/>
    <w:basedOn w:val="DefaultParagraphFont"/>
    <w:link w:val="Heading1"/>
    <w:uiPriority w:val="9"/>
    <w:rsid w:val="00805371"/>
    <w:rPr>
      <w:rFonts w:asciiTheme="majorHAnsi" w:hAnsiTheme="majorHAnsi"/>
      <w:b/>
      <w:color w:val="D7153A"/>
      <w:sz w:val="80"/>
      <w:szCs w:val="28"/>
      <w:lang w:eastAsia="en-US"/>
    </w:rPr>
  </w:style>
  <w:style w:type="character" w:customStyle="1" w:styleId="Heading3Char">
    <w:name w:val="Heading 3 Char"/>
    <w:basedOn w:val="DefaultParagraphFont"/>
    <w:link w:val="Heading3"/>
    <w:rsid w:val="00D3712B"/>
    <w:rPr>
      <w:rFonts w:asciiTheme="majorHAnsi" w:eastAsiaTheme="majorEastAsia" w:hAnsiTheme="majorHAnsi" w:cstheme="majorBidi"/>
      <w:b/>
      <w:bCs/>
    </w:rPr>
  </w:style>
  <w:style w:type="character" w:customStyle="1" w:styleId="Heading4Char">
    <w:name w:val="Heading 4 Char"/>
    <w:basedOn w:val="DefaultParagraphFont"/>
    <w:link w:val="Heading4"/>
    <w:rsid w:val="009F4292"/>
    <w:rPr>
      <w:rFonts w:asciiTheme="minorHAnsi" w:hAnsiTheme="minorHAnsi"/>
      <w:b/>
      <w:bCs/>
      <w:color w:val="4F4F4F" w:themeColor="accent6"/>
      <w:sz w:val="22"/>
      <w:szCs w:val="28"/>
    </w:rPr>
  </w:style>
  <w:style w:type="paragraph" w:styleId="Revision">
    <w:name w:val="Revision"/>
    <w:hidden/>
    <w:uiPriority w:val="99"/>
    <w:semiHidden/>
    <w:rsid w:val="00BA2E5A"/>
    <w:rPr>
      <w:rFonts w:ascii="Arial" w:hAnsi="Arial" w:cs="Arial"/>
      <w:sz w:val="22"/>
      <w:szCs w:val="22"/>
      <w:lang w:eastAsia="en-US"/>
    </w:rPr>
  </w:style>
  <w:style w:type="paragraph" w:customStyle="1" w:styleId="Pulloutboxtext">
    <w:name w:val="Pullout box text"/>
    <w:basedOn w:val="Normal"/>
    <w:link w:val="PulloutboxtextChar"/>
    <w:qFormat/>
    <w:rsid w:val="00123DC1"/>
    <w:pPr>
      <w:keepLines/>
      <w:pBdr>
        <w:top w:val="single" w:sz="2" w:space="4" w:color="D7153A" w:themeColor="accent5"/>
        <w:left w:val="single" w:sz="2" w:space="4" w:color="D7153A" w:themeColor="accent5"/>
        <w:bottom w:val="single" w:sz="2" w:space="4" w:color="D7153A" w:themeColor="accent5"/>
        <w:right w:val="single" w:sz="2" w:space="4" w:color="D7153A" w:themeColor="accent5"/>
      </w:pBdr>
      <w:spacing w:line="220" w:lineRule="atLeast"/>
    </w:pPr>
    <w:rPr>
      <w:szCs w:val="20"/>
    </w:rPr>
  </w:style>
  <w:style w:type="character" w:customStyle="1" w:styleId="PulloutboxtextChar">
    <w:name w:val="Pullout box text Char"/>
    <w:basedOn w:val="DefaultParagraphFont"/>
    <w:link w:val="Pulloutboxtext"/>
    <w:rsid w:val="00123DC1"/>
    <w:rPr>
      <w:rFonts w:ascii="Arial" w:hAnsi="Arial" w:cs="Arial"/>
      <w:sz w:val="20"/>
      <w:szCs w:val="20"/>
      <w:lang w:eastAsia="en-US"/>
    </w:rPr>
  </w:style>
  <w:style w:type="paragraph" w:styleId="TOCHeading">
    <w:name w:val="TOC Heading"/>
    <w:basedOn w:val="Heading1"/>
    <w:next w:val="Normal"/>
    <w:uiPriority w:val="39"/>
    <w:qFormat/>
    <w:rsid w:val="00567EA6"/>
    <w:pPr>
      <w:keepLines/>
      <w:spacing w:before="0"/>
      <w:outlineLvl w:val="9"/>
    </w:pPr>
    <w:rPr>
      <w:rFonts w:eastAsiaTheme="majorEastAsia" w:cstheme="majorBidi"/>
      <w:lang w:val="en-US" w:eastAsia="ja-JP"/>
    </w:rPr>
  </w:style>
  <w:style w:type="table" w:customStyle="1" w:styleId="DPCtable">
    <w:name w:val="DPC table"/>
    <w:basedOn w:val="TableNormal"/>
    <w:uiPriority w:val="99"/>
    <w:rsid w:val="00EC3504"/>
    <w:rPr>
      <w:rFonts w:asciiTheme="minorHAnsi" w:hAnsiTheme="minorHAnsi"/>
      <w:sz w:val="20"/>
      <w:szCs w:val="20"/>
    </w:rPr>
    <w:tblPr>
      <w:tblBorders>
        <w:bottom w:val="single" w:sz="4" w:space="0" w:color="BFBFBF" w:themeColor="background1" w:themeShade="BF"/>
        <w:insideH w:val="single" w:sz="4" w:space="0" w:color="BFBFBF" w:themeColor="background1" w:themeShade="BF"/>
      </w:tblBorders>
      <w:tblCellMar>
        <w:top w:w="113" w:type="dxa"/>
        <w:left w:w="0" w:type="dxa"/>
        <w:bottom w:w="113" w:type="dxa"/>
        <w:right w:w="85" w:type="dxa"/>
      </w:tblCellMar>
    </w:tblPr>
    <w:tblStylePr w:type="firstRow">
      <w:rPr>
        <w:b/>
        <w:color w:val="0A7CB9" w:themeColor="accent1"/>
      </w:rPr>
      <w:tblPr/>
      <w:trPr>
        <w:tblHeader/>
      </w:trPr>
    </w:tblStylePr>
  </w:style>
  <w:style w:type="character" w:customStyle="1" w:styleId="HeaderChar">
    <w:name w:val="Header Char"/>
    <w:basedOn w:val="DefaultParagraphFont"/>
    <w:link w:val="Header"/>
    <w:uiPriority w:val="99"/>
    <w:rsid w:val="00CF2B7E"/>
    <w:rPr>
      <w:rFonts w:asciiTheme="minorHAnsi" w:hAnsiTheme="minorHAnsi" w:cstheme="minorHAnsi"/>
      <w:b/>
      <w:color w:val="808080" w:themeColor="background1" w:themeShade="80"/>
      <w:sz w:val="20"/>
      <w:szCs w:val="20"/>
    </w:rPr>
  </w:style>
  <w:style w:type="paragraph" w:styleId="ListBullet">
    <w:name w:val="List Bullet"/>
    <w:basedOn w:val="Normal"/>
    <w:qFormat/>
    <w:rsid w:val="000A49F7"/>
    <w:pPr>
      <w:numPr>
        <w:numId w:val="4"/>
      </w:numPr>
      <w:spacing w:before="60"/>
      <w:ind w:left="357" w:hanging="357"/>
    </w:pPr>
  </w:style>
  <w:style w:type="character" w:styleId="PlaceholderText">
    <w:name w:val="Placeholder Text"/>
    <w:basedOn w:val="DefaultParagraphFont"/>
    <w:uiPriority w:val="99"/>
    <w:semiHidden/>
    <w:rsid w:val="00CF2B7E"/>
    <w:rPr>
      <w:color w:val="808080"/>
    </w:rPr>
  </w:style>
  <w:style w:type="paragraph" w:customStyle="1" w:styleId="Tabletext">
    <w:name w:val="Table text"/>
    <w:basedOn w:val="Normal"/>
    <w:qFormat/>
    <w:rsid w:val="00EA114E"/>
    <w:pPr>
      <w:spacing w:before="0"/>
    </w:pPr>
    <w:rPr>
      <w:rFonts w:ascii="Arial" w:hAnsi="Arial"/>
      <w:szCs w:val="20"/>
      <w:lang w:eastAsia="en-US"/>
    </w:rPr>
  </w:style>
  <w:style w:type="paragraph" w:styleId="BodyText">
    <w:name w:val="Body Text"/>
    <w:basedOn w:val="Normal"/>
    <w:link w:val="BodyTextChar"/>
    <w:rsid w:val="00B96783"/>
    <w:pPr>
      <w:spacing w:before="160" w:line="260" w:lineRule="atLeast"/>
    </w:pPr>
    <w:rPr>
      <w:rFonts w:ascii="Arial" w:hAnsi="Arial" w:cs="Arial"/>
      <w:szCs w:val="22"/>
      <w:lang w:eastAsia="en-US"/>
    </w:rPr>
  </w:style>
  <w:style w:type="character" w:customStyle="1" w:styleId="BodyTextChar">
    <w:name w:val="Body Text Char"/>
    <w:basedOn w:val="DefaultParagraphFont"/>
    <w:link w:val="BodyText"/>
    <w:rsid w:val="00B96783"/>
    <w:rPr>
      <w:rFonts w:ascii="Arial" w:hAnsi="Arial" w:cs="Arial"/>
      <w:sz w:val="22"/>
      <w:szCs w:val="22"/>
      <w:lang w:eastAsia="en-US"/>
    </w:rPr>
  </w:style>
  <w:style w:type="paragraph" w:styleId="ListParagraph">
    <w:name w:val="List Paragraph"/>
    <w:aliases w:val="Recommendation,List Paragraph1,List Paragraph11,L,Bullet point,List Paragraph111,F5 List Paragraph,Dot pt,CV text,Medium Grid 1 - Accent 21,Numbered Paragraph,List Paragraph2,NFP GP Bulleted List,FooterText,numbered,列出段,0Bullet"/>
    <w:basedOn w:val="Normal"/>
    <w:link w:val="ListParagraphChar"/>
    <w:uiPriority w:val="34"/>
    <w:qFormat/>
    <w:rsid w:val="00B96783"/>
    <w:pPr>
      <w:spacing w:before="160" w:line="260" w:lineRule="atLeast"/>
      <w:ind w:left="720"/>
      <w:contextualSpacing/>
    </w:pPr>
    <w:rPr>
      <w:rFonts w:ascii="Arial" w:hAnsi="Arial" w:cs="Arial"/>
      <w:szCs w:val="22"/>
      <w:lang w:eastAsia="en-US"/>
    </w:rPr>
  </w:style>
  <w:style w:type="character" w:styleId="Emphasis">
    <w:name w:val="Emphasis"/>
    <w:basedOn w:val="DefaultParagraphFont"/>
    <w:qFormat/>
    <w:rsid w:val="00B96783"/>
    <w:rPr>
      <w:i/>
      <w:iCs/>
    </w:rPr>
  </w:style>
  <w:style w:type="paragraph" w:customStyle="1" w:styleId="WWSHeading4">
    <w:name w:val="*WWS Heading 4"/>
    <w:next w:val="Normal"/>
    <w:link w:val="WWSHeading4Char"/>
    <w:qFormat/>
    <w:rsid w:val="00E63E47"/>
    <w:pPr>
      <w:spacing w:before="240" w:line="300" w:lineRule="exact"/>
    </w:pPr>
    <w:rPr>
      <w:rFonts w:ascii="Franklin Gothic Medium" w:eastAsiaTheme="minorEastAsia" w:hAnsi="Franklin Gothic Medium" w:cstheme="minorBidi"/>
      <w:color w:val="000000" w:themeColor="text1"/>
      <w:spacing w:val="10"/>
      <w:szCs w:val="2"/>
    </w:rPr>
  </w:style>
  <w:style w:type="character" w:customStyle="1" w:styleId="WWSHeading4Char">
    <w:name w:val="*WWS Heading 4 Char"/>
    <w:basedOn w:val="DefaultParagraphFont"/>
    <w:link w:val="WWSHeading4"/>
    <w:rsid w:val="00E63E47"/>
    <w:rPr>
      <w:rFonts w:ascii="Franklin Gothic Medium" w:eastAsiaTheme="minorEastAsia" w:hAnsi="Franklin Gothic Medium" w:cstheme="minorBidi"/>
      <w:color w:val="000000" w:themeColor="text1"/>
      <w:spacing w:val="10"/>
      <w:szCs w:val="2"/>
    </w:rPr>
  </w:style>
  <w:style w:type="paragraph" w:customStyle="1" w:styleId="WWSList-bullet1">
    <w:name w:val="*WWS List - bullet 1"/>
    <w:link w:val="WWSList-bullet1Char"/>
    <w:qFormat/>
    <w:rsid w:val="00E63E47"/>
    <w:pPr>
      <w:numPr>
        <w:numId w:val="7"/>
      </w:numPr>
      <w:spacing w:before="120" w:after="120" w:line="300" w:lineRule="exact"/>
    </w:pPr>
    <w:rPr>
      <w:rFonts w:ascii="Franklin Gothic Book" w:eastAsiaTheme="minorEastAsia" w:hAnsi="Franklin Gothic Book" w:cstheme="minorBidi"/>
      <w:color w:val="666868"/>
    </w:rPr>
  </w:style>
  <w:style w:type="character" w:customStyle="1" w:styleId="WWSList-bullet1Char">
    <w:name w:val="*WWS List - bullet 1 Char"/>
    <w:basedOn w:val="DefaultParagraphFont"/>
    <w:link w:val="WWSList-bullet1"/>
    <w:rsid w:val="00E63E47"/>
    <w:rPr>
      <w:rFonts w:ascii="Franklin Gothic Book" w:eastAsiaTheme="minorEastAsia" w:hAnsi="Franklin Gothic Book" w:cstheme="minorBidi"/>
      <w:color w:val="666868"/>
    </w:rPr>
  </w:style>
  <w:style w:type="paragraph" w:customStyle="1" w:styleId="WWSTable-heading2">
    <w:name w:val="*WWS Table - heading 2"/>
    <w:autoRedefine/>
    <w:qFormat/>
    <w:rsid w:val="00E63E47"/>
    <w:pPr>
      <w:keepLines/>
      <w:spacing w:before="40" w:after="40"/>
      <w:ind w:left="-214"/>
    </w:pPr>
    <w:rPr>
      <w:rFonts w:asciiTheme="majorHAnsi" w:eastAsiaTheme="minorHAnsi" w:hAnsiTheme="majorHAnsi" w:cstheme="minorBidi"/>
      <w:noProof/>
      <w:color w:val="595959"/>
      <w:sz w:val="20"/>
      <w:szCs w:val="20"/>
      <w:lang w:val="en-US" w:eastAsia="en-US"/>
    </w:rPr>
  </w:style>
  <w:style w:type="paragraph" w:customStyle="1" w:styleId="WWSTable-text">
    <w:name w:val="*WWS Table - text"/>
    <w:link w:val="WWSTable-textChar"/>
    <w:qFormat/>
    <w:rsid w:val="00E63E47"/>
    <w:pPr>
      <w:spacing w:line="260" w:lineRule="exact"/>
    </w:pPr>
    <w:rPr>
      <w:rFonts w:ascii="Franklin Gothic Book" w:eastAsiaTheme="minorEastAsia" w:hAnsi="Franklin Gothic Book"/>
      <w:color w:val="666868"/>
      <w:sz w:val="20"/>
      <w:szCs w:val="22"/>
    </w:rPr>
  </w:style>
  <w:style w:type="character" w:customStyle="1" w:styleId="WWSTable-textChar">
    <w:name w:val="*WWS Table - text Char"/>
    <w:link w:val="WWSTable-text"/>
    <w:rsid w:val="00E63E47"/>
    <w:rPr>
      <w:rFonts w:ascii="Franklin Gothic Book" w:eastAsiaTheme="minorEastAsia" w:hAnsi="Franklin Gothic Book"/>
      <w:color w:val="666868"/>
      <w:sz w:val="20"/>
      <w:szCs w:val="22"/>
    </w:rPr>
  </w:style>
  <w:style w:type="table" w:customStyle="1" w:styleId="WWSStandardTable11">
    <w:name w:val="*WWS Standard Table11"/>
    <w:basedOn w:val="TableNormal"/>
    <w:uiPriority w:val="99"/>
    <w:rsid w:val="00E63E47"/>
    <w:pPr>
      <w:keepLines/>
    </w:pPr>
    <w:rPr>
      <w:rFonts w:ascii="Franklin Gothic Book" w:eastAsiaTheme="minorHAnsi" w:hAnsi="Franklin Gothic Book" w:cstheme="minorBidi"/>
      <w:color w:val="000000" w:themeColor="text1"/>
      <w:sz w:val="22"/>
      <w:szCs w:val="22"/>
      <w:lang w:val="en-US"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table" w:customStyle="1" w:styleId="WWSStandardTable">
    <w:name w:val="*WWS Standard Table"/>
    <w:basedOn w:val="TableNormal"/>
    <w:link w:val="WWSStandardTabletext"/>
    <w:uiPriority w:val="99"/>
    <w:rsid w:val="00E63E47"/>
    <w:pPr>
      <w:keepLines/>
    </w:pPr>
    <w:rPr>
      <w:rFonts w:ascii="Franklin Gothic Book" w:eastAsiaTheme="minorHAnsi" w:hAnsi="Franklin Gothic Book" w:cstheme="minorBidi"/>
      <w:color w:val="000000" w:themeColor="text1"/>
      <w:sz w:val="22"/>
      <w:szCs w:val="22"/>
      <w:lang w:val="en-US"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paragraph" w:customStyle="1" w:styleId="WWSStandardTabletext">
    <w:name w:val="*WWS Standard Table text"/>
    <w:basedOn w:val="Normal"/>
    <w:link w:val="WWSStandardTable"/>
    <w:uiPriority w:val="99"/>
    <w:rsid w:val="00E63E47"/>
    <w:pPr>
      <w:keepLines/>
      <w:spacing w:before="0" w:line="260" w:lineRule="exact"/>
    </w:pPr>
    <w:rPr>
      <w:rFonts w:ascii="Franklin Gothic Book" w:eastAsiaTheme="minorEastAsia" w:hAnsi="Franklin Gothic Book"/>
      <w:color w:val="666868"/>
      <w:sz w:val="20"/>
    </w:rPr>
  </w:style>
  <w:style w:type="paragraph" w:customStyle="1" w:styleId="Bodytextnumbered">
    <w:name w:val="Body text numbered"/>
    <w:basedOn w:val="Heading1"/>
    <w:qFormat/>
    <w:rsid w:val="00D90D9B"/>
    <w:pPr>
      <w:keepNext w:val="0"/>
      <w:tabs>
        <w:tab w:val="num" w:pos="454"/>
      </w:tabs>
      <w:spacing w:before="200" w:after="0" w:line="320" w:lineRule="atLeast"/>
      <w:ind w:left="454" w:hanging="454"/>
    </w:pPr>
    <w:rPr>
      <w:rFonts w:ascii="Arial" w:hAnsi="Arial"/>
      <w:b w:val="0"/>
      <w:color w:val="auto"/>
      <w:sz w:val="22"/>
      <w:szCs w:val="22"/>
    </w:rPr>
  </w:style>
  <w:style w:type="table" w:customStyle="1" w:styleId="GridTable2-Accent11">
    <w:name w:val="Grid Table 2 - Accent 11"/>
    <w:basedOn w:val="TableNormal"/>
    <w:uiPriority w:val="47"/>
    <w:rsid w:val="00532E94"/>
    <w:tblPr>
      <w:tblStyleRowBandSize w:val="1"/>
      <w:tblStyleColBandSize w:val="1"/>
      <w:tblBorders>
        <w:top w:val="single" w:sz="2" w:space="0" w:color="4BBAF5" w:themeColor="accent1" w:themeTint="99"/>
        <w:bottom w:val="single" w:sz="2" w:space="0" w:color="4BBAF5" w:themeColor="accent1" w:themeTint="99"/>
        <w:insideH w:val="single" w:sz="2" w:space="0" w:color="4BBAF5" w:themeColor="accent1" w:themeTint="99"/>
        <w:insideV w:val="single" w:sz="2" w:space="0" w:color="4BBAF5" w:themeColor="accent1" w:themeTint="99"/>
      </w:tblBorders>
    </w:tblPr>
    <w:tblStylePr w:type="firstRow">
      <w:rPr>
        <w:b/>
        <w:bCs/>
      </w:rPr>
      <w:tblPr/>
      <w:tcPr>
        <w:tcBorders>
          <w:top w:val="nil"/>
          <w:bottom w:val="single" w:sz="12" w:space="0" w:color="4BBAF5" w:themeColor="accent1" w:themeTint="99"/>
          <w:insideH w:val="nil"/>
          <w:insideV w:val="nil"/>
        </w:tcBorders>
        <w:shd w:val="clear" w:color="auto" w:fill="FFFFFF" w:themeFill="background1"/>
      </w:tcPr>
    </w:tblStylePr>
    <w:tblStylePr w:type="lastRow">
      <w:rPr>
        <w:b/>
        <w:bCs/>
      </w:rPr>
      <w:tblPr/>
      <w:tcPr>
        <w:tcBorders>
          <w:top w:val="double" w:sz="2" w:space="0" w:color="4BBA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Default">
    <w:name w:val="Default"/>
    <w:rsid w:val="00C22FE1"/>
    <w:pPr>
      <w:autoSpaceDE w:val="0"/>
      <w:autoSpaceDN w:val="0"/>
      <w:adjustRightInd w:val="0"/>
    </w:pPr>
    <w:rPr>
      <w:rFonts w:ascii="Symbol" w:hAnsi="Symbol" w:cs="Symbol"/>
      <w:color w:val="000000"/>
    </w:rPr>
  </w:style>
  <w:style w:type="paragraph" w:styleId="FootnoteText">
    <w:name w:val="footnote text"/>
    <w:basedOn w:val="Normal"/>
    <w:link w:val="FootnoteTextChar"/>
    <w:semiHidden/>
    <w:unhideWhenUsed/>
    <w:rsid w:val="0008451B"/>
    <w:pPr>
      <w:spacing w:before="0"/>
    </w:pPr>
    <w:rPr>
      <w:sz w:val="20"/>
      <w:szCs w:val="20"/>
    </w:rPr>
  </w:style>
  <w:style w:type="character" w:customStyle="1" w:styleId="FootnoteTextChar">
    <w:name w:val="Footnote Text Char"/>
    <w:basedOn w:val="DefaultParagraphFont"/>
    <w:link w:val="FootnoteText"/>
    <w:semiHidden/>
    <w:rsid w:val="0008451B"/>
    <w:rPr>
      <w:rFonts w:asciiTheme="minorHAnsi" w:hAnsiTheme="minorHAnsi"/>
      <w:sz w:val="20"/>
      <w:szCs w:val="20"/>
    </w:rPr>
  </w:style>
  <w:style w:type="character" w:styleId="FootnoteReference">
    <w:name w:val="footnote reference"/>
    <w:basedOn w:val="DefaultParagraphFont"/>
    <w:semiHidden/>
    <w:unhideWhenUsed/>
    <w:rsid w:val="0008451B"/>
    <w:rPr>
      <w:vertAlign w:val="superscript"/>
    </w:rPr>
  </w:style>
  <w:style w:type="character" w:styleId="CommentReference">
    <w:name w:val="annotation reference"/>
    <w:basedOn w:val="DefaultParagraphFont"/>
    <w:uiPriority w:val="99"/>
    <w:semiHidden/>
    <w:unhideWhenUsed/>
    <w:rsid w:val="00851FAB"/>
    <w:rPr>
      <w:sz w:val="16"/>
      <w:szCs w:val="16"/>
    </w:rPr>
  </w:style>
  <w:style w:type="paragraph" w:styleId="CommentText">
    <w:name w:val="annotation text"/>
    <w:basedOn w:val="Normal"/>
    <w:link w:val="CommentTextChar"/>
    <w:uiPriority w:val="99"/>
    <w:semiHidden/>
    <w:unhideWhenUsed/>
    <w:rsid w:val="00851FAB"/>
    <w:rPr>
      <w:sz w:val="20"/>
      <w:szCs w:val="20"/>
    </w:rPr>
  </w:style>
  <w:style w:type="character" w:customStyle="1" w:styleId="CommentTextChar">
    <w:name w:val="Comment Text Char"/>
    <w:basedOn w:val="DefaultParagraphFont"/>
    <w:link w:val="CommentText"/>
    <w:uiPriority w:val="99"/>
    <w:semiHidden/>
    <w:rsid w:val="00851FAB"/>
    <w:rPr>
      <w:rFonts w:asciiTheme="minorHAnsi" w:hAnsiTheme="minorHAnsi"/>
      <w:sz w:val="20"/>
      <w:szCs w:val="20"/>
    </w:rPr>
  </w:style>
  <w:style w:type="paragraph" w:styleId="CommentSubject">
    <w:name w:val="annotation subject"/>
    <w:basedOn w:val="CommentText"/>
    <w:next w:val="CommentText"/>
    <w:link w:val="CommentSubjectChar"/>
    <w:semiHidden/>
    <w:unhideWhenUsed/>
    <w:rsid w:val="00851FAB"/>
    <w:rPr>
      <w:b/>
      <w:bCs/>
    </w:rPr>
  </w:style>
  <w:style w:type="character" w:customStyle="1" w:styleId="CommentSubjectChar">
    <w:name w:val="Comment Subject Char"/>
    <w:basedOn w:val="CommentTextChar"/>
    <w:link w:val="CommentSubject"/>
    <w:semiHidden/>
    <w:rsid w:val="00851FAB"/>
    <w:rPr>
      <w:rFonts w:asciiTheme="minorHAnsi" w:hAnsiTheme="minorHAnsi"/>
      <w:b/>
      <w:bCs/>
      <w:sz w:val="20"/>
      <w:szCs w:val="20"/>
    </w:rPr>
  </w:style>
  <w:style w:type="character" w:styleId="Strong">
    <w:name w:val="Strong"/>
    <w:basedOn w:val="DefaultParagraphFont"/>
    <w:uiPriority w:val="22"/>
    <w:qFormat/>
    <w:rsid w:val="00491BC3"/>
    <w:rPr>
      <w:b/>
      <w:bCs/>
    </w:rPr>
  </w:style>
  <w:style w:type="table" w:customStyle="1" w:styleId="GridTable5Dark-Accent11">
    <w:name w:val="Grid Table 5 Dark - Accent 11"/>
    <w:basedOn w:val="TableNormal"/>
    <w:uiPriority w:val="50"/>
    <w:rsid w:val="00EA4C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8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C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C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C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CB9" w:themeFill="accent1"/>
      </w:tcPr>
    </w:tblStylePr>
    <w:tblStylePr w:type="band1Vert">
      <w:tblPr/>
      <w:tcPr>
        <w:shd w:val="clear" w:color="auto" w:fill="87D1F8" w:themeFill="accent1" w:themeFillTint="66"/>
      </w:tcPr>
    </w:tblStylePr>
    <w:tblStylePr w:type="band1Horz">
      <w:tblPr/>
      <w:tcPr>
        <w:shd w:val="clear" w:color="auto" w:fill="87D1F8" w:themeFill="accent1" w:themeFillTint="66"/>
      </w:tcPr>
    </w:tblStylePr>
  </w:style>
  <w:style w:type="table" w:customStyle="1" w:styleId="GridTable4-Accent11">
    <w:name w:val="Grid Table 4 - Accent 11"/>
    <w:basedOn w:val="TableNormal"/>
    <w:uiPriority w:val="49"/>
    <w:rsid w:val="0052744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insideV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insideV w:val="nil"/>
        </w:tcBorders>
        <w:shd w:val="clear" w:color="auto" w:fill="0A7CB9" w:themeFill="accent1"/>
      </w:tcPr>
    </w:tblStylePr>
    <w:tblStylePr w:type="lastRow">
      <w:rPr>
        <w:b/>
        <w:bCs/>
      </w:rPr>
      <w:tblPr/>
      <w:tcPr>
        <w:tcBorders>
          <w:top w:val="double" w:sz="4" w:space="0" w:color="0A7CB9" w:themeColor="accent1"/>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tableheading0">
    <w:name w:val="table heading"/>
    <w:basedOn w:val="Normal"/>
    <w:link w:val="tableheadingChar"/>
    <w:qFormat/>
    <w:rsid w:val="00B2785A"/>
    <w:pPr>
      <w:keepNext/>
      <w:spacing w:before="60" w:after="60"/>
      <w:jc w:val="center"/>
    </w:pPr>
    <w:rPr>
      <w:rFonts w:eastAsiaTheme="minorEastAsia" w:cstheme="minorBidi"/>
      <w:b/>
      <w:sz w:val="21"/>
      <w:szCs w:val="21"/>
      <w:lang w:eastAsia="en-US"/>
    </w:rPr>
  </w:style>
  <w:style w:type="paragraph" w:customStyle="1" w:styleId="tablecontent">
    <w:name w:val="table content"/>
    <w:basedOn w:val="Normal"/>
    <w:link w:val="tablecontentChar"/>
    <w:qFormat/>
    <w:rsid w:val="00B2785A"/>
    <w:pPr>
      <w:spacing w:before="60" w:after="60"/>
      <w:jc w:val="center"/>
    </w:pPr>
    <w:rPr>
      <w:rFonts w:eastAsiaTheme="minorEastAsia" w:cstheme="minorBidi"/>
      <w:sz w:val="20"/>
      <w:szCs w:val="20"/>
      <w:lang w:eastAsia="en-US"/>
    </w:rPr>
  </w:style>
  <w:style w:type="character" w:customStyle="1" w:styleId="tableheadingChar">
    <w:name w:val="table heading Char"/>
    <w:basedOn w:val="DefaultParagraphFont"/>
    <w:link w:val="tableheading0"/>
    <w:rsid w:val="00B2785A"/>
    <w:rPr>
      <w:rFonts w:asciiTheme="minorHAnsi" w:eastAsiaTheme="minorEastAsia" w:hAnsiTheme="minorHAnsi" w:cstheme="minorBidi"/>
      <w:b/>
      <w:sz w:val="21"/>
      <w:szCs w:val="21"/>
      <w:lang w:eastAsia="en-US"/>
    </w:rPr>
  </w:style>
  <w:style w:type="character" w:customStyle="1" w:styleId="tablecontentChar">
    <w:name w:val="table content Char"/>
    <w:basedOn w:val="DefaultParagraphFont"/>
    <w:link w:val="tablecontent"/>
    <w:rsid w:val="00B2785A"/>
    <w:rPr>
      <w:rFonts w:asciiTheme="minorHAnsi" w:eastAsiaTheme="minorEastAsia" w:hAnsiTheme="minorHAnsi" w:cstheme="minorBidi"/>
      <w:sz w:val="20"/>
      <w:szCs w:val="20"/>
      <w:lang w:eastAsia="en-US"/>
    </w:rPr>
  </w:style>
  <w:style w:type="table" w:customStyle="1" w:styleId="ListTable3-Accent41">
    <w:name w:val="List Table 3 - Accent 41"/>
    <w:basedOn w:val="TableNormal"/>
    <w:uiPriority w:val="48"/>
    <w:rsid w:val="00B2785A"/>
    <w:tblPr>
      <w:tblStyleRowBandSize w:val="1"/>
      <w:tblStyleColBandSize w:val="1"/>
      <w:tblBorders>
        <w:top w:val="single" w:sz="4" w:space="0" w:color="002664" w:themeColor="accent4"/>
        <w:left w:val="single" w:sz="4" w:space="0" w:color="002664" w:themeColor="accent4"/>
        <w:bottom w:val="single" w:sz="4" w:space="0" w:color="002664" w:themeColor="accent4"/>
        <w:right w:val="single" w:sz="4" w:space="0" w:color="002664" w:themeColor="accent4"/>
      </w:tblBorders>
    </w:tblPr>
    <w:tblStylePr w:type="firstRow">
      <w:rPr>
        <w:b/>
        <w:bCs/>
        <w:color w:val="FFFFFF" w:themeColor="background1"/>
      </w:rPr>
      <w:tblPr/>
      <w:tcPr>
        <w:shd w:val="clear" w:color="auto" w:fill="002664" w:themeFill="accent4"/>
      </w:tcPr>
    </w:tblStylePr>
    <w:tblStylePr w:type="lastRow">
      <w:rPr>
        <w:b/>
        <w:bCs/>
      </w:rPr>
      <w:tblPr/>
      <w:tcPr>
        <w:tcBorders>
          <w:top w:val="double" w:sz="4" w:space="0" w:color="0026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4"/>
          <w:right w:val="single" w:sz="4" w:space="0" w:color="002664" w:themeColor="accent4"/>
        </w:tcBorders>
      </w:tcPr>
    </w:tblStylePr>
    <w:tblStylePr w:type="band1Horz">
      <w:tblPr/>
      <w:tcPr>
        <w:tcBorders>
          <w:top w:val="single" w:sz="4" w:space="0" w:color="002664" w:themeColor="accent4"/>
          <w:bottom w:val="single" w:sz="4" w:space="0" w:color="0026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4"/>
          <w:left w:val="nil"/>
        </w:tcBorders>
      </w:tcPr>
    </w:tblStylePr>
    <w:tblStylePr w:type="swCell">
      <w:tblPr/>
      <w:tcPr>
        <w:tcBorders>
          <w:top w:val="double" w:sz="4" w:space="0" w:color="002664" w:themeColor="accent4"/>
          <w:right w:val="nil"/>
        </w:tcBorders>
      </w:tcPr>
    </w:tblStylePr>
  </w:style>
  <w:style w:type="table" w:styleId="ColorfulList-Accent6">
    <w:name w:val="Colorful List Accent 6"/>
    <w:basedOn w:val="TableNormal"/>
    <w:uiPriority w:val="72"/>
    <w:rsid w:val="00B2785A"/>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B102E" w:themeFill="accent5" w:themeFillShade="CC"/>
      </w:tcPr>
    </w:tblStylePr>
    <w:tblStylePr w:type="lastRow">
      <w:rPr>
        <w:b/>
        <w:bCs/>
        <w:color w:val="AB102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paragraph" w:styleId="Caption">
    <w:name w:val="caption"/>
    <w:basedOn w:val="Normal"/>
    <w:next w:val="Normal"/>
    <w:unhideWhenUsed/>
    <w:qFormat/>
    <w:rsid w:val="00AC1589"/>
    <w:pPr>
      <w:spacing w:before="0" w:after="200"/>
    </w:pPr>
    <w:rPr>
      <w:i/>
      <w:iCs/>
      <w:color w:val="000000" w:themeColor="text2"/>
      <w:sz w:val="18"/>
      <w:szCs w:val="18"/>
    </w:rPr>
  </w:style>
  <w:style w:type="paragraph" w:styleId="NoSpacing">
    <w:name w:val="No Spacing"/>
    <w:uiPriority w:val="1"/>
    <w:qFormat/>
    <w:rsid w:val="006F37BF"/>
    <w:rPr>
      <w:rFonts w:asciiTheme="minorHAnsi" w:hAnsiTheme="minorHAnsi"/>
    </w:rPr>
  </w:style>
  <w:style w:type="character" w:customStyle="1" w:styleId="UnresolvedMention1">
    <w:name w:val="Unresolved Mention1"/>
    <w:basedOn w:val="DefaultParagraphFont"/>
    <w:uiPriority w:val="99"/>
    <w:semiHidden/>
    <w:unhideWhenUsed/>
    <w:rsid w:val="00312A2C"/>
    <w:rPr>
      <w:color w:val="605E5C"/>
      <w:shd w:val="clear" w:color="auto" w:fill="E1DFDD"/>
    </w:rPr>
  </w:style>
  <w:style w:type="character" w:customStyle="1" w:styleId="UnresolvedMention2">
    <w:name w:val="Unresolved Mention2"/>
    <w:basedOn w:val="DefaultParagraphFont"/>
    <w:uiPriority w:val="99"/>
    <w:semiHidden/>
    <w:unhideWhenUsed/>
    <w:rsid w:val="00C35DAA"/>
    <w:rPr>
      <w:color w:val="605E5C"/>
      <w:shd w:val="clear" w:color="auto" w:fill="E1DFDD"/>
    </w:rPr>
  </w:style>
  <w:style w:type="table" w:customStyle="1" w:styleId="GridTable1Light-Accent31">
    <w:name w:val="Grid Table 1 Light - Accent 31"/>
    <w:basedOn w:val="TableNormal"/>
    <w:uiPriority w:val="46"/>
    <w:rsid w:val="00A73D24"/>
    <w:tblPr>
      <w:tblStyleRowBandSize w:val="1"/>
      <w:tblStyleColBandSize w:val="1"/>
      <w:tblBorders>
        <w:top w:val="single" w:sz="4" w:space="0" w:color="8FE2FF" w:themeColor="accent3" w:themeTint="66"/>
        <w:left w:val="single" w:sz="4" w:space="0" w:color="8FE2FF" w:themeColor="accent3" w:themeTint="66"/>
        <w:bottom w:val="single" w:sz="4" w:space="0" w:color="8FE2FF" w:themeColor="accent3" w:themeTint="66"/>
        <w:right w:val="single" w:sz="4" w:space="0" w:color="8FE2FF" w:themeColor="accent3" w:themeTint="66"/>
        <w:insideH w:val="single" w:sz="4" w:space="0" w:color="8FE2FF" w:themeColor="accent3" w:themeTint="66"/>
        <w:insideV w:val="single" w:sz="4" w:space="0" w:color="8FE2FF" w:themeColor="accent3" w:themeTint="66"/>
      </w:tblBorders>
    </w:tblPr>
    <w:tblStylePr w:type="firstRow">
      <w:rPr>
        <w:b/>
        <w:bCs/>
      </w:rPr>
      <w:tblPr/>
      <w:tcPr>
        <w:tcBorders>
          <w:bottom w:val="single" w:sz="12" w:space="0" w:color="57D3FF" w:themeColor="accent3" w:themeTint="99"/>
        </w:tcBorders>
      </w:tcPr>
    </w:tblStylePr>
    <w:tblStylePr w:type="lastRow">
      <w:rPr>
        <w:b/>
        <w:bCs/>
      </w:rPr>
      <w:tblPr/>
      <w:tcPr>
        <w:tcBorders>
          <w:top w:val="double" w:sz="2" w:space="0" w:color="57D3FF" w:themeColor="accent3"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A73D24"/>
    <w:tblPr>
      <w:tblStyleRowBandSize w:val="1"/>
      <w:tblStyleColBandSize w:val="1"/>
    </w:tblPr>
    <w:tblStylePr w:type="firstRow">
      <w:rPr>
        <w:b/>
        <w:bCs/>
      </w:rPr>
      <w:tblPr/>
      <w:tcPr>
        <w:tcBorders>
          <w:bottom w:val="single" w:sz="4" w:space="0" w:color="959595" w:themeColor="accent6" w:themeTint="99"/>
        </w:tcBorders>
      </w:tcPr>
    </w:tblStylePr>
    <w:tblStylePr w:type="lastRow">
      <w:rPr>
        <w:b/>
        <w:bCs/>
      </w:rPr>
      <w:tblPr/>
      <w:tcPr>
        <w:tcBorders>
          <w:top w:val="single" w:sz="4" w:space="0" w:color="959595"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GridTable4-Accent21">
    <w:name w:val="Grid Table 4 - Accent 21"/>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insideV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insideV w:val="nil"/>
        </w:tcBorders>
        <w:shd w:val="clear" w:color="auto" w:fill="84BDDC" w:themeFill="accent2"/>
      </w:tcPr>
    </w:tblStylePr>
    <w:tblStylePr w:type="lastRow">
      <w:rPr>
        <w:b/>
        <w:bCs/>
      </w:rPr>
      <w:tblPr/>
      <w:tcPr>
        <w:tcBorders>
          <w:top w:val="double" w:sz="4" w:space="0" w:color="84BDDC" w:themeColor="accent2"/>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customStyle="1" w:styleId="ListTable4-Accent11">
    <w:name w:val="List Table 4 - Accent 11"/>
    <w:basedOn w:val="TableNormal"/>
    <w:uiPriority w:val="49"/>
    <w:rsid w:val="004E7AD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tcBorders>
        <w:shd w:val="clear" w:color="auto" w:fill="0A7CB9" w:themeFill="accent1"/>
      </w:tcPr>
    </w:tblStylePr>
    <w:tblStylePr w:type="lastRow">
      <w:rPr>
        <w:b/>
        <w:bCs/>
      </w:rPr>
      <w:tblPr/>
      <w:tcPr>
        <w:tcBorders>
          <w:top w:val="double" w:sz="4" w:space="0" w:color="4BBAF5" w:themeColor="accent1" w:themeTint="99"/>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table" w:customStyle="1" w:styleId="ListTable4-Accent21">
    <w:name w:val="List Table 4 - Accent 21"/>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tcBorders>
        <w:shd w:val="clear" w:color="auto" w:fill="84BDDC" w:themeFill="accent2"/>
      </w:tcPr>
    </w:tblStylePr>
    <w:tblStylePr w:type="lastRow">
      <w:rPr>
        <w:b/>
        <w:bCs/>
      </w:rPr>
      <w:tblPr/>
      <w:tcPr>
        <w:tcBorders>
          <w:top w:val="double" w:sz="4" w:space="0" w:color="B5D7EA" w:themeColor="accent2" w:themeTint="99"/>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customStyle="1" w:styleId="ListTable1Light-Accent41">
    <w:name w:val="List Table 1 Light - Accent 41"/>
    <w:basedOn w:val="TableNormal"/>
    <w:uiPriority w:val="46"/>
    <w:rsid w:val="004E7AD8"/>
    <w:tblPr>
      <w:tblStyleRowBandSize w:val="1"/>
      <w:tblStyleColBandSize w:val="1"/>
    </w:tblPr>
    <w:tblStylePr w:type="firstRow">
      <w:rPr>
        <w:b/>
        <w:bCs/>
      </w:rPr>
      <w:tblPr/>
      <w:tcPr>
        <w:tcBorders>
          <w:bottom w:val="single" w:sz="4" w:space="0" w:color="0965FF" w:themeColor="accent4" w:themeTint="99"/>
        </w:tcBorders>
      </w:tcPr>
    </w:tblStylePr>
    <w:tblStylePr w:type="lastRow">
      <w:rPr>
        <w:b/>
        <w:bCs/>
      </w:rPr>
      <w:tblPr/>
      <w:tcPr>
        <w:tcBorders>
          <w:top w:val="single" w:sz="4" w:space="0" w:color="0965FF" w:themeColor="accent4" w:themeTint="99"/>
        </w:tcBorders>
      </w:tcPr>
    </w:tblStylePr>
    <w:tblStylePr w:type="firstCol">
      <w:rPr>
        <w:b/>
        <w:bCs/>
      </w:rPr>
    </w:tblStylePr>
    <w:tblStylePr w:type="lastCol">
      <w:rPr>
        <w:b/>
        <w:bCs/>
      </w:rPr>
    </w:tblStylePr>
    <w:tblStylePr w:type="band1Vert">
      <w:tblPr/>
      <w:tcPr>
        <w:shd w:val="clear" w:color="auto" w:fill="ADCBFF" w:themeFill="accent4" w:themeFillTint="33"/>
      </w:tcPr>
    </w:tblStylePr>
    <w:tblStylePr w:type="band1Horz">
      <w:tblPr/>
      <w:tcPr>
        <w:shd w:val="clear" w:color="auto" w:fill="ADCBFF" w:themeFill="accent4" w:themeFillTint="33"/>
      </w:tcPr>
    </w:tblStylePr>
  </w:style>
  <w:style w:type="table" w:customStyle="1" w:styleId="GridTable4-Accent51">
    <w:name w:val="Grid Table 4 - Accent 51"/>
    <w:basedOn w:val="TableNormal"/>
    <w:uiPriority w:val="49"/>
    <w:rsid w:val="0087375A"/>
    <w:tblPr>
      <w:tblStyleRowBandSize w:val="1"/>
      <w:tblStyleColBandSize w:val="1"/>
      <w:tblBorders>
        <w:top w:val="single" w:sz="4" w:space="0" w:color="F06982" w:themeColor="accent5" w:themeTint="99"/>
        <w:left w:val="single" w:sz="4" w:space="0" w:color="F06982" w:themeColor="accent5" w:themeTint="99"/>
        <w:bottom w:val="single" w:sz="4" w:space="0" w:color="F06982" w:themeColor="accent5" w:themeTint="99"/>
        <w:right w:val="single" w:sz="4" w:space="0" w:color="F06982" w:themeColor="accent5" w:themeTint="99"/>
        <w:insideH w:val="single" w:sz="4" w:space="0" w:color="F06982" w:themeColor="accent5" w:themeTint="99"/>
        <w:insideV w:val="single" w:sz="4" w:space="0" w:color="F06982" w:themeColor="accent5" w:themeTint="99"/>
      </w:tblBorders>
    </w:tblPr>
    <w:tblStylePr w:type="firstRow">
      <w:rPr>
        <w:b/>
        <w:bCs/>
        <w:color w:val="FFFFFF" w:themeColor="background1"/>
      </w:rPr>
      <w:tblPr/>
      <w:tcPr>
        <w:tcBorders>
          <w:top w:val="single" w:sz="4" w:space="0" w:color="D7153A" w:themeColor="accent5"/>
          <w:left w:val="single" w:sz="4" w:space="0" w:color="D7153A" w:themeColor="accent5"/>
          <w:bottom w:val="single" w:sz="4" w:space="0" w:color="D7153A" w:themeColor="accent5"/>
          <w:right w:val="single" w:sz="4" w:space="0" w:color="D7153A" w:themeColor="accent5"/>
          <w:insideH w:val="nil"/>
          <w:insideV w:val="nil"/>
        </w:tcBorders>
        <w:shd w:val="clear" w:color="auto" w:fill="D7153A" w:themeFill="accent5"/>
      </w:tcPr>
    </w:tblStylePr>
    <w:tblStylePr w:type="lastRow">
      <w:rPr>
        <w:b/>
        <w:bCs/>
      </w:rPr>
      <w:tblPr/>
      <w:tcPr>
        <w:tcBorders>
          <w:top w:val="double" w:sz="4" w:space="0" w:color="D7153A" w:themeColor="accent5"/>
        </w:tcBorders>
      </w:tcPr>
    </w:tblStylePr>
    <w:tblStylePr w:type="firstCol">
      <w:rPr>
        <w:b/>
        <w:bCs/>
      </w:rPr>
    </w:tblStylePr>
    <w:tblStylePr w:type="lastCol">
      <w:rPr>
        <w:b/>
        <w:bCs/>
      </w:rPr>
    </w:tblStylePr>
    <w:tblStylePr w:type="band1Vert">
      <w:tblPr/>
      <w:tcPr>
        <w:shd w:val="clear" w:color="auto" w:fill="FACCD5" w:themeFill="accent5" w:themeFillTint="33"/>
      </w:tcPr>
    </w:tblStylePr>
    <w:tblStylePr w:type="band1Horz">
      <w:tblPr/>
      <w:tcPr>
        <w:shd w:val="clear" w:color="auto" w:fill="FACCD5" w:themeFill="accent5" w:themeFillTint="33"/>
      </w:tcPr>
    </w:tblStylePr>
  </w:style>
  <w:style w:type="paragraph" w:styleId="NormalWeb">
    <w:name w:val="Normal (Web)"/>
    <w:basedOn w:val="Normal"/>
    <w:uiPriority w:val="99"/>
    <w:unhideWhenUsed/>
    <w:rsid w:val="00874CEC"/>
    <w:pPr>
      <w:spacing w:before="100" w:beforeAutospacing="1" w:after="100" w:afterAutospacing="1"/>
    </w:pPr>
    <w:rPr>
      <w:rFonts w:ascii="Times New Roman" w:hAnsi="Times New Roman"/>
    </w:rPr>
  </w:style>
  <w:style w:type="paragraph" w:customStyle="1" w:styleId="Textparagraph">
    <w:name w:val="Text paragraph"/>
    <w:basedOn w:val="Normal"/>
    <w:link w:val="TextparagraphChar"/>
    <w:rsid w:val="00935D66"/>
    <w:pPr>
      <w:spacing w:before="160" w:after="160" w:line="290" w:lineRule="exact"/>
    </w:pPr>
    <w:rPr>
      <w:rFonts w:ascii="Arial" w:hAnsi="Arial" w:cs="Arial"/>
      <w:color w:val="000000"/>
      <w:lang w:val="en-US" w:eastAsia="en-US"/>
    </w:rPr>
  </w:style>
  <w:style w:type="character" w:customStyle="1" w:styleId="TextparagraphChar">
    <w:name w:val="Text paragraph Char"/>
    <w:link w:val="Textparagraph"/>
    <w:rsid w:val="00935D66"/>
    <w:rPr>
      <w:rFonts w:ascii="Arial" w:hAnsi="Arial" w:cs="Arial"/>
      <w:color w:val="000000"/>
      <w:lang w:val="en-US" w:eastAsia="en-US"/>
    </w:rPr>
  </w:style>
  <w:style w:type="character" w:customStyle="1" w:styleId="ListParagraphChar">
    <w:name w:val="List Paragraph Char"/>
    <w:aliases w:val="Recommendation Char,List Paragraph1 Char,List Paragraph11 Char,L Char,Bullet point Char,List Paragraph111 Char,F5 List Paragraph Char,Dot pt Char,CV text Char,Medium Grid 1 - Accent 21 Char,Numbered Paragraph Char,FooterText Char"/>
    <w:link w:val="ListParagraph"/>
    <w:uiPriority w:val="34"/>
    <w:locked/>
    <w:rsid w:val="00935D66"/>
    <w:rPr>
      <w:rFonts w:ascii="Arial" w:hAnsi="Arial" w:cs="Arial"/>
      <w:szCs w:val="22"/>
      <w:lang w:eastAsia="en-US"/>
    </w:rPr>
  </w:style>
  <w:style w:type="paragraph" w:styleId="TOC8">
    <w:name w:val="toc 8"/>
    <w:basedOn w:val="Normal"/>
    <w:next w:val="Normal"/>
    <w:autoRedefine/>
    <w:unhideWhenUsed/>
    <w:rsid w:val="008112BC"/>
    <w:pPr>
      <w:ind w:left="1680"/>
    </w:pPr>
  </w:style>
  <w:style w:type="paragraph" w:styleId="TOC9">
    <w:name w:val="toc 9"/>
    <w:basedOn w:val="Normal"/>
    <w:next w:val="Normal"/>
    <w:autoRedefine/>
    <w:unhideWhenUsed/>
    <w:rsid w:val="008112BC"/>
    <w:pPr>
      <w:ind w:left="1920"/>
    </w:pPr>
  </w:style>
  <w:style w:type="character" w:customStyle="1" w:styleId="UnresolvedMention3">
    <w:name w:val="Unresolved Mention3"/>
    <w:basedOn w:val="DefaultParagraphFont"/>
    <w:uiPriority w:val="99"/>
    <w:semiHidden/>
    <w:unhideWhenUsed/>
    <w:rsid w:val="00327E74"/>
    <w:rPr>
      <w:color w:val="605E5C"/>
      <w:shd w:val="clear" w:color="auto" w:fill="E1DFDD"/>
    </w:rPr>
  </w:style>
  <w:style w:type="character" w:styleId="UnresolvedMention">
    <w:name w:val="Unresolved Mention"/>
    <w:basedOn w:val="DefaultParagraphFont"/>
    <w:uiPriority w:val="99"/>
    <w:semiHidden/>
    <w:unhideWhenUsed/>
    <w:rsid w:val="00D41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9605">
      <w:bodyDiv w:val="1"/>
      <w:marLeft w:val="0"/>
      <w:marRight w:val="0"/>
      <w:marTop w:val="0"/>
      <w:marBottom w:val="0"/>
      <w:divBdr>
        <w:top w:val="none" w:sz="0" w:space="0" w:color="auto"/>
        <w:left w:val="none" w:sz="0" w:space="0" w:color="auto"/>
        <w:bottom w:val="none" w:sz="0" w:space="0" w:color="auto"/>
        <w:right w:val="none" w:sz="0" w:space="0" w:color="auto"/>
      </w:divBdr>
    </w:div>
    <w:div w:id="9265585">
      <w:bodyDiv w:val="1"/>
      <w:marLeft w:val="0"/>
      <w:marRight w:val="0"/>
      <w:marTop w:val="0"/>
      <w:marBottom w:val="0"/>
      <w:divBdr>
        <w:top w:val="none" w:sz="0" w:space="0" w:color="auto"/>
        <w:left w:val="none" w:sz="0" w:space="0" w:color="auto"/>
        <w:bottom w:val="none" w:sz="0" w:space="0" w:color="auto"/>
        <w:right w:val="none" w:sz="0" w:space="0" w:color="auto"/>
      </w:divBdr>
    </w:div>
    <w:div w:id="22943231">
      <w:bodyDiv w:val="1"/>
      <w:marLeft w:val="0"/>
      <w:marRight w:val="0"/>
      <w:marTop w:val="0"/>
      <w:marBottom w:val="0"/>
      <w:divBdr>
        <w:top w:val="none" w:sz="0" w:space="0" w:color="auto"/>
        <w:left w:val="none" w:sz="0" w:space="0" w:color="auto"/>
        <w:bottom w:val="none" w:sz="0" w:space="0" w:color="auto"/>
        <w:right w:val="none" w:sz="0" w:space="0" w:color="auto"/>
      </w:divBdr>
    </w:div>
    <w:div w:id="33772567">
      <w:bodyDiv w:val="1"/>
      <w:marLeft w:val="0"/>
      <w:marRight w:val="0"/>
      <w:marTop w:val="0"/>
      <w:marBottom w:val="0"/>
      <w:divBdr>
        <w:top w:val="none" w:sz="0" w:space="0" w:color="auto"/>
        <w:left w:val="none" w:sz="0" w:space="0" w:color="auto"/>
        <w:bottom w:val="none" w:sz="0" w:space="0" w:color="auto"/>
        <w:right w:val="none" w:sz="0" w:space="0" w:color="auto"/>
      </w:divBdr>
      <w:divsChild>
        <w:div w:id="1737698817">
          <w:marLeft w:val="274"/>
          <w:marRight w:val="0"/>
          <w:marTop w:val="0"/>
          <w:marBottom w:val="0"/>
          <w:divBdr>
            <w:top w:val="none" w:sz="0" w:space="0" w:color="auto"/>
            <w:left w:val="none" w:sz="0" w:space="0" w:color="auto"/>
            <w:bottom w:val="none" w:sz="0" w:space="0" w:color="auto"/>
            <w:right w:val="none" w:sz="0" w:space="0" w:color="auto"/>
          </w:divBdr>
        </w:div>
        <w:div w:id="1043940957">
          <w:marLeft w:val="274"/>
          <w:marRight w:val="0"/>
          <w:marTop w:val="0"/>
          <w:marBottom w:val="0"/>
          <w:divBdr>
            <w:top w:val="none" w:sz="0" w:space="0" w:color="auto"/>
            <w:left w:val="none" w:sz="0" w:space="0" w:color="auto"/>
            <w:bottom w:val="none" w:sz="0" w:space="0" w:color="auto"/>
            <w:right w:val="none" w:sz="0" w:space="0" w:color="auto"/>
          </w:divBdr>
        </w:div>
        <w:div w:id="70742490">
          <w:marLeft w:val="274"/>
          <w:marRight w:val="0"/>
          <w:marTop w:val="0"/>
          <w:marBottom w:val="0"/>
          <w:divBdr>
            <w:top w:val="none" w:sz="0" w:space="0" w:color="auto"/>
            <w:left w:val="none" w:sz="0" w:space="0" w:color="auto"/>
            <w:bottom w:val="none" w:sz="0" w:space="0" w:color="auto"/>
            <w:right w:val="none" w:sz="0" w:space="0" w:color="auto"/>
          </w:divBdr>
        </w:div>
        <w:div w:id="762412304">
          <w:marLeft w:val="274"/>
          <w:marRight w:val="0"/>
          <w:marTop w:val="0"/>
          <w:marBottom w:val="0"/>
          <w:divBdr>
            <w:top w:val="none" w:sz="0" w:space="0" w:color="auto"/>
            <w:left w:val="none" w:sz="0" w:space="0" w:color="auto"/>
            <w:bottom w:val="none" w:sz="0" w:space="0" w:color="auto"/>
            <w:right w:val="none" w:sz="0" w:space="0" w:color="auto"/>
          </w:divBdr>
        </w:div>
      </w:divsChild>
    </w:div>
    <w:div w:id="50931427">
      <w:bodyDiv w:val="1"/>
      <w:marLeft w:val="0"/>
      <w:marRight w:val="0"/>
      <w:marTop w:val="0"/>
      <w:marBottom w:val="0"/>
      <w:divBdr>
        <w:top w:val="none" w:sz="0" w:space="0" w:color="auto"/>
        <w:left w:val="none" w:sz="0" w:space="0" w:color="auto"/>
        <w:bottom w:val="none" w:sz="0" w:space="0" w:color="auto"/>
        <w:right w:val="none" w:sz="0" w:space="0" w:color="auto"/>
      </w:divBdr>
    </w:div>
    <w:div w:id="81921993">
      <w:bodyDiv w:val="1"/>
      <w:marLeft w:val="0"/>
      <w:marRight w:val="0"/>
      <w:marTop w:val="0"/>
      <w:marBottom w:val="0"/>
      <w:divBdr>
        <w:top w:val="none" w:sz="0" w:space="0" w:color="auto"/>
        <w:left w:val="none" w:sz="0" w:space="0" w:color="auto"/>
        <w:bottom w:val="none" w:sz="0" w:space="0" w:color="auto"/>
        <w:right w:val="none" w:sz="0" w:space="0" w:color="auto"/>
      </w:divBdr>
    </w:div>
    <w:div w:id="142699956">
      <w:bodyDiv w:val="1"/>
      <w:marLeft w:val="0"/>
      <w:marRight w:val="0"/>
      <w:marTop w:val="0"/>
      <w:marBottom w:val="0"/>
      <w:divBdr>
        <w:top w:val="none" w:sz="0" w:space="0" w:color="auto"/>
        <w:left w:val="none" w:sz="0" w:space="0" w:color="auto"/>
        <w:bottom w:val="none" w:sz="0" w:space="0" w:color="auto"/>
        <w:right w:val="none" w:sz="0" w:space="0" w:color="auto"/>
      </w:divBdr>
    </w:div>
    <w:div w:id="149949467">
      <w:bodyDiv w:val="1"/>
      <w:marLeft w:val="0"/>
      <w:marRight w:val="0"/>
      <w:marTop w:val="0"/>
      <w:marBottom w:val="0"/>
      <w:divBdr>
        <w:top w:val="none" w:sz="0" w:space="0" w:color="auto"/>
        <w:left w:val="none" w:sz="0" w:space="0" w:color="auto"/>
        <w:bottom w:val="none" w:sz="0" w:space="0" w:color="auto"/>
        <w:right w:val="none" w:sz="0" w:space="0" w:color="auto"/>
      </w:divBdr>
    </w:div>
    <w:div w:id="184364918">
      <w:bodyDiv w:val="1"/>
      <w:marLeft w:val="0"/>
      <w:marRight w:val="0"/>
      <w:marTop w:val="0"/>
      <w:marBottom w:val="0"/>
      <w:divBdr>
        <w:top w:val="none" w:sz="0" w:space="0" w:color="auto"/>
        <w:left w:val="none" w:sz="0" w:space="0" w:color="auto"/>
        <w:bottom w:val="none" w:sz="0" w:space="0" w:color="auto"/>
        <w:right w:val="none" w:sz="0" w:space="0" w:color="auto"/>
      </w:divBdr>
    </w:div>
    <w:div w:id="200676446">
      <w:bodyDiv w:val="1"/>
      <w:marLeft w:val="0"/>
      <w:marRight w:val="0"/>
      <w:marTop w:val="0"/>
      <w:marBottom w:val="0"/>
      <w:divBdr>
        <w:top w:val="none" w:sz="0" w:space="0" w:color="auto"/>
        <w:left w:val="none" w:sz="0" w:space="0" w:color="auto"/>
        <w:bottom w:val="none" w:sz="0" w:space="0" w:color="auto"/>
        <w:right w:val="none" w:sz="0" w:space="0" w:color="auto"/>
      </w:divBdr>
    </w:div>
    <w:div w:id="246891887">
      <w:bodyDiv w:val="1"/>
      <w:marLeft w:val="0"/>
      <w:marRight w:val="0"/>
      <w:marTop w:val="0"/>
      <w:marBottom w:val="0"/>
      <w:divBdr>
        <w:top w:val="none" w:sz="0" w:space="0" w:color="auto"/>
        <w:left w:val="none" w:sz="0" w:space="0" w:color="auto"/>
        <w:bottom w:val="none" w:sz="0" w:space="0" w:color="auto"/>
        <w:right w:val="none" w:sz="0" w:space="0" w:color="auto"/>
      </w:divBdr>
    </w:div>
    <w:div w:id="265697897">
      <w:bodyDiv w:val="1"/>
      <w:marLeft w:val="0"/>
      <w:marRight w:val="0"/>
      <w:marTop w:val="0"/>
      <w:marBottom w:val="0"/>
      <w:divBdr>
        <w:top w:val="none" w:sz="0" w:space="0" w:color="auto"/>
        <w:left w:val="none" w:sz="0" w:space="0" w:color="auto"/>
        <w:bottom w:val="none" w:sz="0" w:space="0" w:color="auto"/>
        <w:right w:val="none" w:sz="0" w:space="0" w:color="auto"/>
      </w:divBdr>
    </w:div>
    <w:div w:id="272520086">
      <w:bodyDiv w:val="1"/>
      <w:marLeft w:val="0"/>
      <w:marRight w:val="0"/>
      <w:marTop w:val="0"/>
      <w:marBottom w:val="0"/>
      <w:divBdr>
        <w:top w:val="none" w:sz="0" w:space="0" w:color="auto"/>
        <w:left w:val="none" w:sz="0" w:space="0" w:color="auto"/>
        <w:bottom w:val="none" w:sz="0" w:space="0" w:color="auto"/>
        <w:right w:val="none" w:sz="0" w:space="0" w:color="auto"/>
      </w:divBdr>
    </w:div>
    <w:div w:id="286547901">
      <w:bodyDiv w:val="1"/>
      <w:marLeft w:val="0"/>
      <w:marRight w:val="0"/>
      <w:marTop w:val="0"/>
      <w:marBottom w:val="0"/>
      <w:divBdr>
        <w:top w:val="none" w:sz="0" w:space="0" w:color="auto"/>
        <w:left w:val="none" w:sz="0" w:space="0" w:color="auto"/>
        <w:bottom w:val="none" w:sz="0" w:space="0" w:color="auto"/>
        <w:right w:val="none" w:sz="0" w:space="0" w:color="auto"/>
      </w:divBdr>
    </w:div>
    <w:div w:id="312803352">
      <w:bodyDiv w:val="1"/>
      <w:marLeft w:val="0"/>
      <w:marRight w:val="0"/>
      <w:marTop w:val="0"/>
      <w:marBottom w:val="0"/>
      <w:divBdr>
        <w:top w:val="none" w:sz="0" w:space="0" w:color="auto"/>
        <w:left w:val="none" w:sz="0" w:space="0" w:color="auto"/>
        <w:bottom w:val="none" w:sz="0" w:space="0" w:color="auto"/>
        <w:right w:val="none" w:sz="0" w:space="0" w:color="auto"/>
      </w:divBdr>
    </w:div>
    <w:div w:id="397361918">
      <w:bodyDiv w:val="1"/>
      <w:marLeft w:val="0"/>
      <w:marRight w:val="0"/>
      <w:marTop w:val="0"/>
      <w:marBottom w:val="0"/>
      <w:divBdr>
        <w:top w:val="none" w:sz="0" w:space="0" w:color="auto"/>
        <w:left w:val="none" w:sz="0" w:space="0" w:color="auto"/>
        <w:bottom w:val="none" w:sz="0" w:space="0" w:color="auto"/>
        <w:right w:val="none" w:sz="0" w:space="0" w:color="auto"/>
      </w:divBdr>
    </w:div>
    <w:div w:id="409041760">
      <w:bodyDiv w:val="1"/>
      <w:marLeft w:val="0"/>
      <w:marRight w:val="0"/>
      <w:marTop w:val="0"/>
      <w:marBottom w:val="0"/>
      <w:divBdr>
        <w:top w:val="none" w:sz="0" w:space="0" w:color="auto"/>
        <w:left w:val="none" w:sz="0" w:space="0" w:color="auto"/>
        <w:bottom w:val="none" w:sz="0" w:space="0" w:color="auto"/>
        <w:right w:val="none" w:sz="0" w:space="0" w:color="auto"/>
      </w:divBdr>
    </w:div>
    <w:div w:id="418524048">
      <w:bodyDiv w:val="1"/>
      <w:marLeft w:val="0"/>
      <w:marRight w:val="0"/>
      <w:marTop w:val="0"/>
      <w:marBottom w:val="0"/>
      <w:divBdr>
        <w:top w:val="none" w:sz="0" w:space="0" w:color="auto"/>
        <w:left w:val="none" w:sz="0" w:space="0" w:color="auto"/>
        <w:bottom w:val="none" w:sz="0" w:space="0" w:color="auto"/>
        <w:right w:val="none" w:sz="0" w:space="0" w:color="auto"/>
      </w:divBdr>
    </w:div>
    <w:div w:id="433674971">
      <w:bodyDiv w:val="1"/>
      <w:marLeft w:val="0"/>
      <w:marRight w:val="0"/>
      <w:marTop w:val="0"/>
      <w:marBottom w:val="0"/>
      <w:divBdr>
        <w:top w:val="none" w:sz="0" w:space="0" w:color="auto"/>
        <w:left w:val="none" w:sz="0" w:space="0" w:color="auto"/>
        <w:bottom w:val="none" w:sz="0" w:space="0" w:color="auto"/>
        <w:right w:val="none" w:sz="0" w:space="0" w:color="auto"/>
      </w:divBdr>
    </w:div>
    <w:div w:id="460609723">
      <w:bodyDiv w:val="1"/>
      <w:marLeft w:val="0"/>
      <w:marRight w:val="0"/>
      <w:marTop w:val="0"/>
      <w:marBottom w:val="0"/>
      <w:divBdr>
        <w:top w:val="none" w:sz="0" w:space="0" w:color="auto"/>
        <w:left w:val="none" w:sz="0" w:space="0" w:color="auto"/>
        <w:bottom w:val="none" w:sz="0" w:space="0" w:color="auto"/>
        <w:right w:val="none" w:sz="0" w:space="0" w:color="auto"/>
      </w:divBdr>
    </w:div>
    <w:div w:id="467674320">
      <w:bodyDiv w:val="1"/>
      <w:marLeft w:val="0"/>
      <w:marRight w:val="0"/>
      <w:marTop w:val="0"/>
      <w:marBottom w:val="0"/>
      <w:divBdr>
        <w:top w:val="none" w:sz="0" w:space="0" w:color="auto"/>
        <w:left w:val="none" w:sz="0" w:space="0" w:color="auto"/>
        <w:bottom w:val="none" w:sz="0" w:space="0" w:color="auto"/>
        <w:right w:val="none" w:sz="0" w:space="0" w:color="auto"/>
      </w:divBdr>
    </w:div>
    <w:div w:id="499127665">
      <w:bodyDiv w:val="1"/>
      <w:marLeft w:val="0"/>
      <w:marRight w:val="0"/>
      <w:marTop w:val="0"/>
      <w:marBottom w:val="0"/>
      <w:divBdr>
        <w:top w:val="none" w:sz="0" w:space="0" w:color="auto"/>
        <w:left w:val="none" w:sz="0" w:space="0" w:color="auto"/>
        <w:bottom w:val="none" w:sz="0" w:space="0" w:color="auto"/>
        <w:right w:val="none" w:sz="0" w:space="0" w:color="auto"/>
      </w:divBdr>
    </w:div>
    <w:div w:id="508325877">
      <w:bodyDiv w:val="1"/>
      <w:marLeft w:val="0"/>
      <w:marRight w:val="0"/>
      <w:marTop w:val="0"/>
      <w:marBottom w:val="0"/>
      <w:divBdr>
        <w:top w:val="none" w:sz="0" w:space="0" w:color="auto"/>
        <w:left w:val="none" w:sz="0" w:space="0" w:color="auto"/>
        <w:bottom w:val="none" w:sz="0" w:space="0" w:color="auto"/>
        <w:right w:val="none" w:sz="0" w:space="0" w:color="auto"/>
      </w:divBdr>
    </w:div>
    <w:div w:id="519709641">
      <w:bodyDiv w:val="1"/>
      <w:marLeft w:val="0"/>
      <w:marRight w:val="0"/>
      <w:marTop w:val="0"/>
      <w:marBottom w:val="0"/>
      <w:divBdr>
        <w:top w:val="none" w:sz="0" w:space="0" w:color="auto"/>
        <w:left w:val="none" w:sz="0" w:space="0" w:color="auto"/>
        <w:bottom w:val="none" w:sz="0" w:space="0" w:color="auto"/>
        <w:right w:val="none" w:sz="0" w:space="0" w:color="auto"/>
      </w:divBdr>
      <w:divsChild>
        <w:div w:id="983120330">
          <w:marLeft w:val="0"/>
          <w:marRight w:val="0"/>
          <w:marTop w:val="0"/>
          <w:marBottom w:val="0"/>
          <w:divBdr>
            <w:top w:val="none" w:sz="0" w:space="0" w:color="auto"/>
            <w:left w:val="none" w:sz="0" w:space="0" w:color="auto"/>
            <w:bottom w:val="none" w:sz="0" w:space="0" w:color="auto"/>
            <w:right w:val="none" w:sz="0" w:space="0" w:color="auto"/>
          </w:divBdr>
        </w:div>
      </w:divsChild>
    </w:div>
    <w:div w:id="529077598">
      <w:bodyDiv w:val="1"/>
      <w:marLeft w:val="0"/>
      <w:marRight w:val="0"/>
      <w:marTop w:val="0"/>
      <w:marBottom w:val="0"/>
      <w:divBdr>
        <w:top w:val="none" w:sz="0" w:space="0" w:color="auto"/>
        <w:left w:val="none" w:sz="0" w:space="0" w:color="auto"/>
        <w:bottom w:val="none" w:sz="0" w:space="0" w:color="auto"/>
        <w:right w:val="none" w:sz="0" w:space="0" w:color="auto"/>
      </w:divBdr>
    </w:div>
    <w:div w:id="547885679">
      <w:bodyDiv w:val="1"/>
      <w:marLeft w:val="0"/>
      <w:marRight w:val="0"/>
      <w:marTop w:val="0"/>
      <w:marBottom w:val="0"/>
      <w:divBdr>
        <w:top w:val="none" w:sz="0" w:space="0" w:color="auto"/>
        <w:left w:val="none" w:sz="0" w:space="0" w:color="auto"/>
        <w:bottom w:val="none" w:sz="0" w:space="0" w:color="auto"/>
        <w:right w:val="none" w:sz="0" w:space="0" w:color="auto"/>
      </w:divBdr>
    </w:div>
    <w:div w:id="592251443">
      <w:bodyDiv w:val="1"/>
      <w:marLeft w:val="0"/>
      <w:marRight w:val="0"/>
      <w:marTop w:val="0"/>
      <w:marBottom w:val="0"/>
      <w:divBdr>
        <w:top w:val="none" w:sz="0" w:space="0" w:color="auto"/>
        <w:left w:val="none" w:sz="0" w:space="0" w:color="auto"/>
        <w:bottom w:val="none" w:sz="0" w:space="0" w:color="auto"/>
        <w:right w:val="none" w:sz="0" w:space="0" w:color="auto"/>
      </w:divBdr>
    </w:div>
    <w:div w:id="593172195">
      <w:bodyDiv w:val="1"/>
      <w:marLeft w:val="0"/>
      <w:marRight w:val="0"/>
      <w:marTop w:val="0"/>
      <w:marBottom w:val="0"/>
      <w:divBdr>
        <w:top w:val="none" w:sz="0" w:space="0" w:color="auto"/>
        <w:left w:val="none" w:sz="0" w:space="0" w:color="auto"/>
        <w:bottom w:val="none" w:sz="0" w:space="0" w:color="auto"/>
        <w:right w:val="none" w:sz="0" w:space="0" w:color="auto"/>
      </w:divBdr>
      <w:divsChild>
        <w:div w:id="1104575130">
          <w:marLeft w:val="0"/>
          <w:marRight w:val="0"/>
          <w:marTop w:val="0"/>
          <w:marBottom w:val="0"/>
          <w:divBdr>
            <w:top w:val="none" w:sz="0" w:space="0" w:color="auto"/>
            <w:left w:val="none" w:sz="0" w:space="0" w:color="auto"/>
            <w:bottom w:val="none" w:sz="0" w:space="0" w:color="auto"/>
            <w:right w:val="none" w:sz="0" w:space="0" w:color="auto"/>
          </w:divBdr>
        </w:div>
      </w:divsChild>
    </w:div>
    <w:div w:id="600145702">
      <w:bodyDiv w:val="1"/>
      <w:marLeft w:val="0"/>
      <w:marRight w:val="0"/>
      <w:marTop w:val="0"/>
      <w:marBottom w:val="0"/>
      <w:divBdr>
        <w:top w:val="none" w:sz="0" w:space="0" w:color="auto"/>
        <w:left w:val="none" w:sz="0" w:space="0" w:color="auto"/>
        <w:bottom w:val="none" w:sz="0" w:space="0" w:color="auto"/>
        <w:right w:val="none" w:sz="0" w:space="0" w:color="auto"/>
      </w:divBdr>
      <w:divsChild>
        <w:div w:id="517162250">
          <w:marLeft w:val="0"/>
          <w:marRight w:val="0"/>
          <w:marTop w:val="0"/>
          <w:marBottom w:val="0"/>
          <w:divBdr>
            <w:top w:val="none" w:sz="0" w:space="0" w:color="auto"/>
            <w:left w:val="none" w:sz="0" w:space="0" w:color="auto"/>
            <w:bottom w:val="none" w:sz="0" w:space="0" w:color="auto"/>
            <w:right w:val="none" w:sz="0" w:space="0" w:color="auto"/>
          </w:divBdr>
        </w:div>
      </w:divsChild>
    </w:div>
    <w:div w:id="624890632">
      <w:bodyDiv w:val="1"/>
      <w:marLeft w:val="0"/>
      <w:marRight w:val="0"/>
      <w:marTop w:val="0"/>
      <w:marBottom w:val="0"/>
      <w:divBdr>
        <w:top w:val="none" w:sz="0" w:space="0" w:color="auto"/>
        <w:left w:val="none" w:sz="0" w:space="0" w:color="auto"/>
        <w:bottom w:val="none" w:sz="0" w:space="0" w:color="auto"/>
        <w:right w:val="none" w:sz="0" w:space="0" w:color="auto"/>
      </w:divBdr>
    </w:div>
    <w:div w:id="639925311">
      <w:bodyDiv w:val="1"/>
      <w:marLeft w:val="0"/>
      <w:marRight w:val="0"/>
      <w:marTop w:val="0"/>
      <w:marBottom w:val="0"/>
      <w:divBdr>
        <w:top w:val="none" w:sz="0" w:space="0" w:color="auto"/>
        <w:left w:val="none" w:sz="0" w:space="0" w:color="auto"/>
        <w:bottom w:val="none" w:sz="0" w:space="0" w:color="auto"/>
        <w:right w:val="none" w:sz="0" w:space="0" w:color="auto"/>
      </w:divBdr>
    </w:div>
    <w:div w:id="643894918">
      <w:bodyDiv w:val="1"/>
      <w:marLeft w:val="0"/>
      <w:marRight w:val="0"/>
      <w:marTop w:val="0"/>
      <w:marBottom w:val="0"/>
      <w:divBdr>
        <w:top w:val="none" w:sz="0" w:space="0" w:color="auto"/>
        <w:left w:val="none" w:sz="0" w:space="0" w:color="auto"/>
        <w:bottom w:val="none" w:sz="0" w:space="0" w:color="auto"/>
        <w:right w:val="none" w:sz="0" w:space="0" w:color="auto"/>
      </w:divBdr>
    </w:div>
    <w:div w:id="668674705">
      <w:bodyDiv w:val="1"/>
      <w:marLeft w:val="0"/>
      <w:marRight w:val="0"/>
      <w:marTop w:val="0"/>
      <w:marBottom w:val="0"/>
      <w:divBdr>
        <w:top w:val="none" w:sz="0" w:space="0" w:color="auto"/>
        <w:left w:val="none" w:sz="0" w:space="0" w:color="auto"/>
        <w:bottom w:val="none" w:sz="0" w:space="0" w:color="auto"/>
        <w:right w:val="none" w:sz="0" w:space="0" w:color="auto"/>
      </w:divBdr>
    </w:div>
    <w:div w:id="671643524">
      <w:bodyDiv w:val="1"/>
      <w:marLeft w:val="0"/>
      <w:marRight w:val="0"/>
      <w:marTop w:val="0"/>
      <w:marBottom w:val="0"/>
      <w:divBdr>
        <w:top w:val="none" w:sz="0" w:space="0" w:color="auto"/>
        <w:left w:val="none" w:sz="0" w:space="0" w:color="auto"/>
        <w:bottom w:val="none" w:sz="0" w:space="0" w:color="auto"/>
        <w:right w:val="none" w:sz="0" w:space="0" w:color="auto"/>
      </w:divBdr>
    </w:div>
    <w:div w:id="677653574">
      <w:bodyDiv w:val="1"/>
      <w:marLeft w:val="0"/>
      <w:marRight w:val="0"/>
      <w:marTop w:val="0"/>
      <w:marBottom w:val="0"/>
      <w:divBdr>
        <w:top w:val="none" w:sz="0" w:space="0" w:color="auto"/>
        <w:left w:val="none" w:sz="0" w:space="0" w:color="auto"/>
        <w:bottom w:val="none" w:sz="0" w:space="0" w:color="auto"/>
        <w:right w:val="none" w:sz="0" w:space="0" w:color="auto"/>
      </w:divBdr>
    </w:div>
    <w:div w:id="712585179">
      <w:bodyDiv w:val="1"/>
      <w:marLeft w:val="0"/>
      <w:marRight w:val="0"/>
      <w:marTop w:val="0"/>
      <w:marBottom w:val="0"/>
      <w:divBdr>
        <w:top w:val="none" w:sz="0" w:space="0" w:color="auto"/>
        <w:left w:val="none" w:sz="0" w:space="0" w:color="auto"/>
        <w:bottom w:val="none" w:sz="0" w:space="0" w:color="auto"/>
        <w:right w:val="none" w:sz="0" w:space="0" w:color="auto"/>
      </w:divBdr>
    </w:div>
    <w:div w:id="816645891">
      <w:bodyDiv w:val="1"/>
      <w:marLeft w:val="0"/>
      <w:marRight w:val="0"/>
      <w:marTop w:val="0"/>
      <w:marBottom w:val="0"/>
      <w:divBdr>
        <w:top w:val="none" w:sz="0" w:space="0" w:color="auto"/>
        <w:left w:val="none" w:sz="0" w:space="0" w:color="auto"/>
        <w:bottom w:val="none" w:sz="0" w:space="0" w:color="auto"/>
        <w:right w:val="none" w:sz="0" w:space="0" w:color="auto"/>
      </w:divBdr>
    </w:div>
    <w:div w:id="820196332">
      <w:bodyDiv w:val="1"/>
      <w:marLeft w:val="0"/>
      <w:marRight w:val="0"/>
      <w:marTop w:val="0"/>
      <w:marBottom w:val="0"/>
      <w:divBdr>
        <w:top w:val="none" w:sz="0" w:space="0" w:color="auto"/>
        <w:left w:val="none" w:sz="0" w:space="0" w:color="auto"/>
        <w:bottom w:val="none" w:sz="0" w:space="0" w:color="auto"/>
        <w:right w:val="none" w:sz="0" w:space="0" w:color="auto"/>
      </w:divBdr>
      <w:divsChild>
        <w:div w:id="1972469033">
          <w:marLeft w:val="446"/>
          <w:marRight w:val="0"/>
          <w:marTop w:val="0"/>
          <w:marBottom w:val="120"/>
          <w:divBdr>
            <w:top w:val="none" w:sz="0" w:space="0" w:color="auto"/>
            <w:left w:val="none" w:sz="0" w:space="0" w:color="auto"/>
            <w:bottom w:val="none" w:sz="0" w:space="0" w:color="auto"/>
            <w:right w:val="none" w:sz="0" w:space="0" w:color="auto"/>
          </w:divBdr>
        </w:div>
        <w:div w:id="158810651">
          <w:marLeft w:val="446"/>
          <w:marRight w:val="0"/>
          <w:marTop w:val="0"/>
          <w:marBottom w:val="120"/>
          <w:divBdr>
            <w:top w:val="none" w:sz="0" w:space="0" w:color="auto"/>
            <w:left w:val="none" w:sz="0" w:space="0" w:color="auto"/>
            <w:bottom w:val="none" w:sz="0" w:space="0" w:color="auto"/>
            <w:right w:val="none" w:sz="0" w:space="0" w:color="auto"/>
          </w:divBdr>
        </w:div>
      </w:divsChild>
    </w:div>
    <w:div w:id="838623161">
      <w:bodyDiv w:val="1"/>
      <w:marLeft w:val="0"/>
      <w:marRight w:val="0"/>
      <w:marTop w:val="0"/>
      <w:marBottom w:val="0"/>
      <w:divBdr>
        <w:top w:val="none" w:sz="0" w:space="0" w:color="auto"/>
        <w:left w:val="none" w:sz="0" w:space="0" w:color="auto"/>
        <w:bottom w:val="none" w:sz="0" w:space="0" w:color="auto"/>
        <w:right w:val="none" w:sz="0" w:space="0" w:color="auto"/>
      </w:divBdr>
    </w:div>
    <w:div w:id="855264195">
      <w:bodyDiv w:val="1"/>
      <w:marLeft w:val="0"/>
      <w:marRight w:val="0"/>
      <w:marTop w:val="0"/>
      <w:marBottom w:val="0"/>
      <w:divBdr>
        <w:top w:val="none" w:sz="0" w:space="0" w:color="auto"/>
        <w:left w:val="none" w:sz="0" w:space="0" w:color="auto"/>
        <w:bottom w:val="none" w:sz="0" w:space="0" w:color="auto"/>
        <w:right w:val="none" w:sz="0" w:space="0" w:color="auto"/>
      </w:divBdr>
    </w:div>
    <w:div w:id="862282981">
      <w:bodyDiv w:val="1"/>
      <w:marLeft w:val="0"/>
      <w:marRight w:val="0"/>
      <w:marTop w:val="0"/>
      <w:marBottom w:val="0"/>
      <w:divBdr>
        <w:top w:val="none" w:sz="0" w:space="0" w:color="auto"/>
        <w:left w:val="none" w:sz="0" w:space="0" w:color="auto"/>
        <w:bottom w:val="none" w:sz="0" w:space="0" w:color="auto"/>
        <w:right w:val="none" w:sz="0" w:space="0" w:color="auto"/>
      </w:divBdr>
    </w:div>
    <w:div w:id="863521599">
      <w:bodyDiv w:val="1"/>
      <w:marLeft w:val="0"/>
      <w:marRight w:val="0"/>
      <w:marTop w:val="0"/>
      <w:marBottom w:val="0"/>
      <w:divBdr>
        <w:top w:val="none" w:sz="0" w:space="0" w:color="auto"/>
        <w:left w:val="none" w:sz="0" w:space="0" w:color="auto"/>
        <w:bottom w:val="none" w:sz="0" w:space="0" w:color="auto"/>
        <w:right w:val="none" w:sz="0" w:space="0" w:color="auto"/>
      </w:divBdr>
    </w:div>
    <w:div w:id="879586177">
      <w:bodyDiv w:val="1"/>
      <w:marLeft w:val="0"/>
      <w:marRight w:val="0"/>
      <w:marTop w:val="0"/>
      <w:marBottom w:val="0"/>
      <w:divBdr>
        <w:top w:val="none" w:sz="0" w:space="0" w:color="auto"/>
        <w:left w:val="none" w:sz="0" w:space="0" w:color="auto"/>
        <w:bottom w:val="none" w:sz="0" w:space="0" w:color="auto"/>
        <w:right w:val="none" w:sz="0" w:space="0" w:color="auto"/>
      </w:divBdr>
    </w:div>
    <w:div w:id="889540212">
      <w:bodyDiv w:val="1"/>
      <w:marLeft w:val="0"/>
      <w:marRight w:val="0"/>
      <w:marTop w:val="0"/>
      <w:marBottom w:val="0"/>
      <w:divBdr>
        <w:top w:val="none" w:sz="0" w:space="0" w:color="auto"/>
        <w:left w:val="none" w:sz="0" w:space="0" w:color="auto"/>
        <w:bottom w:val="none" w:sz="0" w:space="0" w:color="auto"/>
        <w:right w:val="none" w:sz="0" w:space="0" w:color="auto"/>
      </w:divBdr>
    </w:div>
    <w:div w:id="902057652">
      <w:bodyDiv w:val="1"/>
      <w:marLeft w:val="0"/>
      <w:marRight w:val="0"/>
      <w:marTop w:val="0"/>
      <w:marBottom w:val="0"/>
      <w:divBdr>
        <w:top w:val="none" w:sz="0" w:space="0" w:color="auto"/>
        <w:left w:val="none" w:sz="0" w:space="0" w:color="auto"/>
        <w:bottom w:val="none" w:sz="0" w:space="0" w:color="auto"/>
        <w:right w:val="none" w:sz="0" w:space="0" w:color="auto"/>
      </w:divBdr>
    </w:div>
    <w:div w:id="906917773">
      <w:bodyDiv w:val="1"/>
      <w:marLeft w:val="0"/>
      <w:marRight w:val="0"/>
      <w:marTop w:val="0"/>
      <w:marBottom w:val="0"/>
      <w:divBdr>
        <w:top w:val="none" w:sz="0" w:space="0" w:color="auto"/>
        <w:left w:val="none" w:sz="0" w:space="0" w:color="auto"/>
        <w:bottom w:val="none" w:sz="0" w:space="0" w:color="auto"/>
        <w:right w:val="none" w:sz="0" w:space="0" w:color="auto"/>
      </w:divBdr>
    </w:div>
    <w:div w:id="919145622">
      <w:bodyDiv w:val="1"/>
      <w:marLeft w:val="0"/>
      <w:marRight w:val="0"/>
      <w:marTop w:val="0"/>
      <w:marBottom w:val="0"/>
      <w:divBdr>
        <w:top w:val="none" w:sz="0" w:space="0" w:color="auto"/>
        <w:left w:val="none" w:sz="0" w:space="0" w:color="auto"/>
        <w:bottom w:val="none" w:sz="0" w:space="0" w:color="auto"/>
        <w:right w:val="none" w:sz="0" w:space="0" w:color="auto"/>
      </w:divBdr>
    </w:div>
    <w:div w:id="921372774">
      <w:bodyDiv w:val="1"/>
      <w:marLeft w:val="0"/>
      <w:marRight w:val="0"/>
      <w:marTop w:val="0"/>
      <w:marBottom w:val="0"/>
      <w:divBdr>
        <w:top w:val="none" w:sz="0" w:space="0" w:color="auto"/>
        <w:left w:val="none" w:sz="0" w:space="0" w:color="auto"/>
        <w:bottom w:val="none" w:sz="0" w:space="0" w:color="auto"/>
        <w:right w:val="none" w:sz="0" w:space="0" w:color="auto"/>
      </w:divBdr>
    </w:div>
    <w:div w:id="926814750">
      <w:bodyDiv w:val="1"/>
      <w:marLeft w:val="0"/>
      <w:marRight w:val="0"/>
      <w:marTop w:val="0"/>
      <w:marBottom w:val="0"/>
      <w:divBdr>
        <w:top w:val="none" w:sz="0" w:space="0" w:color="auto"/>
        <w:left w:val="none" w:sz="0" w:space="0" w:color="auto"/>
        <w:bottom w:val="none" w:sz="0" w:space="0" w:color="auto"/>
        <w:right w:val="none" w:sz="0" w:space="0" w:color="auto"/>
      </w:divBdr>
      <w:divsChild>
        <w:div w:id="1549802826">
          <w:marLeft w:val="0"/>
          <w:marRight w:val="0"/>
          <w:marTop w:val="0"/>
          <w:marBottom w:val="0"/>
          <w:divBdr>
            <w:top w:val="none" w:sz="0" w:space="0" w:color="auto"/>
            <w:left w:val="none" w:sz="0" w:space="0" w:color="auto"/>
            <w:bottom w:val="none" w:sz="0" w:space="0" w:color="auto"/>
            <w:right w:val="none" w:sz="0" w:space="0" w:color="auto"/>
          </w:divBdr>
        </w:div>
      </w:divsChild>
    </w:div>
    <w:div w:id="933439086">
      <w:bodyDiv w:val="1"/>
      <w:marLeft w:val="0"/>
      <w:marRight w:val="0"/>
      <w:marTop w:val="0"/>
      <w:marBottom w:val="0"/>
      <w:divBdr>
        <w:top w:val="none" w:sz="0" w:space="0" w:color="auto"/>
        <w:left w:val="none" w:sz="0" w:space="0" w:color="auto"/>
        <w:bottom w:val="none" w:sz="0" w:space="0" w:color="auto"/>
        <w:right w:val="none" w:sz="0" w:space="0" w:color="auto"/>
      </w:divBdr>
    </w:div>
    <w:div w:id="946348616">
      <w:bodyDiv w:val="1"/>
      <w:marLeft w:val="0"/>
      <w:marRight w:val="0"/>
      <w:marTop w:val="0"/>
      <w:marBottom w:val="0"/>
      <w:divBdr>
        <w:top w:val="none" w:sz="0" w:space="0" w:color="auto"/>
        <w:left w:val="none" w:sz="0" w:space="0" w:color="auto"/>
        <w:bottom w:val="none" w:sz="0" w:space="0" w:color="auto"/>
        <w:right w:val="none" w:sz="0" w:space="0" w:color="auto"/>
      </w:divBdr>
    </w:div>
    <w:div w:id="1002665558">
      <w:bodyDiv w:val="1"/>
      <w:marLeft w:val="0"/>
      <w:marRight w:val="0"/>
      <w:marTop w:val="0"/>
      <w:marBottom w:val="0"/>
      <w:divBdr>
        <w:top w:val="none" w:sz="0" w:space="0" w:color="auto"/>
        <w:left w:val="none" w:sz="0" w:space="0" w:color="auto"/>
        <w:bottom w:val="none" w:sz="0" w:space="0" w:color="auto"/>
        <w:right w:val="none" w:sz="0" w:space="0" w:color="auto"/>
      </w:divBdr>
    </w:div>
    <w:div w:id="1019619562">
      <w:bodyDiv w:val="1"/>
      <w:marLeft w:val="0"/>
      <w:marRight w:val="0"/>
      <w:marTop w:val="0"/>
      <w:marBottom w:val="0"/>
      <w:divBdr>
        <w:top w:val="none" w:sz="0" w:space="0" w:color="auto"/>
        <w:left w:val="none" w:sz="0" w:space="0" w:color="auto"/>
        <w:bottom w:val="none" w:sz="0" w:space="0" w:color="auto"/>
        <w:right w:val="none" w:sz="0" w:space="0" w:color="auto"/>
      </w:divBdr>
    </w:div>
    <w:div w:id="1040739067">
      <w:bodyDiv w:val="1"/>
      <w:marLeft w:val="0"/>
      <w:marRight w:val="0"/>
      <w:marTop w:val="0"/>
      <w:marBottom w:val="0"/>
      <w:divBdr>
        <w:top w:val="none" w:sz="0" w:space="0" w:color="auto"/>
        <w:left w:val="none" w:sz="0" w:space="0" w:color="auto"/>
        <w:bottom w:val="none" w:sz="0" w:space="0" w:color="auto"/>
        <w:right w:val="none" w:sz="0" w:space="0" w:color="auto"/>
      </w:divBdr>
    </w:div>
    <w:div w:id="1065487563">
      <w:bodyDiv w:val="1"/>
      <w:marLeft w:val="0"/>
      <w:marRight w:val="0"/>
      <w:marTop w:val="0"/>
      <w:marBottom w:val="0"/>
      <w:divBdr>
        <w:top w:val="none" w:sz="0" w:space="0" w:color="auto"/>
        <w:left w:val="none" w:sz="0" w:space="0" w:color="auto"/>
        <w:bottom w:val="none" w:sz="0" w:space="0" w:color="auto"/>
        <w:right w:val="none" w:sz="0" w:space="0" w:color="auto"/>
      </w:divBdr>
      <w:divsChild>
        <w:div w:id="1951818096">
          <w:marLeft w:val="446"/>
          <w:marRight w:val="0"/>
          <w:marTop w:val="0"/>
          <w:marBottom w:val="120"/>
          <w:divBdr>
            <w:top w:val="none" w:sz="0" w:space="0" w:color="auto"/>
            <w:left w:val="none" w:sz="0" w:space="0" w:color="auto"/>
            <w:bottom w:val="none" w:sz="0" w:space="0" w:color="auto"/>
            <w:right w:val="none" w:sz="0" w:space="0" w:color="auto"/>
          </w:divBdr>
        </w:div>
        <w:div w:id="1877965684">
          <w:marLeft w:val="446"/>
          <w:marRight w:val="0"/>
          <w:marTop w:val="0"/>
          <w:marBottom w:val="120"/>
          <w:divBdr>
            <w:top w:val="none" w:sz="0" w:space="0" w:color="auto"/>
            <w:left w:val="none" w:sz="0" w:space="0" w:color="auto"/>
            <w:bottom w:val="none" w:sz="0" w:space="0" w:color="auto"/>
            <w:right w:val="none" w:sz="0" w:space="0" w:color="auto"/>
          </w:divBdr>
        </w:div>
      </w:divsChild>
    </w:div>
    <w:div w:id="1066879786">
      <w:bodyDiv w:val="1"/>
      <w:marLeft w:val="0"/>
      <w:marRight w:val="0"/>
      <w:marTop w:val="0"/>
      <w:marBottom w:val="0"/>
      <w:divBdr>
        <w:top w:val="none" w:sz="0" w:space="0" w:color="auto"/>
        <w:left w:val="none" w:sz="0" w:space="0" w:color="auto"/>
        <w:bottom w:val="none" w:sz="0" w:space="0" w:color="auto"/>
        <w:right w:val="none" w:sz="0" w:space="0" w:color="auto"/>
      </w:divBdr>
    </w:div>
    <w:div w:id="1127507050">
      <w:bodyDiv w:val="1"/>
      <w:marLeft w:val="0"/>
      <w:marRight w:val="0"/>
      <w:marTop w:val="0"/>
      <w:marBottom w:val="0"/>
      <w:divBdr>
        <w:top w:val="none" w:sz="0" w:space="0" w:color="auto"/>
        <w:left w:val="none" w:sz="0" w:space="0" w:color="auto"/>
        <w:bottom w:val="none" w:sz="0" w:space="0" w:color="auto"/>
        <w:right w:val="none" w:sz="0" w:space="0" w:color="auto"/>
      </w:divBdr>
    </w:div>
    <w:div w:id="1173716302">
      <w:bodyDiv w:val="1"/>
      <w:marLeft w:val="0"/>
      <w:marRight w:val="0"/>
      <w:marTop w:val="0"/>
      <w:marBottom w:val="0"/>
      <w:divBdr>
        <w:top w:val="none" w:sz="0" w:space="0" w:color="auto"/>
        <w:left w:val="none" w:sz="0" w:space="0" w:color="auto"/>
        <w:bottom w:val="none" w:sz="0" w:space="0" w:color="auto"/>
        <w:right w:val="none" w:sz="0" w:space="0" w:color="auto"/>
      </w:divBdr>
    </w:div>
    <w:div w:id="1192497467">
      <w:bodyDiv w:val="1"/>
      <w:marLeft w:val="0"/>
      <w:marRight w:val="0"/>
      <w:marTop w:val="0"/>
      <w:marBottom w:val="0"/>
      <w:divBdr>
        <w:top w:val="none" w:sz="0" w:space="0" w:color="auto"/>
        <w:left w:val="none" w:sz="0" w:space="0" w:color="auto"/>
        <w:bottom w:val="none" w:sz="0" w:space="0" w:color="auto"/>
        <w:right w:val="none" w:sz="0" w:space="0" w:color="auto"/>
      </w:divBdr>
      <w:divsChild>
        <w:div w:id="814182133">
          <w:marLeft w:val="0"/>
          <w:marRight w:val="0"/>
          <w:marTop w:val="0"/>
          <w:marBottom w:val="0"/>
          <w:divBdr>
            <w:top w:val="none" w:sz="0" w:space="0" w:color="auto"/>
            <w:left w:val="none" w:sz="0" w:space="0" w:color="auto"/>
            <w:bottom w:val="none" w:sz="0" w:space="0" w:color="auto"/>
            <w:right w:val="none" w:sz="0" w:space="0" w:color="auto"/>
          </w:divBdr>
        </w:div>
      </w:divsChild>
    </w:div>
    <w:div w:id="1229147474">
      <w:bodyDiv w:val="1"/>
      <w:marLeft w:val="0"/>
      <w:marRight w:val="0"/>
      <w:marTop w:val="0"/>
      <w:marBottom w:val="0"/>
      <w:divBdr>
        <w:top w:val="none" w:sz="0" w:space="0" w:color="auto"/>
        <w:left w:val="none" w:sz="0" w:space="0" w:color="auto"/>
        <w:bottom w:val="none" w:sz="0" w:space="0" w:color="auto"/>
        <w:right w:val="none" w:sz="0" w:space="0" w:color="auto"/>
      </w:divBdr>
    </w:div>
    <w:div w:id="1232274089">
      <w:bodyDiv w:val="1"/>
      <w:marLeft w:val="0"/>
      <w:marRight w:val="0"/>
      <w:marTop w:val="0"/>
      <w:marBottom w:val="0"/>
      <w:divBdr>
        <w:top w:val="none" w:sz="0" w:space="0" w:color="auto"/>
        <w:left w:val="none" w:sz="0" w:space="0" w:color="auto"/>
        <w:bottom w:val="none" w:sz="0" w:space="0" w:color="auto"/>
        <w:right w:val="none" w:sz="0" w:space="0" w:color="auto"/>
      </w:divBdr>
    </w:div>
    <w:div w:id="1261253739">
      <w:bodyDiv w:val="1"/>
      <w:marLeft w:val="0"/>
      <w:marRight w:val="0"/>
      <w:marTop w:val="0"/>
      <w:marBottom w:val="0"/>
      <w:divBdr>
        <w:top w:val="none" w:sz="0" w:space="0" w:color="auto"/>
        <w:left w:val="none" w:sz="0" w:space="0" w:color="auto"/>
        <w:bottom w:val="none" w:sz="0" w:space="0" w:color="auto"/>
        <w:right w:val="none" w:sz="0" w:space="0" w:color="auto"/>
      </w:divBdr>
    </w:div>
    <w:div w:id="1268199214">
      <w:bodyDiv w:val="1"/>
      <w:marLeft w:val="0"/>
      <w:marRight w:val="0"/>
      <w:marTop w:val="0"/>
      <w:marBottom w:val="0"/>
      <w:divBdr>
        <w:top w:val="none" w:sz="0" w:space="0" w:color="auto"/>
        <w:left w:val="none" w:sz="0" w:space="0" w:color="auto"/>
        <w:bottom w:val="none" w:sz="0" w:space="0" w:color="auto"/>
        <w:right w:val="none" w:sz="0" w:space="0" w:color="auto"/>
      </w:divBdr>
    </w:div>
    <w:div w:id="1273437280">
      <w:bodyDiv w:val="1"/>
      <w:marLeft w:val="0"/>
      <w:marRight w:val="0"/>
      <w:marTop w:val="0"/>
      <w:marBottom w:val="0"/>
      <w:divBdr>
        <w:top w:val="none" w:sz="0" w:space="0" w:color="auto"/>
        <w:left w:val="none" w:sz="0" w:space="0" w:color="auto"/>
        <w:bottom w:val="none" w:sz="0" w:space="0" w:color="auto"/>
        <w:right w:val="none" w:sz="0" w:space="0" w:color="auto"/>
      </w:divBdr>
    </w:div>
    <w:div w:id="1281261152">
      <w:bodyDiv w:val="1"/>
      <w:marLeft w:val="0"/>
      <w:marRight w:val="0"/>
      <w:marTop w:val="0"/>
      <w:marBottom w:val="0"/>
      <w:divBdr>
        <w:top w:val="none" w:sz="0" w:space="0" w:color="auto"/>
        <w:left w:val="none" w:sz="0" w:space="0" w:color="auto"/>
        <w:bottom w:val="none" w:sz="0" w:space="0" w:color="auto"/>
        <w:right w:val="none" w:sz="0" w:space="0" w:color="auto"/>
      </w:divBdr>
    </w:div>
    <w:div w:id="1289362171">
      <w:bodyDiv w:val="1"/>
      <w:marLeft w:val="0"/>
      <w:marRight w:val="0"/>
      <w:marTop w:val="0"/>
      <w:marBottom w:val="0"/>
      <w:divBdr>
        <w:top w:val="none" w:sz="0" w:space="0" w:color="auto"/>
        <w:left w:val="none" w:sz="0" w:space="0" w:color="auto"/>
        <w:bottom w:val="none" w:sz="0" w:space="0" w:color="auto"/>
        <w:right w:val="none" w:sz="0" w:space="0" w:color="auto"/>
      </w:divBdr>
    </w:div>
    <w:div w:id="1290470873">
      <w:bodyDiv w:val="1"/>
      <w:marLeft w:val="0"/>
      <w:marRight w:val="0"/>
      <w:marTop w:val="0"/>
      <w:marBottom w:val="0"/>
      <w:divBdr>
        <w:top w:val="none" w:sz="0" w:space="0" w:color="auto"/>
        <w:left w:val="none" w:sz="0" w:space="0" w:color="auto"/>
        <w:bottom w:val="none" w:sz="0" w:space="0" w:color="auto"/>
        <w:right w:val="none" w:sz="0" w:space="0" w:color="auto"/>
      </w:divBdr>
    </w:div>
    <w:div w:id="1337731169">
      <w:bodyDiv w:val="1"/>
      <w:marLeft w:val="0"/>
      <w:marRight w:val="0"/>
      <w:marTop w:val="0"/>
      <w:marBottom w:val="0"/>
      <w:divBdr>
        <w:top w:val="none" w:sz="0" w:space="0" w:color="auto"/>
        <w:left w:val="none" w:sz="0" w:space="0" w:color="auto"/>
        <w:bottom w:val="none" w:sz="0" w:space="0" w:color="auto"/>
        <w:right w:val="none" w:sz="0" w:space="0" w:color="auto"/>
      </w:divBdr>
    </w:div>
    <w:div w:id="1365404900">
      <w:bodyDiv w:val="1"/>
      <w:marLeft w:val="0"/>
      <w:marRight w:val="0"/>
      <w:marTop w:val="0"/>
      <w:marBottom w:val="0"/>
      <w:divBdr>
        <w:top w:val="none" w:sz="0" w:space="0" w:color="auto"/>
        <w:left w:val="none" w:sz="0" w:space="0" w:color="auto"/>
        <w:bottom w:val="none" w:sz="0" w:space="0" w:color="auto"/>
        <w:right w:val="none" w:sz="0" w:space="0" w:color="auto"/>
      </w:divBdr>
    </w:div>
    <w:div w:id="1378319025">
      <w:bodyDiv w:val="1"/>
      <w:marLeft w:val="0"/>
      <w:marRight w:val="0"/>
      <w:marTop w:val="0"/>
      <w:marBottom w:val="0"/>
      <w:divBdr>
        <w:top w:val="none" w:sz="0" w:space="0" w:color="auto"/>
        <w:left w:val="none" w:sz="0" w:space="0" w:color="auto"/>
        <w:bottom w:val="none" w:sz="0" w:space="0" w:color="auto"/>
        <w:right w:val="none" w:sz="0" w:space="0" w:color="auto"/>
      </w:divBdr>
    </w:div>
    <w:div w:id="1394741177">
      <w:bodyDiv w:val="1"/>
      <w:marLeft w:val="0"/>
      <w:marRight w:val="0"/>
      <w:marTop w:val="0"/>
      <w:marBottom w:val="0"/>
      <w:divBdr>
        <w:top w:val="none" w:sz="0" w:space="0" w:color="auto"/>
        <w:left w:val="none" w:sz="0" w:space="0" w:color="auto"/>
        <w:bottom w:val="none" w:sz="0" w:space="0" w:color="auto"/>
        <w:right w:val="none" w:sz="0" w:space="0" w:color="auto"/>
      </w:divBdr>
    </w:div>
    <w:div w:id="1413820398">
      <w:bodyDiv w:val="1"/>
      <w:marLeft w:val="0"/>
      <w:marRight w:val="0"/>
      <w:marTop w:val="0"/>
      <w:marBottom w:val="0"/>
      <w:divBdr>
        <w:top w:val="none" w:sz="0" w:space="0" w:color="auto"/>
        <w:left w:val="none" w:sz="0" w:space="0" w:color="auto"/>
        <w:bottom w:val="none" w:sz="0" w:space="0" w:color="auto"/>
        <w:right w:val="none" w:sz="0" w:space="0" w:color="auto"/>
      </w:divBdr>
    </w:div>
    <w:div w:id="1430926717">
      <w:bodyDiv w:val="1"/>
      <w:marLeft w:val="0"/>
      <w:marRight w:val="0"/>
      <w:marTop w:val="0"/>
      <w:marBottom w:val="0"/>
      <w:divBdr>
        <w:top w:val="none" w:sz="0" w:space="0" w:color="auto"/>
        <w:left w:val="none" w:sz="0" w:space="0" w:color="auto"/>
        <w:bottom w:val="none" w:sz="0" w:space="0" w:color="auto"/>
        <w:right w:val="none" w:sz="0" w:space="0" w:color="auto"/>
      </w:divBdr>
    </w:div>
    <w:div w:id="1489320944">
      <w:bodyDiv w:val="1"/>
      <w:marLeft w:val="0"/>
      <w:marRight w:val="0"/>
      <w:marTop w:val="0"/>
      <w:marBottom w:val="0"/>
      <w:divBdr>
        <w:top w:val="none" w:sz="0" w:space="0" w:color="auto"/>
        <w:left w:val="none" w:sz="0" w:space="0" w:color="auto"/>
        <w:bottom w:val="none" w:sz="0" w:space="0" w:color="auto"/>
        <w:right w:val="none" w:sz="0" w:space="0" w:color="auto"/>
      </w:divBdr>
    </w:div>
    <w:div w:id="1505633361">
      <w:bodyDiv w:val="1"/>
      <w:marLeft w:val="0"/>
      <w:marRight w:val="0"/>
      <w:marTop w:val="0"/>
      <w:marBottom w:val="0"/>
      <w:divBdr>
        <w:top w:val="none" w:sz="0" w:space="0" w:color="auto"/>
        <w:left w:val="none" w:sz="0" w:space="0" w:color="auto"/>
        <w:bottom w:val="none" w:sz="0" w:space="0" w:color="auto"/>
        <w:right w:val="none" w:sz="0" w:space="0" w:color="auto"/>
      </w:divBdr>
    </w:div>
    <w:div w:id="1522813998">
      <w:bodyDiv w:val="1"/>
      <w:marLeft w:val="0"/>
      <w:marRight w:val="0"/>
      <w:marTop w:val="0"/>
      <w:marBottom w:val="0"/>
      <w:divBdr>
        <w:top w:val="none" w:sz="0" w:space="0" w:color="auto"/>
        <w:left w:val="none" w:sz="0" w:space="0" w:color="auto"/>
        <w:bottom w:val="none" w:sz="0" w:space="0" w:color="auto"/>
        <w:right w:val="none" w:sz="0" w:space="0" w:color="auto"/>
      </w:divBdr>
    </w:div>
    <w:div w:id="1528131189">
      <w:bodyDiv w:val="1"/>
      <w:marLeft w:val="0"/>
      <w:marRight w:val="0"/>
      <w:marTop w:val="0"/>
      <w:marBottom w:val="0"/>
      <w:divBdr>
        <w:top w:val="none" w:sz="0" w:space="0" w:color="auto"/>
        <w:left w:val="none" w:sz="0" w:space="0" w:color="auto"/>
        <w:bottom w:val="none" w:sz="0" w:space="0" w:color="auto"/>
        <w:right w:val="none" w:sz="0" w:space="0" w:color="auto"/>
      </w:divBdr>
    </w:div>
    <w:div w:id="1530069104">
      <w:bodyDiv w:val="1"/>
      <w:marLeft w:val="0"/>
      <w:marRight w:val="0"/>
      <w:marTop w:val="0"/>
      <w:marBottom w:val="0"/>
      <w:divBdr>
        <w:top w:val="none" w:sz="0" w:space="0" w:color="auto"/>
        <w:left w:val="none" w:sz="0" w:space="0" w:color="auto"/>
        <w:bottom w:val="none" w:sz="0" w:space="0" w:color="auto"/>
        <w:right w:val="none" w:sz="0" w:space="0" w:color="auto"/>
      </w:divBdr>
      <w:divsChild>
        <w:div w:id="910889718">
          <w:marLeft w:val="446"/>
          <w:marRight w:val="0"/>
          <w:marTop w:val="0"/>
          <w:marBottom w:val="120"/>
          <w:divBdr>
            <w:top w:val="none" w:sz="0" w:space="0" w:color="auto"/>
            <w:left w:val="none" w:sz="0" w:space="0" w:color="auto"/>
            <w:bottom w:val="none" w:sz="0" w:space="0" w:color="auto"/>
            <w:right w:val="none" w:sz="0" w:space="0" w:color="auto"/>
          </w:divBdr>
        </w:div>
        <w:div w:id="1277247641">
          <w:marLeft w:val="446"/>
          <w:marRight w:val="0"/>
          <w:marTop w:val="0"/>
          <w:marBottom w:val="120"/>
          <w:divBdr>
            <w:top w:val="none" w:sz="0" w:space="0" w:color="auto"/>
            <w:left w:val="none" w:sz="0" w:space="0" w:color="auto"/>
            <w:bottom w:val="none" w:sz="0" w:space="0" w:color="auto"/>
            <w:right w:val="none" w:sz="0" w:space="0" w:color="auto"/>
          </w:divBdr>
        </w:div>
      </w:divsChild>
    </w:div>
    <w:div w:id="1566917324">
      <w:bodyDiv w:val="1"/>
      <w:marLeft w:val="0"/>
      <w:marRight w:val="0"/>
      <w:marTop w:val="0"/>
      <w:marBottom w:val="0"/>
      <w:divBdr>
        <w:top w:val="none" w:sz="0" w:space="0" w:color="auto"/>
        <w:left w:val="none" w:sz="0" w:space="0" w:color="auto"/>
        <w:bottom w:val="none" w:sz="0" w:space="0" w:color="auto"/>
        <w:right w:val="none" w:sz="0" w:space="0" w:color="auto"/>
      </w:divBdr>
    </w:div>
    <w:div w:id="1575628920">
      <w:bodyDiv w:val="1"/>
      <w:marLeft w:val="0"/>
      <w:marRight w:val="0"/>
      <w:marTop w:val="0"/>
      <w:marBottom w:val="0"/>
      <w:divBdr>
        <w:top w:val="none" w:sz="0" w:space="0" w:color="auto"/>
        <w:left w:val="none" w:sz="0" w:space="0" w:color="auto"/>
        <w:bottom w:val="none" w:sz="0" w:space="0" w:color="auto"/>
        <w:right w:val="none" w:sz="0" w:space="0" w:color="auto"/>
      </w:divBdr>
    </w:div>
    <w:div w:id="1591618493">
      <w:bodyDiv w:val="1"/>
      <w:marLeft w:val="0"/>
      <w:marRight w:val="0"/>
      <w:marTop w:val="0"/>
      <w:marBottom w:val="0"/>
      <w:divBdr>
        <w:top w:val="none" w:sz="0" w:space="0" w:color="auto"/>
        <w:left w:val="none" w:sz="0" w:space="0" w:color="auto"/>
        <w:bottom w:val="none" w:sz="0" w:space="0" w:color="auto"/>
        <w:right w:val="none" w:sz="0" w:space="0" w:color="auto"/>
      </w:divBdr>
    </w:div>
    <w:div w:id="1609508958">
      <w:bodyDiv w:val="1"/>
      <w:marLeft w:val="0"/>
      <w:marRight w:val="0"/>
      <w:marTop w:val="0"/>
      <w:marBottom w:val="0"/>
      <w:divBdr>
        <w:top w:val="none" w:sz="0" w:space="0" w:color="auto"/>
        <w:left w:val="none" w:sz="0" w:space="0" w:color="auto"/>
        <w:bottom w:val="none" w:sz="0" w:space="0" w:color="auto"/>
        <w:right w:val="none" w:sz="0" w:space="0" w:color="auto"/>
      </w:divBdr>
    </w:div>
    <w:div w:id="1616056710">
      <w:bodyDiv w:val="1"/>
      <w:marLeft w:val="0"/>
      <w:marRight w:val="0"/>
      <w:marTop w:val="0"/>
      <w:marBottom w:val="0"/>
      <w:divBdr>
        <w:top w:val="none" w:sz="0" w:space="0" w:color="auto"/>
        <w:left w:val="none" w:sz="0" w:space="0" w:color="auto"/>
        <w:bottom w:val="none" w:sz="0" w:space="0" w:color="auto"/>
        <w:right w:val="none" w:sz="0" w:space="0" w:color="auto"/>
      </w:divBdr>
    </w:div>
    <w:div w:id="1619413227">
      <w:bodyDiv w:val="1"/>
      <w:marLeft w:val="0"/>
      <w:marRight w:val="0"/>
      <w:marTop w:val="0"/>
      <w:marBottom w:val="0"/>
      <w:divBdr>
        <w:top w:val="none" w:sz="0" w:space="0" w:color="auto"/>
        <w:left w:val="none" w:sz="0" w:space="0" w:color="auto"/>
        <w:bottom w:val="none" w:sz="0" w:space="0" w:color="auto"/>
        <w:right w:val="none" w:sz="0" w:space="0" w:color="auto"/>
      </w:divBdr>
    </w:div>
    <w:div w:id="1654092990">
      <w:bodyDiv w:val="1"/>
      <w:marLeft w:val="0"/>
      <w:marRight w:val="0"/>
      <w:marTop w:val="0"/>
      <w:marBottom w:val="0"/>
      <w:divBdr>
        <w:top w:val="none" w:sz="0" w:space="0" w:color="auto"/>
        <w:left w:val="none" w:sz="0" w:space="0" w:color="auto"/>
        <w:bottom w:val="none" w:sz="0" w:space="0" w:color="auto"/>
        <w:right w:val="none" w:sz="0" w:space="0" w:color="auto"/>
      </w:divBdr>
    </w:div>
    <w:div w:id="1665206409">
      <w:bodyDiv w:val="1"/>
      <w:marLeft w:val="0"/>
      <w:marRight w:val="0"/>
      <w:marTop w:val="0"/>
      <w:marBottom w:val="0"/>
      <w:divBdr>
        <w:top w:val="none" w:sz="0" w:space="0" w:color="auto"/>
        <w:left w:val="none" w:sz="0" w:space="0" w:color="auto"/>
        <w:bottom w:val="none" w:sz="0" w:space="0" w:color="auto"/>
        <w:right w:val="none" w:sz="0" w:space="0" w:color="auto"/>
      </w:divBdr>
    </w:div>
    <w:div w:id="1665207501">
      <w:bodyDiv w:val="1"/>
      <w:marLeft w:val="0"/>
      <w:marRight w:val="0"/>
      <w:marTop w:val="0"/>
      <w:marBottom w:val="0"/>
      <w:divBdr>
        <w:top w:val="none" w:sz="0" w:space="0" w:color="auto"/>
        <w:left w:val="none" w:sz="0" w:space="0" w:color="auto"/>
        <w:bottom w:val="none" w:sz="0" w:space="0" w:color="auto"/>
        <w:right w:val="none" w:sz="0" w:space="0" w:color="auto"/>
      </w:divBdr>
    </w:div>
    <w:div w:id="1673335537">
      <w:bodyDiv w:val="1"/>
      <w:marLeft w:val="0"/>
      <w:marRight w:val="0"/>
      <w:marTop w:val="0"/>
      <w:marBottom w:val="0"/>
      <w:divBdr>
        <w:top w:val="none" w:sz="0" w:space="0" w:color="auto"/>
        <w:left w:val="none" w:sz="0" w:space="0" w:color="auto"/>
        <w:bottom w:val="none" w:sz="0" w:space="0" w:color="auto"/>
        <w:right w:val="none" w:sz="0" w:space="0" w:color="auto"/>
      </w:divBdr>
    </w:div>
    <w:div w:id="1730415386">
      <w:bodyDiv w:val="1"/>
      <w:marLeft w:val="0"/>
      <w:marRight w:val="0"/>
      <w:marTop w:val="0"/>
      <w:marBottom w:val="0"/>
      <w:divBdr>
        <w:top w:val="none" w:sz="0" w:space="0" w:color="auto"/>
        <w:left w:val="none" w:sz="0" w:space="0" w:color="auto"/>
        <w:bottom w:val="none" w:sz="0" w:space="0" w:color="auto"/>
        <w:right w:val="none" w:sz="0" w:space="0" w:color="auto"/>
      </w:divBdr>
    </w:div>
    <w:div w:id="1762482322">
      <w:bodyDiv w:val="1"/>
      <w:marLeft w:val="0"/>
      <w:marRight w:val="0"/>
      <w:marTop w:val="0"/>
      <w:marBottom w:val="0"/>
      <w:divBdr>
        <w:top w:val="none" w:sz="0" w:space="0" w:color="auto"/>
        <w:left w:val="none" w:sz="0" w:space="0" w:color="auto"/>
        <w:bottom w:val="none" w:sz="0" w:space="0" w:color="auto"/>
        <w:right w:val="none" w:sz="0" w:space="0" w:color="auto"/>
      </w:divBdr>
      <w:divsChild>
        <w:div w:id="1817988188">
          <w:marLeft w:val="446"/>
          <w:marRight w:val="0"/>
          <w:marTop w:val="0"/>
          <w:marBottom w:val="120"/>
          <w:divBdr>
            <w:top w:val="none" w:sz="0" w:space="0" w:color="auto"/>
            <w:left w:val="none" w:sz="0" w:space="0" w:color="auto"/>
            <w:bottom w:val="none" w:sz="0" w:space="0" w:color="auto"/>
            <w:right w:val="none" w:sz="0" w:space="0" w:color="auto"/>
          </w:divBdr>
        </w:div>
        <w:div w:id="1424185076">
          <w:marLeft w:val="446"/>
          <w:marRight w:val="0"/>
          <w:marTop w:val="0"/>
          <w:marBottom w:val="120"/>
          <w:divBdr>
            <w:top w:val="none" w:sz="0" w:space="0" w:color="auto"/>
            <w:left w:val="none" w:sz="0" w:space="0" w:color="auto"/>
            <w:bottom w:val="none" w:sz="0" w:space="0" w:color="auto"/>
            <w:right w:val="none" w:sz="0" w:space="0" w:color="auto"/>
          </w:divBdr>
        </w:div>
      </w:divsChild>
    </w:div>
    <w:div w:id="1764451480">
      <w:bodyDiv w:val="1"/>
      <w:marLeft w:val="0"/>
      <w:marRight w:val="0"/>
      <w:marTop w:val="0"/>
      <w:marBottom w:val="0"/>
      <w:divBdr>
        <w:top w:val="none" w:sz="0" w:space="0" w:color="auto"/>
        <w:left w:val="none" w:sz="0" w:space="0" w:color="auto"/>
        <w:bottom w:val="none" w:sz="0" w:space="0" w:color="auto"/>
        <w:right w:val="none" w:sz="0" w:space="0" w:color="auto"/>
      </w:divBdr>
    </w:div>
    <w:div w:id="1772823348">
      <w:bodyDiv w:val="1"/>
      <w:marLeft w:val="0"/>
      <w:marRight w:val="0"/>
      <w:marTop w:val="0"/>
      <w:marBottom w:val="0"/>
      <w:divBdr>
        <w:top w:val="none" w:sz="0" w:space="0" w:color="auto"/>
        <w:left w:val="none" w:sz="0" w:space="0" w:color="auto"/>
        <w:bottom w:val="none" w:sz="0" w:space="0" w:color="auto"/>
        <w:right w:val="none" w:sz="0" w:space="0" w:color="auto"/>
      </w:divBdr>
    </w:div>
    <w:div w:id="1773088370">
      <w:bodyDiv w:val="1"/>
      <w:marLeft w:val="0"/>
      <w:marRight w:val="0"/>
      <w:marTop w:val="0"/>
      <w:marBottom w:val="0"/>
      <w:divBdr>
        <w:top w:val="none" w:sz="0" w:space="0" w:color="auto"/>
        <w:left w:val="none" w:sz="0" w:space="0" w:color="auto"/>
        <w:bottom w:val="none" w:sz="0" w:space="0" w:color="auto"/>
        <w:right w:val="none" w:sz="0" w:space="0" w:color="auto"/>
      </w:divBdr>
    </w:div>
    <w:div w:id="1783960536">
      <w:bodyDiv w:val="1"/>
      <w:marLeft w:val="0"/>
      <w:marRight w:val="0"/>
      <w:marTop w:val="0"/>
      <w:marBottom w:val="0"/>
      <w:divBdr>
        <w:top w:val="none" w:sz="0" w:space="0" w:color="auto"/>
        <w:left w:val="none" w:sz="0" w:space="0" w:color="auto"/>
        <w:bottom w:val="none" w:sz="0" w:space="0" w:color="auto"/>
        <w:right w:val="none" w:sz="0" w:space="0" w:color="auto"/>
      </w:divBdr>
    </w:div>
    <w:div w:id="1830170012">
      <w:bodyDiv w:val="1"/>
      <w:marLeft w:val="0"/>
      <w:marRight w:val="0"/>
      <w:marTop w:val="0"/>
      <w:marBottom w:val="0"/>
      <w:divBdr>
        <w:top w:val="none" w:sz="0" w:space="0" w:color="auto"/>
        <w:left w:val="none" w:sz="0" w:space="0" w:color="auto"/>
        <w:bottom w:val="none" w:sz="0" w:space="0" w:color="auto"/>
        <w:right w:val="none" w:sz="0" w:space="0" w:color="auto"/>
      </w:divBdr>
    </w:div>
    <w:div w:id="1837450567">
      <w:bodyDiv w:val="1"/>
      <w:marLeft w:val="0"/>
      <w:marRight w:val="0"/>
      <w:marTop w:val="0"/>
      <w:marBottom w:val="0"/>
      <w:divBdr>
        <w:top w:val="none" w:sz="0" w:space="0" w:color="auto"/>
        <w:left w:val="none" w:sz="0" w:space="0" w:color="auto"/>
        <w:bottom w:val="none" w:sz="0" w:space="0" w:color="auto"/>
        <w:right w:val="none" w:sz="0" w:space="0" w:color="auto"/>
      </w:divBdr>
    </w:div>
    <w:div w:id="1853955061">
      <w:bodyDiv w:val="1"/>
      <w:marLeft w:val="0"/>
      <w:marRight w:val="0"/>
      <w:marTop w:val="0"/>
      <w:marBottom w:val="0"/>
      <w:divBdr>
        <w:top w:val="none" w:sz="0" w:space="0" w:color="auto"/>
        <w:left w:val="none" w:sz="0" w:space="0" w:color="auto"/>
        <w:bottom w:val="none" w:sz="0" w:space="0" w:color="auto"/>
        <w:right w:val="none" w:sz="0" w:space="0" w:color="auto"/>
      </w:divBdr>
    </w:div>
    <w:div w:id="1854420885">
      <w:bodyDiv w:val="1"/>
      <w:marLeft w:val="0"/>
      <w:marRight w:val="0"/>
      <w:marTop w:val="0"/>
      <w:marBottom w:val="0"/>
      <w:divBdr>
        <w:top w:val="none" w:sz="0" w:space="0" w:color="auto"/>
        <w:left w:val="none" w:sz="0" w:space="0" w:color="auto"/>
        <w:bottom w:val="none" w:sz="0" w:space="0" w:color="auto"/>
        <w:right w:val="none" w:sz="0" w:space="0" w:color="auto"/>
      </w:divBdr>
    </w:div>
    <w:div w:id="1875119464">
      <w:bodyDiv w:val="1"/>
      <w:marLeft w:val="0"/>
      <w:marRight w:val="0"/>
      <w:marTop w:val="0"/>
      <w:marBottom w:val="0"/>
      <w:divBdr>
        <w:top w:val="none" w:sz="0" w:space="0" w:color="auto"/>
        <w:left w:val="none" w:sz="0" w:space="0" w:color="auto"/>
        <w:bottom w:val="none" w:sz="0" w:space="0" w:color="auto"/>
        <w:right w:val="none" w:sz="0" w:space="0" w:color="auto"/>
      </w:divBdr>
    </w:div>
    <w:div w:id="1897469200">
      <w:bodyDiv w:val="1"/>
      <w:marLeft w:val="0"/>
      <w:marRight w:val="0"/>
      <w:marTop w:val="0"/>
      <w:marBottom w:val="0"/>
      <w:divBdr>
        <w:top w:val="none" w:sz="0" w:space="0" w:color="auto"/>
        <w:left w:val="none" w:sz="0" w:space="0" w:color="auto"/>
        <w:bottom w:val="none" w:sz="0" w:space="0" w:color="auto"/>
        <w:right w:val="none" w:sz="0" w:space="0" w:color="auto"/>
      </w:divBdr>
    </w:div>
    <w:div w:id="1909030399">
      <w:bodyDiv w:val="1"/>
      <w:marLeft w:val="0"/>
      <w:marRight w:val="0"/>
      <w:marTop w:val="0"/>
      <w:marBottom w:val="0"/>
      <w:divBdr>
        <w:top w:val="none" w:sz="0" w:space="0" w:color="auto"/>
        <w:left w:val="none" w:sz="0" w:space="0" w:color="auto"/>
        <w:bottom w:val="none" w:sz="0" w:space="0" w:color="auto"/>
        <w:right w:val="none" w:sz="0" w:space="0" w:color="auto"/>
      </w:divBdr>
    </w:div>
    <w:div w:id="1931309819">
      <w:bodyDiv w:val="1"/>
      <w:marLeft w:val="0"/>
      <w:marRight w:val="0"/>
      <w:marTop w:val="0"/>
      <w:marBottom w:val="0"/>
      <w:divBdr>
        <w:top w:val="none" w:sz="0" w:space="0" w:color="auto"/>
        <w:left w:val="none" w:sz="0" w:space="0" w:color="auto"/>
        <w:bottom w:val="none" w:sz="0" w:space="0" w:color="auto"/>
        <w:right w:val="none" w:sz="0" w:space="0" w:color="auto"/>
      </w:divBdr>
    </w:div>
    <w:div w:id="1957178511">
      <w:bodyDiv w:val="1"/>
      <w:marLeft w:val="0"/>
      <w:marRight w:val="0"/>
      <w:marTop w:val="0"/>
      <w:marBottom w:val="0"/>
      <w:divBdr>
        <w:top w:val="none" w:sz="0" w:space="0" w:color="auto"/>
        <w:left w:val="none" w:sz="0" w:space="0" w:color="auto"/>
        <w:bottom w:val="none" w:sz="0" w:space="0" w:color="auto"/>
        <w:right w:val="none" w:sz="0" w:space="0" w:color="auto"/>
      </w:divBdr>
    </w:div>
    <w:div w:id="1959944576">
      <w:bodyDiv w:val="1"/>
      <w:marLeft w:val="0"/>
      <w:marRight w:val="0"/>
      <w:marTop w:val="0"/>
      <w:marBottom w:val="0"/>
      <w:divBdr>
        <w:top w:val="none" w:sz="0" w:space="0" w:color="auto"/>
        <w:left w:val="none" w:sz="0" w:space="0" w:color="auto"/>
        <w:bottom w:val="none" w:sz="0" w:space="0" w:color="auto"/>
        <w:right w:val="none" w:sz="0" w:space="0" w:color="auto"/>
      </w:divBdr>
    </w:div>
    <w:div w:id="1979603016">
      <w:bodyDiv w:val="1"/>
      <w:marLeft w:val="0"/>
      <w:marRight w:val="0"/>
      <w:marTop w:val="0"/>
      <w:marBottom w:val="0"/>
      <w:divBdr>
        <w:top w:val="none" w:sz="0" w:space="0" w:color="auto"/>
        <w:left w:val="none" w:sz="0" w:space="0" w:color="auto"/>
        <w:bottom w:val="none" w:sz="0" w:space="0" w:color="auto"/>
        <w:right w:val="none" w:sz="0" w:space="0" w:color="auto"/>
      </w:divBdr>
      <w:divsChild>
        <w:div w:id="233051554">
          <w:marLeft w:val="0"/>
          <w:marRight w:val="0"/>
          <w:marTop w:val="0"/>
          <w:marBottom w:val="0"/>
          <w:divBdr>
            <w:top w:val="none" w:sz="0" w:space="0" w:color="auto"/>
            <w:left w:val="none" w:sz="0" w:space="0" w:color="auto"/>
            <w:bottom w:val="none" w:sz="0" w:space="0" w:color="auto"/>
            <w:right w:val="none" w:sz="0" w:space="0" w:color="auto"/>
          </w:divBdr>
        </w:div>
      </w:divsChild>
    </w:div>
    <w:div w:id="1984433222">
      <w:bodyDiv w:val="1"/>
      <w:marLeft w:val="0"/>
      <w:marRight w:val="0"/>
      <w:marTop w:val="0"/>
      <w:marBottom w:val="0"/>
      <w:divBdr>
        <w:top w:val="none" w:sz="0" w:space="0" w:color="auto"/>
        <w:left w:val="none" w:sz="0" w:space="0" w:color="auto"/>
        <w:bottom w:val="none" w:sz="0" w:space="0" w:color="auto"/>
        <w:right w:val="none" w:sz="0" w:space="0" w:color="auto"/>
      </w:divBdr>
    </w:div>
    <w:div w:id="1988589418">
      <w:bodyDiv w:val="1"/>
      <w:marLeft w:val="0"/>
      <w:marRight w:val="0"/>
      <w:marTop w:val="0"/>
      <w:marBottom w:val="0"/>
      <w:divBdr>
        <w:top w:val="none" w:sz="0" w:space="0" w:color="auto"/>
        <w:left w:val="none" w:sz="0" w:space="0" w:color="auto"/>
        <w:bottom w:val="none" w:sz="0" w:space="0" w:color="auto"/>
        <w:right w:val="none" w:sz="0" w:space="0" w:color="auto"/>
      </w:divBdr>
    </w:div>
    <w:div w:id="1992824343">
      <w:bodyDiv w:val="1"/>
      <w:marLeft w:val="0"/>
      <w:marRight w:val="0"/>
      <w:marTop w:val="0"/>
      <w:marBottom w:val="0"/>
      <w:divBdr>
        <w:top w:val="none" w:sz="0" w:space="0" w:color="auto"/>
        <w:left w:val="none" w:sz="0" w:space="0" w:color="auto"/>
        <w:bottom w:val="none" w:sz="0" w:space="0" w:color="auto"/>
        <w:right w:val="none" w:sz="0" w:space="0" w:color="auto"/>
      </w:divBdr>
    </w:div>
    <w:div w:id="1994983479">
      <w:bodyDiv w:val="1"/>
      <w:marLeft w:val="0"/>
      <w:marRight w:val="0"/>
      <w:marTop w:val="0"/>
      <w:marBottom w:val="0"/>
      <w:divBdr>
        <w:top w:val="none" w:sz="0" w:space="0" w:color="auto"/>
        <w:left w:val="none" w:sz="0" w:space="0" w:color="auto"/>
        <w:bottom w:val="none" w:sz="0" w:space="0" w:color="auto"/>
        <w:right w:val="none" w:sz="0" w:space="0" w:color="auto"/>
      </w:divBdr>
    </w:div>
    <w:div w:id="2000453207">
      <w:bodyDiv w:val="1"/>
      <w:marLeft w:val="0"/>
      <w:marRight w:val="0"/>
      <w:marTop w:val="0"/>
      <w:marBottom w:val="0"/>
      <w:divBdr>
        <w:top w:val="none" w:sz="0" w:space="0" w:color="auto"/>
        <w:left w:val="none" w:sz="0" w:space="0" w:color="auto"/>
        <w:bottom w:val="none" w:sz="0" w:space="0" w:color="auto"/>
        <w:right w:val="none" w:sz="0" w:space="0" w:color="auto"/>
      </w:divBdr>
    </w:div>
    <w:div w:id="2006586155">
      <w:bodyDiv w:val="1"/>
      <w:marLeft w:val="0"/>
      <w:marRight w:val="0"/>
      <w:marTop w:val="0"/>
      <w:marBottom w:val="0"/>
      <w:divBdr>
        <w:top w:val="none" w:sz="0" w:space="0" w:color="auto"/>
        <w:left w:val="none" w:sz="0" w:space="0" w:color="auto"/>
        <w:bottom w:val="none" w:sz="0" w:space="0" w:color="auto"/>
        <w:right w:val="none" w:sz="0" w:space="0" w:color="auto"/>
      </w:divBdr>
    </w:div>
    <w:div w:id="2017995237">
      <w:bodyDiv w:val="1"/>
      <w:marLeft w:val="0"/>
      <w:marRight w:val="0"/>
      <w:marTop w:val="0"/>
      <w:marBottom w:val="0"/>
      <w:divBdr>
        <w:top w:val="none" w:sz="0" w:space="0" w:color="auto"/>
        <w:left w:val="none" w:sz="0" w:space="0" w:color="auto"/>
        <w:bottom w:val="none" w:sz="0" w:space="0" w:color="auto"/>
        <w:right w:val="none" w:sz="0" w:space="0" w:color="auto"/>
      </w:divBdr>
    </w:div>
    <w:div w:id="2025783845">
      <w:bodyDiv w:val="1"/>
      <w:marLeft w:val="0"/>
      <w:marRight w:val="0"/>
      <w:marTop w:val="0"/>
      <w:marBottom w:val="0"/>
      <w:divBdr>
        <w:top w:val="none" w:sz="0" w:space="0" w:color="auto"/>
        <w:left w:val="none" w:sz="0" w:space="0" w:color="auto"/>
        <w:bottom w:val="none" w:sz="0" w:space="0" w:color="auto"/>
        <w:right w:val="none" w:sz="0" w:space="0" w:color="auto"/>
      </w:divBdr>
    </w:div>
    <w:div w:id="2057200705">
      <w:bodyDiv w:val="1"/>
      <w:marLeft w:val="0"/>
      <w:marRight w:val="0"/>
      <w:marTop w:val="0"/>
      <w:marBottom w:val="0"/>
      <w:divBdr>
        <w:top w:val="none" w:sz="0" w:space="0" w:color="auto"/>
        <w:left w:val="none" w:sz="0" w:space="0" w:color="auto"/>
        <w:bottom w:val="none" w:sz="0" w:space="0" w:color="auto"/>
        <w:right w:val="none" w:sz="0" w:space="0" w:color="auto"/>
      </w:divBdr>
    </w:div>
    <w:div w:id="2062170173">
      <w:bodyDiv w:val="1"/>
      <w:marLeft w:val="0"/>
      <w:marRight w:val="0"/>
      <w:marTop w:val="0"/>
      <w:marBottom w:val="0"/>
      <w:divBdr>
        <w:top w:val="none" w:sz="0" w:space="0" w:color="auto"/>
        <w:left w:val="none" w:sz="0" w:space="0" w:color="auto"/>
        <w:bottom w:val="none" w:sz="0" w:space="0" w:color="auto"/>
        <w:right w:val="none" w:sz="0" w:space="0" w:color="auto"/>
      </w:divBdr>
    </w:div>
    <w:div w:id="2106144365">
      <w:bodyDiv w:val="1"/>
      <w:marLeft w:val="0"/>
      <w:marRight w:val="0"/>
      <w:marTop w:val="0"/>
      <w:marBottom w:val="0"/>
      <w:divBdr>
        <w:top w:val="none" w:sz="0" w:space="0" w:color="auto"/>
        <w:left w:val="none" w:sz="0" w:space="0" w:color="auto"/>
        <w:bottom w:val="none" w:sz="0" w:space="0" w:color="auto"/>
        <w:right w:val="none" w:sz="0" w:space="0" w:color="auto"/>
      </w:divBdr>
    </w:div>
    <w:div w:id="2108653355">
      <w:bodyDiv w:val="1"/>
      <w:marLeft w:val="0"/>
      <w:marRight w:val="0"/>
      <w:marTop w:val="0"/>
      <w:marBottom w:val="0"/>
      <w:divBdr>
        <w:top w:val="none" w:sz="0" w:space="0" w:color="auto"/>
        <w:left w:val="none" w:sz="0" w:space="0" w:color="auto"/>
        <w:bottom w:val="none" w:sz="0" w:space="0" w:color="auto"/>
        <w:right w:val="none" w:sz="0" w:space="0" w:color="auto"/>
      </w:divBdr>
    </w:div>
    <w:div w:id="2118406719">
      <w:bodyDiv w:val="1"/>
      <w:marLeft w:val="0"/>
      <w:marRight w:val="0"/>
      <w:marTop w:val="0"/>
      <w:marBottom w:val="0"/>
      <w:divBdr>
        <w:top w:val="none" w:sz="0" w:space="0" w:color="auto"/>
        <w:left w:val="none" w:sz="0" w:space="0" w:color="auto"/>
        <w:bottom w:val="none" w:sz="0" w:space="0" w:color="auto"/>
        <w:right w:val="none" w:sz="0" w:space="0" w:color="auto"/>
      </w:divBdr>
    </w:div>
    <w:div w:id="2122337596">
      <w:bodyDiv w:val="1"/>
      <w:marLeft w:val="0"/>
      <w:marRight w:val="0"/>
      <w:marTop w:val="0"/>
      <w:marBottom w:val="0"/>
      <w:divBdr>
        <w:top w:val="none" w:sz="0" w:space="0" w:color="auto"/>
        <w:left w:val="none" w:sz="0" w:space="0" w:color="auto"/>
        <w:bottom w:val="none" w:sz="0" w:space="0" w:color="auto"/>
        <w:right w:val="none" w:sz="0" w:space="0" w:color="auto"/>
      </w:divBdr>
    </w:div>
    <w:div w:id="213097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facs.nsw.gov.au/inclusion/disability/restrictivepracticesbill" TargetMode="External"/><Relationship Id="rId26" Type="http://schemas.openxmlformats.org/officeDocument/2006/relationships/hyperlink" Target="https://www.facs.nsw.gov.au/inclusion/disability/restrictivepracticesbill" TargetMode="External"/><Relationship Id="rId3" Type="http://schemas.openxmlformats.org/officeDocument/2006/relationships/customXml" Target="../customXml/item3.xml"/><Relationship Id="rId21" Type="http://schemas.openxmlformats.org/officeDocument/2006/relationships/hyperlink" Target="mailto:policy@justice.nsw.gov.a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https://www.facs.nsw.gov.au/__data/assets/pdf_file/0003/593319/Restrictive-Practices-Authorisation-Procedural-Guide.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nsw.gov.au/have-your-say"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s.nsw.gov.au/__data/assets/pdf_file/0003/593319/Restrictive-Practices-Authorisation-Procedural-Guide.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acs.nsw.gov.au/download?file=592755" TargetMode="External"/><Relationship Id="rId28" Type="http://schemas.openxmlformats.org/officeDocument/2006/relationships/hyperlink" Target="https://www.legislation.nsw.gov.au/" TargetMode="External"/><Relationship Id="rId10" Type="http://schemas.openxmlformats.org/officeDocument/2006/relationships/footnotes" Target="footnotes.xml"/><Relationship Id="rId19" Type="http://schemas.openxmlformats.org/officeDocument/2006/relationships/hyperlink" Target="https://www.facs.nsw.gov.au/inclusion/disability/restrictivepracticesbil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facs.nsw.gov.au/download?file=592755" TargetMode="External"/><Relationship Id="rId27" Type="http://schemas.openxmlformats.org/officeDocument/2006/relationships/hyperlink" Target="https://www.legislation.nsw.gov.au/" TargetMode="Externa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ughanb1\Objective\VAUGHANB1-dpcdocs.govnet.nsw.gov.au-48000\Objects\RPA%20Consutlation%20Framework.dotx" TargetMode="External"/></Relationships>
</file>

<file path=word/theme/theme1.xml><?xml version="1.0" encoding="utf-8"?>
<a:theme xmlns:a="http://schemas.openxmlformats.org/drawingml/2006/main" name="Office Theme">
  <a:themeElements>
    <a:clrScheme name="NSW DPC">
      <a:dk1>
        <a:sysClr val="windowText" lastClr="000000"/>
      </a:dk1>
      <a:lt1>
        <a:sysClr val="window" lastClr="FFFFFF"/>
      </a:lt1>
      <a:dk2>
        <a:srgbClr val="000000"/>
      </a:dk2>
      <a:lt2>
        <a:srgbClr val="FFFFFF"/>
      </a:lt2>
      <a:accent1>
        <a:srgbClr val="0A7CB9"/>
      </a:accent1>
      <a:accent2>
        <a:srgbClr val="84BDDC"/>
      </a:accent2>
      <a:accent3>
        <a:srgbClr val="00ABE6"/>
      </a:accent3>
      <a:accent4>
        <a:srgbClr val="002664"/>
      </a:accent4>
      <a:accent5>
        <a:srgbClr val="D7153A"/>
      </a:accent5>
      <a:accent6>
        <a:srgbClr val="4F4F4F"/>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4E3871FEBC3EDC3EE0531950520A6160" version="1.0.0">
  <systemFields>
    <field name="Objective-Id">
      <value order="0">A3692274</value>
    </field>
    <field name="Objective-Title">
      <value order="0">RPA_consultation_findings_report_FINAL_20191001 SR_SQ</value>
    </field>
    <field name="Objective-Description">
      <value order="0"/>
    </field>
    <field name="Objective-CreationStamp">
      <value order="0">2020-06-24T04:07:43Z</value>
    </field>
    <field name="Objective-IsApproved">
      <value order="0">false</value>
    </field>
    <field name="Objective-IsPublished">
      <value order="0">false</value>
    </field>
    <field name="Objective-DatePublished">
      <value order="0"/>
    </field>
    <field name="Objective-ModificationStamp">
      <value order="0">2020-06-25T00:11:16Z</value>
    </field>
    <field name="Objective-Owner">
      <value order="0">Sandra Quan</value>
    </field>
    <field name="Objective-Path">
      <value order="0">Objective Global Folder:DPC:Strategy and Delivery Group:- Citizen Delivery:Portfolios:National Disability Insurance Scheme (NDIS) Reform:Communcations and Marketing:2020:2020 Projects:12 RPA</value>
    </field>
    <field name="Objective-Parent">
      <value order="0">12 RPA</value>
    </field>
    <field name="Objective-State">
      <value order="0">Being Edited</value>
    </field>
    <field name="Objective-VersionId">
      <value order="0">vA7026486</value>
    </field>
    <field name="Objective-Version">
      <value order="0">0.2</value>
    </field>
    <field name="Objective-VersionNumber">
      <value order="0">2</value>
    </field>
    <field name="Objective-VersionComment">
      <value order="0"/>
    </field>
    <field name="Objective-FileNumber">
      <value order="0">qA505058</value>
    </field>
    <field name="Objective-Classification">
      <value order="0"/>
    </field>
    <field name="Objective-Caveats">
      <value order="0"/>
    </field>
  </systemFields>
  <catalogues>
    <catalogue name="Document Type Catalogue" type="type" ori="id:cA17">
      <field name="Objective-Sensitivity Label">
        <value order="0">NSW Government</value>
      </field>
      <field name="Objective-Approval Status">
        <value order="0">Never Submitted</value>
      </field>
      <field name="Objective-Document Type">
        <value order="0">Research (RCH)</value>
      </field>
      <field name="Objective-Approval History">
        <value order="0"/>
      </field>
      <field name="Objective-Print and Dispatch Instructions">
        <value order="0"/>
      </field>
      <field name="Objective-Connect Creator">
        <value order="0"/>
      </field>
      <field name="Objective-Submitted By">
        <value order="0"/>
      </field>
      <field name="Objective-Shared By">
        <value order="0"/>
      </field>
      <field name="Objective-Approval Due">
        <value order="0"/>
      </field>
      <field name="Objective-Current Approver">
        <value order="0"/>
      </field>
      <field name="Objective-Document Tag(s)">
        <value order="0"/>
      </field>
      <field name="Objective-Print and Dispatch Approach">
        <value order="0"/>
      </field>
      <field name="Objective-Approval Date">
        <value order="0"/>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53EC3D0E97BD42B76F8250979A472C" ma:contentTypeVersion="10" ma:contentTypeDescription="Create a new document." ma:contentTypeScope="" ma:versionID="31d3ee4255e9bd9de9307f08e9e007df">
  <xsd:schema xmlns:xsd="http://www.w3.org/2001/XMLSchema" xmlns:xs="http://www.w3.org/2001/XMLSchema" xmlns:p="http://schemas.microsoft.com/office/2006/metadata/properties" xmlns:ns2="b81a5827-f4e2-4af5-be9d-696346be5525" xmlns:ns3="43ff7676-8311-4ec3-bdb9-2aa228200256" targetNamespace="http://schemas.microsoft.com/office/2006/metadata/properties" ma:root="true" ma:fieldsID="99eb1d255422ded0dd08c2a97e1b105b" ns2:_="" ns3:_="">
    <xsd:import namespace="b81a5827-f4e2-4af5-be9d-696346be5525"/>
    <xsd:import namespace="43ff7676-8311-4ec3-bdb9-2aa2282002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a5827-f4e2-4af5-be9d-696346be55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f7676-8311-4ec3-bdb9-2aa22820025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2.xml><?xml version="1.0" encoding="utf-8"?>
<ds:datastoreItem xmlns:ds="http://schemas.openxmlformats.org/officeDocument/2006/customXml" ds:itemID="{7EA7F1AF-171D-4236-9A91-A3B1F0311F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03AA68-4A54-4169-BE35-A061AAA88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a5827-f4e2-4af5-be9d-696346be5525"/>
    <ds:schemaRef ds:uri="43ff7676-8311-4ec3-bdb9-2aa228200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F21119-8686-4E2C-9FB0-B665939C0838}">
  <ds:schemaRefs>
    <ds:schemaRef ds:uri="http://schemas.microsoft.com/sharepoint/v3/contenttype/forms"/>
  </ds:schemaRefs>
</ds:datastoreItem>
</file>

<file path=customXml/itemProps5.xml><?xml version="1.0" encoding="utf-8"?>
<ds:datastoreItem xmlns:ds="http://schemas.openxmlformats.org/officeDocument/2006/customXml" ds:itemID="{4AED4C19-C81A-400E-9CFB-7C00D654E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RPA Consutlation Framework.dotx</Template>
  <TotalTime>21</TotalTime>
  <Pages>14</Pages>
  <Words>5174</Words>
  <Characters>21040</Characters>
  <Application>Microsoft Office Word</Application>
  <DocSecurity>0</DocSecurity>
  <Lines>175</Lines>
  <Paragraphs>52</Paragraphs>
  <ScaleCrop>false</ScaleCrop>
  <HeadingPairs>
    <vt:vector size="2" baseType="variant">
      <vt:variant>
        <vt:lpstr>Title</vt:lpstr>
      </vt:variant>
      <vt:variant>
        <vt:i4>1</vt:i4>
      </vt:variant>
    </vt:vector>
  </HeadingPairs>
  <TitlesOfParts>
    <vt:vector size="1" baseType="lpstr">
      <vt:lpstr>RPA consultation report</vt:lpstr>
    </vt:vector>
  </TitlesOfParts>
  <Company>NSW Department of Premier and Cabinet</Company>
  <LinksUpToDate>false</LinksUpToDate>
  <CharactersWithSpaces>26162</CharactersWithSpaces>
  <SharedDoc>false</SharedDoc>
  <HLinks>
    <vt:vector size="180" baseType="variant">
      <vt:variant>
        <vt:i4>1441844</vt:i4>
      </vt:variant>
      <vt:variant>
        <vt:i4>489</vt:i4>
      </vt:variant>
      <vt:variant>
        <vt:i4>0</vt:i4>
      </vt:variant>
      <vt:variant>
        <vt:i4>5</vt:i4>
      </vt:variant>
      <vt:variant>
        <vt:lpwstr/>
      </vt:variant>
      <vt:variant>
        <vt:lpwstr>_Appendix_B_-</vt:lpwstr>
      </vt:variant>
      <vt:variant>
        <vt:i4>1441844</vt:i4>
      </vt:variant>
      <vt:variant>
        <vt:i4>486</vt:i4>
      </vt:variant>
      <vt:variant>
        <vt:i4>0</vt:i4>
      </vt:variant>
      <vt:variant>
        <vt:i4>5</vt:i4>
      </vt:variant>
      <vt:variant>
        <vt:lpwstr/>
      </vt:variant>
      <vt:variant>
        <vt:lpwstr>_Appendix_B_–</vt:lpwstr>
      </vt:variant>
      <vt:variant>
        <vt:i4>4784214</vt:i4>
      </vt:variant>
      <vt:variant>
        <vt:i4>483</vt:i4>
      </vt:variant>
      <vt:variant>
        <vt:i4>0</vt:i4>
      </vt:variant>
      <vt:variant>
        <vt:i4>5</vt:i4>
      </vt:variant>
      <vt:variant>
        <vt:lpwstr/>
      </vt:variant>
      <vt:variant>
        <vt:lpwstr>_Appendix_A</vt:lpwstr>
      </vt:variant>
      <vt:variant>
        <vt:i4>7012448</vt:i4>
      </vt:variant>
      <vt:variant>
        <vt:i4>480</vt:i4>
      </vt:variant>
      <vt:variant>
        <vt:i4>0</vt:i4>
      </vt:variant>
      <vt:variant>
        <vt:i4>5</vt:i4>
      </vt:variant>
      <vt:variant>
        <vt:lpwstr>http://www.ombo.nsw.gov.au/guideorganisations/guidepubsecagencies.html</vt:lpwstr>
      </vt:variant>
      <vt:variant>
        <vt:lpwstr/>
      </vt:variant>
      <vt:variant>
        <vt:i4>4792359</vt:i4>
      </vt:variant>
      <vt:variant>
        <vt:i4>468</vt:i4>
      </vt:variant>
      <vt:variant>
        <vt:i4>0</vt:i4>
      </vt:variant>
      <vt:variant>
        <vt:i4>5</vt:i4>
      </vt:variant>
      <vt:variant>
        <vt:lpwstr/>
      </vt:variant>
      <vt:variant>
        <vt:lpwstr>_Appendix_B_–_</vt:lpwstr>
      </vt:variant>
      <vt:variant>
        <vt:i4>1441845</vt:i4>
      </vt:variant>
      <vt:variant>
        <vt:i4>462</vt:i4>
      </vt:variant>
      <vt:variant>
        <vt:i4>0</vt:i4>
      </vt:variant>
      <vt:variant>
        <vt:i4>5</vt:i4>
      </vt:variant>
      <vt:variant>
        <vt:lpwstr/>
      </vt:variant>
      <vt:variant>
        <vt:lpwstr>_Appendix_C_-</vt:lpwstr>
      </vt:variant>
      <vt:variant>
        <vt:i4>1441845</vt:i4>
      </vt:variant>
      <vt:variant>
        <vt:i4>459</vt:i4>
      </vt:variant>
      <vt:variant>
        <vt:i4>0</vt:i4>
      </vt:variant>
      <vt:variant>
        <vt:i4>5</vt:i4>
      </vt:variant>
      <vt:variant>
        <vt:lpwstr/>
      </vt:variant>
      <vt:variant>
        <vt:lpwstr>_Appendix_C_-</vt:lpwstr>
      </vt:variant>
      <vt:variant>
        <vt:i4>1638467</vt:i4>
      </vt:variant>
      <vt:variant>
        <vt:i4>456</vt:i4>
      </vt:variant>
      <vt:variant>
        <vt:i4>0</vt:i4>
      </vt:variant>
      <vt:variant>
        <vt:i4>5</vt:i4>
      </vt:variant>
      <vt:variant>
        <vt:lpwstr>http://www.australia.gov.au/</vt:lpwstr>
      </vt:variant>
      <vt:variant>
        <vt:lpwstr/>
      </vt:variant>
      <vt:variant>
        <vt:i4>5046362</vt:i4>
      </vt:variant>
      <vt:variant>
        <vt:i4>453</vt:i4>
      </vt:variant>
      <vt:variant>
        <vt:i4>0</vt:i4>
      </vt:variant>
      <vt:variant>
        <vt:i4>5</vt:i4>
      </vt:variant>
      <vt:variant>
        <vt:lpwstr>www.parliament.nsw.gov.au</vt:lpwstr>
      </vt:variant>
      <vt:variant>
        <vt:lpwstr/>
      </vt:variant>
      <vt:variant>
        <vt:i4>262212</vt:i4>
      </vt:variant>
      <vt:variant>
        <vt:i4>450</vt:i4>
      </vt:variant>
      <vt:variant>
        <vt:i4>0</vt:i4>
      </vt:variant>
      <vt:variant>
        <vt:i4>5</vt:i4>
      </vt:variant>
      <vt:variant>
        <vt:lpwstr>http://www.parliament.nsw.gov.au/</vt:lpwstr>
      </vt:variant>
      <vt:variant>
        <vt:lpwstr/>
      </vt:variant>
      <vt:variant>
        <vt:i4>3276847</vt:i4>
      </vt:variant>
      <vt:variant>
        <vt:i4>447</vt:i4>
      </vt:variant>
      <vt:variant>
        <vt:i4>0</vt:i4>
      </vt:variant>
      <vt:variant>
        <vt:i4>5</vt:i4>
      </vt:variant>
      <vt:variant>
        <vt:lpwstr>http://www.aph.gov.au/Library/TUTORIAL/address.htm</vt:lpwstr>
      </vt:variant>
      <vt:variant>
        <vt:lpwstr/>
      </vt:variant>
      <vt:variant>
        <vt:i4>4784214</vt:i4>
      </vt:variant>
      <vt:variant>
        <vt:i4>444</vt:i4>
      </vt:variant>
      <vt:variant>
        <vt:i4>0</vt:i4>
      </vt:variant>
      <vt:variant>
        <vt:i4>5</vt:i4>
      </vt:variant>
      <vt:variant>
        <vt:lpwstr/>
      </vt:variant>
      <vt:variant>
        <vt:lpwstr>_Appendix_A</vt:lpwstr>
      </vt:variant>
      <vt:variant>
        <vt:i4>1441844</vt:i4>
      </vt:variant>
      <vt:variant>
        <vt:i4>441</vt:i4>
      </vt:variant>
      <vt:variant>
        <vt:i4>0</vt:i4>
      </vt:variant>
      <vt:variant>
        <vt:i4>5</vt:i4>
      </vt:variant>
      <vt:variant>
        <vt:lpwstr/>
      </vt:variant>
      <vt:variant>
        <vt:lpwstr>_Appendix_B_-</vt:lpwstr>
      </vt:variant>
      <vt:variant>
        <vt:i4>4784214</vt:i4>
      </vt:variant>
      <vt:variant>
        <vt:i4>438</vt:i4>
      </vt:variant>
      <vt:variant>
        <vt:i4>0</vt:i4>
      </vt:variant>
      <vt:variant>
        <vt:i4>5</vt:i4>
      </vt:variant>
      <vt:variant>
        <vt:lpwstr/>
      </vt:variant>
      <vt:variant>
        <vt:lpwstr>_Appendix_A</vt:lpwstr>
      </vt:variant>
      <vt:variant>
        <vt:i4>1441845</vt:i4>
      </vt:variant>
      <vt:variant>
        <vt:i4>435</vt:i4>
      </vt:variant>
      <vt:variant>
        <vt:i4>0</vt:i4>
      </vt:variant>
      <vt:variant>
        <vt:i4>5</vt:i4>
      </vt:variant>
      <vt:variant>
        <vt:lpwstr/>
      </vt:variant>
      <vt:variant>
        <vt:lpwstr>_Appendix_C_-</vt:lpwstr>
      </vt:variant>
      <vt:variant>
        <vt:i4>4792359</vt:i4>
      </vt:variant>
      <vt:variant>
        <vt:i4>432</vt:i4>
      </vt:variant>
      <vt:variant>
        <vt:i4>0</vt:i4>
      </vt:variant>
      <vt:variant>
        <vt:i4>5</vt:i4>
      </vt:variant>
      <vt:variant>
        <vt:lpwstr/>
      </vt:variant>
      <vt:variant>
        <vt:lpwstr>_Appendix_B_–_</vt:lpwstr>
      </vt:variant>
      <vt:variant>
        <vt:i4>4784214</vt:i4>
      </vt:variant>
      <vt:variant>
        <vt:i4>429</vt:i4>
      </vt:variant>
      <vt:variant>
        <vt:i4>0</vt:i4>
      </vt:variant>
      <vt:variant>
        <vt:i4>5</vt:i4>
      </vt:variant>
      <vt:variant>
        <vt:lpwstr/>
      </vt:variant>
      <vt:variant>
        <vt:lpwstr>_Appendix_A</vt:lpwstr>
      </vt:variant>
      <vt:variant>
        <vt:i4>5242940</vt:i4>
      </vt:variant>
      <vt:variant>
        <vt:i4>426</vt:i4>
      </vt:variant>
      <vt:variant>
        <vt:i4>0</vt:i4>
      </vt:variant>
      <vt:variant>
        <vt:i4>5</vt:i4>
      </vt:variant>
      <vt:variant>
        <vt:lpwstr/>
      </vt:variant>
      <vt:variant>
        <vt:lpwstr>_Templates,_formatting_and</vt:lpwstr>
      </vt:variant>
      <vt:variant>
        <vt:i4>2228327</vt:i4>
      </vt:variant>
      <vt:variant>
        <vt:i4>423</vt:i4>
      </vt:variant>
      <vt:variant>
        <vt:i4>0</vt:i4>
      </vt:variant>
      <vt:variant>
        <vt:i4>5</vt:i4>
      </vt:variant>
      <vt:variant>
        <vt:lpwstr/>
      </vt:variant>
      <vt:variant>
        <vt:lpwstr>_Vexatious/repeat_correspondents</vt:lpwstr>
      </vt:variant>
      <vt:variant>
        <vt:i4>36</vt:i4>
      </vt:variant>
      <vt:variant>
        <vt:i4>420</vt:i4>
      </vt:variant>
      <vt:variant>
        <vt:i4>0</vt:i4>
      </vt:variant>
      <vt:variant>
        <vt:i4>5</vt:i4>
      </vt:variant>
      <vt:variant>
        <vt:lpwstr/>
      </vt:variant>
      <vt:variant>
        <vt:lpwstr>_Privacy_and_confidentiality</vt:lpwstr>
      </vt:variant>
      <vt:variant>
        <vt:i4>786471</vt:i4>
      </vt:variant>
      <vt:variant>
        <vt:i4>417</vt:i4>
      </vt:variant>
      <vt:variant>
        <vt:i4>0</vt:i4>
      </vt:variant>
      <vt:variant>
        <vt:i4>5</vt:i4>
      </vt:variant>
      <vt:variant>
        <vt:lpwstr/>
      </vt:variant>
      <vt:variant>
        <vt:lpwstr>_Punctuation</vt:lpwstr>
      </vt:variant>
      <vt:variant>
        <vt:i4>1900595</vt:i4>
      </vt:variant>
      <vt:variant>
        <vt:i4>414</vt:i4>
      </vt:variant>
      <vt:variant>
        <vt:i4>0</vt:i4>
      </vt:variant>
      <vt:variant>
        <vt:i4>5</vt:i4>
      </vt:variant>
      <vt:variant>
        <vt:lpwstr/>
      </vt:variant>
      <vt:variant>
        <vt:lpwstr>_Numbers_and_measurement</vt:lpwstr>
      </vt:variant>
      <vt:variant>
        <vt:i4>1310762</vt:i4>
      </vt:variant>
      <vt:variant>
        <vt:i4>411</vt:i4>
      </vt:variant>
      <vt:variant>
        <vt:i4>0</vt:i4>
      </vt:variant>
      <vt:variant>
        <vt:i4>5</vt:i4>
      </vt:variant>
      <vt:variant>
        <vt:lpwstr/>
      </vt:variant>
      <vt:variant>
        <vt:lpwstr>_Spelling</vt:lpwstr>
      </vt:variant>
      <vt:variant>
        <vt:i4>1048632</vt:i4>
      </vt:variant>
      <vt:variant>
        <vt:i4>408</vt:i4>
      </vt:variant>
      <vt:variant>
        <vt:i4>0</vt:i4>
      </vt:variant>
      <vt:variant>
        <vt:i4>5</vt:i4>
      </vt:variant>
      <vt:variant>
        <vt:lpwstr/>
      </vt:variant>
      <vt:variant>
        <vt:lpwstr>_Language</vt:lpwstr>
      </vt:variant>
      <vt:variant>
        <vt:i4>4653181</vt:i4>
      </vt:variant>
      <vt:variant>
        <vt:i4>405</vt:i4>
      </vt:variant>
      <vt:variant>
        <vt:i4>0</vt:i4>
      </vt:variant>
      <vt:variant>
        <vt:i4>5</vt:i4>
      </vt:variant>
      <vt:variant>
        <vt:lpwstr/>
      </vt:variant>
      <vt:variant>
        <vt:lpwstr>_Writing_in_general</vt:lpwstr>
      </vt:variant>
      <vt:variant>
        <vt:i4>536936521</vt:i4>
      </vt:variant>
      <vt:variant>
        <vt:i4>402</vt:i4>
      </vt:variant>
      <vt:variant>
        <vt:i4>0</vt:i4>
      </vt:variant>
      <vt:variant>
        <vt:i4>5</vt:i4>
      </vt:variant>
      <vt:variant>
        <vt:lpwstr/>
      </vt:variant>
      <vt:variant>
        <vt:lpwstr>_Letters_–_content</vt:lpwstr>
      </vt:variant>
      <vt:variant>
        <vt:i4>8061004</vt:i4>
      </vt:variant>
      <vt:variant>
        <vt:i4>399</vt:i4>
      </vt:variant>
      <vt:variant>
        <vt:i4>0</vt:i4>
      </vt:variant>
      <vt:variant>
        <vt:i4>5</vt:i4>
      </vt:variant>
      <vt:variant>
        <vt:lpwstr/>
      </vt:variant>
      <vt:variant>
        <vt:lpwstr>_Timeframes</vt:lpwstr>
      </vt:variant>
      <vt:variant>
        <vt:i4>1441820</vt:i4>
      </vt:variant>
      <vt:variant>
        <vt:i4>396</vt:i4>
      </vt:variant>
      <vt:variant>
        <vt:i4>0</vt:i4>
      </vt:variant>
      <vt:variant>
        <vt:i4>5</vt:i4>
      </vt:variant>
      <vt:variant>
        <vt:lpwstr/>
      </vt:variant>
      <vt:variant>
        <vt:lpwstr>_About_correspondence</vt:lpwstr>
      </vt:variant>
      <vt:variant>
        <vt:i4>43</vt:i4>
      </vt:variant>
      <vt:variant>
        <vt:i4>393</vt:i4>
      </vt:variant>
      <vt:variant>
        <vt:i4>0</vt:i4>
      </vt:variant>
      <vt:variant>
        <vt:i4>5</vt:i4>
      </vt:variant>
      <vt:variant>
        <vt:lpwstr/>
      </vt:variant>
      <vt:variant>
        <vt:lpwstr>_Briefing_guide_stuff</vt:lpwstr>
      </vt:variant>
      <vt:variant>
        <vt:i4>6946880</vt:i4>
      </vt:variant>
      <vt:variant>
        <vt:i4>390</vt:i4>
      </vt:variant>
      <vt:variant>
        <vt:i4>0</vt:i4>
      </vt:variant>
      <vt:variant>
        <vt:i4>5</vt:i4>
      </vt:variant>
      <vt:variant>
        <vt:lpwstr/>
      </vt:variant>
      <vt:variant>
        <vt:lpwstr>_Roles_and_responsibilities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 consultation report</dc:title>
  <dc:creator>NSW Government</dc:creator>
  <cp:lastModifiedBy>Petr</cp:lastModifiedBy>
  <cp:revision>8</cp:revision>
  <cp:lastPrinted>2020-11-22T23:36:00Z</cp:lastPrinted>
  <dcterms:created xsi:type="dcterms:W3CDTF">2020-08-05T01:46:00Z</dcterms:created>
  <dcterms:modified xsi:type="dcterms:W3CDTF">2020-11-22T23:36:00Z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A3692274</vt:lpwstr>
  </property>
  <property fmtid="{D5CDD505-2E9C-101B-9397-08002B2CF9AE}" pid="4" name="Objective-Title">
    <vt:lpwstr>RPA_consultation_findings_report_FINAL_20191001 SR_SQ</vt:lpwstr>
  </property>
  <property fmtid="{D5CDD505-2E9C-101B-9397-08002B2CF9AE}" pid="5" name="Objective-Comment">
    <vt:lpwstr/>
  </property>
  <property fmtid="{D5CDD505-2E9C-101B-9397-08002B2CF9AE}" pid="6" name="Objective-CreationStamp">
    <vt:filetime>2020-06-25T00:10:28Z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2020-06-25T00:11:16Z</vt:filetime>
  </property>
  <property fmtid="{D5CDD505-2E9C-101B-9397-08002B2CF9AE}" pid="11" name="Objective-Owner">
    <vt:lpwstr>Sandra Quan</vt:lpwstr>
  </property>
  <property fmtid="{D5CDD505-2E9C-101B-9397-08002B2CF9AE}" pid="12" name="Objective-Path">
    <vt:lpwstr>Objective Global Folder:DPC:Strategy and Delivery Group:- Citizen Delivery:Portfolios:National Disability Insurance Scheme (NDIS) Reform:Communcations and Marketing:2020:2020 Projects:12 RPA:</vt:lpwstr>
  </property>
  <property fmtid="{D5CDD505-2E9C-101B-9397-08002B2CF9AE}" pid="13" name="Objective-Parent">
    <vt:lpwstr>12 RPA</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DPC20/00179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ocument Type [system]">
    <vt:lpwstr>Research (RCH)</vt:lpwstr>
  </property>
  <property fmtid="{D5CDD505-2E9C-101B-9397-08002B2CF9AE}" pid="22" name="Objective-Approval Status [system]">
    <vt:lpwstr>Never Submitted</vt:lpwstr>
  </property>
  <property fmtid="{D5CDD505-2E9C-101B-9397-08002B2CF9AE}" pid="23" name="Objective-Approval Date [system]">
    <vt:lpwstr/>
  </property>
  <property fmtid="{D5CDD505-2E9C-101B-9397-08002B2CF9AE}" pid="24" name="Objective-Information Links [system]">
    <vt:lpwstr/>
  </property>
  <property fmtid="{D5CDD505-2E9C-101B-9397-08002B2CF9AE}" pid="25" name="Objective-Sensitivity Label [system]">
    <vt:lpwstr>NSW Government</vt:lpwstr>
  </property>
  <property fmtid="{D5CDD505-2E9C-101B-9397-08002B2CF9AE}" pid="26" name="Objective-Approval Due [system]">
    <vt:lpwstr/>
  </property>
  <property fmtid="{D5CDD505-2E9C-101B-9397-08002B2CF9AE}" pid="27" name="Objective-Current Approver [system]">
    <vt:lpwstr/>
  </property>
  <property fmtid="{D5CDD505-2E9C-101B-9397-08002B2CF9AE}" pid="28" name="Objective-Document Tag(s) [system]">
    <vt:lpwstr/>
  </property>
  <property fmtid="{D5CDD505-2E9C-101B-9397-08002B2CF9AE}" pid="29" name="Objective-Approval History [system]">
    <vt:lpwstr/>
  </property>
  <property fmtid="{D5CDD505-2E9C-101B-9397-08002B2CF9AE}" pid="30" name="Objective-Submitted By [system]">
    <vt:lpwstr/>
  </property>
  <property fmtid="{D5CDD505-2E9C-101B-9397-08002B2CF9AE}" pid="31" name="Objective-Print and Dispatch Approach [system]">
    <vt:lpwstr/>
  </property>
  <property fmtid="{D5CDD505-2E9C-101B-9397-08002B2CF9AE}" pid="32" name="Objective-Print and Dispatch Instructions [system]">
    <vt:lpwstr/>
  </property>
  <property fmtid="{D5CDD505-2E9C-101B-9397-08002B2CF9AE}" pid="33" name="Objective-Description">
    <vt:lpwstr/>
  </property>
  <property fmtid="{D5CDD505-2E9C-101B-9397-08002B2CF9AE}" pid="34" name="Objective-VersionId">
    <vt:lpwstr>vA7026486</vt:lpwstr>
  </property>
  <property fmtid="{D5CDD505-2E9C-101B-9397-08002B2CF9AE}" pid="35" name="Objective-Sensitivity Label">
    <vt:lpwstr>NSW Government</vt:lpwstr>
  </property>
  <property fmtid="{D5CDD505-2E9C-101B-9397-08002B2CF9AE}" pid="36" name="Objective-Approval Status">
    <vt:lpwstr>Never Submitted</vt:lpwstr>
  </property>
  <property fmtid="{D5CDD505-2E9C-101B-9397-08002B2CF9AE}" pid="37" name="Objective-Document Type">
    <vt:lpwstr>Research (RCH)</vt:lpwstr>
  </property>
  <property fmtid="{D5CDD505-2E9C-101B-9397-08002B2CF9AE}" pid="38" name="Objective-Approval History">
    <vt:lpwstr/>
  </property>
  <property fmtid="{D5CDD505-2E9C-101B-9397-08002B2CF9AE}" pid="39" name="Objective-Print and Dispatch Instructions">
    <vt:lpwstr/>
  </property>
  <property fmtid="{D5CDD505-2E9C-101B-9397-08002B2CF9AE}" pid="40" name="Objective-Submitted By">
    <vt:lpwstr/>
  </property>
  <property fmtid="{D5CDD505-2E9C-101B-9397-08002B2CF9AE}" pid="41" name="Objective-Approval Due">
    <vt:lpwstr/>
  </property>
  <property fmtid="{D5CDD505-2E9C-101B-9397-08002B2CF9AE}" pid="42" name="Objective-Current Approver">
    <vt:lpwstr/>
  </property>
  <property fmtid="{D5CDD505-2E9C-101B-9397-08002B2CF9AE}" pid="43" name="Objective-Document Tag(s)">
    <vt:lpwstr/>
  </property>
  <property fmtid="{D5CDD505-2E9C-101B-9397-08002B2CF9AE}" pid="44" name="Objective-Print and Dispatch Approach">
    <vt:lpwstr/>
  </property>
  <property fmtid="{D5CDD505-2E9C-101B-9397-08002B2CF9AE}" pid="45" name="Objective-Approval Date">
    <vt:lpwstr/>
  </property>
  <property fmtid="{D5CDD505-2E9C-101B-9397-08002B2CF9AE}" pid="46" name="ContentTypeId">
    <vt:lpwstr>0x0101009053EC3D0E97BD42B76F8250979A472C</vt:lpwstr>
  </property>
  <property fmtid="{D5CDD505-2E9C-101B-9397-08002B2CF9AE}" pid="47" name="AuthorIds_UIVersion_2048">
    <vt:lpwstr>125</vt:lpwstr>
  </property>
  <property fmtid="{D5CDD505-2E9C-101B-9397-08002B2CF9AE}" pid="48" name="Objective-Shared By">
    <vt:lpwstr/>
  </property>
  <property fmtid="{D5CDD505-2E9C-101B-9397-08002B2CF9AE}" pid="49" name="Objective-Shared By [system]">
    <vt:lpwstr/>
  </property>
  <property fmtid="{D5CDD505-2E9C-101B-9397-08002B2CF9AE}" pid="50" name="Objective-Connect Creator">
    <vt:lpwstr/>
  </property>
  <property fmtid="{D5CDD505-2E9C-101B-9397-08002B2CF9AE}" pid="51" name="Objective-Connect Creator [system]">
    <vt:lpwstr/>
  </property>
</Properties>
</file>